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AA7" w:rsidRPr="00561AA7" w:rsidRDefault="00561AA7" w:rsidP="00561A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1AA7">
        <w:rPr>
          <w:rFonts w:ascii="Times New Roman" w:hAnsi="Times New Roman" w:cs="Times New Roman"/>
          <w:b/>
          <w:sz w:val="28"/>
          <w:szCs w:val="28"/>
        </w:rPr>
        <w:t xml:space="preserve">ГОСУДАРСТВЕННОЕ </w:t>
      </w:r>
      <w:proofErr w:type="gramStart"/>
      <w:r w:rsidRPr="00561AA7">
        <w:rPr>
          <w:rFonts w:ascii="Times New Roman" w:hAnsi="Times New Roman" w:cs="Times New Roman"/>
          <w:b/>
          <w:sz w:val="28"/>
          <w:szCs w:val="28"/>
        </w:rPr>
        <w:t>АВТОНОМНОЕ  ПРОФЕССИОНАЛЬНОЕ</w:t>
      </w:r>
      <w:proofErr w:type="gramEnd"/>
      <w:r w:rsidRPr="00561AA7">
        <w:rPr>
          <w:rFonts w:ascii="Times New Roman" w:hAnsi="Times New Roman" w:cs="Times New Roman"/>
          <w:b/>
          <w:sz w:val="28"/>
          <w:szCs w:val="28"/>
        </w:rPr>
        <w:t xml:space="preserve"> ОБРАЗОВАТЕЛЬНОЕ  УЧРЕЖДЕНИЕ «АКБУЛАКСКИЙ ПОЛИТЕХНИЧЕСКИЙ  ТЕХНИКУМ»</w:t>
      </w:r>
    </w:p>
    <w:p w:rsidR="00561AA7" w:rsidRPr="00561AA7" w:rsidRDefault="00561AA7" w:rsidP="00561AA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1AA7" w:rsidRPr="00561AA7" w:rsidRDefault="00561AA7" w:rsidP="00561AA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1AA7" w:rsidRPr="00561AA7" w:rsidRDefault="00561AA7" w:rsidP="00561AA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1AA7" w:rsidRPr="00561AA7" w:rsidRDefault="00561AA7" w:rsidP="00561AA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1AA7" w:rsidRPr="00561AA7" w:rsidRDefault="00561AA7" w:rsidP="00561AA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1AA7" w:rsidRPr="00561AA7" w:rsidRDefault="00561AA7" w:rsidP="00561AA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1AA7" w:rsidRPr="00561AA7" w:rsidRDefault="00561AA7" w:rsidP="00561AA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1AA7" w:rsidRPr="00561AA7" w:rsidRDefault="00561AA7" w:rsidP="00561AA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1AA7" w:rsidRPr="00561AA7" w:rsidRDefault="00561AA7" w:rsidP="00561AA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61AA7">
        <w:rPr>
          <w:rFonts w:ascii="Times New Roman" w:hAnsi="Times New Roman" w:cs="Times New Roman"/>
          <w:sz w:val="28"/>
          <w:szCs w:val="28"/>
        </w:rPr>
        <w:t>РАБОЧАЯ ПРОГРАММА</w:t>
      </w:r>
    </w:p>
    <w:p w:rsidR="00561AA7" w:rsidRPr="00561AA7" w:rsidRDefault="00561AA7" w:rsidP="00561AA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61AA7">
        <w:rPr>
          <w:rFonts w:ascii="Times New Roman" w:hAnsi="Times New Roman" w:cs="Times New Roman"/>
          <w:sz w:val="28"/>
          <w:szCs w:val="28"/>
        </w:rPr>
        <w:t xml:space="preserve">УЧЕБНОЙ ДИСЦИПЛИНЫ </w:t>
      </w:r>
    </w:p>
    <w:p w:rsidR="00561AA7" w:rsidRPr="00561AA7" w:rsidRDefault="00561AA7" w:rsidP="00561AA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61AA7">
        <w:rPr>
          <w:rFonts w:ascii="Times New Roman" w:hAnsi="Times New Roman" w:cs="Times New Roman"/>
          <w:sz w:val="28"/>
          <w:szCs w:val="28"/>
        </w:rPr>
        <w:t>ОПЦ.0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61A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Основы бухгалтерского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учета</w:t>
      </w:r>
      <w:r w:rsidRPr="00561A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>
        <w:rPr>
          <w:rFonts w:ascii="Times New Roman" w:hAnsi="Times New Roman" w:cs="Times New Roman"/>
          <w:sz w:val="28"/>
          <w:szCs w:val="28"/>
        </w:rPr>
        <w:t>9</w:t>
      </w:r>
      <w:r w:rsidRPr="00561AA7">
        <w:rPr>
          <w:rFonts w:ascii="Times New Roman" w:hAnsi="Times New Roman" w:cs="Times New Roman"/>
          <w:sz w:val="28"/>
          <w:szCs w:val="28"/>
        </w:rPr>
        <w:t>6 часов)</w:t>
      </w:r>
    </w:p>
    <w:p w:rsidR="00561AA7" w:rsidRPr="00561AA7" w:rsidRDefault="00561AA7" w:rsidP="00561AA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61AA7">
        <w:rPr>
          <w:rFonts w:ascii="Times New Roman" w:hAnsi="Times New Roman" w:cs="Times New Roman"/>
          <w:sz w:val="28"/>
          <w:szCs w:val="28"/>
        </w:rPr>
        <w:t xml:space="preserve">по </w:t>
      </w:r>
      <w:proofErr w:type="gramStart"/>
      <w:r w:rsidRPr="00561AA7">
        <w:rPr>
          <w:rFonts w:ascii="Times New Roman" w:hAnsi="Times New Roman" w:cs="Times New Roman"/>
          <w:sz w:val="28"/>
          <w:szCs w:val="28"/>
        </w:rPr>
        <w:t>профессии :</w:t>
      </w:r>
      <w:proofErr w:type="gramEnd"/>
      <w:r w:rsidRPr="00561AA7">
        <w:rPr>
          <w:rFonts w:ascii="Times New Roman" w:hAnsi="Times New Roman" w:cs="Times New Roman"/>
          <w:sz w:val="28"/>
          <w:szCs w:val="28"/>
        </w:rPr>
        <w:t xml:space="preserve">     38.02.01 «Экономика и бухгалтерский учет по отраслям» </w:t>
      </w:r>
    </w:p>
    <w:p w:rsidR="00561AA7" w:rsidRPr="00561AA7" w:rsidRDefault="00561AA7" w:rsidP="00561AA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61AA7" w:rsidRPr="00561AA7" w:rsidRDefault="00561AA7" w:rsidP="00561AA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61AA7" w:rsidRPr="00561AA7" w:rsidRDefault="00561AA7" w:rsidP="00561AA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61AA7" w:rsidRPr="00561AA7" w:rsidRDefault="00561AA7" w:rsidP="00561AA7">
      <w:pPr>
        <w:spacing w:after="0"/>
        <w:ind w:left="708" w:firstLine="2199"/>
        <w:jc w:val="center"/>
        <w:rPr>
          <w:rFonts w:ascii="Times New Roman" w:hAnsi="Times New Roman" w:cs="Times New Roman"/>
          <w:sz w:val="28"/>
          <w:szCs w:val="28"/>
        </w:rPr>
      </w:pPr>
      <w:r w:rsidRPr="00561AA7">
        <w:rPr>
          <w:rFonts w:ascii="Times New Roman" w:hAnsi="Times New Roman" w:cs="Times New Roman"/>
          <w:sz w:val="28"/>
          <w:szCs w:val="28"/>
        </w:rPr>
        <w:t xml:space="preserve">         Квалификация: бухгалтер, специалист по      </w:t>
      </w:r>
    </w:p>
    <w:p w:rsidR="00561AA7" w:rsidRPr="00561AA7" w:rsidRDefault="00561AA7" w:rsidP="00561AA7">
      <w:pPr>
        <w:spacing w:after="0"/>
        <w:ind w:left="708" w:firstLine="2199"/>
        <w:rPr>
          <w:rFonts w:ascii="Times New Roman" w:hAnsi="Times New Roman" w:cs="Times New Roman"/>
          <w:sz w:val="28"/>
          <w:szCs w:val="28"/>
        </w:rPr>
      </w:pPr>
      <w:r w:rsidRPr="00561AA7">
        <w:rPr>
          <w:rFonts w:ascii="Times New Roman" w:hAnsi="Times New Roman" w:cs="Times New Roman"/>
          <w:sz w:val="28"/>
          <w:szCs w:val="28"/>
        </w:rPr>
        <w:t xml:space="preserve">                налогообложению</w:t>
      </w:r>
    </w:p>
    <w:p w:rsidR="00561AA7" w:rsidRPr="00561AA7" w:rsidRDefault="00561AA7" w:rsidP="00561AA7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561AA7">
        <w:rPr>
          <w:rFonts w:ascii="Times New Roman" w:hAnsi="Times New Roman" w:cs="Times New Roman"/>
          <w:sz w:val="28"/>
          <w:szCs w:val="28"/>
        </w:rPr>
        <w:t xml:space="preserve">                     Форма обучения: </w:t>
      </w:r>
      <w:r w:rsidRPr="00561AA7">
        <w:rPr>
          <w:rFonts w:ascii="Times New Roman" w:hAnsi="Times New Roman" w:cs="Times New Roman"/>
          <w:sz w:val="28"/>
          <w:szCs w:val="28"/>
          <w:u w:val="single"/>
        </w:rPr>
        <w:t>очная</w:t>
      </w:r>
    </w:p>
    <w:p w:rsidR="00561AA7" w:rsidRPr="00561AA7" w:rsidRDefault="00561AA7" w:rsidP="00561AA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61AA7">
        <w:rPr>
          <w:rFonts w:ascii="Times New Roman" w:hAnsi="Times New Roman" w:cs="Times New Roman"/>
          <w:sz w:val="28"/>
          <w:szCs w:val="28"/>
        </w:rPr>
        <w:t xml:space="preserve">                               Нормативный срок освоения:</w:t>
      </w:r>
    </w:p>
    <w:p w:rsidR="00561AA7" w:rsidRPr="00561AA7" w:rsidRDefault="00561AA7" w:rsidP="00561AA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61AA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База обучения: </w:t>
      </w:r>
      <w:r w:rsidRPr="00561AA7">
        <w:rPr>
          <w:rFonts w:ascii="Times New Roman" w:hAnsi="Times New Roman" w:cs="Times New Roman"/>
          <w:sz w:val="28"/>
          <w:szCs w:val="28"/>
          <w:u w:val="single"/>
        </w:rPr>
        <w:t>основное общее образование</w:t>
      </w:r>
    </w:p>
    <w:p w:rsidR="00561AA7" w:rsidRPr="00561AA7" w:rsidRDefault="00561AA7" w:rsidP="00561AA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61AA7" w:rsidRPr="00561AA7" w:rsidRDefault="00561AA7" w:rsidP="00561A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1AA7">
        <w:rPr>
          <w:rFonts w:ascii="Times New Roman" w:hAnsi="Times New Roman" w:cs="Times New Roman"/>
          <w:sz w:val="28"/>
          <w:szCs w:val="28"/>
        </w:rPr>
        <w:tab/>
      </w:r>
      <w:r w:rsidRPr="00561AA7">
        <w:rPr>
          <w:rFonts w:ascii="Times New Roman" w:hAnsi="Times New Roman" w:cs="Times New Roman"/>
          <w:sz w:val="28"/>
          <w:szCs w:val="28"/>
        </w:rPr>
        <w:tab/>
      </w:r>
      <w:r w:rsidRPr="00561AA7">
        <w:rPr>
          <w:rFonts w:ascii="Times New Roman" w:hAnsi="Times New Roman" w:cs="Times New Roman"/>
          <w:sz w:val="28"/>
          <w:szCs w:val="28"/>
        </w:rPr>
        <w:tab/>
      </w:r>
      <w:r w:rsidRPr="00561AA7">
        <w:rPr>
          <w:rFonts w:ascii="Times New Roman" w:hAnsi="Times New Roman" w:cs="Times New Roman"/>
          <w:sz w:val="28"/>
          <w:szCs w:val="28"/>
        </w:rPr>
        <w:tab/>
      </w:r>
      <w:r w:rsidRPr="00561AA7">
        <w:rPr>
          <w:rFonts w:ascii="Times New Roman" w:hAnsi="Times New Roman" w:cs="Times New Roman"/>
          <w:sz w:val="28"/>
          <w:szCs w:val="28"/>
        </w:rPr>
        <w:tab/>
      </w:r>
    </w:p>
    <w:p w:rsidR="00561AA7" w:rsidRPr="00561AA7" w:rsidRDefault="00561AA7" w:rsidP="00561AA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1AA7" w:rsidRPr="00561AA7" w:rsidRDefault="00561AA7" w:rsidP="00561AA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1AA7" w:rsidRPr="00561AA7" w:rsidRDefault="00561AA7" w:rsidP="00561AA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61AA7" w:rsidRPr="00561AA7" w:rsidRDefault="00561AA7" w:rsidP="00561AA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61AA7" w:rsidRPr="00561AA7" w:rsidRDefault="00561AA7" w:rsidP="00561AA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61AA7" w:rsidRPr="00561AA7" w:rsidRDefault="00561AA7" w:rsidP="00561AA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61AA7" w:rsidRPr="00561AA7" w:rsidRDefault="00561AA7" w:rsidP="00561AA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61AA7" w:rsidRPr="00561AA7" w:rsidRDefault="00561AA7" w:rsidP="00561AA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61AA7" w:rsidRPr="00561AA7" w:rsidRDefault="00561AA7" w:rsidP="00561AA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61AA7" w:rsidRPr="00561AA7" w:rsidRDefault="00561AA7" w:rsidP="00561AA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61AA7" w:rsidRPr="00561AA7" w:rsidRDefault="00561AA7" w:rsidP="00561AA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61AA7" w:rsidRPr="00561AA7" w:rsidRDefault="00561AA7" w:rsidP="00561AA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61AA7">
        <w:rPr>
          <w:rFonts w:ascii="Times New Roman" w:hAnsi="Times New Roman" w:cs="Times New Roman"/>
          <w:sz w:val="28"/>
          <w:szCs w:val="28"/>
        </w:rPr>
        <w:t>Акбулак, 2023 год</w:t>
      </w:r>
    </w:p>
    <w:p w:rsidR="00561AA7" w:rsidRPr="00561AA7" w:rsidRDefault="00561AA7" w:rsidP="00561AA7">
      <w:pPr>
        <w:spacing w:after="0"/>
      </w:pPr>
    </w:p>
    <w:p w:rsidR="00561AA7" w:rsidRPr="00561AA7" w:rsidRDefault="00561AA7" w:rsidP="00561AA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61AA7" w:rsidRPr="00561AA7" w:rsidRDefault="00561AA7" w:rsidP="00561AA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61AA7" w:rsidRPr="00561AA7" w:rsidRDefault="00561AA7" w:rsidP="00561AA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61AA7" w:rsidRDefault="00561AA7" w:rsidP="00BC7296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6171" w:rsidRDefault="00AA6171" w:rsidP="00BC7296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A6171">
        <w:rPr>
          <w:rFonts w:ascii="Times New Roman" w:hAnsi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5940425" cy="8408465"/>
            <wp:effectExtent l="0" t="0" r="0" b="0"/>
            <wp:docPr id="1" name="Рисунок 1" descr="C:\Users\Татьяна Владимировна\Desktop\САЙТ\Бухгалтера\титульники\основы бухуче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 Владимировна\Desktop\САЙТ\Бухгалтера\титульники\основы бухучет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61AA7" w:rsidRDefault="00561AA7" w:rsidP="00BC7296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61AA7" w:rsidRDefault="00561AA7" w:rsidP="00BC7296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61AA7" w:rsidRDefault="00561AA7" w:rsidP="00BC7296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635" w:type="dxa"/>
        <w:jc w:val="center"/>
        <w:tblLook w:val="01E0" w:firstRow="1" w:lastRow="1" w:firstColumn="1" w:lastColumn="1" w:noHBand="0" w:noVBand="0"/>
      </w:tblPr>
      <w:tblGrid>
        <w:gridCol w:w="9134"/>
        <w:gridCol w:w="1501"/>
      </w:tblGrid>
      <w:tr w:rsidR="00BC7296" w:rsidRPr="003C5E36" w:rsidTr="00BC7296">
        <w:trPr>
          <w:jc w:val="center"/>
        </w:trPr>
        <w:tc>
          <w:tcPr>
            <w:tcW w:w="9134" w:type="dxa"/>
            <w:shd w:val="clear" w:color="auto" w:fill="auto"/>
            <w:vAlign w:val="center"/>
          </w:tcPr>
          <w:p w:rsidR="00BC7296" w:rsidRDefault="00BC7296" w:rsidP="00561AA7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C5E3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СОДЕРЖАНИЕ</w:t>
            </w:r>
          </w:p>
          <w:p w:rsidR="00561AA7" w:rsidRPr="003C5E36" w:rsidRDefault="00561AA7" w:rsidP="00561AA7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1501" w:type="dxa"/>
            <w:shd w:val="clear" w:color="auto" w:fill="auto"/>
            <w:vAlign w:val="center"/>
          </w:tcPr>
          <w:p w:rsidR="00BC7296" w:rsidRPr="003C5E36" w:rsidRDefault="00BC7296" w:rsidP="00561A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C7296" w:rsidRPr="003C5E36" w:rsidTr="00BC7296">
        <w:trPr>
          <w:jc w:val="center"/>
        </w:trPr>
        <w:tc>
          <w:tcPr>
            <w:tcW w:w="9134" w:type="dxa"/>
            <w:shd w:val="clear" w:color="auto" w:fill="auto"/>
            <w:vAlign w:val="center"/>
          </w:tcPr>
          <w:p w:rsidR="00BC7296" w:rsidRPr="003C5E36" w:rsidRDefault="00BC7296" w:rsidP="00561AA7">
            <w:pPr>
              <w:pStyle w:val="a3"/>
              <w:keepNext/>
              <w:autoSpaceDE w:val="0"/>
              <w:autoSpaceDN w:val="0"/>
              <w:ind w:left="0"/>
              <w:outlineLvl w:val="0"/>
              <w:rPr>
                <w:rFonts w:eastAsia="Times New Roman"/>
                <w:b/>
                <w:caps/>
              </w:rPr>
            </w:pPr>
            <w:r w:rsidRPr="003C5E36">
              <w:rPr>
                <w:rFonts w:eastAsia="Times New Roman"/>
                <w:b/>
                <w:caps/>
              </w:rPr>
              <w:t>1. ОБЩАЯ ХАРАКТЕРИСТИКА РАБОЧЕЙ ПРОГРАММЫ УЧЕБНОЙ ДИСЦИПЛИНЫ</w:t>
            </w:r>
          </w:p>
          <w:p w:rsidR="00BC7296" w:rsidRPr="003C5E36" w:rsidRDefault="00BC7296" w:rsidP="00561A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C7296" w:rsidRPr="003C5E36" w:rsidRDefault="00BC7296" w:rsidP="00561A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01" w:type="dxa"/>
            <w:shd w:val="clear" w:color="auto" w:fill="auto"/>
          </w:tcPr>
          <w:p w:rsidR="00BC7296" w:rsidRPr="003C5E36" w:rsidRDefault="00BC7296" w:rsidP="00561A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C7296" w:rsidRPr="003C5E36" w:rsidTr="00BC7296">
        <w:trPr>
          <w:trHeight w:val="1246"/>
          <w:jc w:val="center"/>
        </w:trPr>
        <w:tc>
          <w:tcPr>
            <w:tcW w:w="9134" w:type="dxa"/>
            <w:shd w:val="clear" w:color="auto" w:fill="auto"/>
            <w:vAlign w:val="center"/>
          </w:tcPr>
          <w:p w:rsidR="00BC7296" w:rsidRPr="003C5E36" w:rsidRDefault="00BC7296" w:rsidP="00561AA7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caps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/>
                <w:caps/>
                <w:sz w:val="24"/>
                <w:szCs w:val="24"/>
              </w:rPr>
              <w:t>2. СТРУКТУРА И СОДЕРЖАНИЕ УЧЕБНОЙ ДИСЦИПЛИНЫ</w:t>
            </w:r>
          </w:p>
          <w:p w:rsidR="00BC7296" w:rsidRPr="003C5E36" w:rsidRDefault="00BC7296" w:rsidP="00561AA7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caps/>
                <w:sz w:val="24"/>
                <w:szCs w:val="24"/>
              </w:rPr>
            </w:pPr>
          </w:p>
          <w:p w:rsidR="00BC7296" w:rsidRPr="003C5E36" w:rsidRDefault="00BC7296" w:rsidP="00561A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01" w:type="dxa"/>
            <w:shd w:val="clear" w:color="auto" w:fill="auto"/>
          </w:tcPr>
          <w:p w:rsidR="00BC7296" w:rsidRPr="003C5E36" w:rsidRDefault="00BC7296" w:rsidP="00561A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C7296" w:rsidRPr="003C5E36" w:rsidRDefault="00BC7296" w:rsidP="00561A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C7296" w:rsidRPr="003C5E36" w:rsidTr="00BC7296">
        <w:trPr>
          <w:trHeight w:val="670"/>
          <w:jc w:val="center"/>
        </w:trPr>
        <w:tc>
          <w:tcPr>
            <w:tcW w:w="9134" w:type="dxa"/>
            <w:shd w:val="clear" w:color="auto" w:fill="auto"/>
            <w:vAlign w:val="center"/>
          </w:tcPr>
          <w:p w:rsidR="00BC7296" w:rsidRPr="003C5E36" w:rsidRDefault="00BC7296" w:rsidP="00561AA7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caps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/>
                <w:caps/>
                <w:sz w:val="24"/>
                <w:szCs w:val="24"/>
              </w:rPr>
              <w:t>3. УСЛОВИЯ РЕАЛИЗАЦИИ УЧЕБНОЙ ДИСЦИПЛИНЫ</w:t>
            </w:r>
          </w:p>
          <w:p w:rsidR="00BC7296" w:rsidRPr="003C5E36" w:rsidRDefault="00BC7296" w:rsidP="00561AA7">
            <w:pPr>
              <w:keepNext/>
              <w:tabs>
                <w:tab w:val="num" w:pos="0"/>
              </w:tabs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caps/>
                <w:sz w:val="24"/>
                <w:szCs w:val="24"/>
              </w:rPr>
            </w:pPr>
          </w:p>
          <w:p w:rsidR="00BC7296" w:rsidRPr="003C5E36" w:rsidRDefault="00BC7296" w:rsidP="00561A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01" w:type="dxa"/>
            <w:shd w:val="clear" w:color="auto" w:fill="auto"/>
          </w:tcPr>
          <w:p w:rsidR="00BC7296" w:rsidRPr="003C5E36" w:rsidRDefault="00BC7296" w:rsidP="00561A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C7296" w:rsidRPr="003C5E36" w:rsidTr="00BC7296">
        <w:trPr>
          <w:jc w:val="center"/>
        </w:trPr>
        <w:tc>
          <w:tcPr>
            <w:tcW w:w="9134" w:type="dxa"/>
            <w:shd w:val="clear" w:color="auto" w:fill="auto"/>
            <w:vAlign w:val="center"/>
          </w:tcPr>
          <w:p w:rsidR="00BC7296" w:rsidRPr="003C5E36" w:rsidRDefault="00BC7296" w:rsidP="00561AA7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caps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/>
                <w:caps/>
                <w:sz w:val="24"/>
                <w:szCs w:val="24"/>
              </w:rPr>
              <w:t>4. КОНТРОЛЬ И ОЦЕНКА РЕЗУЛЬТАТОВ ОСВОЕНИЯ УЧЕБНОЙ ДИСЦИПЛИНЫ</w:t>
            </w:r>
          </w:p>
          <w:p w:rsidR="00BC7296" w:rsidRPr="003C5E36" w:rsidRDefault="00BC7296" w:rsidP="00561AA7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caps/>
                <w:sz w:val="24"/>
                <w:szCs w:val="24"/>
              </w:rPr>
            </w:pPr>
          </w:p>
          <w:p w:rsidR="00BC7296" w:rsidRPr="003C5E36" w:rsidRDefault="00BC7296" w:rsidP="00561AA7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caps/>
                <w:sz w:val="24"/>
                <w:szCs w:val="24"/>
              </w:rPr>
            </w:pPr>
          </w:p>
          <w:p w:rsidR="00BC7296" w:rsidRPr="003C5E36" w:rsidRDefault="00BC7296" w:rsidP="00561AA7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caps/>
                <w:sz w:val="24"/>
                <w:szCs w:val="24"/>
              </w:rPr>
            </w:pPr>
          </w:p>
          <w:p w:rsidR="00BC7296" w:rsidRPr="003C5E36" w:rsidRDefault="00BC7296" w:rsidP="00561AA7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caps/>
                <w:sz w:val="24"/>
                <w:szCs w:val="24"/>
              </w:rPr>
            </w:pPr>
          </w:p>
          <w:p w:rsidR="00BC7296" w:rsidRPr="003C5E36" w:rsidRDefault="00BC7296" w:rsidP="00561AA7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caps/>
                <w:sz w:val="24"/>
                <w:szCs w:val="24"/>
              </w:rPr>
            </w:pPr>
          </w:p>
          <w:p w:rsidR="00BC7296" w:rsidRPr="003C5E36" w:rsidRDefault="00BC7296" w:rsidP="00561AA7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caps/>
                <w:sz w:val="24"/>
                <w:szCs w:val="24"/>
              </w:rPr>
            </w:pPr>
          </w:p>
          <w:p w:rsidR="00BC7296" w:rsidRPr="003C5E36" w:rsidRDefault="00BC7296" w:rsidP="00561AA7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caps/>
                <w:sz w:val="24"/>
                <w:szCs w:val="24"/>
              </w:rPr>
            </w:pPr>
          </w:p>
          <w:p w:rsidR="00BC7296" w:rsidRPr="003C5E36" w:rsidRDefault="00BC7296" w:rsidP="00561AA7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caps/>
                <w:sz w:val="24"/>
                <w:szCs w:val="24"/>
              </w:rPr>
            </w:pPr>
          </w:p>
          <w:p w:rsidR="00BC7296" w:rsidRPr="003C5E36" w:rsidRDefault="00BC7296" w:rsidP="00561AA7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caps/>
                <w:sz w:val="24"/>
                <w:szCs w:val="24"/>
              </w:rPr>
            </w:pPr>
          </w:p>
          <w:p w:rsidR="00BC7296" w:rsidRPr="003C5E36" w:rsidRDefault="00BC7296" w:rsidP="00561AA7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caps/>
                <w:sz w:val="24"/>
                <w:szCs w:val="24"/>
              </w:rPr>
            </w:pPr>
          </w:p>
          <w:p w:rsidR="00BC7296" w:rsidRPr="003C5E36" w:rsidRDefault="00BC7296" w:rsidP="00561AA7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caps/>
                <w:sz w:val="24"/>
                <w:szCs w:val="24"/>
              </w:rPr>
            </w:pPr>
          </w:p>
          <w:p w:rsidR="00BC7296" w:rsidRPr="003C5E36" w:rsidRDefault="00BC7296" w:rsidP="00561AA7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caps/>
                <w:sz w:val="24"/>
                <w:szCs w:val="24"/>
              </w:rPr>
            </w:pPr>
          </w:p>
          <w:p w:rsidR="00BC7296" w:rsidRPr="003C5E36" w:rsidRDefault="00BC7296" w:rsidP="00561AA7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caps/>
                <w:sz w:val="24"/>
                <w:szCs w:val="24"/>
              </w:rPr>
            </w:pPr>
          </w:p>
          <w:p w:rsidR="00BC7296" w:rsidRPr="003C5E36" w:rsidRDefault="00BC7296" w:rsidP="00561AA7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caps/>
                <w:sz w:val="24"/>
                <w:szCs w:val="24"/>
              </w:rPr>
            </w:pPr>
          </w:p>
          <w:p w:rsidR="00BC7296" w:rsidRPr="003C5E36" w:rsidRDefault="00BC7296" w:rsidP="00561AA7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caps/>
                <w:sz w:val="24"/>
                <w:szCs w:val="24"/>
              </w:rPr>
            </w:pPr>
          </w:p>
          <w:p w:rsidR="00BC7296" w:rsidRPr="003C5E36" w:rsidRDefault="00BC7296" w:rsidP="00561AA7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caps/>
                <w:sz w:val="24"/>
                <w:szCs w:val="24"/>
              </w:rPr>
            </w:pPr>
          </w:p>
          <w:p w:rsidR="00BC7296" w:rsidRPr="003C5E36" w:rsidRDefault="00BC7296" w:rsidP="00561AA7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caps/>
                <w:sz w:val="24"/>
                <w:szCs w:val="24"/>
              </w:rPr>
            </w:pPr>
          </w:p>
          <w:p w:rsidR="00BC7296" w:rsidRPr="003C5E36" w:rsidRDefault="00BC7296" w:rsidP="00561AA7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caps/>
                <w:sz w:val="24"/>
                <w:szCs w:val="24"/>
              </w:rPr>
            </w:pPr>
          </w:p>
          <w:p w:rsidR="00BC7296" w:rsidRPr="003C5E36" w:rsidRDefault="00BC7296" w:rsidP="00561AA7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caps/>
                <w:sz w:val="24"/>
                <w:szCs w:val="24"/>
              </w:rPr>
            </w:pPr>
          </w:p>
          <w:p w:rsidR="00BC7296" w:rsidRPr="003C5E36" w:rsidRDefault="00BC7296" w:rsidP="00561AA7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caps/>
                <w:sz w:val="24"/>
                <w:szCs w:val="24"/>
              </w:rPr>
            </w:pPr>
          </w:p>
          <w:p w:rsidR="00BC7296" w:rsidRPr="003C5E36" w:rsidRDefault="00BC7296" w:rsidP="00561AA7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caps/>
                <w:sz w:val="24"/>
                <w:szCs w:val="24"/>
              </w:rPr>
            </w:pPr>
          </w:p>
          <w:p w:rsidR="00BC7296" w:rsidRPr="003C5E36" w:rsidRDefault="00BC7296" w:rsidP="00561AA7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caps/>
                <w:sz w:val="24"/>
                <w:szCs w:val="24"/>
              </w:rPr>
            </w:pPr>
          </w:p>
          <w:p w:rsidR="00BC7296" w:rsidRPr="003C5E36" w:rsidRDefault="00BC7296" w:rsidP="00561AA7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caps/>
                <w:sz w:val="24"/>
                <w:szCs w:val="24"/>
              </w:rPr>
            </w:pPr>
          </w:p>
          <w:p w:rsidR="00BC7296" w:rsidRPr="003C5E36" w:rsidRDefault="00BC7296" w:rsidP="00561AA7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caps/>
                <w:sz w:val="24"/>
                <w:szCs w:val="24"/>
              </w:rPr>
            </w:pPr>
          </w:p>
          <w:p w:rsidR="00BC7296" w:rsidRPr="003C5E36" w:rsidRDefault="00BC7296" w:rsidP="00561AA7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caps/>
                <w:sz w:val="24"/>
                <w:szCs w:val="24"/>
              </w:rPr>
            </w:pPr>
          </w:p>
          <w:p w:rsidR="00BC7296" w:rsidRPr="003C5E36" w:rsidRDefault="00BC7296" w:rsidP="00561AA7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caps/>
                <w:sz w:val="24"/>
                <w:szCs w:val="24"/>
              </w:rPr>
            </w:pPr>
          </w:p>
          <w:p w:rsidR="00BC7296" w:rsidRPr="003C5E36" w:rsidRDefault="00BC7296" w:rsidP="00561AA7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caps/>
                <w:sz w:val="24"/>
                <w:szCs w:val="24"/>
              </w:rPr>
            </w:pPr>
          </w:p>
          <w:p w:rsidR="00BC7296" w:rsidRPr="003C5E36" w:rsidRDefault="00BC7296" w:rsidP="00561AA7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caps/>
                <w:sz w:val="24"/>
                <w:szCs w:val="24"/>
              </w:rPr>
            </w:pPr>
          </w:p>
          <w:p w:rsidR="00BC7296" w:rsidRPr="003C5E36" w:rsidRDefault="00BC7296" w:rsidP="00561AA7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caps/>
                <w:sz w:val="24"/>
                <w:szCs w:val="24"/>
              </w:rPr>
            </w:pPr>
          </w:p>
          <w:p w:rsidR="00BC7296" w:rsidRPr="003C5E36" w:rsidRDefault="00BC7296" w:rsidP="00561AA7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caps/>
                <w:sz w:val="24"/>
                <w:szCs w:val="24"/>
              </w:rPr>
            </w:pPr>
          </w:p>
          <w:p w:rsidR="00BC7296" w:rsidRPr="003C5E36" w:rsidRDefault="00BC7296" w:rsidP="00561AA7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caps/>
                <w:sz w:val="24"/>
                <w:szCs w:val="24"/>
              </w:rPr>
            </w:pPr>
          </w:p>
          <w:p w:rsidR="00BC7296" w:rsidRPr="003C5E36" w:rsidRDefault="00BC7296" w:rsidP="00561AA7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caps/>
                <w:sz w:val="24"/>
                <w:szCs w:val="24"/>
              </w:rPr>
            </w:pPr>
          </w:p>
          <w:p w:rsidR="00BC7296" w:rsidRPr="003C5E36" w:rsidRDefault="00BC7296" w:rsidP="00561AA7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caps/>
                <w:sz w:val="24"/>
                <w:szCs w:val="24"/>
              </w:rPr>
            </w:pPr>
          </w:p>
          <w:p w:rsidR="00BC7296" w:rsidRPr="003C5E36" w:rsidRDefault="00BC7296" w:rsidP="00561AA7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caps/>
                <w:sz w:val="24"/>
                <w:szCs w:val="24"/>
              </w:rPr>
            </w:pPr>
          </w:p>
          <w:p w:rsidR="00BC7296" w:rsidRPr="003C5E36" w:rsidRDefault="00BC7296" w:rsidP="00561AA7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1501" w:type="dxa"/>
            <w:shd w:val="clear" w:color="auto" w:fill="auto"/>
          </w:tcPr>
          <w:p w:rsidR="00BC7296" w:rsidRPr="003C5E36" w:rsidRDefault="00BC7296" w:rsidP="00561A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BC7296" w:rsidRDefault="00BC7296" w:rsidP="00BC7296">
      <w:pPr>
        <w:spacing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561AA7" w:rsidRPr="003C5E36" w:rsidRDefault="00561AA7" w:rsidP="00BC7296">
      <w:pPr>
        <w:spacing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BC7296" w:rsidRPr="003C5E36" w:rsidRDefault="00BC7296" w:rsidP="00BC7296">
      <w:pPr>
        <w:suppressAutoHyphens/>
        <w:spacing w:line="240" w:lineRule="auto"/>
        <w:ind w:left="360"/>
        <w:jc w:val="center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3C5E36">
        <w:rPr>
          <w:rFonts w:ascii="Times New Roman" w:eastAsia="Times New Roman" w:hAnsi="Times New Roman"/>
          <w:b/>
          <w:sz w:val="24"/>
          <w:szCs w:val="24"/>
        </w:rPr>
        <w:lastRenderedPageBreak/>
        <w:t>1. ОБЩАЯ ХАРАКТЕРИСТИКА РАБОЧЕЙ ПРОГРАММЫ УЧЕБНОЙ ДИСЦИПЛИНЫ «ОП</w:t>
      </w:r>
      <w:r w:rsidR="00561AA7">
        <w:rPr>
          <w:rFonts w:ascii="Times New Roman" w:eastAsia="Times New Roman" w:hAnsi="Times New Roman"/>
          <w:b/>
          <w:sz w:val="24"/>
          <w:szCs w:val="24"/>
        </w:rPr>
        <w:t>Ц</w:t>
      </w:r>
      <w:r w:rsidRPr="003C5E36">
        <w:rPr>
          <w:rFonts w:ascii="Times New Roman" w:eastAsia="Times New Roman" w:hAnsi="Times New Roman"/>
          <w:b/>
          <w:sz w:val="24"/>
          <w:szCs w:val="24"/>
        </w:rPr>
        <w:t>.04 Основы бухгалтерского учета»</w:t>
      </w:r>
    </w:p>
    <w:p w:rsidR="00BC7296" w:rsidRPr="003C5E36" w:rsidRDefault="00BC7296" w:rsidP="00BC72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Times New Roman" w:eastAsia="Times New Roman" w:hAnsi="Times New Roman"/>
          <w:sz w:val="24"/>
          <w:szCs w:val="24"/>
        </w:rPr>
      </w:pPr>
      <w:r w:rsidRPr="003C5E36">
        <w:rPr>
          <w:rFonts w:ascii="Times New Roman" w:eastAsia="Times New Roman" w:hAnsi="Times New Roman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</w:p>
    <w:p w:rsidR="00BC7296" w:rsidRPr="003C5E36" w:rsidRDefault="00BC7296" w:rsidP="00BC7296">
      <w:pPr>
        <w:widowControl w:val="0"/>
        <w:tabs>
          <w:tab w:val="left" w:pos="600"/>
          <w:tab w:val="left" w:pos="2760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/>
          <w:bCs/>
          <w:sz w:val="24"/>
          <w:szCs w:val="24"/>
        </w:rPr>
      </w:pPr>
      <w:bookmarkStart w:id="1" w:name="_Hlk106831421"/>
      <w:r w:rsidRPr="003C5E36">
        <w:rPr>
          <w:rFonts w:ascii="Times New Roman" w:eastAsia="Times New Roman" w:hAnsi="Times New Roman"/>
          <w:sz w:val="24"/>
          <w:szCs w:val="24"/>
        </w:rPr>
        <w:t>Учебная дисциплина «ОП.04 Основы бухгалтерского учета» является обязательной частью</w:t>
      </w:r>
      <w:r w:rsidR="00561AA7">
        <w:rPr>
          <w:rFonts w:ascii="Times New Roman" w:eastAsia="Times New Roman" w:hAnsi="Times New Roman"/>
          <w:sz w:val="24"/>
          <w:szCs w:val="24"/>
        </w:rPr>
        <w:t xml:space="preserve"> </w:t>
      </w:r>
      <w:r w:rsidRPr="003C5E36">
        <w:rPr>
          <w:rFonts w:ascii="Times New Roman" w:eastAsia="Times New Roman" w:hAnsi="Times New Roman"/>
          <w:bCs/>
          <w:sz w:val="24"/>
          <w:szCs w:val="24"/>
        </w:rPr>
        <w:t>общепрофессионального цикла ПООП-П в соответствии с ФГОС СПО по специальности 38.02.01 «Экономика и бухгалтерский учет (по отраслям)».</w:t>
      </w:r>
    </w:p>
    <w:p w:rsidR="00BC7296" w:rsidRPr="003C5E36" w:rsidRDefault="00BC7296" w:rsidP="00BC729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9"/>
        <w:rPr>
          <w:rFonts w:ascii="Times New Roman" w:eastAsia="Times New Roman" w:hAnsi="Times New Roman"/>
          <w:iCs/>
          <w:sz w:val="24"/>
          <w:szCs w:val="24"/>
        </w:rPr>
      </w:pPr>
      <w:r w:rsidRPr="003C5E36">
        <w:rPr>
          <w:rFonts w:ascii="Times New Roman" w:eastAsia="Times New Roman" w:hAnsi="Times New Roman"/>
          <w:sz w:val="24"/>
          <w:szCs w:val="24"/>
        </w:rPr>
        <w:t>Особое значение дисциплина имеет при формировании и развитии ОК 01 - ОК 05, ОК 09 - ОК 11, ПК 1.1-1.4.</w:t>
      </w:r>
    </w:p>
    <w:bookmarkEnd w:id="1"/>
    <w:p w:rsidR="00BC7296" w:rsidRPr="003C5E36" w:rsidRDefault="00BC7296" w:rsidP="00BC72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Times New Roman" w:eastAsia="Times New Roman" w:hAnsi="Times New Roman"/>
          <w:b/>
          <w:sz w:val="24"/>
          <w:szCs w:val="24"/>
        </w:rPr>
      </w:pPr>
    </w:p>
    <w:p w:rsidR="00BC7296" w:rsidRPr="003C5E36" w:rsidRDefault="00BC7296" w:rsidP="00BC7296">
      <w:pPr>
        <w:ind w:firstLine="709"/>
        <w:rPr>
          <w:rFonts w:ascii="Times New Roman" w:eastAsia="Times New Roman" w:hAnsi="Times New Roman"/>
          <w:b/>
          <w:sz w:val="24"/>
          <w:szCs w:val="24"/>
        </w:rPr>
      </w:pPr>
      <w:r w:rsidRPr="003C5E36">
        <w:rPr>
          <w:rFonts w:ascii="Times New Roman" w:eastAsia="Times New Roman" w:hAnsi="Times New Roman"/>
          <w:b/>
          <w:sz w:val="24"/>
          <w:szCs w:val="24"/>
        </w:rPr>
        <w:t>1.2. Цель и планируемые результаты освоения дисциплины:</w:t>
      </w:r>
    </w:p>
    <w:p w:rsidR="00BC7296" w:rsidRPr="003C5E36" w:rsidRDefault="00BC7296" w:rsidP="00BC7296">
      <w:pPr>
        <w:suppressAutoHyphens/>
        <w:spacing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3C5E36">
        <w:rPr>
          <w:rFonts w:ascii="Times New Roman" w:eastAsia="Times New Roman" w:hAnsi="Times New Roman"/>
          <w:sz w:val="24"/>
          <w:szCs w:val="24"/>
        </w:rPr>
        <w:t>В рамках программы учебной дисциплины обучающимися осваиваются умения и знания</w:t>
      </w: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857"/>
        <w:gridCol w:w="4147"/>
      </w:tblGrid>
      <w:tr w:rsidR="00BC7296" w:rsidRPr="003C5E36" w:rsidTr="00BC7296">
        <w:trPr>
          <w:trHeight w:val="649"/>
        </w:trPr>
        <w:tc>
          <w:tcPr>
            <w:tcW w:w="1589" w:type="dxa"/>
            <w:hideMark/>
          </w:tcPr>
          <w:p w:rsidR="00BC7296" w:rsidRPr="003C5E36" w:rsidRDefault="00BC7296" w:rsidP="00BC7296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Код</w:t>
            </w:r>
          </w:p>
          <w:p w:rsidR="00BC7296" w:rsidRPr="003C5E36" w:rsidRDefault="00BC7296" w:rsidP="00BC7296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ПК, ОК</w:t>
            </w:r>
          </w:p>
        </w:tc>
        <w:tc>
          <w:tcPr>
            <w:tcW w:w="3764" w:type="dxa"/>
            <w:hideMark/>
          </w:tcPr>
          <w:p w:rsidR="00BC7296" w:rsidRPr="003C5E36" w:rsidRDefault="00BC7296" w:rsidP="00BC7296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Умения</w:t>
            </w:r>
          </w:p>
        </w:tc>
        <w:tc>
          <w:tcPr>
            <w:tcW w:w="3895" w:type="dxa"/>
            <w:hideMark/>
          </w:tcPr>
          <w:p w:rsidR="00BC7296" w:rsidRPr="003C5E36" w:rsidRDefault="00BC7296" w:rsidP="00BC7296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Знания</w:t>
            </w:r>
          </w:p>
        </w:tc>
      </w:tr>
      <w:tr w:rsidR="00BC7296" w:rsidRPr="003C5E36" w:rsidTr="00BC7296">
        <w:trPr>
          <w:trHeight w:val="649"/>
        </w:trPr>
        <w:tc>
          <w:tcPr>
            <w:tcW w:w="1589" w:type="dxa"/>
          </w:tcPr>
          <w:p w:rsidR="00BC7296" w:rsidRPr="003C5E36" w:rsidRDefault="00BC7296" w:rsidP="00BC7296">
            <w:pPr>
              <w:widowControl w:val="0"/>
              <w:spacing w:line="240" w:lineRule="auto"/>
              <w:ind w:right="175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ПК 1.1.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ind w:right="175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764" w:type="dxa"/>
          </w:tcPr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У 1.1.01 принимать произвольные </w:t>
            </w:r>
            <w:proofErr w:type="gram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первичныебухгалтерскиедокументы,рассматриваемыекакписьменноедоказательствосовершения</w:t>
            </w:r>
            <w:proofErr w:type="gram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 хозяйственной операции или получение разрешения на ее проведение;</w:t>
            </w:r>
          </w:p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У 1.1.02 принимать первичные бухгалтерские документы на бумажном носителе и (или) в виде электронного документа,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подписанногоэлектроннойподписью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У 1.1.03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проверятьналичиев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произвольных  первичных</w:t>
            </w:r>
            <w:proofErr w:type="gram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бухгалтерскихдокументах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 обязательных  реквизитов;</w:t>
            </w:r>
          </w:p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У 1.1.04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проводитьформальнуюпроверку</w:t>
            </w:r>
            <w:proofErr w:type="spellEnd"/>
          </w:p>
          <w:p w:rsidR="00BC7296" w:rsidRPr="003C5E36" w:rsidRDefault="00BC7296" w:rsidP="00BC7296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документов, проверку по существу,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арифметическуюпроверку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У 1.1.05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проводитьгруппировкупервичных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бухгалтерскихдокументовпорядупризнаков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У 1.1.06 проводить таксировку </w:t>
            </w:r>
            <w:proofErr w:type="gram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и 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контировку</w:t>
            </w:r>
            <w:proofErr w:type="spellEnd"/>
            <w:proofErr w:type="gram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 первичных бухгалтерских документов;</w:t>
            </w:r>
          </w:p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У 1.1.07 организовывать </w:t>
            </w:r>
            <w:r w:rsidRPr="003C5E36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документооборот;</w:t>
            </w:r>
          </w:p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У 1.1.08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разбиратьсявноменклатуредел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У 1.1.09 заносить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данныепосгруппированнымдокументамврег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истрыбухгалтерскогоучета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У 1.1.10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передаватьпервичныебухгалтерскиедокументыв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 текущий бухгалтерский архив;</w:t>
            </w:r>
          </w:p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У 1.1.11 передавать первичные бухгалтерские документы в постоянный архив по истечении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установленногосрокахранения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BC7296" w:rsidRPr="003C5E36" w:rsidRDefault="00BC7296" w:rsidP="00BC7296">
            <w:pPr>
              <w:widowControl w:val="0"/>
              <w:tabs>
                <w:tab w:val="left" w:pos="173"/>
                <w:tab w:val="left" w:pos="351"/>
              </w:tabs>
              <w:spacing w:line="240" w:lineRule="auto"/>
              <w:ind w:right="109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У 1.1.12 исправлять ошибки в первичных бухгалтерских документах.</w:t>
            </w:r>
          </w:p>
        </w:tc>
        <w:tc>
          <w:tcPr>
            <w:tcW w:w="3895" w:type="dxa"/>
          </w:tcPr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З 1.1.01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общиетребованиякбухгалтерскому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 учету в части документирования всех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хозяйственныхдействийиопераций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З 1.1.02 понятие первичной бухгалтерской документации;</w:t>
            </w:r>
          </w:p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З 1.1.03 </w:t>
            </w:r>
            <w:proofErr w:type="gram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определение  первичных</w:t>
            </w:r>
            <w:proofErr w:type="gram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  бухгалтерских документов;</w:t>
            </w:r>
          </w:p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З 1.1.04 формы первичных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бухгалтерскихдокументов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, содержащих обязательные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реквизитыпервичногоучетногодокумента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З 1.1.05 порядок проведения </w:t>
            </w:r>
            <w:proofErr w:type="gram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проверки 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первичныхбухгалтерских</w:t>
            </w:r>
            <w:proofErr w:type="spellEnd"/>
            <w:proofErr w:type="gram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ab/>
              <w:t xml:space="preserve"> документов, </w:t>
            </w:r>
            <w:r w:rsidRPr="003C5E36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формальной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проверкидокументов,проверкипосуществу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арифметическойпроверки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З 1.1.06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принципыипризнаки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 группировки </w:t>
            </w:r>
            <w:r w:rsidRPr="003C5E36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первичных </w:t>
            </w:r>
            <w:proofErr w:type="spellStart"/>
            <w:r w:rsidRPr="003C5E36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б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ухгалтерскихдокументов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З 1.1.07 порядокпроведениятаксировкииконтировкипервичныхбухгалтерскихдокументов;</w:t>
            </w:r>
          </w:p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З 1.1.08 порядок составления </w:t>
            </w:r>
            <w:proofErr w:type="spellStart"/>
            <w:r w:rsidRPr="003C5E36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lastRenderedPageBreak/>
              <w:t>регистров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бухгалтерскогоучета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BC7296" w:rsidRPr="003C5E36" w:rsidRDefault="00BC7296" w:rsidP="00BC7296">
            <w:pPr>
              <w:widowControl w:val="0"/>
              <w:tabs>
                <w:tab w:val="left" w:pos="173"/>
                <w:tab w:val="left" w:pos="336"/>
              </w:tabs>
              <w:spacing w:line="240" w:lineRule="auto"/>
              <w:ind w:right="141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З 1.1.09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правилаисрокихранения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 первичной </w:t>
            </w:r>
            <w:r w:rsidRPr="003C5E36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бухгалтерской 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документации.</w:t>
            </w:r>
          </w:p>
        </w:tc>
      </w:tr>
      <w:tr w:rsidR="00BC7296" w:rsidRPr="003C5E36" w:rsidTr="00BC7296">
        <w:trPr>
          <w:trHeight w:val="649"/>
        </w:trPr>
        <w:tc>
          <w:tcPr>
            <w:tcW w:w="1589" w:type="dxa"/>
          </w:tcPr>
          <w:p w:rsidR="00BC7296" w:rsidRPr="003C5E36" w:rsidRDefault="00BC7296" w:rsidP="00BC7296">
            <w:pPr>
              <w:widowControl w:val="0"/>
              <w:spacing w:line="240" w:lineRule="auto"/>
              <w:ind w:right="175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lastRenderedPageBreak/>
              <w:t>ПК 1.2.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ind w:right="175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764" w:type="dxa"/>
          </w:tcPr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У 1.2.01 анализировать план </w:t>
            </w:r>
            <w:proofErr w:type="spellStart"/>
            <w:proofErr w:type="gram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счетовбухгалтерского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  учета</w:t>
            </w:r>
            <w:proofErr w:type="gram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  финансово-хозяйственной деятельности организаций;</w:t>
            </w:r>
          </w:p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У 1.2.02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обосновыватьнеобходимость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 разработки рабочего плана счетов на основе типового плана счетов бухгалтерского учета финансово-хозяйственной деятельности;</w:t>
            </w:r>
          </w:p>
          <w:p w:rsidR="00BC7296" w:rsidRPr="003C5E36" w:rsidRDefault="00BC7296" w:rsidP="00BC7296">
            <w:pPr>
              <w:widowControl w:val="0"/>
              <w:tabs>
                <w:tab w:val="left" w:pos="178"/>
                <w:tab w:val="left" w:pos="351"/>
              </w:tabs>
              <w:spacing w:line="240" w:lineRule="auto"/>
              <w:ind w:right="109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У 1.2.03 конструировать поэтапно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рабочийплансчетовбухгалтерскогоучетаорганизации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95" w:type="dxa"/>
          </w:tcPr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З 1.2.01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сущностьпланасчетовбухгалтерского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учетафинансово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-хозяйственной деятельности организаций;</w:t>
            </w:r>
          </w:p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З 1.2.02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теоретическиевопросыразработки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 и применения плана счетов бухгалтерского </w:t>
            </w:r>
            <w:proofErr w:type="gram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учета 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вфинансово</w:t>
            </w:r>
            <w:proofErr w:type="gram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-хозяйственнойдеятельности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 организации;</w:t>
            </w:r>
          </w:p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З 1.2.03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инструкциюпоприменениюплана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счетовбухгалтерскогоучета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З 1.2.04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принципыицели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 - разработки рабочего плана счетов бухгалтерского учета организа</w:t>
            </w:r>
            <w:r w:rsidRPr="003C5E36">
              <w:rPr>
                <w:rFonts w:ascii="Times New Roman" w:eastAsia="Times New Roman" w:hAnsi="Times New Roman"/>
                <w:spacing w:val="-32"/>
                <w:sz w:val="24"/>
                <w:szCs w:val="24"/>
              </w:rPr>
              <w:t>ц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ии;</w:t>
            </w:r>
          </w:p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З 1.2.05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классификациюсчетовбухгалтерскогоучетапо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 экономическому содержанию, назначению и структуре;</w:t>
            </w:r>
          </w:p>
          <w:p w:rsidR="00BC7296" w:rsidRPr="003C5E36" w:rsidRDefault="00BC7296" w:rsidP="00BC7296">
            <w:pPr>
              <w:widowControl w:val="0"/>
              <w:tabs>
                <w:tab w:val="left" w:pos="173"/>
                <w:tab w:val="left" w:pos="336"/>
              </w:tabs>
              <w:spacing w:line="240" w:lineRule="auto"/>
              <w:ind w:right="141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З 1.2.06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дваподходакпроблемеоптимальной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организациирабочегопланасчетов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–автономию финансового и управленческого учета и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объединениефинансовогоиуправленческогоучета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BC7296" w:rsidRPr="003C5E36" w:rsidTr="00BC7296">
        <w:trPr>
          <w:trHeight w:val="649"/>
        </w:trPr>
        <w:tc>
          <w:tcPr>
            <w:tcW w:w="1589" w:type="dxa"/>
          </w:tcPr>
          <w:p w:rsidR="00BC7296" w:rsidRPr="003C5E36" w:rsidRDefault="00BC7296" w:rsidP="00BC7296">
            <w:pPr>
              <w:widowControl w:val="0"/>
              <w:spacing w:line="240" w:lineRule="auto"/>
              <w:ind w:right="175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ПК 1.3.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ind w:right="175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764" w:type="dxa"/>
          </w:tcPr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У 1.3.01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проводитьучеткассовыхопераций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денежныхдокументовипереводоввпути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У 1.3.02 проводить учет денежных средств на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расчетныхиспециальныхсчетах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У 1.3.03 учитывать особенности учета кассовых операций в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иностраннойвалюте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иоперацийповалютнымсчетам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У 1.3.04 оформлять денежные и кассовые 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документы;</w:t>
            </w:r>
          </w:p>
          <w:p w:rsidR="00BC7296" w:rsidRPr="003C5E36" w:rsidRDefault="00BC7296" w:rsidP="00BC7296">
            <w:pPr>
              <w:widowControl w:val="0"/>
              <w:tabs>
                <w:tab w:val="left" w:pos="168"/>
                <w:tab w:val="left" w:pos="351"/>
              </w:tabs>
              <w:spacing w:line="240" w:lineRule="auto"/>
              <w:ind w:right="109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У 1.3.05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заполнятькассовуюкнигуиотчет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кассиравбухгалтерию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95" w:type="dxa"/>
          </w:tcPr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 xml:space="preserve">З 1.3.01 </w:t>
            </w:r>
            <w:proofErr w:type="spellStart"/>
            <w:proofErr w:type="gram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учеткассовыхопераций,денежныхдокументовипереводоввпути</w:t>
            </w:r>
            <w:proofErr w:type="spellEnd"/>
            <w:proofErr w:type="gram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З 1.3.02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учетденежных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средствна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расчетныхиспециальных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 счетах;</w:t>
            </w:r>
          </w:p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З 1.3.03 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особенности учета кассовых операций в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иностраннойвалютеиоперацийповалю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тным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 счетам;</w:t>
            </w:r>
          </w:p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З 1.3.04 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порядок оформления денежных и кассовых документов, заполнения кассовой книги;</w:t>
            </w:r>
          </w:p>
          <w:p w:rsidR="00BC7296" w:rsidRPr="003C5E36" w:rsidRDefault="00BC7296" w:rsidP="00BC7296">
            <w:pPr>
              <w:widowControl w:val="0"/>
              <w:tabs>
                <w:tab w:val="left" w:pos="173"/>
                <w:tab w:val="left" w:pos="336"/>
              </w:tabs>
              <w:spacing w:line="240" w:lineRule="auto"/>
              <w:ind w:right="141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З 1.3.05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правилазаполненияотчетакассирав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 бухгалтерию.</w:t>
            </w:r>
          </w:p>
        </w:tc>
      </w:tr>
      <w:tr w:rsidR="00BC7296" w:rsidRPr="003C5E36" w:rsidTr="00BC7296">
        <w:trPr>
          <w:trHeight w:val="649"/>
        </w:trPr>
        <w:tc>
          <w:tcPr>
            <w:tcW w:w="1589" w:type="dxa"/>
          </w:tcPr>
          <w:p w:rsidR="00BC7296" w:rsidRPr="003C5E36" w:rsidRDefault="00BC7296" w:rsidP="00BC7296">
            <w:pPr>
              <w:widowControl w:val="0"/>
              <w:spacing w:line="240" w:lineRule="auto"/>
              <w:ind w:right="175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lastRenderedPageBreak/>
              <w:t>ПК 1.4.</w:t>
            </w:r>
          </w:p>
        </w:tc>
        <w:tc>
          <w:tcPr>
            <w:tcW w:w="3764" w:type="dxa"/>
          </w:tcPr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У 1.4.01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проводитьучетосновныхсредств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У 1.4.02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проводитьучетнематериальныхактивов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У 1.4.03 проводить учет долгосрочных инвестиций;</w:t>
            </w:r>
          </w:p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У 1.4.04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проводитьучетфинансовыхвложенийиценныхбумаг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У 1.4.05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проводитьучетматериально-производственныхзапасов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</w:p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У 1.4.06 проводить учет затрат на производство и </w:t>
            </w:r>
            <w:proofErr w:type="spellStart"/>
            <w:proofErr w:type="gram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калькулирование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  себестоимости</w:t>
            </w:r>
            <w:proofErr w:type="gram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У 1.4.07 проводить учет готовой продукции и ее реализации;</w:t>
            </w:r>
          </w:p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У 1.4.08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проводитьучет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текущихоперацийирасчетов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У 1.4.09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проводитьучет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трудаизаработнойплаты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У 1.4.10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проводитьучетфинансовых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 результатов и </w:t>
            </w:r>
            <w:r w:rsidRPr="003C5E36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использования 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прибыли; </w:t>
            </w:r>
          </w:p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У 1.4.11 проводить учет собственного капитала;</w:t>
            </w:r>
          </w:p>
          <w:p w:rsidR="00BC7296" w:rsidRPr="003C5E36" w:rsidRDefault="00BC7296" w:rsidP="00BC7296">
            <w:pPr>
              <w:widowControl w:val="0"/>
              <w:tabs>
                <w:tab w:val="left" w:pos="178"/>
                <w:tab w:val="left" w:pos="351"/>
              </w:tabs>
              <w:spacing w:line="240" w:lineRule="auto"/>
              <w:ind w:right="109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У 1.4.12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проводитьучеткредитовизаймов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95" w:type="dxa"/>
          </w:tcPr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З 1.4.01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понятиеиклассификациюосновных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 средств;</w:t>
            </w:r>
          </w:p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З 1.4.02 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оценку и переоценку основных</w:t>
            </w:r>
          </w:p>
          <w:p w:rsidR="00BC7296" w:rsidRPr="003C5E36" w:rsidRDefault="00BC7296" w:rsidP="00BC7296">
            <w:pPr>
              <w:widowControl w:val="0"/>
              <w:autoSpaceDE w:val="0"/>
              <w:autoSpaceDN w:val="0"/>
              <w:spacing w:line="256" w:lineRule="exac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средств;</w:t>
            </w:r>
          </w:p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З 1.4.03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учетпоступленияосновныхсредств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З 1.4.04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учетвыбытияиарендыосновныхсредств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З 1.4.05 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учет амортизации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основныхсредств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;  </w:t>
            </w:r>
          </w:p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З 1.4.06 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особенности учета арендованных и сданных в аренду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основныхсредств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З 1.4.07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понятиеиклассификацию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нематериальныхактивов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З 1.4.08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учетпоступленияи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 выбытия нематериальных активов;</w:t>
            </w:r>
          </w:p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З 1.4.09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амортизациюнематериальныхактивов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З 1.4.10 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учет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долгосрочныхинвестиций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З 1.4.11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учетфинансовых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вложенийи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 ценных бумаг; </w:t>
            </w:r>
          </w:p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З 1.4.12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учет</w:t>
            </w:r>
            <w:r w:rsidRPr="003C5E36">
              <w:rPr>
                <w:rFonts w:ascii="Times New Roman" w:hAnsi="Times New Roman"/>
                <w:sz w:val="24"/>
                <w:szCs w:val="24"/>
              </w:rPr>
              <w:t>материально-</w:t>
            </w:r>
            <w:proofErr w:type="gramStart"/>
            <w:r w:rsidRPr="003C5E36">
              <w:rPr>
                <w:rFonts w:ascii="Times New Roman" w:hAnsi="Times New Roman"/>
                <w:sz w:val="24"/>
                <w:szCs w:val="24"/>
              </w:rPr>
              <w:t>производственных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запасов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:  понятие</w:t>
            </w:r>
            <w:proofErr w:type="gram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, классификацию и оценку материально-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производственныхзапасов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З 1.4.13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учетматериалов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 на складе и в бухгалтерии; </w:t>
            </w:r>
          </w:p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З 1.4.14 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синтетический учет 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движения материалов;</w:t>
            </w:r>
          </w:p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З 1.4.15 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учет </w:t>
            </w:r>
            <w:r w:rsidRPr="003C5E36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транспортно-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заготовительныхрасходов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З 1.4.16 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учет </w:t>
            </w:r>
            <w:proofErr w:type="gram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затрат  на</w:t>
            </w:r>
            <w:proofErr w:type="gram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 производство и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калькулирование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 себестоимости: систему учета производственных затрат и их классификацию;</w:t>
            </w:r>
          </w:p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З 1.4.17 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сводный учет затрат </w:t>
            </w:r>
            <w:proofErr w:type="spellStart"/>
            <w:proofErr w:type="gram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напроизводство,обслуживаниепроизводстваи</w:t>
            </w:r>
            <w:proofErr w:type="spellEnd"/>
            <w:proofErr w:type="gram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 управление;</w:t>
            </w:r>
          </w:p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З 1.4.18 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особенности учета </w:t>
            </w:r>
            <w:proofErr w:type="spellStart"/>
            <w:proofErr w:type="gramStart"/>
            <w:r w:rsidRPr="003C5E36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и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распределения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  затрат</w:t>
            </w:r>
            <w:proofErr w:type="gram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C5E36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вспомогательных 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производств;</w:t>
            </w:r>
          </w:p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З 1.4.19 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учет потерь и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непроизводственныхрасходов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З 1.4.20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учетиоценку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незавершенногопроизводства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</w:p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З 1.4.21 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калькуляцию себестоимости продукции;</w:t>
            </w:r>
          </w:p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З 1.4.22 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характеристику </w:t>
            </w:r>
            <w:proofErr w:type="spellStart"/>
            <w:proofErr w:type="gram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готовойпродукции,оценкуисинтетический</w:t>
            </w:r>
            <w:proofErr w:type="spellEnd"/>
            <w:proofErr w:type="gram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 учет;</w:t>
            </w:r>
          </w:p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З 1.4.23 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технологию реализации готовой продукции(</w:t>
            </w:r>
            <w:proofErr w:type="spellStart"/>
            <w:proofErr w:type="gram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работ,услуг</w:t>
            </w:r>
            <w:proofErr w:type="spellEnd"/>
            <w:proofErr w:type="gram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);</w:t>
            </w:r>
          </w:p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>З 1.4.24</w:t>
            </w:r>
          </w:p>
          <w:p w:rsidR="00BC7296" w:rsidRPr="003C5E36" w:rsidRDefault="00BC7296" w:rsidP="00BC7296">
            <w:pPr>
              <w:widowControl w:val="0"/>
              <w:autoSpaceDE w:val="0"/>
              <w:autoSpaceDN w:val="0"/>
              <w:spacing w:line="243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учетвыручкиотреализациипродукции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proofErr w:type="spellStart"/>
            <w:proofErr w:type="gram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работ,услуг</w:t>
            </w:r>
            <w:proofErr w:type="spellEnd"/>
            <w:proofErr w:type="gram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);</w:t>
            </w:r>
          </w:p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З 1.4.25 </w:t>
            </w:r>
            <w:proofErr w:type="gram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учетрасходовпореализациипродукции,выполнениюработиоказаниюуслуг</w:t>
            </w:r>
            <w:proofErr w:type="gram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З 1.4.26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учетдебиторской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 и кредиторской задолженности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иформы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 расчетов; </w:t>
            </w:r>
          </w:p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З 1.4.27 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учет расчетов с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работникамипопрочимоперациямирасчетовсподотчетнымилицами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BC7296" w:rsidRPr="003C5E36" w:rsidTr="00BC7296">
        <w:trPr>
          <w:trHeight w:val="649"/>
        </w:trPr>
        <w:tc>
          <w:tcPr>
            <w:tcW w:w="1589" w:type="dxa"/>
          </w:tcPr>
          <w:p w:rsidR="00BC7296" w:rsidRPr="003C5E36" w:rsidRDefault="00BC7296" w:rsidP="00BC7296">
            <w:pPr>
              <w:widowControl w:val="0"/>
              <w:spacing w:line="240" w:lineRule="auto"/>
              <w:ind w:right="17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lastRenderedPageBreak/>
              <w:t>ОК 01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ind w:right="17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764" w:type="dxa"/>
          </w:tcPr>
          <w:p w:rsidR="00BC7296" w:rsidRPr="003C5E36" w:rsidRDefault="00BC7296" w:rsidP="00BC7296">
            <w:pPr>
              <w:widowControl w:val="0"/>
              <w:tabs>
                <w:tab w:val="left" w:pos="351"/>
              </w:tabs>
              <w:spacing w:line="240" w:lineRule="auto"/>
              <w:ind w:right="109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Уо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01.01 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распознавать задачу или проблему в профессиональном или социальном контексте;</w:t>
            </w:r>
          </w:p>
          <w:p w:rsidR="00BC7296" w:rsidRPr="003C5E36" w:rsidRDefault="00BC7296" w:rsidP="00BC7296">
            <w:pPr>
              <w:widowControl w:val="0"/>
              <w:tabs>
                <w:tab w:val="left" w:pos="351"/>
              </w:tabs>
              <w:spacing w:line="240" w:lineRule="auto"/>
              <w:ind w:right="109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Уо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01.02 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анализировать задачу или проблему и выделять её составные части;</w:t>
            </w:r>
          </w:p>
          <w:p w:rsidR="00BC7296" w:rsidRPr="003C5E36" w:rsidRDefault="00BC7296" w:rsidP="00BC7296">
            <w:pPr>
              <w:widowControl w:val="0"/>
              <w:tabs>
                <w:tab w:val="left" w:pos="351"/>
              </w:tabs>
              <w:spacing w:line="240" w:lineRule="auto"/>
              <w:ind w:right="109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Уо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01.03 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определять этапы решения задачи;</w:t>
            </w:r>
          </w:p>
          <w:p w:rsidR="00BC7296" w:rsidRPr="003C5E36" w:rsidRDefault="00BC7296" w:rsidP="00BC7296">
            <w:pPr>
              <w:widowControl w:val="0"/>
              <w:tabs>
                <w:tab w:val="left" w:pos="351"/>
              </w:tabs>
              <w:spacing w:line="240" w:lineRule="auto"/>
              <w:ind w:right="109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lastRenderedPageBreak/>
              <w:t>Уо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01.04 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выявлять и эффективно искать информацию, необходимую для решения задачи и/или проблемы;</w:t>
            </w:r>
          </w:p>
          <w:p w:rsidR="00BC7296" w:rsidRPr="003C5E36" w:rsidRDefault="00BC7296" w:rsidP="00BC7296">
            <w:pPr>
              <w:widowControl w:val="0"/>
              <w:tabs>
                <w:tab w:val="left" w:pos="351"/>
              </w:tabs>
              <w:spacing w:line="240" w:lineRule="auto"/>
              <w:ind w:right="109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Уо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01.05 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составлять план действия; </w:t>
            </w:r>
          </w:p>
          <w:p w:rsidR="00BC7296" w:rsidRPr="003C5E36" w:rsidRDefault="00BC7296" w:rsidP="00BC7296">
            <w:pPr>
              <w:widowControl w:val="0"/>
              <w:tabs>
                <w:tab w:val="left" w:pos="351"/>
              </w:tabs>
              <w:spacing w:line="240" w:lineRule="auto"/>
              <w:ind w:right="109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Уо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01.06 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определять необходимые ресурсы;</w:t>
            </w:r>
          </w:p>
          <w:p w:rsidR="00BC7296" w:rsidRPr="003C5E36" w:rsidRDefault="00BC7296" w:rsidP="00BC7296">
            <w:pPr>
              <w:widowControl w:val="0"/>
              <w:tabs>
                <w:tab w:val="left" w:pos="351"/>
              </w:tabs>
              <w:spacing w:line="240" w:lineRule="auto"/>
              <w:ind w:right="109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Уо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01.07 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владеть актуальными методами работы в профессиональной и смежных сферах;</w:t>
            </w:r>
          </w:p>
          <w:p w:rsidR="00BC7296" w:rsidRPr="003C5E36" w:rsidRDefault="00BC7296" w:rsidP="00BC7296">
            <w:pPr>
              <w:widowControl w:val="0"/>
              <w:tabs>
                <w:tab w:val="left" w:pos="351"/>
              </w:tabs>
              <w:spacing w:line="240" w:lineRule="auto"/>
              <w:ind w:right="109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Уо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01.08 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реализовать составленный план; </w:t>
            </w:r>
          </w:p>
          <w:p w:rsidR="00BC7296" w:rsidRPr="003C5E36" w:rsidRDefault="00BC7296" w:rsidP="00BC7296">
            <w:pPr>
              <w:widowControl w:val="0"/>
              <w:tabs>
                <w:tab w:val="left" w:pos="351"/>
              </w:tabs>
              <w:spacing w:line="240" w:lineRule="auto"/>
              <w:ind w:right="109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Уо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01.09 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оценивать результат и последствия своих действий(самостоятельно или с помощью наставника).</w:t>
            </w:r>
          </w:p>
        </w:tc>
        <w:tc>
          <w:tcPr>
            <w:tcW w:w="3895" w:type="dxa"/>
          </w:tcPr>
          <w:p w:rsidR="00BC7296" w:rsidRPr="003C5E36" w:rsidRDefault="00BC7296" w:rsidP="00BC7296">
            <w:pPr>
              <w:widowControl w:val="0"/>
              <w:tabs>
                <w:tab w:val="left" w:pos="173"/>
                <w:tab w:val="left" w:pos="336"/>
              </w:tabs>
              <w:spacing w:line="240" w:lineRule="auto"/>
              <w:ind w:right="141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lastRenderedPageBreak/>
              <w:t>Зо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01.01 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актуальный профессиональный и социальный контекст, в котором приходится работать и жить;</w:t>
            </w:r>
          </w:p>
          <w:p w:rsidR="00BC7296" w:rsidRPr="003C5E36" w:rsidRDefault="00BC7296" w:rsidP="00BC7296">
            <w:pPr>
              <w:widowControl w:val="0"/>
              <w:tabs>
                <w:tab w:val="left" w:pos="173"/>
                <w:tab w:val="left" w:pos="336"/>
              </w:tabs>
              <w:spacing w:line="240" w:lineRule="auto"/>
              <w:ind w:right="141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Зо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01.02 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основные источники информации и ресурсы для решения задач и проблем в профессиональном и/или 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lastRenderedPageBreak/>
              <w:t>социальном контексте;</w:t>
            </w:r>
          </w:p>
          <w:p w:rsidR="00BC7296" w:rsidRPr="003C5E36" w:rsidRDefault="00BC7296" w:rsidP="00BC7296">
            <w:pPr>
              <w:widowControl w:val="0"/>
              <w:tabs>
                <w:tab w:val="left" w:pos="173"/>
                <w:tab w:val="left" w:pos="336"/>
              </w:tabs>
              <w:spacing w:line="240" w:lineRule="auto"/>
              <w:ind w:right="141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Зо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01.03 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алгоритмы выполнения работ в профессиональной и смежных областях;</w:t>
            </w:r>
          </w:p>
          <w:p w:rsidR="00BC7296" w:rsidRPr="003C5E36" w:rsidRDefault="00BC7296" w:rsidP="00BC7296">
            <w:pPr>
              <w:widowControl w:val="0"/>
              <w:tabs>
                <w:tab w:val="left" w:pos="173"/>
                <w:tab w:val="left" w:pos="336"/>
              </w:tabs>
              <w:spacing w:line="240" w:lineRule="auto"/>
              <w:ind w:right="141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Зо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01.04 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методы работы в профессиональной и смежных сферах;</w:t>
            </w:r>
          </w:p>
          <w:p w:rsidR="00BC7296" w:rsidRPr="003C5E36" w:rsidRDefault="00BC7296" w:rsidP="00BC7296">
            <w:pPr>
              <w:widowControl w:val="0"/>
              <w:tabs>
                <w:tab w:val="left" w:pos="178"/>
                <w:tab w:val="left" w:pos="336"/>
              </w:tabs>
              <w:spacing w:line="240" w:lineRule="auto"/>
              <w:ind w:right="141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Зо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01.05 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структуру плана для решения задач;</w:t>
            </w:r>
          </w:p>
          <w:p w:rsidR="00BC7296" w:rsidRPr="003C5E36" w:rsidRDefault="00BC7296" w:rsidP="00BC7296">
            <w:pPr>
              <w:widowControl w:val="0"/>
              <w:tabs>
                <w:tab w:val="left" w:pos="336"/>
                <w:tab w:val="left" w:pos="455"/>
              </w:tabs>
              <w:spacing w:line="240" w:lineRule="auto"/>
              <w:ind w:right="141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Зо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01.06 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порядок оценки результатов решения задач профессиональной деятельности.</w:t>
            </w:r>
          </w:p>
        </w:tc>
      </w:tr>
      <w:tr w:rsidR="00BC7296" w:rsidRPr="003C5E36" w:rsidTr="00BC7296">
        <w:trPr>
          <w:trHeight w:val="649"/>
        </w:trPr>
        <w:tc>
          <w:tcPr>
            <w:tcW w:w="1589" w:type="dxa"/>
          </w:tcPr>
          <w:p w:rsidR="00BC7296" w:rsidRPr="003C5E36" w:rsidRDefault="00BC7296" w:rsidP="00BC7296">
            <w:pPr>
              <w:widowControl w:val="0"/>
              <w:spacing w:line="240" w:lineRule="auto"/>
              <w:ind w:right="175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lastRenderedPageBreak/>
              <w:t>ОК 02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ind w:right="175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764" w:type="dxa"/>
          </w:tcPr>
          <w:p w:rsidR="00BC7296" w:rsidRPr="003C5E36" w:rsidRDefault="00BC7296" w:rsidP="00BC7296">
            <w:pPr>
              <w:widowControl w:val="0"/>
              <w:tabs>
                <w:tab w:val="left" w:pos="235"/>
                <w:tab w:val="left" w:pos="351"/>
              </w:tabs>
              <w:spacing w:line="240" w:lineRule="auto"/>
              <w:ind w:right="109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Уо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02.01 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определять задачи для поиска информации;</w:t>
            </w:r>
          </w:p>
          <w:p w:rsidR="00BC7296" w:rsidRPr="003C5E36" w:rsidRDefault="00BC7296" w:rsidP="00BC7296">
            <w:pPr>
              <w:widowControl w:val="0"/>
              <w:tabs>
                <w:tab w:val="left" w:pos="235"/>
                <w:tab w:val="left" w:pos="351"/>
              </w:tabs>
              <w:spacing w:line="240" w:lineRule="auto"/>
              <w:ind w:right="109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Уо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02.02 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определять необходимые источники информации;</w:t>
            </w:r>
          </w:p>
          <w:p w:rsidR="00BC7296" w:rsidRPr="003C5E36" w:rsidRDefault="00BC7296" w:rsidP="00BC7296">
            <w:pPr>
              <w:widowControl w:val="0"/>
              <w:tabs>
                <w:tab w:val="left" w:pos="178"/>
                <w:tab w:val="left" w:pos="351"/>
              </w:tabs>
              <w:spacing w:line="240" w:lineRule="auto"/>
              <w:ind w:right="109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Уо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02.03 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планировать процесс поиска; </w:t>
            </w:r>
          </w:p>
          <w:p w:rsidR="00BC7296" w:rsidRPr="003C5E36" w:rsidRDefault="00BC7296" w:rsidP="00BC7296">
            <w:pPr>
              <w:widowControl w:val="0"/>
              <w:tabs>
                <w:tab w:val="left" w:pos="178"/>
                <w:tab w:val="left" w:pos="351"/>
              </w:tabs>
              <w:spacing w:line="240" w:lineRule="auto"/>
              <w:ind w:right="109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Уо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02.04 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структурировать получаемую информацию;</w:t>
            </w:r>
          </w:p>
          <w:p w:rsidR="00BC7296" w:rsidRPr="003C5E36" w:rsidRDefault="00BC7296" w:rsidP="00BC7296">
            <w:pPr>
              <w:widowControl w:val="0"/>
              <w:tabs>
                <w:tab w:val="left" w:pos="240"/>
                <w:tab w:val="left" w:pos="351"/>
              </w:tabs>
              <w:spacing w:line="240" w:lineRule="auto"/>
              <w:ind w:right="109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Уо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02.05 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выделять наиболее значимое в перечне информации;</w:t>
            </w:r>
          </w:p>
          <w:p w:rsidR="00BC7296" w:rsidRPr="003C5E36" w:rsidRDefault="00BC7296" w:rsidP="00BC7296">
            <w:pPr>
              <w:widowControl w:val="0"/>
              <w:tabs>
                <w:tab w:val="left" w:pos="182"/>
                <w:tab w:val="left" w:pos="351"/>
              </w:tabs>
              <w:spacing w:line="240" w:lineRule="auto"/>
              <w:ind w:right="109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Уо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02.06 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оценивать практическую значимость результатов поиска.</w:t>
            </w:r>
          </w:p>
        </w:tc>
        <w:tc>
          <w:tcPr>
            <w:tcW w:w="3895" w:type="dxa"/>
          </w:tcPr>
          <w:p w:rsidR="00BC7296" w:rsidRPr="003C5E36" w:rsidRDefault="00BC7296" w:rsidP="00BC7296">
            <w:pPr>
              <w:widowControl w:val="0"/>
              <w:tabs>
                <w:tab w:val="left" w:pos="173"/>
                <w:tab w:val="left" w:pos="336"/>
              </w:tabs>
              <w:spacing w:line="240" w:lineRule="auto"/>
              <w:ind w:right="141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Зо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02.01 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номенклатура </w:t>
            </w:r>
            <w:proofErr w:type="gramStart"/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информационных источников</w:t>
            </w:r>
            <w:proofErr w:type="gramEnd"/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применяемых в профессиональной деятельности; </w:t>
            </w:r>
            <w:proofErr w:type="spellStart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Зо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02.02 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приемы структурирования информации;</w:t>
            </w:r>
          </w:p>
          <w:p w:rsidR="00BC7296" w:rsidRPr="003C5E36" w:rsidRDefault="00BC7296" w:rsidP="00BC7296">
            <w:pPr>
              <w:widowControl w:val="0"/>
              <w:tabs>
                <w:tab w:val="left" w:pos="173"/>
                <w:tab w:val="left" w:pos="336"/>
              </w:tabs>
              <w:spacing w:line="240" w:lineRule="auto"/>
              <w:ind w:right="141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Зо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02.03 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формат оформления результатов поиска информации.</w:t>
            </w:r>
          </w:p>
        </w:tc>
      </w:tr>
      <w:tr w:rsidR="00BC7296" w:rsidRPr="003C5E36" w:rsidTr="00BC7296">
        <w:trPr>
          <w:trHeight w:val="649"/>
        </w:trPr>
        <w:tc>
          <w:tcPr>
            <w:tcW w:w="1589" w:type="dxa"/>
          </w:tcPr>
          <w:p w:rsidR="00BC7296" w:rsidRPr="003C5E36" w:rsidRDefault="00BC7296" w:rsidP="00BC7296">
            <w:pPr>
              <w:widowControl w:val="0"/>
              <w:spacing w:line="240" w:lineRule="auto"/>
              <w:ind w:right="175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ОК 03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ind w:right="175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764" w:type="dxa"/>
          </w:tcPr>
          <w:p w:rsidR="00BC7296" w:rsidRPr="003C5E36" w:rsidRDefault="00BC7296" w:rsidP="00BC7296">
            <w:pPr>
              <w:widowControl w:val="0"/>
              <w:tabs>
                <w:tab w:val="left" w:pos="351"/>
                <w:tab w:val="left" w:pos="398"/>
              </w:tabs>
              <w:spacing w:line="240" w:lineRule="auto"/>
              <w:ind w:right="109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Уо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03.01 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определять актуальность нормативно-правовой документации в профессиональной деятельности;</w:t>
            </w:r>
          </w:p>
          <w:p w:rsidR="00BC7296" w:rsidRPr="003C5E36" w:rsidRDefault="00BC7296" w:rsidP="00BC7296">
            <w:pPr>
              <w:widowControl w:val="0"/>
              <w:tabs>
                <w:tab w:val="left" w:pos="240"/>
                <w:tab w:val="left" w:pos="351"/>
              </w:tabs>
              <w:spacing w:line="240" w:lineRule="auto"/>
              <w:ind w:right="109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Уо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03.02 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применять современную научную профессиональную терминологию;</w:t>
            </w:r>
          </w:p>
          <w:p w:rsidR="00BC7296" w:rsidRPr="003C5E36" w:rsidRDefault="00BC7296" w:rsidP="00BC7296">
            <w:pPr>
              <w:widowControl w:val="0"/>
              <w:tabs>
                <w:tab w:val="left" w:pos="351"/>
                <w:tab w:val="left" w:pos="402"/>
              </w:tabs>
              <w:spacing w:line="240" w:lineRule="auto"/>
              <w:ind w:right="109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Уо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03.03 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определять и выстраивать траектории профессионального развития и самообразования.</w:t>
            </w:r>
          </w:p>
        </w:tc>
        <w:tc>
          <w:tcPr>
            <w:tcW w:w="3895" w:type="dxa"/>
          </w:tcPr>
          <w:p w:rsidR="00BC7296" w:rsidRPr="003C5E36" w:rsidRDefault="00BC7296" w:rsidP="00BC7296">
            <w:pPr>
              <w:widowControl w:val="0"/>
              <w:tabs>
                <w:tab w:val="left" w:pos="336"/>
                <w:tab w:val="left" w:pos="388"/>
              </w:tabs>
              <w:spacing w:line="240" w:lineRule="auto"/>
              <w:ind w:right="141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Зо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03.01 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содержание актуальной нормативно-правовой документации;</w:t>
            </w:r>
          </w:p>
          <w:p w:rsidR="00BC7296" w:rsidRPr="003C5E36" w:rsidRDefault="00BC7296" w:rsidP="00BC7296">
            <w:pPr>
              <w:widowControl w:val="0"/>
              <w:tabs>
                <w:tab w:val="left" w:pos="336"/>
                <w:tab w:val="left" w:pos="398"/>
              </w:tabs>
              <w:spacing w:line="240" w:lineRule="auto"/>
              <w:ind w:right="141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Зо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03.02 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современная научная и профессиональная терминология;</w:t>
            </w:r>
          </w:p>
          <w:p w:rsidR="00BC7296" w:rsidRPr="003C5E36" w:rsidRDefault="00BC7296" w:rsidP="00BC7296">
            <w:pPr>
              <w:widowControl w:val="0"/>
              <w:tabs>
                <w:tab w:val="left" w:pos="168"/>
                <w:tab w:val="left" w:pos="336"/>
              </w:tabs>
              <w:spacing w:line="240" w:lineRule="auto"/>
              <w:ind w:right="141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Зо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03.03 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возможные траектории профессионального развития и самообразования.</w:t>
            </w:r>
          </w:p>
        </w:tc>
      </w:tr>
      <w:tr w:rsidR="00BC7296" w:rsidRPr="003C5E36" w:rsidTr="00BC7296">
        <w:trPr>
          <w:trHeight w:val="649"/>
        </w:trPr>
        <w:tc>
          <w:tcPr>
            <w:tcW w:w="1589" w:type="dxa"/>
          </w:tcPr>
          <w:p w:rsidR="00BC7296" w:rsidRPr="003C5E36" w:rsidRDefault="00BC7296" w:rsidP="00BC7296">
            <w:pPr>
              <w:widowControl w:val="0"/>
              <w:spacing w:line="240" w:lineRule="auto"/>
              <w:ind w:right="175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ОК04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ind w:right="175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764" w:type="dxa"/>
          </w:tcPr>
          <w:p w:rsidR="00BC7296" w:rsidRPr="003C5E36" w:rsidRDefault="00BC7296" w:rsidP="00BC7296">
            <w:pPr>
              <w:widowControl w:val="0"/>
              <w:tabs>
                <w:tab w:val="left" w:pos="178"/>
                <w:tab w:val="left" w:pos="351"/>
              </w:tabs>
              <w:spacing w:line="240" w:lineRule="auto"/>
              <w:ind w:right="109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Уо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04.01 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организовывать работу коллектива и команды;</w:t>
            </w:r>
          </w:p>
          <w:p w:rsidR="00BC7296" w:rsidRPr="003C5E36" w:rsidRDefault="00BC7296" w:rsidP="00BC7296">
            <w:pPr>
              <w:widowControl w:val="0"/>
              <w:tabs>
                <w:tab w:val="left" w:pos="351"/>
                <w:tab w:val="left" w:pos="398"/>
              </w:tabs>
              <w:spacing w:line="240" w:lineRule="auto"/>
              <w:ind w:right="109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Уо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04.02 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взаимодействовать с коллегами, руководством, клиентами в ходе профессиональной деятельности.</w:t>
            </w:r>
          </w:p>
        </w:tc>
        <w:tc>
          <w:tcPr>
            <w:tcW w:w="3895" w:type="dxa"/>
          </w:tcPr>
          <w:p w:rsidR="00BC7296" w:rsidRPr="003C5E36" w:rsidRDefault="00BC7296" w:rsidP="00BC7296">
            <w:pPr>
              <w:widowControl w:val="0"/>
              <w:tabs>
                <w:tab w:val="left" w:pos="173"/>
                <w:tab w:val="left" w:pos="336"/>
              </w:tabs>
              <w:spacing w:line="240" w:lineRule="auto"/>
              <w:ind w:right="141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Зо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04.01 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психологические основы деятельности коллектива, психологические особенности личности;</w:t>
            </w:r>
          </w:p>
          <w:p w:rsidR="00BC7296" w:rsidRPr="003C5E36" w:rsidRDefault="00BC7296" w:rsidP="00BC7296">
            <w:pPr>
              <w:widowControl w:val="0"/>
              <w:tabs>
                <w:tab w:val="left" w:pos="230"/>
                <w:tab w:val="left" w:pos="336"/>
              </w:tabs>
              <w:spacing w:line="240" w:lineRule="auto"/>
              <w:ind w:right="141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Зо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04.02 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основы проектной деятельности.</w:t>
            </w:r>
          </w:p>
        </w:tc>
      </w:tr>
      <w:tr w:rsidR="00BC7296" w:rsidRPr="003C5E36" w:rsidTr="00BC7296">
        <w:trPr>
          <w:trHeight w:val="649"/>
        </w:trPr>
        <w:tc>
          <w:tcPr>
            <w:tcW w:w="1589" w:type="dxa"/>
          </w:tcPr>
          <w:p w:rsidR="00BC7296" w:rsidRPr="003C5E36" w:rsidRDefault="00BC7296" w:rsidP="00BC7296">
            <w:pPr>
              <w:widowControl w:val="0"/>
              <w:spacing w:line="240" w:lineRule="auto"/>
              <w:ind w:right="175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ОК05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ind w:right="175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764" w:type="dxa"/>
          </w:tcPr>
          <w:p w:rsidR="00BC7296" w:rsidRPr="003C5E36" w:rsidRDefault="00BC7296" w:rsidP="00BC7296">
            <w:pPr>
              <w:widowControl w:val="0"/>
              <w:tabs>
                <w:tab w:val="left" w:pos="173"/>
                <w:tab w:val="left" w:pos="351"/>
              </w:tabs>
              <w:spacing w:line="240" w:lineRule="auto"/>
              <w:ind w:right="109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lastRenderedPageBreak/>
              <w:t>Уо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05.01 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грамотно излагать свои мысли и оформлять документы по профессиональной тематике на государственном языке, проявлять 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lastRenderedPageBreak/>
              <w:t>толерантность в рабочем коллективе.</w:t>
            </w:r>
          </w:p>
        </w:tc>
        <w:tc>
          <w:tcPr>
            <w:tcW w:w="3895" w:type="dxa"/>
          </w:tcPr>
          <w:p w:rsidR="00BC7296" w:rsidRPr="003C5E36" w:rsidRDefault="00BC7296" w:rsidP="00BC7296">
            <w:pPr>
              <w:widowControl w:val="0"/>
              <w:tabs>
                <w:tab w:val="left" w:pos="168"/>
                <w:tab w:val="left" w:pos="336"/>
              </w:tabs>
              <w:spacing w:line="240" w:lineRule="auto"/>
              <w:ind w:right="141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lastRenderedPageBreak/>
              <w:t>Зо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05.01 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особенности социального и культурного контекста;</w:t>
            </w:r>
          </w:p>
          <w:p w:rsidR="00BC7296" w:rsidRPr="003C5E36" w:rsidRDefault="00BC7296" w:rsidP="00BC7296">
            <w:pPr>
              <w:widowControl w:val="0"/>
              <w:tabs>
                <w:tab w:val="left" w:pos="178"/>
                <w:tab w:val="left" w:pos="336"/>
              </w:tabs>
              <w:spacing w:line="240" w:lineRule="auto"/>
              <w:ind w:right="141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Зо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05.02 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правила оформления документов и построения устных 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lastRenderedPageBreak/>
              <w:t>сообщений.</w:t>
            </w:r>
          </w:p>
        </w:tc>
      </w:tr>
      <w:tr w:rsidR="00BC7296" w:rsidRPr="003C5E36" w:rsidTr="00BC7296">
        <w:trPr>
          <w:trHeight w:val="274"/>
        </w:trPr>
        <w:tc>
          <w:tcPr>
            <w:tcW w:w="1589" w:type="dxa"/>
          </w:tcPr>
          <w:p w:rsidR="00BC7296" w:rsidRPr="003C5E36" w:rsidRDefault="00BC7296" w:rsidP="00BC7296">
            <w:pPr>
              <w:widowControl w:val="0"/>
              <w:spacing w:line="240" w:lineRule="auto"/>
              <w:ind w:right="175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lastRenderedPageBreak/>
              <w:t>ОК 09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ind w:right="175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764" w:type="dxa"/>
          </w:tcPr>
          <w:p w:rsidR="00BC7296" w:rsidRPr="003C5E36" w:rsidRDefault="00BC7296" w:rsidP="00BC7296">
            <w:pPr>
              <w:suppressAutoHyphens/>
              <w:spacing w:line="24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proofErr w:type="spellStart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Уо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09.01 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применятьсредстваинформационныхтехнологийдлярешенияпрофессиональныхзадач;</w:t>
            </w:r>
          </w:p>
          <w:p w:rsidR="00BC7296" w:rsidRPr="003C5E36" w:rsidRDefault="00BC7296" w:rsidP="00BC7296">
            <w:pPr>
              <w:widowControl w:val="0"/>
              <w:tabs>
                <w:tab w:val="left" w:pos="178"/>
                <w:tab w:val="left" w:pos="351"/>
              </w:tabs>
              <w:spacing w:line="240" w:lineRule="auto"/>
              <w:ind w:right="109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Уо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09.02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использоватьсовременноепрограммноеобеспечение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95" w:type="dxa"/>
          </w:tcPr>
          <w:p w:rsidR="00BC7296" w:rsidRPr="003C5E36" w:rsidRDefault="00BC7296" w:rsidP="00BC7296">
            <w:pPr>
              <w:suppressAutoHyphens/>
              <w:spacing w:line="240" w:lineRule="auto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proofErr w:type="spellStart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Зо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09.01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современныесредстваиустройстваинформатизации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BC7296" w:rsidRPr="003C5E36" w:rsidRDefault="00BC7296" w:rsidP="00BC7296">
            <w:pPr>
              <w:widowControl w:val="0"/>
              <w:tabs>
                <w:tab w:val="left" w:pos="173"/>
                <w:tab w:val="left" w:pos="336"/>
              </w:tabs>
              <w:spacing w:line="240" w:lineRule="auto"/>
              <w:ind w:right="141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Зо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09.02 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порядок их применения и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программноеобеспечениевпрофессиональнойдеятельности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BC7296" w:rsidRPr="003C5E36" w:rsidTr="00BC7296">
        <w:trPr>
          <w:trHeight w:val="272"/>
        </w:trPr>
        <w:tc>
          <w:tcPr>
            <w:tcW w:w="1589" w:type="dxa"/>
          </w:tcPr>
          <w:p w:rsidR="00BC7296" w:rsidRPr="003C5E36" w:rsidRDefault="00BC7296" w:rsidP="00BC7296">
            <w:pPr>
              <w:widowControl w:val="0"/>
              <w:spacing w:line="240" w:lineRule="auto"/>
              <w:ind w:right="175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ОК 10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ind w:right="175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764" w:type="dxa"/>
          </w:tcPr>
          <w:p w:rsidR="00BC7296" w:rsidRPr="003C5E36" w:rsidRDefault="00BC7296" w:rsidP="00BC7296">
            <w:pPr>
              <w:suppressAutoHyphens/>
              <w:spacing w:line="24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proofErr w:type="spellStart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Уо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10.01 </w:t>
            </w:r>
            <w:r w:rsidRPr="003C5E36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</w:t>
            </w:r>
          </w:p>
          <w:p w:rsidR="00BC7296" w:rsidRPr="003C5E36" w:rsidRDefault="00BC7296" w:rsidP="00BC7296">
            <w:pPr>
              <w:suppressAutoHyphens/>
              <w:spacing w:line="24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proofErr w:type="spellStart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Уо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10.02 </w:t>
            </w:r>
            <w:r w:rsidRPr="003C5E36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участвовать в диалогах на знакомые общие и профессиональные темы; </w:t>
            </w:r>
          </w:p>
          <w:p w:rsidR="00BC7296" w:rsidRPr="003C5E36" w:rsidRDefault="00BC7296" w:rsidP="00BC7296">
            <w:pPr>
              <w:suppressAutoHyphens/>
              <w:spacing w:line="24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proofErr w:type="spellStart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Уо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10.03 </w:t>
            </w:r>
            <w:r w:rsidRPr="003C5E36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строить простые высказывания о себе и о своей профессиональной деятельности; </w:t>
            </w:r>
          </w:p>
          <w:p w:rsidR="00BC7296" w:rsidRPr="003C5E36" w:rsidRDefault="00BC7296" w:rsidP="00BC7296">
            <w:pPr>
              <w:suppressAutoHyphens/>
              <w:spacing w:line="24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proofErr w:type="spellStart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Уо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10.04 </w:t>
            </w:r>
            <w:r w:rsidRPr="003C5E36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кратко обосновывать и объяснять свои действия (текущие и планируемые); </w:t>
            </w:r>
          </w:p>
          <w:p w:rsidR="00BC7296" w:rsidRPr="003C5E36" w:rsidRDefault="00BC7296" w:rsidP="00BC7296">
            <w:pPr>
              <w:widowControl w:val="0"/>
              <w:tabs>
                <w:tab w:val="left" w:pos="173"/>
                <w:tab w:val="left" w:pos="351"/>
              </w:tabs>
              <w:spacing w:line="240" w:lineRule="auto"/>
              <w:ind w:right="109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Уо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10.05 </w:t>
            </w:r>
            <w:r w:rsidRPr="003C5E36">
              <w:rPr>
                <w:rFonts w:ascii="Times New Roman" w:eastAsia="Times New Roman" w:hAnsi="Times New Roman"/>
                <w:iCs/>
                <w:sz w:val="24"/>
                <w:szCs w:val="24"/>
              </w:rPr>
              <w:t>писать простые связные сообщения на знакомые или интересующие профессиональные темы.</w:t>
            </w:r>
          </w:p>
        </w:tc>
        <w:tc>
          <w:tcPr>
            <w:tcW w:w="3895" w:type="dxa"/>
          </w:tcPr>
          <w:p w:rsidR="00BC7296" w:rsidRPr="003C5E36" w:rsidRDefault="00BC7296" w:rsidP="00BC7296">
            <w:pPr>
              <w:suppressAutoHyphens/>
              <w:spacing w:line="24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proofErr w:type="spellStart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Зо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10.01 </w:t>
            </w:r>
            <w:r w:rsidRPr="003C5E36">
              <w:rPr>
                <w:rFonts w:ascii="Times New Roman" w:eastAsia="Times New Roman" w:hAnsi="Times New Roman"/>
                <w:iCs/>
                <w:sz w:val="24"/>
                <w:szCs w:val="24"/>
              </w:rPr>
              <w:t>правила построения простых и сложных предложений на профессиональные темы;</w:t>
            </w:r>
          </w:p>
          <w:p w:rsidR="00BC7296" w:rsidRPr="003C5E36" w:rsidRDefault="00BC7296" w:rsidP="00BC7296">
            <w:pPr>
              <w:suppressAutoHyphens/>
              <w:spacing w:line="24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proofErr w:type="spellStart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Зо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10.02 </w:t>
            </w:r>
            <w:r w:rsidRPr="003C5E36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основные общеупотребительные глаголы (бытовая </w:t>
            </w:r>
            <w:r w:rsidRPr="003C5E36">
              <w:rPr>
                <w:rFonts w:ascii="Times New Roman" w:eastAsia="Times New Roman" w:hAnsi="Times New Roman"/>
                <w:iCs/>
                <w:sz w:val="24"/>
                <w:szCs w:val="24"/>
              </w:rPr>
              <w:br/>
              <w:t>и профессиональная лексика);</w:t>
            </w:r>
          </w:p>
          <w:p w:rsidR="00BC7296" w:rsidRPr="003C5E36" w:rsidRDefault="00BC7296" w:rsidP="00BC7296">
            <w:pPr>
              <w:suppressAutoHyphens/>
              <w:spacing w:line="24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proofErr w:type="spellStart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Зо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10.03 </w:t>
            </w:r>
            <w:r w:rsidRPr="003C5E36">
              <w:rPr>
                <w:rFonts w:ascii="Times New Roman" w:eastAsia="Times New Roman" w:hAnsi="Times New Roman"/>
                <w:iCs/>
                <w:sz w:val="24"/>
                <w:szCs w:val="24"/>
              </w:rPr>
              <w:t>лексический минимум, относящийся к описанию предметов, средств и процессов профессиональной деятельности;</w:t>
            </w:r>
          </w:p>
          <w:p w:rsidR="00BC7296" w:rsidRPr="003C5E36" w:rsidRDefault="00BC7296" w:rsidP="00BC7296">
            <w:pPr>
              <w:suppressAutoHyphens/>
              <w:spacing w:line="24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proofErr w:type="spellStart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Зо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10.04 </w:t>
            </w:r>
            <w:r w:rsidRPr="003C5E36">
              <w:rPr>
                <w:rFonts w:ascii="Times New Roman" w:eastAsia="Times New Roman" w:hAnsi="Times New Roman"/>
                <w:iCs/>
                <w:sz w:val="24"/>
                <w:szCs w:val="24"/>
              </w:rPr>
              <w:t>особенности произношения;</w:t>
            </w:r>
          </w:p>
          <w:p w:rsidR="00BC7296" w:rsidRPr="003C5E36" w:rsidRDefault="00BC7296" w:rsidP="00BC7296">
            <w:pPr>
              <w:widowControl w:val="0"/>
              <w:tabs>
                <w:tab w:val="left" w:pos="230"/>
                <w:tab w:val="left" w:pos="336"/>
              </w:tabs>
              <w:spacing w:line="240" w:lineRule="auto"/>
              <w:ind w:right="141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Зо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10.05 </w:t>
            </w:r>
            <w:r w:rsidRPr="003C5E36">
              <w:rPr>
                <w:rFonts w:ascii="Times New Roman" w:eastAsia="Times New Roman" w:hAnsi="Times New Roman"/>
                <w:iCs/>
                <w:sz w:val="24"/>
                <w:szCs w:val="24"/>
              </w:rPr>
              <w:t>правила чтения текстов профессиональной направленности.</w:t>
            </w:r>
          </w:p>
        </w:tc>
      </w:tr>
      <w:tr w:rsidR="00BC7296" w:rsidRPr="003C5E36" w:rsidTr="00BC7296">
        <w:trPr>
          <w:trHeight w:val="649"/>
        </w:trPr>
        <w:tc>
          <w:tcPr>
            <w:tcW w:w="1589" w:type="dxa"/>
          </w:tcPr>
          <w:p w:rsidR="00BC7296" w:rsidRPr="003C5E36" w:rsidRDefault="00BC7296" w:rsidP="00BC7296">
            <w:pPr>
              <w:widowControl w:val="0"/>
              <w:spacing w:line="240" w:lineRule="auto"/>
              <w:ind w:right="175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ОК 11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ind w:right="175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764" w:type="dxa"/>
          </w:tcPr>
          <w:p w:rsidR="00BC7296" w:rsidRPr="003C5E36" w:rsidRDefault="00BC7296" w:rsidP="00BC7296">
            <w:pPr>
              <w:suppressAutoHyphens/>
              <w:spacing w:line="24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proofErr w:type="spellStart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Уо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11.01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выявлятьдостоинстваинедостаткикоммерческой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 идеи;</w:t>
            </w:r>
          </w:p>
          <w:p w:rsidR="00BC7296" w:rsidRPr="003C5E36" w:rsidRDefault="00BC7296" w:rsidP="00BC7296">
            <w:pPr>
              <w:suppressAutoHyphens/>
              <w:spacing w:line="24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proofErr w:type="spellStart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Уо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11.02 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презентовать идеи открытия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собственногоделавпрофессиональнойдеятельности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BC7296" w:rsidRPr="003C5E36" w:rsidRDefault="00BC7296" w:rsidP="00BC7296">
            <w:pPr>
              <w:suppressAutoHyphens/>
              <w:spacing w:line="24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proofErr w:type="spellStart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Уо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11.03 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оформлять бизнес-план;</w:t>
            </w:r>
          </w:p>
          <w:p w:rsidR="00BC7296" w:rsidRPr="003C5E36" w:rsidRDefault="00BC7296" w:rsidP="00BC7296">
            <w:pPr>
              <w:suppressAutoHyphens/>
              <w:spacing w:line="24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proofErr w:type="spellStart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Уо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11.04 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рассчитывать размеры выплат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попроцентнымставкамкредитования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BC7296" w:rsidRPr="003C5E36" w:rsidRDefault="00BC7296" w:rsidP="00BC7296">
            <w:pPr>
              <w:suppressAutoHyphens/>
              <w:spacing w:line="24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proofErr w:type="spellStart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Уо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11.05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определятьинвестиционную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 привлекательность коммерческих идей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врамкахпрофессиональнойдеятельности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BC7296" w:rsidRPr="003C5E36" w:rsidRDefault="00BC7296" w:rsidP="00BC7296">
            <w:pPr>
              <w:widowControl w:val="0"/>
              <w:tabs>
                <w:tab w:val="left" w:pos="178"/>
                <w:tab w:val="left" w:pos="351"/>
              </w:tabs>
              <w:spacing w:line="240" w:lineRule="auto"/>
              <w:ind w:right="109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Уо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11.06 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 xml:space="preserve">презентовать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бизнес-идею;определятьисточникифинансирования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95" w:type="dxa"/>
          </w:tcPr>
          <w:p w:rsidR="00BC7296" w:rsidRPr="003C5E36" w:rsidRDefault="00BC7296" w:rsidP="00BC7296">
            <w:pPr>
              <w:suppressAutoHyphens/>
              <w:spacing w:line="24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proofErr w:type="spellStart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Зо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11.01 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основы предпринимательской деятельности;</w:t>
            </w:r>
          </w:p>
          <w:p w:rsidR="00BC7296" w:rsidRPr="003C5E36" w:rsidRDefault="00BC7296" w:rsidP="00BC7296">
            <w:pPr>
              <w:suppressAutoHyphens/>
              <w:spacing w:line="24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proofErr w:type="spellStart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Зо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11.02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основыфинансовойграмотности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BC7296" w:rsidRPr="003C5E36" w:rsidRDefault="00BC7296" w:rsidP="00BC7296">
            <w:pPr>
              <w:suppressAutoHyphens/>
              <w:spacing w:line="24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proofErr w:type="spellStart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Зо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11.03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правиларазработкибизнес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-планов;</w:t>
            </w:r>
          </w:p>
          <w:p w:rsidR="00BC7296" w:rsidRPr="003C5E36" w:rsidRDefault="00BC7296" w:rsidP="00BC7296">
            <w:pPr>
              <w:suppressAutoHyphens/>
              <w:spacing w:line="24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proofErr w:type="spellStart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Зо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11.04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порядоквыстраиванияпрезентации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BC7296" w:rsidRPr="003C5E36" w:rsidRDefault="00BC7296" w:rsidP="00BC7296">
            <w:pPr>
              <w:widowControl w:val="0"/>
              <w:tabs>
                <w:tab w:val="left" w:pos="336"/>
                <w:tab w:val="left" w:pos="393"/>
              </w:tabs>
              <w:spacing w:line="240" w:lineRule="auto"/>
              <w:ind w:right="141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Зо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11.05 </w:t>
            </w:r>
            <w:proofErr w:type="spellStart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кредитныебанковскиепродукты</w:t>
            </w:r>
            <w:proofErr w:type="spellEnd"/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</w:tbl>
    <w:p w:rsidR="00BC7296" w:rsidRPr="003C5E36" w:rsidRDefault="00BC7296" w:rsidP="00BC7296">
      <w:pPr>
        <w:suppressAutoHyphens/>
        <w:spacing w:after="240" w:line="240" w:lineRule="auto"/>
        <w:ind w:firstLine="709"/>
        <w:rPr>
          <w:rFonts w:ascii="Times New Roman" w:eastAsia="Times New Roman" w:hAnsi="Times New Roman"/>
          <w:b/>
          <w:sz w:val="24"/>
          <w:szCs w:val="24"/>
        </w:rPr>
      </w:pPr>
    </w:p>
    <w:p w:rsidR="00BC7296" w:rsidRPr="003C5E36" w:rsidRDefault="00BC7296" w:rsidP="00BC7296">
      <w:pPr>
        <w:suppressAutoHyphens/>
        <w:spacing w:after="240" w:line="240" w:lineRule="auto"/>
        <w:ind w:firstLine="709"/>
        <w:rPr>
          <w:rFonts w:ascii="Times New Roman" w:eastAsia="Times New Roman" w:hAnsi="Times New Roman"/>
          <w:b/>
          <w:sz w:val="24"/>
          <w:szCs w:val="24"/>
        </w:rPr>
      </w:pPr>
    </w:p>
    <w:p w:rsidR="00BC7296" w:rsidRPr="003C5E36" w:rsidRDefault="00BC7296" w:rsidP="00BC7296">
      <w:pPr>
        <w:suppressAutoHyphens/>
        <w:spacing w:after="240" w:line="240" w:lineRule="auto"/>
        <w:ind w:firstLine="709"/>
        <w:rPr>
          <w:rFonts w:ascii="Times New Roman" w:eastAsia="Times New Roman" w:hAnsi="Times New Roman"/>
          <w:b/>
          <w:sz w:val="24"/>
          <w:szCs w:val="24"/>
        </w:rPr>
      </w:pPr>
    </w:p>
    <w:p w:rsidR="00BC7296" w:rsidRPr="003C5E36" w:rsidRDefault="00BC7296" w:rsidP="00BC7296">
      <w:pPr>
        <w:suppressAutoHyphens/>
        <w:spacing w:after="240" w:line="240" w:lineRule="auto"/>
        <w:ind w:firstLine="709"/>
        <w:rPr>
          <w:rFonts w:ascii="Times New Roman" w:eastAsia="Times New Roman" w:hAnsi="Times New Roman"/>
          <w:b/>
          <w:sz w:val="24"/>
          <w:szCs w:val="24"/>
        </w:rPr>
      </w:pPr>
    </w:p>
    <w:p w:rsidR="00BC7296" w:rsidRPr="003C5E36" w:rsidRDefault="00BC7296" w:rsidP="00BC7296">
      <w:pPr>
        <w:suppressAutoHyphens/>
        <w:spacing w:after="24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3C5E36">
        <w:rPr>
          <w:rFonts w:ascii="Times New Roman" w:eastAsia="Times New Roman" w:hAnsi="Times New Roman"/>
          <w:b/>
          <w:sz w:val="24"/>
          <w:szCs w:val="24"/>
        </w:rPr>
        <w:lastRenderedPageBreak/>
        <w:t>2. СТРУКТУРА И СОДЕРЖАНИЕ УЧЕБНОЙ ДИСЦИПЛИНЫ</w:t>
      </w:r>
    </w:p>
    <w:p w:rsidR="00BC7296" w:rsidRPr="003C5E36" w:rsidRDefault="00BC7296" w:rsidP="00BC7296">
      <w:pPr>
        <w:suppressAutoHyphens/>
        <w:spacing w:after="240" w:line="240" w:lineRule="auto"/>
        <w:ind w:firstLine="709"/>
        <w:rPr>
          <w:rFonts w:ascii="Times New Roman" w:eastAsia="Times New Roman" w:hAnsi="Times New Roman"/>
          <w:b/>
          <w:sz w:val="24"/>
          <w:szCs w:val="24"/>
        </w:rPr>
      </w:pPr>
      <w:r w:rsidRPr="003C5E36">
        <w:rPr>
          <w:rFonts w:ascii="Times New Roman" w:eastAsia="Times New Roman" w:hAnsi="Times New Roman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4"/>
        <w:gridCol w:w="2517"/>
      </w:tblGrid>
      <w:tr w:rsidR="00BC7296" w:rsidRPr="003C5E36" w:rsidTr="00BC7296">
        <w:trPr>
          <w:trHeight w:val="490"/>
        </w:trPr>
        <w:tc>
          <w:tcPr>
            <w:tcW w:w="3685" w:type="pct"/>
            <w:vAlign w:val="center"/>
          </w:tcPr>
          <w:p w:rsidR="00BC7296" w:rsidRPr="003C5E36" w:rsidRDefault="00BC7296" w:rsidP="00BC7296">
            <w:pPr>
              <w:suppressAutoHyphens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315" w:type="pct"/>
            <w:vAlign w:val="center"/>
          </w:tcPr>
          <w:p w:rsidR="00BC7296" w:rsidRPr="003C5E36" w:rsidRDefault="00BC7296" w:rsidP="00BC7296">
            <w:pPr>
              <w:suppressAutoHyphens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Объем в часах</w:t>
            </w:r>
          </w:p>
        </w:tc>
      </w:tr>
      <w:tr w:rsidR="00BC7296" w:rsidRPr="003C5E36" w:rsidTr="00BC7296">
        <w:trPr>
          <w:trHeight w:val="490"/>
        </w:trPr>
        <w:tc>
          <w:tcPr>
            <w:tcW w:w="3685" w:type="pct"/>
            <w:vAlign w:val="center"/>
          </w:tcPr>
          <w:p w:rsidR="00BC7296" w:rsidRPr="003C5E36" w:rsidRDefault="00BC7296" w:rsidP="00BC7296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vAlign w:val="center"/>
          </w:tcPr>
          <w:p w:rsidR="00BC7296" w:rsidRPr="003C5E36" w:rsidRDefault="0073268D" w:rsidP="00BC7296">
            <w:pPr>
              <w:suppressAutoHyphens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96</w:t>
            </w:r>
          </w:p>
        </w:tc>
      </w:tr>
      <w:tr w:rsidR="00BC7296" w:rsidRPr="003C5E36" w:rsidTr="00BC7296">
        <w:trPr>
          <w:trHeight w:val="336"/>
        </w:trPr>
        <w:tc>
          <w:tcPr>
            <w:tcW w:w="5000" w:type="pct"/>
            <w:gridSpan w:val="2"/>
            <w:vAlign w:val="center"/>
          </w:tcPr>
          <w:p w:rsidR="00BC7296" w:rsidRPr="003C5E36" w:rsidRDefault="00BC7296" w:rsidP="00BC7296">
            <w:pPr>
              <w:suppressAutoHyphens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3C5E36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</w:tr>
      <w:tr w:rsidR="00BC7296" w:rsidRPr="003C5E36" w:rsidTr="00BC7296">
        <w:trPr>
          <w:trHeight w:val="490"/>
        </w:trPr>
        <w:tc>
          <w:tcPr>
            <w:tcW w:w="3685" w:type="pct"/>
            <w:vAlign w:val="center"/>
          </w:tcPr>
          <w:p w:rsidR="00BC7296" w:rsidRPr="003C5E36" w:rsidRDefault="00BC7296" w:rsidP="00BC7296">
            <w:pPr>
              <w:suppressAutoHyphen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1315" w:type="pct"/>
            <w:vAlign w:val="center"/>
          </w:tcPr>
          <w:p w:rsidR="00BC7296" w:rsidRPr="003C5E36" w:rsidRDefault="00561AA7" w:rsidP="00BC7296">
            <w:pPr>
              <w:suppressAutoHyphens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53</w:t>
            </w:r>
          </w:p>
        </w:tc>
      </w:tr>
      <w:tr w:rsidR="00BC7296" w:rsidRPr="003C5E36" w:rsidTr="00BC7296">
        <w:trPr>
          <w:trHeight w:val="490"/>
        </w:trPr>
        <w:tc>
          <w:tcPr>
            <w:tcW w:w="3685" w:type="pct"/>
            <w:vAlign w:val="center"/>
          </w:tcPr>
          <w:p w:rsidR="00BC7296" w:rsidRPr="003C5E36" w:rsidRDefault="00BC7296" w:rsidP="00BC7296">
            <w:pPr>
              <w:suppressAutoHyphen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315" w:type="pct"/>
            <w:vAlign w:val="center"/>
          </w:tcPr>
          <w:p w:rsidR="00BC7296" w:rsidRPr="003C5E36" w:rsidRDefault="00561AA7" w:rsidP="00BC7296">
            <w:pPr>
              <w:suppressAutoHyphens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22</w:t>
            </w:r>
          </w:p>
        </w:tc>
      </w:tr>
      <w:tr w:rsidR="00BC7296" w:rsidRPr="003C5E36" w:rsidTr="00BC7296">
        <w:trPr>
          <w:trHeight w:val="267"/>
        </w:trPr>
        <w:tc>
          <w:tcPr>
            <w:tcW w:w="3685" w:type="pct"/>
            <w:vAlign w:val="center"/>
          </w:tcPr>
          <w:p w:rsidR="00BC7296" w:rsidRPr="003C5E36" w:rsidRDefault="00BC7296" w:rsidP="00BC7296">
            <w:pPr>
              <w:suppressAutoHyphens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1315" w:type="pct"/>
            <w:vAlign w:val="center"/>
          </w:tcPr>
          <w:p w:rsidR="00BC7296" w:rsidRPr="003C5E36" w:rsidRDefault="00561AA7" w:rsidP="00BC7296">
            <w:pPr>
              <w:suppressAutoHyphens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6</w:t>
            </w:r>
          </w:p>
        </w:tc>
      </w:tr>
      <w:tr w:rsidR="00BC7296" w:rsidRPr="003C5E36" w:rsidTr="00BC7296">
        <w:trPr>
          <w:trHeight w:val="331"/>
        </w:trPr>
        <w:tc>
          <w:tcPr>
            <w:tcW w:w="3685" w:type="pct"/>
            <w:vAlign w:val="center"/>
          </w:tcPr>
          <w:p w:rsidR="00BC7296" w:rsidRPr="003C5E36" w:rsidRDefault="00BC7296" w:rsidP="00BC7296">
            <w:pPr>
              <w:suppressAutoHyphens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Промежуточная аттестация</w:t>
            </w:r>
            <w:r w:rsidR="00561AA7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 xml:space="preserve"> Экзамен</w:t>
            </w:r>
          </w:p>
        </w:tc>
        <w:tc>
          <w:tcPr>
            <w:tcW w:w="1315" w:type="pct"/>
            <w:vAlign w:val="center"/>
          </w:tcPr>
          <w:p w:rsidR="00BC7296" w:rsidRPr="003C5E36" w:rsidRDefault="00BC7296" w:rsidP="00BC7296">
            <w:pPr>
              <w:suppressAutoHyphens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iCs/>
                <w:sz w:val="24"/>
                <w:szCs w:val="24"/>
              </w:rPr>
              <w:t>9</w:t>
            </w:r>
          </w:p>
        </w:tc>
      </w:tr>
    </w:tbl>
    <w:p w:rsidR="00BC7296" w:rsidRPr="003C5E36" w:rsidRDefault="00BC7296" w:rsidP="00BC7296">
      <w:pPr>
        <w:suppressAutoHyphens/>
        <w:spacing w:after="120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BC7296" w:rsidRPr="003C5E36" w:rsidRDefault="00BC7296" w:rsidP="00BC7296">
      <w:pPr>
        <w:rPr>
          <w:rFonts w:ascii="Times New Roman" w:eastAsia="Times New Roman" w:hAnsi="Times New Roman"/>
          <w:b/>
          <w:i/>
          <w:sz w:val="24"/>
          <w:szCs w:val="24"/>
        </w:rPr>
        <w:sectPr w:rsidR="00BC7296" w:rsidRPr="003C5E36" w:rsidSect="00BC7296"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:rsidR="00BC7296" w:rsidRPr="003C5E36" w:rsidRDefault="00BC7296" w:rsidP="00BC7296">
      <w:pPr>
        <w:ind w:firstLine="709"/>
        <w:rPr>
          <w:rFonts w:ascii="Times New Roman" w:eastAsia="Times New Roman" w:hAnsi="Times New Roman"/>
          <w:b/>
          <w:bCs/>
          <w:sz w:val="24"/>
          <w:szCs w:val="24"/>
        </w:rPr>
      </w:pPr>
      <w:r w:rsidRPr="003C5E36">
        <w:rPr>
          <w:rFonts w:ascii="Times New Roman" w:eastAsia="Times New Roman" w:hAnsi="Times New Roman"/>
          <w:b/>
          <w:sz w:val="24"/>
          <w:szCs w:val="24"/>
        </w:rPr>
        <w:lastRenderedPageBreak/>
        <w:t>2.2. Тематический план и содержание учебной дисциплины «Основы бухгалтерского учета»</w:t>
      </w:r>
    </w:p>
    <w:tbl>
      <w:tblPr>
        <w:tblW w:w="50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38"/>
        <w:gridCol w:w="7678"/>
        <w:gridCol w:w="2975"/>
        <w:gridCol w:w="1129"/>
        <w:gridCol w:w="1413"/>
      </w:tblGrid>
      <w:tr w:rsidR="00BC7296" w:rsidRPr="003C5E36" w:rsidTr="0027753A">
        <w:trPr>
          <w:trHeight w:val="20"/>
        </w:trPr>
        <w:tc>
          <w:tcPr>
            <w:tcW w:w="640" w:type="pct"/>
            <w:vAlign w:val="center"/>
          </w:tcPr>
          <w:p w:rsidR="00BC7296" w:rsidRPr="003C5E36" w:rsidRDefault="00BC7296" w:rsidP="00BC7296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536" w:type="pct"/>
            <w:vAlign w:val="center"/>
          </w:tcPr>
          <w:p w:rsidR="00BC7296" w:rsidRPr="003C5E36" w:rsidRDefault="00BC7296" w:rsidP="00BC7296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983" w:type="pct"/>
            <w:vAlign w:val="center"/>
          </w:tcPr>
          <w:p w:rsidR="00BC7296" w:rsidRPr="003C5E36" w:rsidRDefault="00BC7296" w:rsidP="00BC7296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Объем, акад. ч / в том числе в форме практической подготовки, акад. ч.</w:t>
            </w:r>
          </w:p>
        </w:tc>
        <w:tc>
          <w:tcPr>
            <w:tcW w:w="373" w:type="pct"/>
          </w:tcPr>
          <w:p w:rsidR="00BC7296" w:rsidRPr="003C5E36" w:rsidRDefault="00BC7296" w:rsidP="00BC7296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Код ПК, ОК</w:t>
            </w:r>
          </w:p>
        </w:tc>
        <w:tc>
          <w:tcPr>
            <w:tcW w:w="467" w:type="pct"/>
          </w:tcPr>
          <w:p w:rsidR="00BC7296" w:rsidRPr="003C5E36" w:rsidRDefault="00BC7296" w:rsidP="00BC7296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Код Н/У/З</w:t>
            </w:r>
          </w:p>
        </w:tc>
      </w:tr>
      <w:tr w:rsidR="00BC7296" w:rsidRPr="003C5E36" w:rsidTr="0027753A">
        <w:trPr>
          <w:trHeight w:val="20"/>
        </w:trPr>
        <w:tc>
          <w:tcPr>
            <w:tcW w:w="640" w:type="pct"/>
          </w:tcPr>
          <w:p w:rsidR="00BC7296" w:rsidRPr="003C5E36" w:rsidRDefault="00BC7296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536" w:type="pct"/>
          </w:tcPr>
          <w:p w:rsidR="00BC7296" w:rsidRPr="003C5E36" w:rsidRDefault="00BC7296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83" w:type="pct"/>
          </w:tcPr>
          <w:p w:rsidR="00BC7296" w:rsidRPr="003C5E36" w:rsidRDefault="00BC7296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73" w:type="pct"/>
          </w:tcPr>
          <w:p w:rsidR="00BC7296" w:rsidRPr="003C5E36" w:rsidRDefault="00BC7296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67" w:type="pct"/>
          </w:tcPr>
          <w:p w:rsidR="00BC7296" w:rsidRPr="003C5E36" w:rsidRDefault="00BC7296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BC7296" w:rsidRPr="003C5E36" w:rsidTr="0027753A">
        <w:trPr>
          <w:trHeight w:val="20"/>
        </w:trPr>
        <w:tc>
          <w:tcPr>
            <w:tcW w:w="3176" w:type="pct"/>
            <w:gridSpan w:val="2"/>
          </w:tcPr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</w:rPr>
              <w:t>РАЗДЕЛ 1. БУХГАЛТЕРСКИЙ УЧЕТ. ЕГО ОБЪЕКТЫ И ЗАДАЧИ</w:t>
            </w:r>
          </w:p>
        </w:tc>
        <w:tc>
          <w:tcPr>
            <w:tcW w:w="983" w:type="pct"/>
            <w:vAlign w:val="center"/>
          </w:tcPr>
          <w:p w:rsidR="00BC7296" w:rsidRPr="003C5E36" w:rsidRDefault="00BC7296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373" w:type="pct"/>
            <w:vMerge w:val="restart"/>
            <w:vAlign w:val="center"/>
          </w:tcPr>
          <w:p w:rsidR="00BC7296" w:rsidRPr="003C5E36" w:rsidRDefault="00BC7296" w:rsidP="00BC729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E36">
              <w:rPr>
                <w:rFonts w:ascii="Times New Roman" w:hAnsi="Times New Roman"/>
                <w:sz w:val="24"/>
                <w:szCs w:val="24"/>
              </w:rPr>
              <w:t>ПК 1.1-1.4,</w:t>
            </w:r>
          </w:p>
          <w:p w:rsidR="00BC7296" w:rsidRPr="003C5E36" w:rsidRDefault="00BC7296" w:rsidP="00BC729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E36">
              <w:rPr>
                <w:rFonts w:ascii="Times New Roman" w:hAnsi="Times New Roman"/>
                <w:sz w:val="24"/>
                <w:szCs w:val="24"/>
              </w:rPr>
              <w:t>ОК 01-05,</w:t>
            </w:r>
          </w:p>
          <w:p w:rsidR="00BC7296" w:rsidRPr="003C5E36" w:rsidRDefault="00BC7296" w:rsidP="00BC7296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C5E36">
              <w:rPr>
                <w:rFonts w:ascii="Times New Roman" w:hAnsi="Times New Roman"/>
                <w:sz w:val="24"/>
                <w:szCs w:val="24"/>
              </w:rPr>
              <w:t>ОК 09-11</w:t>
            </w:r>
          </w:p>
          <w:p w:rsidR="00BC7296" w:rsidRPr="003C5E36" w:rsidRDefault="00BC7296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67" w:type="pct"/>
            <w:vMerge w:val="restart"/>
            <w:vAlign w:val="center"/>
          </w:tcPr>
          <w:p w:rsidR="00BC7296" w:rsidRPr="003C5E36" w:rsidRDefault="00BC7296" w:rsidP="00BC7296">
            <w:pPr>
              <w:widowControl w:val="0"/>
              <w:spacing w:line="240" w:lineRule="auto"/>
              <w:ind w:right="17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Н 1.1.01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ind w:right="17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У 1.1.01-У 1.1.12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ind w:right="17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З 1.1.01 - З 1.1.09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ind w:right="17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У 1.2.01 - У 1.2.03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ind w:right="175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>З 1.2.01- З 1.2.06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ind w:right="17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У 1.3.01 - У 1.3.05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ind w:right="175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>З 1.3.01 - З 1.3.05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ind w:right="17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</w:rPr>
              <w:t>У 1.4.01 - У 1.4.12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ind w:right="17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>З 1.4.01 - З 1.4.27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ind w:right="175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>Уо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01.01- </w:t>
            </w:r>
            <w:proofErr w:type="spellStart"/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>Уо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01.09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ind w:right="175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>Зо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01.01- </w:t>
            </w:r>
            <w:proofErr w:type="spellStart"/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Зо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01.06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ind w:right="175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>Уо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02.01- </w:t>
            </w:r>
            <w:proofErr w:type="spellStart"/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>Уо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02.06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ind w:right="175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>Зо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02.01- </w:t>
            </w:r>
            <w:proofErr w:type="spellStart"/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>Зо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02.03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ind w:right="175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>Уо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03.01- </w:t>
            </w:r>
            <w:proofErr w:type="spellStart"/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>Уо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03.03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ind w:right="175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>Зо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03.01- </w:t>
            </w:r>
            <w:proofErr w:type="spellStart"/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>Зо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03.03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ind w:right="175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>Уо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04.01- </w:t>
            </w:r>
            <w:proofErr w:type="spellStart"/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>Уо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04.02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ind w:right="175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>Зо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04.01- </w:t>
            </w:r>
            <w:proofErr w:type="spellStart"/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>Зо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04.02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ind w:right="175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>Уо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05.01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ind w:right="175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>Зо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05.01- </w:t>
            </w:r>
            <w:proofErr w:type="spellStart"/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>Зо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05.02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ind w:right="175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>Уо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09.01- </w:t>
            </w:r>
            <w:proofErr w:type="spellStart"/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>Уо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09.02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ind w:right="175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>Зо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09.01- </w:t>
            </w:r>
            <w:proofErr w:type="spellStart"/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>Зо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09.02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ind w:right="175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>Уо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10.01- </w:t>
            </w:r>
            <w:proofErr w:type="spellStart"/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>Уо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10.05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ind w:right="175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>Зо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10.01- </w:t>
            </w:r>
            <w:proofErr w:type="spellStart"/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>Зо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10.05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ind w:right="175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>Уо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11.01- </w:t>
            </w:r>
            <w:proofErr w:type="spellStart"/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Уо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11.06</w:t>
            </w:r>
          </w:p>
          <w:p w:rsidR="00BC7296" w:rsidRPr="003C5E36" w:rsidRDefault="00BC7296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>Зо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11.01- </w:t>
            </w:r>
            <w:proofErr w:type="spellStart"/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>Зо</w:t>
            </w:r>
            <w:proofErr w:type="spellEnd"/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11.05</w:t>
            </w:r>
          </w:p>
        </w:tc>
      </w:tr>
      <w:tr w:rsidR="00BC7296" w:rsidRPr="003C5E36" w:rsidTr="0027753A">
        <w:trPr>
          <w:trHeight w:val="20"/>
        </w:trPr>
        <w:tc>
          <w:tcPr>
            <w:tcW w:w="640" w:type="pct"/>
            <w:vMerge w:val="restart"/>
          </w:tcPr>
          <w:p w:rsidR="00BC7296" w:rsidRPr="003C5E36" w:rsidRDefault="00BC7296" w:rsidP="00BC7296">
            <w:pPr>
              <w:widowControl w:val="0"/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</w:rPr>
              <w:t>Тема 1.1.</w:t>
            </w:r>
          </w:p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3C5E36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Хозяйственный учет и его сущность. Объекты, основные задачи и методы бухгалтерского учета</w:t>
            </w:r>
          </w:p>
        </w:tc>
        <w:tc>
          <w:tcPr>
            <w:tcW w:w="2536" w:type="pct"/>
          </w:tcPr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</w:rPr>
              <w:t>Содержание учебного материала</w:t>
            </w:r>
          </w:p>
        </w:tc>
        <w:tc>
          <w:tcPr>
            <w:tcW w:w="983" w:type="pct"/>
            <w:vAlign w:val="center"/>
          </w:tcPr>
          <w:p w:rsidR="00BC7296" w:rsidRPr="003C5E36" w:rsidRDefault="0073268D" w:rsidP="00BC7296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73" w:type="pct"/>
            <w:vMerge/>
            <w:vAlign w:val="center"/>
          </w:tcPr>
          <w:p w:rsidR="00BC7296" w:rsidRPr="003C5E36" w:rsidRDefault="00BC7296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" w:type="pct"/>
            <w:vMerge/>
            <w:vAlign w:val="center"/>
          </w:tcPr>
          <w:p w:rsidR="00BC7296" w:rsidRPr="003C5E36" w:rsidRDefault="00BC7296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BC7296" w:rsidRPr="003C5E36" w:rsidTr="0027753A">
        <w:trPr>
          <w:trHeight w:val="20"/>
        </w:trPr>
        <w:tc>
          <w:tcPr>
            <w:tcW w:w="640" w:type="pct"/>
            <w:vMerge/>
          </w:tcPr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36" w:type="pct"/>
          </w:tcPr>
          <w:p w:rsidR="00BC7296" w:rsidRPr="003C5E36" w:rsidRDefault="00BC7296" w:rsidP="00BC7296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История бухгалтерского учета.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Понятие о хозяйственном учете.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Оперативный, статистический и бухгалтерский учет. 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Функции бухгалтерского учета.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Измерители</w:t>
            </w:r>
            <w:proofErr w:type="gramEnd"/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применяемые в учете 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Объекты бухгалтерского учета.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Основные задачи бухгалтерского учета.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Предмет бухгалтерского учета.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Понятие хозяйственных операций.</w:t>
            </w:r>
          </w:p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Методы бухгалтерского учета</w:t>
            </w:r>
          </w:p>
        </w:tc>
        <w:tc>
          <w:tcPr>
            <w:tcW w:w="983" w:type="pct"/>
            <w:vAlign w:val="center"/>
          </w:tcPr>
          <w:p w:rsidR="00BC7296" w:rsidRPr="003C5E36" w:rsidRDefault="00BC7296" w:rsidP="00BC7296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73" w:type="pct"/>
            <w:vMerge/>
            <w:vAlign w:val="center"/>
          </w:tcPr>
          <w:p w:rsidR="00BC7296" w:rsidRPr="003C5E36" w:rsidRDefault="00BC7296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67" w:type="pct"/>
            <w:vMerge/>
            <w:vAlign w:val="center"/>
          </w:tcPr>
          <w:p w:rsidR="00BC7296" w:rsidRPr="003C5E36" w:rsidRDefault="00BC7296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C7296" w:rsidRPr="003C5E36" w:rsidTr="0027753A">
        <w:trPr>
          <w:trHeight w:val="20"/>
        </w:trPr>
        <w:tc>
          <w:tcPr>
            <w:tcW w:w="640" w:type="pct"/>
            <w:vMerge w:val="restart"/>
          </w:tcPr>
          <w:p w:rsidR="00BC7296" w:rsidRPr="003C5E36" w:rsidRDefault="00BC7296" w:rsidP="00BC7296">
            <w:pPr>
              <w:widowControl w:val="0"/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3C5E36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</w:rPr>
              <w:t xml:space="preserve">Тема 1.2. </w:t>
            </w:r>
          </w:p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</w:rPr>
              <w:t>Правовая основа бухгалтерского учета</w:t>
            </w:r>
          </w:p>
        </w:tc>
        <w:tc>
          <w:tcPr>
            <w:tcW w:w="2536" w:type="pct"/>
          </w:tcPr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</w:rPr>
              <w:t>Содержание учебного материала</w:t>
            </w:r>
          </w:p>
        </w:tc>
        <w:tc>
          <w:tcPr>
            <w:tcW w:w="983" w:type="pct"/>
            <w:vAlign w:val="center"/>
          </w:tcPr>
          <w:p w:rsidR="00BC7296" w:rsidRPr="003C5E36" w:rsidRDefault="0073268D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73" w:type="pct"/>
            <w:vMerge/>
            <w:vAlign w:val="center"/>
          </w:tcPr>
          <w:p w:rsidR="00BC7296" w:rsidRPr="003C5E36" w:rsidRDefault="00BC7296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" w:type="pct"/>
            <w:vMerge/>
            <w:vAlign w:val="center"/>
          </w:tcPr>
          <w:p w:rsidR="00BC7296" w:rsidRPr="003C5E36" w:rsidRDefault="00BC7296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BC7296" w:rsidRPr="003C5E36" w:rsidTr="0027753A">
        <w:trPr>
          <w:trHeight w:val="1094"/>
        </w:trPr>
        <w:tc>
          <w:tcPr>
            <w:tcW w:w="640" w:type="pct"/>
            <w:vMerge/>
          </w:tcPr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36" w:type="pct"/>
          </w:tcPr>
          <w:p w:rsidR="00BC7296" w:rsidRPr="003C5E36" w:rsidRDefault="00BC7296" w:rsidP="00BC7296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Понятие организации бухгалтерского учета в РФ. 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Федеральный закон РФ «О бухгалтерском учете». </w:t>
            </w:r>
          </w:p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Положения о бухгалтерском учете и отчетности в РФ. </w:t>
            </w:r>
          </w:p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lastRenderedPageBreak/>
              <w:t>Международные стандарты финансовой отчетности.</w:t>
            </w:r>
          </w:p>
        </w:tc>
        <w:tc>
          <w:tcPr>
            <w:tcW w:w="983" w:type="pct"/>
            <w:vAlign w:val="center"/>
          </w:tcPr>
          <w:p w:rsidR="00BC7296" w:rsidRPr="003C5E36" w:rsidRDefault="00BC7296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373" w:type="pct"/>
            <w:vMerge/>
            <w:vAlign w:val="center"/>
          </w:tcPr>
          <w:p w:rsidR="00BC7296" w:rsidRPr="003C5E36" w:rsidRDefault="00BC7296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67" w:type="pct"/>
            <w:vMerge/>
            <w:vAlign w:val="center"/>
          </w:tcPr>
          <w:p w:rsidR="00BC7296" w:rsidRPr="003C5E36" w:rsidRDefault="00BC7296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C7296" w:rsidRPr="003C5E36" w:rsidTr="0027753A">
        <w:trPr>
          <w:trHeight w:val="20"/>
        </w:trPr>
        <w:tc>
          <w:tcPr>
            <w:tcW w:w="640" w:type="pct"/>
            <w:vMerge/>
          </w:tcPr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36" w:type="pct"/>
          </w:tcPr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 том числе практических и лабораторных занятий</w:t>
            </w:r>
          </w:p>
        </w:tc>
        <w:tc>
          <w:tcPr>
            <w:tcW w:w="983" w:type="pct"/>
            <w:vAlign w:val="center"/>
          </w:tcPr>
          <w:p w:rsidR="00BC7296" w:rsidRPr="003C5E36" w:rsidRDefault="00BC7296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73" w:type="pct"/>
            <w:vMerge/>
            <w:vAlign w:val="center"/>
          </w:tcPr>
          <w:p w:rsidR="00BC7296" w:rsidRPr="003C5E36" w:rsidRDefault="00BC7296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67" w:type="pct"/>
            <w:vMerge/>
            <w:vAlign w:val="center"/>
          </w:tcPr>
          <w:p w:rsidR="00BC7296" w:rsidRPr="003C5E36" w:rsidRDefault="00BC7296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C7296" w:rsidRPr="003C5E36" w:rsidTr="0027753A">
        <w:trPr>
          <w:trHeight w:val="20"/>
        </w:trPr>
        <w:tc>
          <w:tcPr>
            <w:tcW w:w="640" w:type="pct"/>
            <w:vMerge/>
          </w:tcPr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36" w:type="pct"/>
          </w:tcPr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</w:rPr>
              <w:t>Практическое занятие № 1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. Краткий конспект Федерального закона «О бухгалтерском учете».</w:t>
            </w:r>
          </w:p>
        </w:tc>
        <w:tc>
          <w:tcPr>
            <w:tcW w:w="983" w:type="pct"/>
            <w:vAlign w:val="center"/>
          </w:tcPr>
          <w:p w:rsidR="00BC7296" w:rsidRPr="003C5E36" w:rsidRDefault="00BC7296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73" w:type="pct"/>
            <w:vMerge/>
            <w:vAlign w:val="center"/>
          </w:tcPr>
          <w:p w:rsidR="00BC7296" w:rsidRPr="003C5E36" w:rsidRDefault="00BC7296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67" w:type="pct"/>
            <w:vMerge/>
            <w:vAlign w:val="center"/>
          </w:tcPr>
          <w:p w:rsidR="00BC7296" w:rsidRPr="003C5E36" w:rsidRDefault="00BC7296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C7296" w:rsidRPr="003C5E36" w:rsidTr="0027753A">
        <w:trPr>
          <w:trHeight w:val="20"/>
        </w:trPr>
        <w:tc>
          <w:tcPr>
            <w:tcW w:w="640" w:type="pct"/>
            <w:vMerge/>
          </w:tcPr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36" w:type="pct"/>
          </w:tcPr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</w:tc>
        <w:tc>
          <w:tcPr>
            <w:tcW w:w="983" w:type="pct"/>
            <w:vAlign w:val="center"/>
          </w:tcPr>
          <w:p w:rsidR="00BC7296" w:rsidRPr="003C5E36" w:rsidRDefault="00BC7296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73" w:type="pct"/>
            <w:vMerge/>
            <w:vAlign w:val="center"/>
          </w:tcPr>
          <w:p w:rsidR="00BC7296" w:rsidRPr="003C5E36" w:rsidRDefault="00BC7296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67" w:type="pct"/>
            <w:vMerge/>
            <w:vAlign w:val="center"/>
          </w:tcPr>
          <w:p w:rsidR="00BC7296" w:rsidRPr="003C5E36" w:rsidRDefault="00BC7296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C7296" w:rsidRPr="003C5E36" w:rsidTr="0027753A">
        <w:trPr>
          <w:trHeight w:val="20"/>
        </w:trPr>
        <w:tc>
          <w:tcPr>
            <w:tcW w:w="640" w:type="pct"/>
            <w:vMerge/>
          </w:tcPr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36" w:type="pct"/>
          </w:tcPr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Cs/>
                <w:sz w:val="24"/>
                <w:szCs w:val="24"/>
              </w:rPr>
              <w:t>Изучение Федерального закона «О бухгалтерском учете»</w:t>
            </w:r>
          </w:p>
        </w:tc>
        <w:tc>
          <w:tcPr>
            <w:tcW w:w="983" w:type="pct"/>
            <w:vAlign w:val="center"/>
          </w:tcPr>
          <w:p w:rsidR="00BC7296" w:rsidRPr="003C5E36" w:rsidRDefault="00BC7296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73" w:type="pct"/>
            <w:vMerge/>
            <w:vAlign w:val="center"/>
          </w:tcPr>
          <w:p w:rsidR="00BC7296" w:rsidRPr="003C5E36" w:rsidRDefault="00BC7296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67" w:type="pct"/>
            <w:vMerge/>
            <w:vAlign w:val="center"/>
          </w:tcPr>
          <w:p w:rsidR="00BC7296" w:rsidRPr="003C5E36" w:rsidRDefault="00BC7296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C7296" w:rsidRPr="003C5E36" w:rsidTr="0027753A">
        <w:trPr>
          <w:trHeight w:val="20"/>
        </w:trPr>
        <w:tc>
          <w:tcPr>
            <w:tcW w:w="3176" w:type="pct"/>
            <w:gridSpan w:val="2"/>
          </w:tcPr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</w:rPr>
              <w:t>РАЗДЕЛ 2. БУХГАЛТЕРСКИЙ БАЛАНС</w:t>
            </w:r>
          </w:p>
        </w:tc>
        <w:tc>
          <w:tcPr>
            <w:tcW w:w="983" w:type="pct"/>
            <w:vAlign w:val="center"/>
          </w:tcPr>
          <w:p w:rsidR="00BC7296" w:rsidRPr="003C5E36" w:rsidRDefault="0073268D" w:rsidP="0073268D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373" w:type="pct"/>
            <w:vMerge/>
            <w:vAlign w:val="center"/>
          </w:tcPr>
          <w:p w:rsidR="00BC7296" w:rsidRPr="003C5E36" w:rsidRDefault="00BC7296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67" w:type="pct"/>
            <w:vMerge/>
            <w:vAlign w:val="center"/>
          </w:tcPr>
          <w:p w:rsidR="00BC7296" w:rsidRPr="003C5E36" w:rsidRDefault="00BC7296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C7296" w:rsidRPr="003C5E36" w:rsidTr="0027753A">
        <w:trPr>
          <w:trHeight w:val="20"/>
        </w:trPr>
        <w:tc>
          <w:tcPr>
            <w:tcW w:w="640" w:type="pct"/>
            <w:vMerge w:val="restart"/>
          </w:tcPr>
          <w:p w:rsidR="00BC7296" w:rsidRPr="003C5E36" w:rsidRDefault="00BC7296" w:rsidP="00BC7296">
            <w:pPr>
              <w:widowControl w:val="0"/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</w:rPr>
              <w:t>Тема 2.1.</w:t>
            </w:r>
          </w:p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</w:rPr>
              <w:t>Балансовый метод отражения информации. Виды балансов</w:t>
            </w:r>
          </w:p>
        </w:tc>
        <w:tc>
          <w:tcPr>
            <w:tcW w:w="2536" w:type="pct"/>
          </w:tcPr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</w:rPr>
              <w:t>Содержание учебного материала</w:t>
            </w:r>
          </w:p>
        </w:tc>
        <w:tc>
          <w:tcPr>
            <w:tcW w:w="983" w:type="pct"/>
            <w:vAlign w:val="center"/>
          </w:tcPr>
          <w:p w:rsidR="00BC7296" w:rsidRPr="003C5E36" w:rsidRDefault="0073268D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73" w:type="pct"/>
            <w:vMerge/>
            <w:vAlign w:val="center"/>
          </w:tcPr>
          <w:p w:rsidR="00BC7296" w:rsidRPr="003C5E36" w:rsidRDefault="00BC7296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67" w:type="pct"/>
            <w:vMerge/>
            <w:vAlign w:val="center"/>
          </w:tcPr>
          <w:p w:rsidR="00BC7296" w:rsidRPr="003C5E36" w:rsidRDefault="00BC7296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C7296" w:rsidRPr="003C5E36" w:rsidTr="0027753A">
        <w:trPr>
          <w:trHeight w:val="20"/>
        </w:trPr>
        <w:tc>
          <w:tcPr>
            <w:tcW w:w="640" w:type="pct"/>
            <w:vMerge/>
          </w:tcPr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36" w:type="pct"/>
          </w:tcPr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Виды балансов, их характеристика. </w:t>
            </w:r>
          </w:p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Актив и пассив бухгалтерского баланса.</w:t>
            </w:r>
          </w:p>
        </w:tc>
        <w:tc>
          <w:tcPr>
            <w:tcW w:w="983" w:type="pct"/>
            <w:vAlign w:val="center"/>
          </w:tcPr>
          <w:p w:rsidR="00BC7296" w:rsidRPr="003C5E36" w:rsidRDefault="0073268D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73" w:type="pct"/>
            <w:vMerge/>
            <w:vAlign w:val="center"/>
          </w:tcPr>
          <w:p w:rsidR="00BC7296" w:rsidRPr="003C5E36" w:rsidRDefault="00BC7296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67" w:type="pct"/>
            <w:vMerge/>
            <w:vAlign w:val="center"/>
          </w:tcPr>
          <w:p w:rsidR="00BC7296" w:rsidRPr="003C5E36" w:rsidRDefault="00BC7296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C7296" w:rsidRPr="003C5E36" w:rsidTr="0027753A">
        <w:trPr>
          <w:trHeight w:val="20"/>
        </w:trPr>
        <w:tc>
          <w:tcPr>
            <w:tcW w:w="640" w:type="pct"/>
            <w:vMerge/>
          </w:tcPr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36" w:type="pct"/>
          </w:tcPr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 том числе практических и лабораторных занятий</w:t>
            </w:r>
          </w:p>
        </w:tc>
        <w:tc>
          <w:tcPr>
            <w:tcW w:w="983" w:type="pct"/>
            <w:vAlign w:val="center"/>
          </w:tcPr>
          <w:p w:rsidR="00BC7296" w:rsidRPr="003C5E36" w:rsidRDefault="0073268D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73" w:type="pct"/>
            <w:vMerge/>
            <w:vAlign w:val="center"/>
          </w:tcPr>
          <w:p w:rsidR="00BC7296" w:rsidRPr="003C5E36" w:rsidRDefault="00BC7296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67" w:type="pct"/>
            <w:vMerge/>
            <w:vAlign w:val="center"/>
          </w:tcPr>
          <w:p w:rsidR="00BC7296" w:rsidRPr="003C5E36" w:rsidRDefault="00BC7296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C7296" w:rsidRPr="003C5E36" w:rsidTr="0027753A">
        <w:trPr>
          <w:trHeight w:val="20"/>
        </w:trPr>
        <w:tc>
          <w:tcPr>
            <w:tcW w:w="640" w:type="pct"/>
            <w:vMerge/>
          </w:tcPr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36" w:type="pct"/>
          </w:tcPr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</w:rPr>
              <w:t>Практическое занятие № 2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. Составление бухгалтерского баланса.</w:t>
            </w:r>
          </w:p>
        </w:tc>
        <w:tc>
          <w:tcPr>
            <w:tcW w:w="983" w:type="pct"/>
            <w:vAlign w:val="center"/>
          </w:tcPr>
          <w:p w:rsidR="00BC7296" w:rsidRPr="003C5E36" w:rsidRDefault="0073268D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73" w:type="pct"/>
            <w:vMerge/>
            <w:vAlign w:val="center"/>
          </w:tcPr>
          <w:p w:rsidR="00BC7296" w:rsidRPr="003C5E36" w:rsidRDefault="00BC7296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67" w:type="pct"/>
            <w:vMerge/>
            <w:vAlign w:val="center"/>
          </w:tcPr>
          <w:p w:rsidR="00BC7296" w:rsidRPr="003C5E36" w:rsidRDefault="00BC7296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C7296" w:rsidRPr="003C5E36" w:rsidTr="0027753A">
        <w:trPr>
          <w:trHeight w:val="20"/>
        </w:trPr>
        <w:tc>
          <w:tcPr>
            <w:tcW w:w="640" w:type="pct"/>
            <w:vMerge w:val="restart"/>
          </w:tcPr>
          <w:p w:rsidR="00BC7296" w:rsidRPr="003C5E36" w:rsidRDefault="00BC7296" w:rsidP="00BC7296">
            <w:pPr>
              <w:widowControl w:val="0"/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</w:rPr>
              <w:t>Тема 2.2.</w:t>
            </w:r>
          </w:p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</w:rPr>
              <w:t>Оценка хозяйственных средств. Типы хозяйственных операций</w:t>
            </w:r>
          </w:p>
        </w:tc>
        <w:tc>
          <w:tcPr>
            <w:tcW w:w="2536" w:type="pct"/>
          </w:tcPr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</w:rPr>
              <w:t>Содержание учебного материала</w:t>
            </w:r>
          </w:p>
        </w:tc>
        <w:tc>
          <w:tcPr>
            <w:tcW w:w="983" w:type="pct"/>
            <w:vAlign w:val="center"/>
          </w:tcPr>
          <w:p w:rsidR="00BC7296" w:rsidRPr="003C5E36" w:rsidRDefault="0073268D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73" w:type="pct"/>
            <w:vMerge/>
            <w:vAlign w:val="center"/>
          </w:tcPr>
          <w:p w:rsidR="00BC7296" w:rsidRPr="003C5E36" w:rsidRDefault="00BC7296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67" w:type="pct"/>
            <w:vMerge/>
            <w:vAlign w:val="center"/>
          </w:tcPr>
          <w:p w:rsidR="00BC7296" w:rsidRPr="003C5E36" w:rsidRDefault="00BC7296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C7296" w:rsidRPr="003C5E36" w:rsidTr="0027753A">
        <w:trPr>
          <w:trHeight w:val="20"/>
        </w:trPr>
        <w:tc>
          <w:tcPr>
            <w:tcW w:w="640" w:type="pct"/>
            <w:vMerge/>
          </w:tcPr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36" w:type="pct"/>
          </w:tcPr>
          <w:p w:rsidR="00AE3007" w:rsidRDefault="00AE3007" w:rsidP="00BC729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AE30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Классификация хозяйственных средств и источников их образования</w:t>
            </w:r>
          </w:p>
          <w:p w:rsidR="00BC7296" w:rsidRDefault="00BC7296" w:rsidP="00BC729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Типы хозяйственных операций.</w:t>
            </w:r>
          </w:p>
          <w:p w:rsidR="00AE3007" w:rsidRPr="003C5E36" w:rsidRDefault="00AE3007" w:rsidP="00AE3007">
            <w:pPr>
              <w:widowControl w:val="0"/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Методы оценки запаса материальных ресурсов при списании их в производство.</w:t>
            </w:r>
          </w:p>
        </w:tc>
        <w:tc>
          <w:tcPr>
            <w:tcW w:w="983" w:type="pct"/>
            <w:vAlign w:val="center"/>
          </w:tcPr>
          <w:p w:rsidR="00BC7296" w:rsidRPr="003C5E36" w:rsidRDefault="0073268D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73" w:type="pct"/>
            <w:vMerge/>
            <w:vAlign w:val="center"/>
          </w:tcPr>
          <w:p w:rsidR="00BC7296" w:rsidRPr="003C5E36" w:rsidRDefault="00BC7296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67" w:type="pct"/>
            <w:vMerge/>
            <w:vAlign w:val="center"/>
          </w:tcPr>
          <w:p w:rsidR="00BC7296" w:rsidRPr="003C5E36" w:rsidRDefault="00BC7296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C7296" w:rsidRPr="003C5E36" w:rsidTr="0027753A">
        <w:trPr>
          <w:trHeight w:val="20"/>
        </w:trPr>
        <w:tc>
          <w:tcPr>
            <w:tcW w:w="640" w:type="pct"/>
            <w:vMerge/>
          </w:tcPr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36" w:type="pct"/>
          </w:tcPr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 том числе практических и лабораторных занятий</w:t>
            </w:r>
          </w:p>
        </w:tc>
        <w:tc>
          <w:tcPr>
            <w:tcW w:w="983" w:type="pct"/>
            <w:vAlign w:val="center"/>
          </w:tcPr>
          <w:p w:rsidR="00BC7296" w:rsidRPr="003C5E36" w:rsidRDefault="0073268D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73" w:type="pct"/>
            <w:vMerge/>
            <w:vAlign w:val="center"/>
          </w:tcPr>
          <w:p w:rsidR="00BC7296" w:rsidRPr="003C5E36" w:rsidRDefault="00BC7296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67" w:type="pct"/>
            <w:vMerge/>
            <w:vAlign w:val="center"/>
          </w:tcPr>
          <w:p w:rsidR="00BC7296" w:rsidRPr="003C5E36" w:rsidRDefault="00BC7296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C7296" w:rsidRPr="003C5E36" w:rsidTr="0027753A">
        <w:trPr>
          <w:trHeight w:val="20"/>
        </w:trPr>
        <w:tc>
          <w:tcPr>
            <w:tcW w:w="640" w:type="pct"/>
            <w:vMerge/>
          </w:tcPr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36" w:type="pct"/>
          </w:tcPr>
          <w:p w:rsidR="00BC7296" w:rsidRDefault="00BC7296" w:rsidP="00BC7296">
            <w:pPr>
              <w:widowControl w:val="0"/>
              <w:shd w:val="clear" w:color="auto" w:fill="FFFFFF"/>
              <w:spacing w:line="240" w:lineRule="auto"/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</w:pPr>
            <w:r w:rsidRPr="003C5E36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</w:rPr>
              <w:t>П</w:t>
            </w:r>
            <w:r w:rsidR="00AE3007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</w:rPr>
              <w:t>рактическое занятие № 3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. Решение задач на определение</w:t>
            </w: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 xml:space="preserve"> типа хозяйственных операции.</w:t>
            </w:r>
          </w:p>
          <w:p w:rsidR="00AE3007" w:rsidRPr="003C5E36" w:rsidRDefault="00AE3007" w:rsidP="00AE3007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</w:rPr>
              <w:t>Практическое занятие № 4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. Решение задач на методы оценки 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lastRenderedPageBreak/>
              <w:t>материальных запасов, материальных ресурсов при списании в производство.</w:t>
            </w:r>
          </w:p>
        </w:tc>
        <w:tc>
          <w:tcPr>
            <w:tcW w:w="983" w:type="pct"/>
            <w:vAlign w:val="center"/>
          </w:tcPr>
          <w:p w:rsidR="00BC7296" w:rsidRPr="003C5E36" w:rsidRDefault="0073268D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373" w:type="pct"/>
            <w:vMerge/>
            <w:vAlign w:val="center"/>
          </w:tcPr>
          <w:p w:rsidR="00BC7296" w:rsidRPr="003C5E36" w:rsidRDefault="00BC7296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67" w:type="pct"/>
            <w:vMerge/>
            <w:vAlign w:val="center"/>
          </w:tcPr>
          <w:p w:rsidR="00BC7296" w:rsidRPr="003C5E36" w:rsidRDefault="00BC7296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C7296" w:rsidRPr="003C5E36" w:rsidTr="0027753A">
        <w:trPr>
          <w:trHeight w:val="20"/>
        </w:trPr>
        <w:tc>
          <w:tcPr>
            <w:tcW w:w="3176" w:type="pct"/>
            <w:gridSpan w:val="2"/>
          </w:tcPr>
          <w:p w:rsidR="00BC7296" w:rsidRPr="003C5E36" w:rsidRDefault="00BC7296" w:rsidP="00BC7296">
            <w:pPr>
              <w:widowControl w:val="0"/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3C5E36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</w:rPr>
              <w:lastRenderedPageBreak/>
              <w:t>РАЗДЕЛ 3. СЧЕТА И ДВОЙНАЯ ЗАПИСЬ</w:t>
            </w:r>
          </w:p>
        </w:tc>
        <w:tc>
          <w:tcPr>
            <w:tcW w:w="983" w:type="pct"/>
            <w:vAlign w:val="center"/>
          </w:tcPr>
          <w:p w:rsidR="00BC7296" w:rsidRPr="003C5E36" w:rsidRDefault="0027753A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373" w:type="pct"/>
            <w:vMerge/>
            <w:vAlign w:val="center"/>
          </w:tcPr>
          <w:p w:rsidR="00BC7296" w:rsidRPr="003C5E36" w:rsidRDefault="00BC7296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67" w:type="pct"/>
            <w:vMerge/>
            <w:vAlign w:val="center"/>
          </w:tcPr>
          <w:p w:rsidR="00BC7296" w:rsidRPr="003C5E36" w:rsidRDefault="00BC7296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C7296" w:rsidRPr="003C5E36" w:rsidTr="0027753A">
        <w:trPr>
          <w:trHeight w:val="20"/>
        </w:trPr>
        <w:tc>
          <w:tcPr>
            <w:tcW w:w="640" w:type="pct"/>
            <w:vMerge w:val="restart"/>
          </w:tcPr>
          <w:p w:rsidR="00BC7296" w:rsidRPr="003C5E36" w:rsidRDefault="00BC7296" w:rsidP="00BC7296">
            <w:pPr>
              <w:widowControl w:val="0"/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C5E36">
              <w:rPr>
                <w:rFonts w:ascii="Times New Roman" w:eastAsia="Sylfaen" w:hAnsi="Times New Roman"/>
                <w:b/>
                <w:sz w:val="24"/>
                <w:szCs w:val="24"/>
                <w:shd w:val="clear" w:color="auto" w:fill="FFFFFF"/>
              </w:rPr>
              <w:t>Тема 3.1.</w:t>
            </w:r>
          </w:p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3C5E36">
              <w:rPr>
                <w:rFonts w:ascii="Times New Roman" w:eastAsia="Sylfaen" w:hAnsi="Times New Roman"/>
                <w:b/>
                <w:sz w:val="24"/>
                <w:szCs w:val="24"/>
                <w:shd w:val="clear" w:color="auto" w:fill="FFFFFF"/>
              </w:rPr>
              <w:t>Счета бухгалтерского учет. Двойная запись операций на счетах</w:t>
            </w:r>
          </w:p>
        </w:tc>
        <w:tc>
          <w:tcPr>
            <w:tcW w:w="2536" w:type="pct"/>
          </w:tcPr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</w:rPr>
              <w:t>Содержание учебного материала</w:t>
            </w:r>
          </w:p>
        </w:tc>
        <w:tc>
          <w:tcPr>
            <w:tcW w:w="983" w:type="pct"/>
            <w:vAlign w:val="center"/>
          </w:tcPr>
          <w:p w:rsidR="00BC7296" w:rsidRPr="003C5E36" w:rsidRDefault="0027753A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373" w:type="pct"/>
            <w:vMerge/>
            <w:vAlign w:val="center"/>
          </w:tcPr>
          <w:p w:rsidR="00BC7296" w:rsidRPr="003C5E36" w:rsidRDefault="00BC7296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67" w:type="pct"/>
            <w:vMerge/>
            <w:vAlign w:val="center"/>
          </w:tcPr>
          <w:p w:rsidR="00BC7296" w:rsidRPr="003C5E36" w:rsidRDefault="00BC7296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C7296" w:rsidRPr="003C5E36" w:rsidTr="0027753A">
        <w:trPr>
          <w:trHeight w:val="2311"/>
        </w:trPr>
        <w:tc>
          <w:tcPr>
            <w:tcW w:w="640" w:type="pct"/>
            <w:vMerge/>
          </w:tcPr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36" w:type="pct"/>
          </w:tcPr>
          <w:p w:rsidR="00BC7296" w:rsidRPr="003C5E36" w:rsidRDefault="00BC7296" w:rsidP="00BC7296">
            <w:pPr>
              <w:widowControl w:val="0"/>
              <w:spacing w:line="240" w:lineRule="auto"/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</w:pP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 xml:space="preserve">Бухгалтерские счета, их назначение и структура 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>Активные, пассивные и активно-пассивные счета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>Открытие счетов бухгалтерского учета.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>Понятие двойной записи операций на счетах, бухгалтерская запись.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>Проводки простые и сложные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>Обоснование метода двойной записи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>Понятие корреспонденции счетов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>Понятие и характеристики синтетического и аналитического счетов.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 xml:space="preserve">План счетов бухгалтерского учета. </w:t>
            </w:r>
            <w:proofErr w:type="spellStart"/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>Субсчета</w:t>
            </w:r>
            <w:proofErr w:type="spellEnd"/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>Забалансовые</w:t>
            </w:r>
            <w:proofErr w:type="spellEnd"/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 xml:space="preserve"> счета</w:t>
            </w:r>
          </w:p>
        </w:tc>
        <w:tc>
          <w:tcPr>
            <w:tcW w:w="983" w:type="pct"/>
            <w:vAlign w:val="center"/>
          </w:tcPr>
          <w:p w:rsidR="00BC7296" w:rsidRPr="003C5E36" w:rsidRDefault="0027753A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73" w:type="pct"/>
            <w:vMerge/>
            <w:vAlign w:val="center"/>
          </w:tcPr>
          <w:p w:rsidR="00BC7296" w:rsidRPr="003C5E36" w:rsidRDefault="00BC7296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67" w:type="pct"/>
            <w:vMerge/>
            <w:vAlign w:val="center"/>
          </w:tcPr>
          <w:p w:rsidR="00BC7296" w:rsidRPr="003C5E36" w:rsidRDefault="00BC7296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C7296" w:rsidRPr="003C5E36" w:rsidTr="0027753A">
        <w:trPr>
          <w:trHeight w:val="20"/>
        </w:trPr>
        <w:tc>
          <w:tcPr>
            <w:tcW w:w="640" w:type="pct"/>
            <w:vMerge/>
          </w:tcPr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36" w:type="pct"/>
          </w:tcPr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 том числе практических и лабораторных занятий</w:t>
            </w:r>
          </w:p>
        </w:tc>
        <w:tc>
          <w:tcPr>
            <w:tcW w:w="983" w:type="pct"/>
            <w:vAlign w:val="center"/>
          </w:tcPr>
          <w:p w:rsidR="00BC7296" w:rsidRPr="003C5E36" w:rsidRDefault="0027753A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73" w:type="pct"/>
            <w:vMerge/>
            <w:vAlign w:val="center"/>
          </w:tcPr>
          <w:p w:rsidR="00BC7296" w:rsidRPr="003C5E36" w:rsidRDefault="00BC7296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67" w:type="pct"/>
            <w:vMerge/>
            <w:vAlign w:val="center"/>
          </w:tcPr>
          <w:p w:rsidR="00BC7296" w:rsidRPr="003C5E36" w:rsidRDefault="00BC7296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C7296" w:rsidRPr="003C5E36" w:rsidTr="0027753A">
        <w:trPr>
          <w:trHeight w:val="20"/>
        </w:trPr>
        <w:tc>
          <w:tcPr>
            <w:tcW w:w="640" w:type="pct"/>
            <w:vMerge/>
          </w:tcPr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36" w:type="pct"/>
          </w:tcPr>
          <w:p w:rsidR="00BC7296" w:rsidRPr="003C5E36" w:rsidRDefault="00BC7296" w:rsidP="00BC7296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Sylfaen" w:hAnsi="Times New Roman"/>
                <w:b/>
                <w:sz w:val="24"/>
                <w:szCs w:val="24"/>
                <w:shd w:val="clear" w:color="auto" w:fill="FFFFFF"/>
              </w:rPr>
              <w:t>Практическое занятие № 5</w:t>
            </w: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>. Составление простейших бухгалтерских проводок.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</w:pPr>
            <w:r w:rsidRPr="003C5E36">
              <w:rPr>
                <w:rFonts w:ascii="Times New Roman" w:eastAsia="Sylfaen" w:hAnsi="Times New Roman"/>
                <w:b/>
                <w:sz w:val="24"/>
                <w:szCs w:val="24"/>
                <w:shd w:val="clear" w:color="auto" w:fill="FFFFFF"/>
              </w:rPr>
              <w:t>Практическое занятие № 6</w:t>
            </w: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>. Составление сложных бухгалтерских проводок.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</w:pPr>
            <w:r w:rsidRPr="003C5E36">
              <w:rPr>
                <w:rFonts w:ascii="Times New Roman" w:eastAsia="Sylfaen" w:hAnsi="Times New Roman"/>
                <w:b/>
                <w:sz w:val="24"/>
                <w:szCs w:val="24"/>
                <w:shd w:val="clear" w:color="auto" w:fill="FFFFFF"/>
              </w:rPr>
              <w:t>Практическое занятие № 7</w:t>
            </w: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>. Написание бухгалтерских проводок. Составление журнала хозяйственных операций.</w:t>
            </w:r>
          </w:p>
          <w:p w:rsidR="00BC7296" w:rsidRPr="003C5E36" w:rsidRDefault="00BC7296" w:rsidP="00BC7296">
            <w:pPr>
              <w:widowControl w:val="0"/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Sylfaen" w:hAnsi="Times New Roman"/>
                <w:b/>
                <w:sz w:val="24"/>
                <w:szCs w:val="24"/>
                <w:shd w:val="clear" w:color="auto" w:fill="FFFFFF"/>
              </w:rPr>
              <w:t>Практическое занятие № 8</w:t>
            </w: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>. Составление оборотных ведомостей по счетам аналитического учета. Составление оборотных ведомостей по счетам синтетического учета.</w:t>
            </w:r>
          </w:p>
        </w:tc>
        <w:tc>
          <w:tcPr>
            <w:tcW w:w="983" w:type="pct"/>
            <w:vAlign w:val="center"/>
          </w:tcPr>
          <w:p w:rsidR="00BC7296" w:rsidRPr="003C5E36" w:rsidRDefault="0027753A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73" w:type="pct"/>
            <w:vMerge/>
            <w:vAlign w:val="center"/>
          </w:tcPr>
          <w:p w:rsidR="00BC7296" w:rsidRPr="003C5E36" w:rsidRDefault="00BC7296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67" w:type="pct"/>
            <w:vMerge/>
            <w:vAlign w:val="center"/>
          </w:tcPr>
          <w:p w:rsidR="00BC7296" w:rsidRPr="003C5E36" w:rsidRDefault="00BC7296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C7296" w:rsidRPr="003C5E36" w:rsidTr="0027753A">
        <w:trPr>
          <w:trHeight w:val="20"/>
        </w:trPr>
        <w:tc>
          <w:tcPr>
            <w:tcW w:w="3176" w:type="pct"/>
            <w:gridSpan w:val="2"/>
          </w:tcPr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C5E36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lastRenderedPageBreak/>
              <w:t>РАЗДЕЛ 4. ПРИНЦИПЫ УЧЕТА ОСНОВНЫХ ХОЗЯЙСТВЕННЫХ ПРОЦЕССОВ</w:t>
            </w:r>
          </w:p>
        </w:tc>
        <w:tc>
          <w:tcPr>
            <w:tcW w:w="983" w:type="pct"/>
            <w:vAlign w:val="center"/>
          </w:tcPr>
          <w:p w:rsidR="00BC7296" w:rsidRPr="003C5E36" w:rsidRDefault="0027753A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373" w:type="pct"/>
            <w:vMerge/>
            <w:vAlign w:val="center"/>
          </w:tcPr>
          <w:p w:rsidR="00BC7296" w:rsidRPr="003C5E36" w:rsidRDefault="00BC7296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67" w:type="pct"/>
            <w:vMerge/>
            <w:vAlign w:val="center"/>
          </w:tcPr>
          <w:p w:rsidR="00BC7296" w:rsidRPr="003C5E36" w:rsidRDefault="00BC7296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C7296" w:rsidRPr="003C5E36" w:rsidTr="0027753A">
        <w:trPr>
          <w:trHeight w:val="20"/>
        </w:trPr>
        <w:tc>
          <w:tcPr>
            <w:tcW w:w="640" w:type="pct"/>
            <w:vMerge w:val="restart"/>
          </w:tcPr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C5E36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lastRenderedPageBreak/>
              <w:t>Тема 4.1.</w:t>
            </w:r>
          </w:p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3C5E36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Учет процесса снабжения</w:t>
            </w:r>
          </w:p>
        </w:tc>
        <w:tc>
          <w:tcPr>
            <w:tcW w:w="2536" w:type="pct"/>
          </w:tcPr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</w:rPr>
              <w:t>Содержание учебного материала</w:t>
            </w:r>
          </w:p>
        </w:tc>
        <w:tc>
          <w:tcPr>
            <w:tcW w:w="983" w:type="pct"/>
            <w:vAlign w:val="center"/>
          </w:tcPr>
          <w:p w:rsidR="00BC7296" w:rsidRPr="003C5E36" w:rsidRDefault="0027753A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73" w:type="pct"/>
            <w:vMerge/>
            <w:vAlign w:val="center"/>
          </w:tcPr>
          <w:p w:rsidR="00BC7296" w:rsidRPr="003C5E36" w:rsidRDefault="00BC7296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67" w:type="pct"/>
            <w:vMerge/>
            <w:vAlign w:val="center"/>
          </w:tcPr>
          <w:p w:rsidR="00BC7296" w:rsidRPr="003C5E36" w:rsidRDefault="00BC7296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C7296" w:rsidRPr="003C5E36" w:rsidTr="0027753A">
        <w:trPr>
          <w:trHeight w:val="20"/>
        </w:trPr>
        <w:tc>
          <w:tcPr>
            <w:tcW w:w="640" w:type="pct"/>
            <w:vMerge/>
          </w:tcPr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36" w:type="pct"/>
          </w:tcPr>
          <w:p w:rsidR="00BC7296" w:rsidRPr="003C5E36" w:rsidRDefault="00BC7296" w:rsidP="00BC7296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Понятие учета процесса снабжения, его отражение бухгалтерскими записями.</w:t>
            </w:r>
          </w:p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Фактическая себестоимость приобретаемых материальных ценностей.</w:t>
            </w:r>
          </w:p>
        </w:tc>
        <w:tc>
          <w:tcPr>
            <w:tcW w:w="983" w:type="pct"/>
            <w:vAlign w:val="center"/>
          </w:tcPr>
          <w:p w:rsidR="00BC7296" w:rsidRPr="003C5E36" w:rsidRDefault="0027753A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73" w:type="pct"/>
            <w:vMerge/>
            <w:vAlign w:val="center"/>
          </w:tcPr>
          <w:p w:rsidR="00BC7296" w:rsidRPr="003C5E36" w:rsidRDefault="00BC7296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67" w:type="pct"/>
            <w:vMerge/>
            <w:vAlign w:val="center"/>
          </w:tcPr>
          <w:p w:rsidR="00BC7296" w:rsidRPr="003C5E36" w:rsidRDefault="00BC7296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C7296" w:rsidRPr="003C5E36" w:rsidTr="0027753A">
        <w:trPr>
          <w:trHeight w:val="20"/>
        </w:trPr>
        <w:tc>
          <w:tcPr>
            <w:tcW w:w="640" w:type="pct"/>
            <w:vMerge/>
          </w:tcPr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36" w:type="pct"/>
          </w:tcPr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 том числе практических и лабораторных занятий</w:t>
            </w:r>
          </w:p>
        </w:tc>
        <w:tc>
          <w:tcPr>
            <w:tcW w:w="983" w:type="pct"/>
            <w:vAlign w:val="center"/>
          </w:tcPr>
          <w:p w:rsidR="00BC7296" w:rsidRPr="003C5E36" w:rsidRDefault="0027753A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73" w:type="pct"/>
            <w:vMerge/>
            <w:vAlign w:val="center"/>
          </w:tcPr>
          <w:p w:rsidR="00BC7296" w:rsidRPr="003C5E36" w:rsidRDefault="00BC7296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67" w:type="pct"/>
            <w:vMerge/>
            <w:vAlign w:val="center"/>
          </w:tcPr>
          <w:p w:rsidR="00BC7296" w:rsidRPr="003C5E36" w:rsidRDefault="00BC7296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C7296" w:rsidRPr="003C5E36" w:rsidTr="0027753A">
        <w:trPr>
          <w:trHeight w:val="20"/>
        </w:trPr>
        <w:tc>
          <w:tcPr>
            <w:tcW w:w="640" w:type="pct"/>
            <w:vMerge/>
          </w:tcPr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36" w:type="pct"/>
          </w:tcPr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</w:rPr>
              <w:t>Практическое занятие №9</w:t>
            </w: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. Расчет фактической стоимости заготовленных материальных ценностей, оформление их бухгалтерскими записями.</w:t>
            </w:r>
          </w:p>
        </w:tc>
        <w:tc>
          <w:tcPr>
            <w:tcW w:w="983" w:type="pct"/>
            <w:vAlign w:val="center"/>
          </w:tcPr>
          <w:p w:rsidR="00BC7296" w:rsidRPr="003C5E36" w:rsidRDefault="0027753A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73" w:type="pct"/>
            <w:vMerge/>
            <w:vAlign w:val="center"/>
          </w:tcPr>
          <w:p w:rsidR="00BC7296" w:rsidRPr="003C5E36" w:rsidRDefault="00BC7296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67" w:type="pct"/>
            <w:vMerge/>
            <w:vAlign w:val="center"/>
          </w:tcPr>
          <w:p w:rsidR="00BC7296" w:rsidRPr="003C5E36" w:rsidRDefault="00BC7296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C7296" w:rsidRPr="003C5E36" w:rsidTr="0027753A">
        <w:trPr>
          <w:trHeight w:val="20"/>
        </w:trPr>
        <w:tc>
          <w:tcPr>
            <w:tcW w:w="640" w:type="pct"/>
            <w:vMerge w:val="restart"/>
          </w:tcPr>
          <w:p w:rsidR="00BC7296" w:rsidRPr="003C5E36" w:rsidRDefault="00BC7296" w:rsidP="00BC7296">
            <w:pPr>
              <w:widowControl w:val="0"/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</w:rPr>
              <w:t>Тема 4.2.</w:t>
            </w:r>
          </w:p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</w:rPr>
              <w:t>Учет процесса производства и процесса реализации</w:t>
            </w:r>
          </w:p>
        </w:tc>
        <w:tc>
          <w:tcPr>
            <w:tcW w:w="2536" w:type="pct"/>
          </w:tcPr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</w:rPr>
              <w:t>Содержание учебного материала</w:t>
            </w:r>
          </w:p>
        </w:tc>
        <w:tc>
          <w:tcPr>
            <w:tcW w:w="983" w:type="pct"/>
            <w:vAlign w:val="center"/>
          </w:tcPr>
          <w:p w:rsidR="00BC7296" w:rsidRPr="003C5E36" w:rsidRDefault="0027753A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373" w:type="pct"/>
            <w:vMerge/>
            <w:vAlign w:val="center"/>
          </w:tcPr>
          <w:p w:rsidR="00BC7296" w:rsidRPr="003C5E36" w:rsidRDefault="00BC7296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67" w:type="pct"/>
            <w:vMerge/>
            <w:vAlign w:val="center"/>
          </w:tcPr>
          <w:p w:rsidR="00BC7296" w:rsidRPr="003C5E36" w:rsidRDefault="00BC7296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C7296" w:rsidRPr="003C5E36" w:rsidTr="0027753A">
        <w:trPr>
          <w:trHeight w:val="20"/>
        </w:trPr>
        <w:tc>
          <w:tcPr>
            <w:tcW w:w="640" w:type="pct"/>
            <w:vMerge/>
          </w:tcPr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36" w:type="pct"/>
          </w:tcPr>
          <w:p w:rsidR="00BC7296" w:rsidRPr="003C5E36" w:rsidRDefault="00BC7296" w:rsidP="00BC7296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Понятие процесса производства 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Классификация затрат на производство. </w:t>
            </w:r>
          </w:p>
          <w:p w:rsidR="00BC7296" w:rsidRPr="003C5E36" w:rsidRDefault="00BC7296" w:rsidP="00BC7296">
            <w:pPr>
              <w:widowControl w:val="0"/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C5E3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Понятие прямых и косвенных затрат. </w:t>
            </w:r>
          </w:p>
          <w:p w:rsidR="00BC7296" w:rsidRPr="003C5E36" w:rsidRDefault="00BC7296" w:rsidP="00BC7296">
            <w:pPr>
              <w:widowControl w:val="0"/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>Фактическая себестоимость выпущенной продукции</w:t>
            </w:r>
          </w:p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>Отражение на счетах бухгалтерского учета процесса производства и реализации</w:t>
            </w:r>
          </w:p>
        </w:tc>
        <w:tc>
          <w:tcPr>
            <w:tcW w:w="983" w:type="pct"/>
            <w:vAlign w:val="center"/>
          </w:tcPr>
          <w:p w:rsidR="00BC7296" w:rsidRPr="003C5E36" w:rsidRDefault="0027753A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73" w:type="pct"/>
            <w:vMerge/>
            <w:vAlign w:val="center"/>
          </w:tcPr>
          <w:p w:rsidR="00BC7296" w:rsidRPr="003C5E36" w:rsidRDefault="00BC7296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67" w:type="pct"/>
            <w:vMerge/>
            <w:vAlign w:val="center"/>
          </w:tcPr>
          <w:p w:rsidR="00BC7296" w:rsidRPr="003C5E36" w:rsidRDefault="00BC7296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C7296" w:rsidRPr="003C5E36" w:rsidTr="0027753A">
        <w:trPr>
          <w:trHeight w:val="20"/>
        </w:trPr>
        <w:tc>
          <w:tcPr>
            <w:tcW w:w="640" w:type="pct"/>
            <w:vMerge/>
          </w:tcPr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36" w:type="pct"/>
          </w:tcPr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 том числе практических и лабораторных занятий</w:t>
            </w:r>
          </w:p>
        </w:tc>
        <w:tc>
          <w:tcPr>
            <w:tcW w:w="983" w:type="pct"/>
            <w:vAlign w:val="center"/>
          </w:tcPr>
          <w:p w:rsidR="00BC7296" w:rsidRPr="003C5E36" w:rsidRDefault="0027753A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73" w:type="pct"/>
            <w:vMerge/>
            <w:vAlign w:val="center"/>
          </w:tcPr>
          <w:p w:rsidR="00BC7296" w:rsidRPr="003C5E36" w:rsidRDefault="00BC7296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67" w:type="pct"/>
            <w:vMerge/>
            <w:vAlign w:val="center"/>
          </w:tcPr>
          <w:p w:rsidR="00BC7296" w:rsidRPr="003C5E36" w:rsidRDefault="00BC7296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C7296" w:rsidRPr="003C5E36" w:rsidTr="0027753A">
        <w:trPr>
          <w:trHeight w:val="20"/>
        </w:trPr>
        <w:tc>
          <w:tcPr>
            <w:tcW w:w="640" w:type="pct"/>
            <w:vMerge/>
          </w:tcPr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36" w:type="pct"/>
          </w:tcPr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C5E36">
              <w:rPr>
                <w:rFonts w:ascii="Times New Roman" w:eastAsia="Sylfaen" w:hAnsi="Times New Roman"/>
                <w:b/>
                <w:sz w:val="24"/>
                <w:szCs w:val="24"/>
                <w:shd w:val="clear" w:color="auto" w:fill="FFFFFF"/>
              </w:rPr>
              <w:t>Практическое занятие № 10</w:t>
            </w: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>. Расчет фактической себестоимости выпущенной продукции. Оформление бухгалтерскими записями процесса производства.</w:t>
            </w:r>
          </w:p>
        </w:tc>
        <w:tc>
          <w:tcPr>
            <w:tcW w:w="983" w:type="pct"/>
            <w:vAlign w:val="center"/>
          </w:tcPr>
          <w:p w:rsidR="00BC7296" w:rsidRPr="003C5E36" w:rsidRDefault="0027753A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73" w:type="pct"/>
            <w:vMerge/>
            <w:vAlign w:val="center"/>
          </w:tcPr>
          <w:p w:rsidR="00BC7296" w:rsidRPr="003C5E36" w:rsidRDefault="00BC7296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67" w:type="pct"/>
            <w:vMerge/>
            <w:vAlign w:val="center"/>
          </w:tcPr>
          <w:p w:rsidR="00BC7296" w:rsidRPr="003C5E36" w:rsidRDefault="00BC7296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C7296" w:rsidRPr="003C5E36" w:rsidTr="0027753A">
        <w:trPr>
          <w:trHeight w:val="20"/>
        </w:trPr>
        <w:tc>
          <w:tcPr>
            <w:tcW w:w="3176" w:type="pct"/>
            <w:gridSpan w:val="2"/>
          </w:tcPr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РАЗДЕЛ 5. ДОКУМЕНТАЦИЯ И ИНВЕНТАРИЗАЦИЯ</w:t>
            </w:r>
          </w:p>
        </w:tc>
        <w:tc>
          <w:tcPr>
            <w:tcW w:w="983" w:type="pct"/>
            <w:vAlign w:val="center"/>
          </w:tcPr>
          <w:p w:rsidR="00BC7296" w:rsidRPr="003C5E36" w:rsidRDefault="0027753A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73" w:type="pct"/>
            <w:vMerge/>
            <w:vAlign w:val="center"/>
          </w:tcPr>
          <w:p w:rsidR="00BC7296" w:rsidRPr="003C5E36" w:rsidRDefault="00BC7296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67" w:type="pct"/>
            <w:vMerge/>
            <w:vAlign w:val="center"/>
          </w:tcPr>
          <w:p w:rsidR="00BC7296" w:rsidRPr="003C5E36" w:rsidRDefault="00BC7296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7753A" w:rsidRPr="003C5E36" w:rsidTr="0027753A">
        <w:trPr>
          <w:trHeight w:val="20"/>
        </w:trPr>
        <w:tc>
          <w:tcPr>
            <w:tcW w:w="640" w:type="pct"/>
            <w:vMerge w:val="restart"/>
          </w:tcPr>
          <w:p w:rsidR="0027753A" w:rsidRPr="003C5E36" w:rsidRDefault="0027753A" w:rsidP="00BC7296">
            <w:pPr>
              <w:widowControl w:val="0"/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C5E36">
              <w:rPr>
                <w:rFonts w:ascii="Times New Roman" w:eastAsia="Sylfaen" w:hAnsi="Times New Roman"/>
                <w:b/>
                <w:sz w:val="24"/>
                <w:szCs w:val="24"/>
                <w:shd w:val="clear" w:color="auto" w:fill="FFFFFF"/>
              </w:rPr>
              <w:t>Тема 5.1.</w:t>
            </w:r>
          </w:p>
          <w:p w:rsidR="0027753A" w:rsidRPr="003C5E36" w:rsidRDefault="0027753A" w:rsidP="00BC7296">
            <w:pPr>
              <w:widowControl w:val="0"/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C5E36">
              <w:rPr>
                <w:rFonts w:ascii="Times New Roman" w:eastAsia="Sylfaen" w:hAnsi="Times New Roman"/>
                <w:b/>
                <w:sz w:val="24"/>
                <w:szCs w:val="24"/>
                <w:shd w:val="clear" w:color="auto" w:fill="FFFFFF"/>
              </w:rPr>
              <w:lastRenderedPageBreak/>
              <w:t>Бухгалтерские</w:t>
            </w:r>
          </w:p>
          <w:p w:rsidR="0027753A" w:rsidRPr="003C5E36" w:rsidRDefault="0027753A" w:rsidP="00BC7296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3C5E36">
              <w:rPr>
                <w:rFonts w:ascii="Times New Roman" w:eastAsia="Sylfaen" w:hAnsi="Times New Roman"/>
                <w:b/>
                <w:sz w:val="24"/>
                <w:szCs w:val="24"/>
                <w:shd w:val="clear" w:color="auto" w:fill="FFFFFF"/>
              </w:rPr>
              <w:t>документы</w:t>
            </w:r>
          </w:p>
        </w:tc>
        <w:tc>
          <w:tcPr>
            <w:tcW w:w="2536" w:type="pct"/>
          </w:tcPr>
          <w:p w:rsidR="0027753A" w:rsidRPr="003C5E36" w:rsidRDefault="0027753A" w:rsidP="00BC7296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</w:rPr>
              <w:lastRenderedPageBreak/>
              <w:t>Содержание учебного материала</w:t>
            </w:r>
          </w:p>
        </w:tc>
        <w:tc>
          <w:tcPr>
            <w:tcW w:w="983" w:type="pct"/>
            <w:vAlign w:val="center"/>
          </w:tcPr>
          <w:p w:rsidR="0027753A" w:rsidRPr="003C5E36" w:rsidRDefault="0027753A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73" w:type="pct"/>
            <w:vMerge/>
            <w:vAlign w:val="center"/>
          </w:tcPr>
          <w:p w:rsidR="0027753A" w:rsidRPr="003C5E36" w:rsidRDefault="0027753A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67" w:type="pct"/>
            <w:vMerge/>
            <w:vAlign w:val="center"/>
          </w:tcPr>
          <w:p w:rsidR="0027753A" w:rsidRPr="003C5E36" w:rsidRDefault="0027753A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7753A" w:rsidRPr="003C5E36" w:rsidTr="0027753A">
        <w:trPr>
          <w:trHeight w:val="810"/>
        </w:trPr>
        <w:tc>
          <w:tcPr>
            <w:tcW w:w="640" w:type="pct"/>
            <w:vMerge/>
          </w:tcPr>
          <w:p w:rsidR="0027753A" w:rsidRPr="003C5E36" w:rsidRDefault="0027753A" w:rsidP="00BC7296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36" w:type="pct"/>
          </w:tcPr>
          <w:p w:rsidR="0027753A" w:rsidRPr="003C5E36" w:rsidRDefault="0027753A" w:rsidP="00BC7296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>Сущность и значение документов.</w:t>
            </w:r>
          </w:p>
          <w:p w:rsidR="0027753A" w:rsidRPr="003C5E36" w:rsidRDefault="0027753A" w:rsidP="00BC7296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>Классификация документов</w:t>
            </w:r>
          </w:p>
          <w:p w:rsidR="0027753A" w:rsidRPr="003C5E36" w:rsidRDefault="0027753A" w:rsidP="00BC7296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>Требования, предъявляемые по содержанию и оформлению бухгалтерских документов.</w:t>
            </w:r>
          </w:p>
          <w:p w:rsidR="0027753A" w:rsidRPr="003C5E36" w:rsidRDefault="0027753A" w:rsidP="00BC7296">
            <w:pPr>
              <w:widowControl w:val="0"/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>Документооборот, его правила.</w:t>
            </w:r>
          </w:p>
        </w:tc>
        <w:tc>
          <w:tcPr>
            <w:tcW w:w="983" w:type="pct"/>
            <w:vAlign w:val="center"/>
          </w:tcPr>
          <w:p w:rsidR="0027753A" w:rsidRPr="003C5E36" w:rsidRDefault="0027753A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73" w:type="pct"/>
            <w:vMerge/>
            <w:vAlign w:val="center"/>
          </w:tcPr>
          <w:p w:rsidR="0027753A" w:rsidRPr="003C5E36" w:rsidRDefault="0027753A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67" w:type="pct"/>
            <w:vMerge/>
            <w:vAlign w:val="center"/>
          </w:tcPr>
          <w:p w:rsidR="0027753A" w:rsidRPr="003C5E36" w:rsidRDefault="0027753A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7753A" w:rsidRPr="003C5E36" w:rsidTr="0027753A">
        <w:trPr>
          <w:trHeight w:val="1154"/>
        </w:trPr>
        <w:tc>
          <w:tcPr>
            <w:tcW w:w="640" w:type="pct"/>
            <w:vMerge/>
          </w:tcPr>
          <w:p w:rsidR="0027753A" w:rsidRPr="003C5E36" w:rsidRDefault="0027753A" w:rsidP="00BC7296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36" w:type="pct"/>
          </w:tcPr>
          <w:p w:rsidR="0027753A" w:rsidRPr="0027753A" w:rsidRDefault="0027753A" w:rsidP="0027753A">
            <w:pPr>
              <w:spacing w:line="240" w:lineRule="auto"/>
              <w:rPr>
                <w:rFonts w:ascii="Times New Roman" w:eastAsia="Sylfaen" w:hAnsi="Times New Roman"/>
                <w:b/>
                <w:sz w:val="24"/>
                <w:szCs w:val="24"/>
                <w:shd w:val="clear" w:color="auto" w:fill="FFFFFF"/>
              </w:rPr>
            </w:pPr>
            <w:r w:rsidRPr="0027753A">
              <w:rPr>
                <w:rFonts w:ascii="Times New Roman" w:eastAsia="Sylfaen" w:hAnsi="Times New Roman"/>
                <w:b/>
                <w:sz w:val="24"/>
                <w:szCs w:val="24"/>
                <w:shd w:val="clear" w:color="auto" w:fill="FFFFFF"/>
              </w:rPr>
              <w:t>Практическая работа № 11</w:t>
            </w:r>
          </w:p>
          <w:p w:rsidR="0027753A" w:rsidRPr="003C5E36" w:rsidRDefault="0027753A" w:rsidP="0027753A">
            <w:pPr>
              <w:spacing w:line="240" w:lineRule="auto"/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</w:pP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>Заполнение приходных и расходных кассовых документов.</w:t>
            </w:r>
            <w:r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>Заполнение авансовых отчетов и платежных поручений.</w:t>
            </w:r>
          </w:p>
        </w:tc>
        <w:tc>
          <w:tcPr>
            <w:tcW w:w="983" w:type="pct"/>
            <w:vAlign w:val="center"/>
          </w:tcPr>
          <w:p w:rsidR="0027753A" w:rsidRPr="003C5E36" w:rsidRDefault="0027753A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73" w:type="pct"/>
            <w:vMerge w:val="restart"/>
            <w:vAlign w:val="center"/>
          </w:tcPr>
          <w:p w:rsidR="0027753A" w:rsidRPr="003C5E36" w:rsidRDefault="0027753A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67" w:type="pct"/>
            <w:vMerge w:val="restart"/>
            <w:vAlign w:val="center"/>
          </w:tcPr>
          <w:p w:rsidR="0027753A" w:rsidRPr="003C5E36" w:rsidRDefault="0027753A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C7296" w:rsidRPr="003C5E36" w:rsidTr="0027753A">
        <w:trPr>
          <w:trHeight w:val="20"/>
        </w:trPr>
        <w:tc>
          <w:tcPr>
            <w:tcW w:w="3176" w:type="pct"/>
            <w:gridSpan w:val="2"/>
          </w:tcPr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C5E36">
              <w:rPr>
                <w:rFonts w:ascii="Times New Roman" w:eastAsia="Sylfaen" w:hAnsi="Times New Roman"/>
                <w:b/>
                <w:sz w:val="24"/>
                <w:szCs w:val="24"/>
                <w:shd w:val="clear" w:color="auto" w:fill="FFFFFF"/>
              </w:rPr>
              <w:t>РАЗДЕЛ 6. ТЕХНОЛОГИЯ ОБРАБОТКИ УЧЕТНОИ ИНФОРМАЦИИ</w:t>
            </w:r>
          </w:p>
        </w:tc>
        <w:tc>
          <w:tcPr>
            <w:tcW w:w="983" w:type="pct"/>
            <w:vAlign w:val="center"/>
          </w:tcPr>
          <w:p w:rsidR="00BC7296" w:rsidRPr="003C5E36" w:rsidRDefault="00BC7296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73" w:type="pct"/>
            <w:vMerge/>
            <w:vAlign w:val="center"/>
          </w:tcPr>
          <w:p w:rsidR="00BC7296" w:rsidRPr="003C5E36" w:rsidRDefault="00BC7296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67" w:type="pct"/>
            <w:vMerge/>
            <w:vAlign w:val="center"/>
          </w:tcPr>
          <w:p w:rsidR="00BC7296" w:rsidRPr="003C5E36" w:rsidRDefault="00BC7296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C7296" w:rsidRPr="003C5E36" w:rsidTr="0027753A">
        <w:trPr>
          <w:trHeight w:val="20"/>
        </w:trPr>
        <w:tc>
          <w:tcPr>
            <w:tcW w:w="640" w:type="pct"/>
            <w:vMerge w:val="restart"/>
          </w:tcPr>
          <w:p w:rsidR="00BC7296" w:rsidRPr="003C5E36" w:rsidRDefault="00BC7296" w:rsidP="00BC7296">
            <w:pPr>
              <w:widowControl w:val="0"/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C5E36">
              <w:rPr>
                <w:rFonts w:ascii="Times New Roman" w:eastAsia="Sylfaen" w:hAnsi="Times New Roman"/>
                <w:b/>
                <w:sz w:val="24"/>
                <w:szCs w:val="24"/>
                <w:shd w:val="clear" w:color="auto" w:fill="FFFFFF"/>
              </w:rPr>
              <w:t>Тема 6.1.</w:t>
            </w:r>
          </w:p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3C5E36">
              <w:rPr>
                <w:rFonts w:ascii="Times New Roman" w:eastAsia="Sylfaen" w:hAnsi="Times New Roman"/>
                <w:b/>
                <w:sz w:val="24"/>
                <w:szCs w:val="24"/>
                <w:shd w:val="clear" w:color="auto" w:fill="FFFFFF"/>
              </w:rPr>
              <w:t>Учетные регистры и способы исправления ошибок в них</w:t>
            </w:r>
          </w:p>
        </w:tc>
        <w:tc>
          <w:tcPr>
            <w:tcW w:w="2536" w:type="pct"/>
          </w:tcPr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</w:rPr>
              <w:t>Содержание учебного материала</w:t>
            </w:r>
          </w:p>
        </w:tc>
        <w:tc>
          <w:tcPr>
            <w:tcW w:w="983" w:type="pct"/>
            <w:vAlign w:val="center"/>
          </w:tcPr>
          <w:p w:rsidR="00BC7296" w:rsidRPr="003C5E36" w:rsidRDefault="00BC7296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73" w:type="pct"/>
            <w:vMerge/>
            <w:vAlign w:val="center"/>
          </w:tcPr>
          <w:p w:rsidR="00BC7296" w:rsidRPr="003C5E36" w:rsidRDefault="00BC7296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67" w:type="pct"/>
            <w:vMerge/>
            <w:vAlign w:val="center"/>
          </w:tcPr>
          <w:p w:rsidR="00BC7296" w:rsidRPr="003C5E36" w:rsidRDefault="00BC7296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C7296" w:rsidRPr="003C5E36" w:rsidTr="0027753A">
        <w:trPr>
          <w:trHeight w:val="20"/>
        </w:trPr>
        <w:tc>
          <w:tcPr>
            <w:tcW w:w="640" w:type="pct"/>
            <w:vMerge/>
          </w:tcPr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36" w:type="pct"/>
          </w:tcPr>
          <w:p w:rsidR="00BC7296" w:rsidRPr="003C5E36" w:rsidRDefault="00BC7296" w:rsidP="00BC7296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>Понятие учетных регистров.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>Журнально-ордерная форма учета.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>Мемориально-ордерная форма учета.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>Упрощенная форма бухгалтерского учета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>Автоматизированная форма организации бухгалтерского учета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 xml:space="preserve">Способы исправления ошибок в учетных регистрах: корректурный, способ «красное </w:t>
            </w:r>
            <w:proofErr w:type="spellStart"/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>сторно</w:t>
            </w:r>
            <w:proofErr w:type="spellEnd"/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 xml:space="preserve">» и </w:t>
            </w:r>
            <w:proofErr w:type="spellStart"/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>способдополнительной</w:t>
            </w:r>
            <w:proofErr w:type="spellEnd"/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 xml:space="preserve"> записи.</w:t>
            </w:r>
          </w:p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>Исправление ошибок в учетных записях и оформление бухгалтерских справок на исправление.</w:t>
            </w:r>
          </w:p>
        </w:tc>
        <w:tc>
          <w:tcPr>
            <w:tcW w:w="983" w:type="pct"/>
            <w:vAlign w:val="center"/>
          </w:tcPr>
          <w:p w:rsidR="00BC7296" w:rsidRPr="003C5E36" w:rsidRDefault="00BC7296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73" w:type="pct"/>
            <w:vMerge/>
            <w:vAlign w:val="center"/>
          </w:tcPr>
          <w:p w:rsidR="00BC7296" w:rsidRPr="003C5E36" w:rsidRDefault="00BC7296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67" w:type="pct"/>
            <w:vMerge/>
            <w:vAlign w:val="center"/>
          </w:tcPr>
          <w:p w:rsidR="00BC7296" w:rsidRPr="003C5E36" w:rsidRDefault="00BC7296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7753A" w:rsidRPr="003C5E36" w:rsidTr="0027753A">
        <w:trPr>
          <w:trHeight w:val="20"/>
        </w:trPr>
        <w:tc>
          <w:tcPr>
            <w:tcW w:w="640" w:type="pct"/>
          </w:tcPr>
          <w:p w:rsidR="0027753A" w:rsidRPr="003C5E36" w:rsidRDefault="0027753A" w:rsidP="00BC7296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36" w:type="pct"/>
          </w:tcPr>
          <w:p w:rsidR="0027753A" w:rsidRPr="003C5E36" w:rsidRDefault="0027753A" w:rsidP="00BC7296">
            <w:pPr>
              <w:widowControl w:val="0"/>
              <w:spacing w:line="240" w:lineRule="auto"/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>Консультации</w:t>
            </w:r>
          </w:p>
        </w:tc>
        <w:tc>
          <w:tcPr>
            <w:tcW w:w="983" w:type="pct"/>
            <w:vAlign w:val="center"/>
          </w:tcPr>
          <w:p w:rsidR="0027753A" w:rsidRPr="003C5E36" w:rsidRDefault="0027753A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73" w:type="pct"/>
            <w:vAlign w:val="center"/>
          </w:tcPr>
          <w:p w:rsidR="0027753A" w:rsidRPr="003C5E36" w:rsidRDefault="0027753A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67" w:type="pct"/>
            <w:vAlign w:val="center"/>
          </w:tcPr>
          <w:p w:rsidR="0027753A" w:rsidRPr="003C5E36" w:rsidRDefault="0027753A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C7296" w:rsidRPr="003C5E36" w:rsidTr="0027753A">
        <w:trPr>
          <w:trHeight w:val="20"/>
        </w:trPr>
        <w:tc>
          <w:tcPr>
            <w:tcW w:w="3176" w:type="pct"/>
            <w:gridSpan w:val="2"/>
          </w:tcPr>
          <w:p w:rsidR="00BC7296" w:rsidRPr="003C5E36" w:rsidRDefault="00BC7296" w:rsidP="00BC7296">
            <w:pPr>
              <w:suppressAutoHyphens/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983" w:type="pct"/>
            <w:vAlign w:val="center"/>
          </w:tcPr>
          <w:p w:rsidR="00BC7296" w:rsidRPr="003C5E36" w:rsidRDefault="00BC7296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373" w:type="pct"/>
            <w:vAlign w:val="center"/>
          </w:tcPr>
          <w:p w:rsidR="00BC7296" w:rsidRPr="003C5E36" w:rsidRDefault="00BC7296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" w:type="pct"/>
            <w:vAlign w:val="center"/>
          </w:tcPr>
          <w:p w:rsidR="00BC7296" w:rsidRPr="003C5E36" w:rsidRDefault="00BC7296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BC7296" w:rsidRPr="003C5E36" w:rsidTr="0027753A">
        <w:trPr>
          <w:trHeight w:val="20"/>
        </w:trPr>
        <w:tc>
          <w:tcPr>
            <w:tcW w:w="3176" w:type="pct"/>
            <w:gridSpan w:val="2"/>
          </w:tcPr>
          <w:p w:rsidR="00BC7296" w:rsidRPr="003C5E36" w:rsidRDefault="00BC7296" w:rsidP="00BC7296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3C5E3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983" w:type="pct"/>
            <w:vAlign w:val="center"/>
          </w:tcPr>
          <w:p w:rsidR="00BC7296" w:rsidRPr="003C5E36" w:rsidRDefault="00561AA7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96</w:t>
            </w:r>
          </w:p>
        </w:tc>
        <w:tc>
          <w:tcPr>
            <w:tcW w:w="373" w:type="pct"/>
            <w:vAlign w:val="center"/>
          </w:tcPr>
          <w:p w:rsidR="00BC7296" w:rsidRPr="003C5E36" w:rsidRDefault="00BC7296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67" w:type="pct"/>
            <w:vAlign w:val="center"/>
          </w:tcPr>
          <w:p w:rsidR="00BC7296" w:rsidRPr="003C5E36" w:rsidRDefault="00BC7296" w:rsidP="00BC729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BC7296" w:rsidRPr="003C5E36" w:rsidRDefault="00BC7296" w:rsidP="00BC7296">
      <w:pPr>
        <w:suppressAutoHyphens/>
        <w:rPr>
          <w:rFonts w:ascii="Times New Roman" w:eastAsia="Times New Roman" w:hAnsi="Times New Roman"/>
          <w:i/>
          <w:sz w:val="24"/>
          <w:szCs w:val="24"/>
        </w:rPr>
      </w:pPr>
    </w:p>
    <w:p w:rsidR="001D7B5D" w:rsidRPr="001D7B5D" w:rsidRDefault="001D7B5D" w:rsidP="001D7B5D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D7B5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Календарно-тематический план по учебной дисциплине</w:t>
      </w:r>
      <w:r w:rsidR="001121DB" w:rsidRPr="001121DB">
        <w:rPr>
          <w:rFonts w:ascii="Times New Roman" w:hAnsi="Times New Roman" w:cs="Times New Roman"/>
          <w:sz w:val="28"/>
          <w:szCs w:val="28"/>
        </w:rPr>
        <w:t xml:space="preserve"> </w:t>
      </w:r>
      <w:r w:rsidR="001121DB" w:rsidRPr="00561AA7">
        <w:rPr>
          <w:rFonts w:ascii="Times New Roman" w:hAnsi="Times New Roman" w:cs="Times New Roman"/>
          <w:sz w:val="28"/>
          <w:szCs w:val="28"/>
        </w:rPr>
        <w:t>ОПЦ.</w:t>
      </w:r>
      <w:proofErr w:type="gramStart"/>
      <w:r w:rsidR="001121DB" w:rsidRPr="00561AA7">
        <w:rPr>
          <w:rFonts w:ascii="Times New Roman" w:hAnsi="Times New Roman" w:cs="Times New Roman"/>
          <w:sz w:val="28"/>
          <w:szCs w:val="28"/>
        </w:rPr>
        <w:t>0</w:t>
      </w:r>
      <w:r w:rsidR="001121DB">
        <w:rPr>
          <w:rFonts w:ascii="Times New Roman" w:hAnsi="Times New Roman" w:cs="Times New Roman"/>
          <w:sz w:val="28"/>
          <w:szCs w:val="28"/>
        </w:rPr>
        <w:t>4</w:t>
      </w:r>
      <w:r w:rsidR="001121DB" w:rsidRPr="00561AA7">
        <w:rPr>
          <w:rFonts w:ascii="Times New Roman" w:hAnsi="Times New Roman" w:cs="Times New Roman"/>
          <w:sz w:val="28"/>
          <w:szCs w:val="28"/>
        </w:rPr>
        <w:t xml:space="preserve"> </w:t>
      </w:r>
      <w:r w:rsidRPr="001D7B5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</w:t>
      </w:r>
      <w:proofErr w:type="gramEnd"/>
      <w:r w:rsidRPr="001D7B5D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Основы бухгалтерского учета»</w:t>
      </w: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3895"/>
        <w:gridCol w:w="880"/>
        <w:gridCol w:w="850"/>
        <w:gridCol w:w="2565"/>
        <w:gridCol w:w="3826"/>
        <w:gridCol w:w="2827"/>
        <w:gridCol w:w="10"/>
      </w:tblGrid>
      <w:tr w:rsidR="001121DB" w:rsidRPr="001121DB" w:rsidTr="00E44CD8">
        <w:trPr>
          <w:trHeight w:val="241"/>
        </w:trPr>
        <w:tc>
          <w:tcPr>
            <w:tcW w:w="735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95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разделов, тем</w:t>
            </w:r>
          </w:p>
        </w:tc>
        <w:tc>
          <w:tcPr>
            <w:tcW w:w="880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850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565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Вид учебного занятия</w:t>
            </w:r>
          </w:p>
        </w:tc>
        <w:tc>
          <w:tcPr>
            <w:tcW w:w="3826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Наглядные средства и оборудование</w:t>
            </w:r>
          </w:p>
        </w:tc>
        <w:tc>
          <w:tcPr>
            <w:tcW w:w="2837" w:type="dxa"/>
            <w:gridSpan w:val="2"/>
            <w:shd w:val="clear" w:color="auto" w:fill="auto"/>
          </w:tcPr>
          <w:p w:rsidR="001121DB" w:rsidRPr="001121DB" w:rsidRDefault="001121DB" w:rsidP="001121D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121D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Домашнее задание. </w:t>
            </w:r>
          </w:p>
        </w:tc>
      </w:tr>
      <w:tr w:rsidR="001121DB" w:rsidRPr="001121DB" w:rsidTr="00E44CD8">
        <w:trPr>
          <w:trHeight w:val="241"/>
        </w:trPr>
        <w:tc>
          <w:tcPr>
            <w:tcW w:w="735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5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3  семестр</w:t>
            </w:r>
          </w:p>
        </w:tc>
        <w:tc>
          <w:tcPr>
            <w:tcW w:w="880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gridSpan w:val="2"/>
            <w:shd w:val="clear" w:color="auto" w:fill="auto"/>
          </w:tcPr>
          <w:p w:rsidR="001121DB" w:rsidRPr="001121DB" w:rsidRDefault="001121DB" w:rsidP="001121D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1121DB" w:rsidRPr="001121DB" w:rsidTr="00E44CD8">
        <w:trPr>
          <w:trHeight w:val="1168"/>
        </w:trPr>
        <w:tc>
          <w:tcPr>
            <w:tcW w:w="735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3" w:type="dxa"/>
            <w:gridSpan w:val="7"/>
          </w:tcPr>
          <w:p w:rsidR="001121DB" w:rsidRPr="001121DB" w:rsidRDefault="001121DB" w:rsidP="001121D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РАЗДЕЛ 1. БУХГАЛТЕРСКИЙ УЧЕТ. ЕГО ОБЪЕКТЫ </w:t>
            </w:r>
            <w:proofErr w:type="gramStart"/>
            <w:r w:rsidRPr="001121DB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И  ЗАДАЧИ</w:t>
            </w:r>
            <w:proofErr w:type="gramEnd"/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1121DB" w:rsidRPr="001121DB" w:rsidRDefault="001121DB" w:rsidP="001121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1121DB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Тема 1.1.  Хозяйственный учет и его сущность. Объекты, основные </w:t>
            </w:r>
          </w:p>
          <w:p w:rsidR="001121DB" w:rsidRPr="001121DB" w:rsidRDefault="001121DB" w:rsidP="001121D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121DB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задачи и методы бухгалтерского учета</w:t>
            </w:r>
          </w:p>
          <w:p w:rsidR="001121DB" w:rsidRPr="001121DB" w:rsidRDefault="001121DB" w:rsidP="001121D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1121DB" w:rsidRPr="001121DB" w:rsidTr="00E44CD8">
        <w:trPr>
          <w:trHeight w:val="1431"/>
        </w:trPr>
        <w:tc>
          <w:tcPr>
            <w:tcW w:w="735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5" w:type="dxa"/>
            <w:shd w:val="clear" w:color="auto" w:fill="auto"/>
          </w:tcPr>
          <w:p w:rsidR="001121DB" w:rsidRPr="001121DB" w:rsidRDefault="001121DB" w:rsidP="001121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История бухгалтерского учета.  Понятие о хозяйственном учете.  Оперативный, статистический и бухгалтерский учет. </w:t>
            </w:r>
          </w:p>
        </w:tc>
        <w:tc>
          <w:tcPr>
            <w:tcW w:w="880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850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5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Теоретическое</w:t>
            </w:r>
          </w:p>
        </w:tc>
        <w:tc>
          <w:tcPr>
            <w:tcW w:w="3826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Компьютер, проектор, карточки-задания, тесты, презентации</w:t>
            </w:r>
          </w:p>
        </w:tc>
        <w:tc>
          <w:tcPr>
            <w:tcW w:w="2837" w:type="dxa"/>
            <w:gridSpan w:val="2"/>
            <w:shd w:val="clear" w:color="auto" w:fill="auto"/>
          </w:tcPr>
          <w:p w:rsidR="001121DB" w:rsidRPr="001121DB" w:rsidRDefault="001121DB" w:rsidP="001121D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spellStart"/>
            <w:r w:rsidRPr="001121D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Стр</w:t>
            </w:r>
            <w:proofErr w:type="spellEnd"/>
            <w:r w:rsidRPr="001121D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37</w:t>
            </w:r>
          </w:p>
        </w:tc>
      </w:tr>
      <w:tr w:rsidR="001121DB" w:rsidRPr="001121DB" w:rsidTr="00E44CD8">
        <w:trPr>
          <w:trHeight w:val="1538"/>
        </w:trPr>
        <w:tc>
          <w:tcPr>
            <w:tcW w:w="735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95" w:type="dxa"/>
            <w:shd w:val="clear" w:color="auto" w:fill="auto"/>
          </w:tcPr>
          <w:p w:rsidR="001121DB" w:rsidRPr="001121DB" w:rsidRDefault="001121DB" w:rsidP="001121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Функции бухгалтерского учета. Основные задачи бухгалтерского учета. Измерители применяемые в учете .</w:t>
            </w:r>
          </w:p>
        </w:tc>
        <w:tc>
          <w:tcPr>
            <w:tcW w:w="880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850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5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теоретическое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1DB" w:rsidRPr="001121DB" w:rsidRDefault="001121DB" w:rsidP="001121D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21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Компьютер, проектор, карточки-задания, тесты, презентации</w:t>
            </w:r>
          </w:p>
        </w:tc>
        <w:tc>
          <w:tcPr>
            <w:tcW w:w="2837" w:type="dxa"/>
            <w:gridSpan w:val="2"/>
            <w:shd w:val="clear" w:color="auto" w:fill="auto"/>
          </w:tcPr>
          <w:p w:rsidR="001121DB" w:rsidRPr="001121DB" w:rsidRDefault="001121DB" w:rsidP="001121D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spellStart"/>
            <w:r w:rsidRPr="001121D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Стр</w:t>
            </w:r>
            <w:proofErr w:type="spellEnd"/>
            <w:r w:rsidRPr="001121D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39</w:t>
            </w:r>
          </w:p>
        </w:tc>
      </w:tr>
      <w:tr w:rsidR="001121DB" w:rsidRPr="001121DB" w:rsidTr="00E44CD8">
        <w:trPr>
          <w:trHeight w:val="241"/>
        </w:trPr>
        <w:tc>
          <w:tcPr>
            <w:tcW w:w="735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95" w:type="dxa"/>
            <w:shd w:val="clear" w:color="auto" w:fill="auto"/>
          </w:tcPr>
          <w:p w:rsidR="001121DB" w:rsidRPr="001121DB" w:rsidRDefault="001121DB" w:rsidP="001121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Объекты бухгалтерского учета. Предмет бухгалтерского учета. Понятие хозяйственных операций.</w:t>
            </w:r>
          </w:p>
          <w:p w:rsidR="001121DB" w:rsidRPr="001121DB" w:rsidRDefault="001121DB" w:rsidP="001121D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850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5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Теоретическое</w:t>
            </w:r>
          </w:p>
        </w:tc>
        <w:tc>
          <w:tcPr>
            <w:tcW w:w="3826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Компьютер, проектор, карточки-задания, тесты, презентации</w:t>
            </w:r>
          </w:p>
        </w:tc>
        <w:tc>
          <w:tcPr>
            <w:tcW w:w="2837" w:type="dxa"/>
            <w:gridSpan w:val="2"/>
            <w:shd w:val="clear" w:color="auto" w:fill="auto"/>
          </w:tcPr>
          <w:p w:rsidR="001121DB" w:rsidRPr="001121DB" w:rsidRDefault="001121DB" w:rsidP="001121D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spellStart"/>
            <w:r w:rsidRPr="001121D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Стр</w:t>
            </w:r>
            <w:proofErr w:type="spellEnd"/>
            <w:r w:rsidRPr="001121D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41</w:t>
            </w:r>
          </w:p>
        </w:tc>
      </w:tr>
      <w:tr w:rsidR="001121DB" w:rsidRPr="001121DB" w:rsidTr="00E44CD8">
        <w:trPr>
          <w:trHeight w:val="241"/>
        </w:trPr>
        <w:tc>
          <w:tcPr>
            <w:tcW w:w="735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5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Методы бухгалтерского учета</w:t>
            </w:r>
          </w:p>
        </w:tc>
        <w:tc>
          <w:tcPr>
            <w:tcW w:w="880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850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5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Теоретическое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1DB" w:rsidRPr="001121DB" w:rsidRDefault="001121DB" w:rsidP="001121D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21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Компьютер, проектор, карточки-задания, тесты, презентации</w:t>
            </w:r>
          </w:p>
        </w:tc>
        <w:tc>
          <w:tcPr>
            <w:tcW w:w="2837" w:type="dxa"/>
            <w:gridSpan w:val="2"/>
            <w:shd w:val="clear" w:color="auto" w:fill="auto"/>
          </w:tcPr>
          <w:p w:rsidR="001121DB" w:rsidRPr="001121DB" w:rsidRDefault="001121DB" w:rsidP="001121D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spellStart"/>
            <w:r w:rsidRPr="001121D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Стр</w:t>
            </w:r>
            <w:proofErr w:type="spellEnd"/>
            <w:r w:rsidRPr="001121D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44</w:t>
            </w:r>
          </w:p>
        </w:tc>
      </w:tr>
      <w:tr w:rsidR="001121DB" w:rsidRPr="001121DB" w:rsidTr="00E44CD8">
        <w:trPr>
          <w:gridAfter w:val="1"/>
          <w:wAfter w:w="10" w:type="dxa"/>
          <w:trHeight w:val="241"/>
        </w:trPr>
        <w:tc>
          <w:tcPr>
            <w:tcW w:w="735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3" w:type="dxa"/>
            <w:gridSpan w:val="6"/>
          </w:tcPr>
          <w:p w:rsidR="001121DB" w:rsidRPr="001121DB" w:rsidRDefault="001121DB" w:rsidP="001121DB">
            <w:pPr>
              <w:spacing w:after="160" w:line="259" w:lineRule="auto"/>
              <w:rPr>
                <w:rFonts w:ascii="Calibri" w:eastAsia="Calibri" w:hAnsi="Calibri" w:cs="Times New Roman"/>
                <w:lang w:eastAsia="en-US"/>
              </w:rPr>
            </w:pPr>
            <w:r w:rsidRPr="001121DB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Тема 1.2.  Правовая основа бухгалтерского учета</w:t>
            </w:r>
          </w:p>
        </w:tc>
      </w:tr>
      <w:tr w:rsidR="001121DB" w:rsidRPr="001121DB" w:rsidTr="00E44CD8">
        <w:trPr>
          <w:trHeight w:val="241"/>
        </w:trPr>
        <w:tc>
          <w:tcPr>
            <w:tcW w:w="735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95" w:type="dxa"/>
            <w:shd w:val="clear" w:color="auto" w:fill="auto"/>
          </w:tcPr>
          <w:p w:rsidR="001121DB" w:rsidRPr="001121DB" w:rsidRDefault="001121DB" w:rsidP="001121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Понятие организации бухгалтерского учета в РФ.  Федеральный закон РФ «О бухгалтерском учете».  Положения </w:t>
            </w: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о бухгалтерском учете и отчетности в РФ. Международные стандарты финансовой отчетности.</w:t>
            </w:r>
          </w:p>
        </w:tc>
        <w:tc>
          <w:tcPr>
            <w:tcW w:w="880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9-10</w:t>
            </w:r>
          </w:p>
        </w:tc>
        <w:tc>
          <w:tcPr>
            <w:tcW w:w="850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5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Теоретическое</w:t>
            </w:r>
          </w:p>
        </w:tc>
        <w:tc>
          <w:tcPr>
            <w:tcW w:w="3826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Компьютер, проектор, карточки-задания, тесты, презентации</w:t>
            </w:r>
          </w:p>
        </w:tc>
        <w:tc>
          <w:tcPr>
            <w:tcW w:w="2837" w:type="dxa"/>
            <w:gridSpan w:val="2"/>
            <w:shd w:val="clear" w:color="auto" w:fill="auto"/>
          </w:tcPr>
          <w:p w:rsidR="001121DB" w:rsidRPr="001121DB" w:rsidRDefault="001121DB" w:rsidP="001121D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spellStart"/>
            <w:r w:rsidRPr="001121D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Стр</w:t>
            </w:r>
            <w:proofErr w:type="spellEnd"/>
            <w:r w:rsidRPr="001121D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138</w:t>
            </w:r>
          </w:p>
        </w:tc>
      </w:tr>
      <w:tr w:rsidR="001121DB" w:rsidRPr="001121DB" w:rsidTr="00E44CD8">
        <w:trPr>
          <w:trHeight w:val="241"/>
        </w:trPr>
        <w:tc>
          <w:tcPr>
            <w:tcW w:w="735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895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ПЗ № 1</w:t>
            </w: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. Краткий конспект Федерального закона «О бухгалтерском учете».</w:t>
            </w:r>
          </w:p>
        </w:tc>
        <w:tc>
          <w:tcPr>
            <w:tcW w:w="880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850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5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1DB" w:rsidRPr="001121DB" w:rsidRDefault="001121DB" w:rsidP="001121D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21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Компьютер, проектор, карточки-задания, тесты, презентации</w:t>
            </w:r>
          </w:p>
        </w:tc>
        <w:tc>
          <w:tcPr>
            <w:tcW w:w="2837" w:type="dxa"/>
            <w:gridSpan w:val="2"/>
            <w:shd w:val="clear" w:color="auto" w:fill="auto"/>
          </w:tcPr>
          <w:p w:rsidR="001121DB" w:rsidRPr="001121DB" w:rsidRDefault="001121DB" w:rsidP="001121D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spellStart"/>
            <w:r w:rsidRPr="001121D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Стр</w:t>
            </w:r>
            <w:proofErr w:type="spellEnd"/>
            <w:r w:rsidRPr="001121D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147</w:t>
            </w:r>
          </w:p>
        </w:tc>
      </w:tr>
      <w:tr w:rsidR="001121DB" w:rsidRPr="001121DB" w:rsidTr="00E44CD8">
        <w:trPr>
          <w:trHeight w:val="241"/>
        </w:trPr>
        <w:tc>
          <w:tcPr>
            <w:tcW w:w="735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95" w:type="dxa"/>
          </w:tcPr>
          <w:p w:rsidR="001121DB" w:rsidRPr="001121DB" w:rsidRDefault="001121DB" w:rsidP="001121DB">
            <w:pPr>
              <w:spacing w:after="16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121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Самостоятельная работа  по теме «Изучение Федерального закона «О бухгалтерском учете»</w:t>
            </w:r>
          </w:p>
        </w:tc>
        <w:tc>
          <w:tcPr>
            <w:tcW w:w="880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13-14</w:t>
            </w:r>
          </w:p>
        </w:tc>
        <w:tc>
          <w:tcPr>
            <w:tcW w:w="850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5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</w:p>
        </w:tc>
        <w:tc>
          <w:tcPr>
            <w:tcW w:w="3826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Компьютер, проектор, карточки-задания, тесты, презентации</w:t>
            </w:r>
          </w:p>
        </w:tc>
        <w:tc>
          <w:tcPr>
            <w:tcW w:w="2837" w:type="dxa"/>
            <w:gridSpan w:val="2"/>
            <w:shd w:val="clear" w:color="auto" w:fill="auto"/>
          </w:tcPr>
          <w:p w:rsidR="001121DB" w:rsidRPr="001121DB" w:rsidRDefault="001121DB" w:rsidP="001121D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spellStart"/>
            <w:r w:rsidRPr="001121D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Стр</w:t>
            </w:r>
            <w:proofErr w:type="spellEnd"/>
            <w:r w:rsidRPr="001121D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154-160</w:t>
            </w:r>
          </w:p>
        </w:tc>
      </w:tr>
      <w:tr w:rsidR="001121DB" w:rsidRPr="001121DB" w:rsidTr="00E44CD8">
        <w:trPr>
          <w:trHeight w:val="241"/>
        </w:trPr>
        <w:tc>
          <w:tcPr>
            <w:tcW w:w="735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6" w:type="dxa"/>
            <w:gridSpan w:val="5"/>
            <w:tcBorders>
              <w:right w:val="single" w:sz="4" w:space="0" w:color="auto"/>
            </w:tcBorders>
          </w:tcPr>
          <w:p w:rsidR="001121DB" w:rsidRPr="001121DB" w:rsidRDefault="001121DB" w:rsidP="001121D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21DB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РАЗДЕЛ 2. БУХГАЛТЕРСКИЙ БАЛАНС</w:t>
            </w:r>
          </w:p>
        </w:tc>
        <w:tc>
          <w:tcPr>
            <w:tcW w:w="2837" w:type="dxa"/>
            <w:gridSpan w:val="2"/>
            <w:shd w:val="clear" w:color="auto" w:fill="auto"/>
          </w:tcPr>
          <w:p w:rsidR="001121DB" w:rsidRPr="001121DB" w:rsidRDefault="001121DB" w:rsidP="001121D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1121DB" w:rsidRPr="001121DB" w:rsidTr="00E44CD8">
        <w:trPr>
          <w:trHeight w:val="241"/>
        </w:trPr>
        <w:tc>
          <w:tcPr>
            <w:tcW w:w="735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6" w:type="dxa"/>
            <w:gridSpan w:val="5"/>
            <w:tcBorders>
              <w:right w:val="single" w:sz="4" w:space="0" w:color="auto"/>
            </w:tcBorders>
          </w:tcPr>
          <w:p w:rsidR="001121DB" w:rsidRPr="001121DB" w:rsidRDefault="001121DB" w:rsidP="001121D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21DB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Тема 2.1. Балансовый метод отражения информации. Виды  балансов</w:t>
            </w:r>
          </w:p>
        </w:tc>
        <w:tc>
          <w:tcPr>
            <w:tcW w:w="2837" w:type="dxa"/>
            <w:gridSpan w:val="2"/>
            <w:shd w:val="clear" w:color="auto" w:fill="auto"/>
          </w:tcPr>
          <w:p w:rsidR="001121DB" w:rsidRPr="001121DB" w:rsidRDefault="001121DB" w:rsidP="001121D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1121DB" w:rsidRPr="001121DB" w:rsidTr="00E44CD8">
        <w:trPr>
          <w:trHeight w:val="241"/>
        </w:trPr>
        <w:tc>
          <w:tcPr>
            <w:tcW w:w="735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95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Виды балансов, их характеристика. </w:t>
            </w:r>
          </w:p>
          <w:p w:rsidR="001121DB" w:rsidRPr="001121DB" w:rsidRDefault="001121DB" w:rsidP="001121DB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15-16</w:t>
            </w:r>
          </w:p>
        </w:tc>
        <w:tc>
          <w:tcPr>
            <w:tcW w:w="850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5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теоретическое</w:t>
            </w:r>
          </w:p>
        </w:tc>
        <w:tc>
          <w:tcPr>
            <w:tcW w:w="3826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Компьютер, проектор, карточки-задания, тесты, презентации</w:t>
            </w:r>
          </w:p>
        </w:tc>
        <w:tc>
          <w:tcPr>
            <w:tcW w:w="2837" w:type="dxa"/>
            <w:gridSpan w:val="2"/>
            <w:shd w:val="clear" w:color="auto" w:fill="auto"/>
          </w:tcPr>
          <w:p w:rsidR="001121DB" w:rsidRPr="001121DB" w:rsidRDefault="001121DB" w:rsidP="001121D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121D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 </w:t>
            </w:r>
            <w:proofErr w:type="spellStart"/>
            <w:r w:rsidRPr="001121D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стр</w:t>
            </w:r>
            <w:proofErr w:type="spellEnd"/>
            <w:r w:rsidRPr="001121D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158</w:t>
            </w:r>
          </w:p>
        </w:tc>
      </w:tr>
      <w:tr w:rsidR="001121DB" w:rsidRPr="001121DB" w:rsidTr="00E44CD8">
        <w:trPr>
          <w:trHeight w:val="241"/>
        </w:trPr>
        <w:tc>
          <w:tcPr>
            <w:tcW w:w="735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95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Актив и пассив бухгалтерского баланса.</w:t>
            </w:r>
          </w:p>
        </w:tc>
        <w:tc>
          <w:tcPr>
            <w:tcW w:w="880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17-18</w:t>
            </w:r>
          </w:p>
        </w:tc>
        <w:tc>
          <w:tcPr>
            <w:tcW w:w="850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5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теоретическое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1DB" w:rsidRPr="001121DB" w:rsidRDefault="001121DB" w:rsidP="001121D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21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Компьютер, проектор, карточки-задания, тесты, презентации</w:t>
            </w:r>
          </w:p>
        </w:tc>
        <w:tc>
          <w:tcPr>
            <w:tcW w:w="2837" w:type="dxa"/>
            <w:gridSpan w:val="2"/>
            <w:shd w:val="clear" w:color="auto" w:fill="auto"/>
          </w:tcPr>
          <w:p w:rsidR="001121DB" w:rsidRPr="001121DB" w:rsidRDefault="001121DB" w:rsidP="001121D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spellStart"/>
            <w:r w:rsidRPr="001121D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стр</w:t>
            </w:r>
            <w:proofErr w:type="spellEnd"/>
            <w:r w:rsidRPr="001121D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160</w:t>
            </w:r>
          </w:p>
        </w:tc>
      </w:tr>
      <w:tr w:rsidR="001121DB" w:rsidRPr="001121DB" w:rsidTr="00E44CD8">
        <w:trPr>
          <w:trHeight w:val="241"/>
        </w:trPr>
        <w:tc>
          <w:tcPr>
            <w:tcW w:w="735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95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ПЗ № 2</w:t>
            </w: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. Составление бухгалтерского баланса</w:t>
            </w:r>
          </w:p>
        </w:tc>
        <w:tc>
          <w:tcPr>
            <w:tcW w:w="880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19-20</w:t>
            </w:r>
          </w:p>
        </w:tc>
        <w:tc>
          <w:tcPr>
            <w:tcW w:w="850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5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1DB" w:rsidRPr="001121DB" w:rsidRDefault="001121DB" w:rsidP="001121D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21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Компьютер, проектор, карточки-задания, тесты, презентации</w:t>
            </w:r>
          </w:p>
        </w:tc>
        <w:tc>
          <w:tcPr>
            <w:tcW w:w="2837" w:type="dxa"/>
            <w:gridSpan w:val="2"/>
            <w:shd w:val="clear" w:color="auto" w:fill="auto"/>
          </w:tcPr>
          <w:p w:rsidR="001121DB" w:rsidRPr="001121DB" w:rsidRDefault="001121DB" w:rsidP="001121D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121D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Задача</w:t>
            </w:r>
          </w:p>
        </w:tc>
      </w:tr>
      <w:tr w:rsidR="001121DB" w:rsidRPr="001121DB" w:rsidTr="00E44CD8">
        <w:trPr>
          <w:trHeight w:val="241"/>
        </w:trPr>
        <w:tc>
          <w:tcPr>
            <w:tcW w:w="735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6" w:type="dxa"/>
            <w:gridSpan w:val="5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Тема 2.2. Оценка хозяйственных средств. Типы хозяйственных  операций</w:t>
            </w:r>
          </w:p>
        </w:tc>
        <w:tc>
          <w:tcPr>
            <w:tcW w:w="2837" w:type="dxa"/>
            <w:gridSpan w:val="2"/>
            <w:shd w:val="clear" w:color="auto" w:fill="auto"/>
          </w:tcPr>
          <w:p w:rsidR="001121DB" w:rsidRPr="001121DB" w:rsidRDefault="001121DB" w:rsidP="001121D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1121DB" w:rsidRPr="001121DB" w:rsidTr="00E44CD8">
        <w:trPr>
          <w:trHeight w:val="241"/>
        </w:trPr>
        <w:tc>
          <w:tcPr>
            <w:tcW w:w="735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95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Классификация хозяйственных средств и источников их образования</w:t>
            </w:r>
          </w:p>
        </w:tc>
        <w:tc>
          <w:tcPr>
            <w:tcW w:w="880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21-22</w:t>
            </w:r>
          </w:p>
        </w:tc>
        <w:tc>
          <w:tcPr>
            <w:tcW w:w="850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5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Теоретическое</w:t>
            </w:r>
          </w:p>
        </w:tc>
        <w:tc>
          <w:tcPr>
            <w:tcW w:w="3826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Компьютер, проектор, карточки-задания, тесты, презентации</w:t>
            </w:r>
          </w:p>
        </w:tc>
        <w:tc>
          <w:tcPr>
            <w:tcW w:w="2837" w:type="dxa"/>
            <w:gridSpan w:val="2"/>
            <w:shd w:val="clear" w:color="auto" w:fill="auto"/>
          </w:tcPr>
          <w:p w:rsidR="001121DB" w:rsidRPr="001121DB" w:rsidRDefault="001121DB" w:rsidP="001121D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121D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1121D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Стр</w:t>
            </w:r>
            <w:proofErr w:type="spellEnd"/>
            <w:r w:rsidRPr="001121D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139</w:t>
            </w:r>
          </w:p>
        </w:tc>
      </w:tr>
      <w:tr w:rsidR="001121DB" w:rsidRPr="001121DB" w:rsidTr="00E44CD8">
        <w:trPr>
          <w:trHeight w:val="241"/>
        </w:trPr>
        <w:tc>
          <w:tcPr>
            <w:tcW w:w="735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95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Типы хозяйственных операций.</w:t>
            </w:r>
          </w:p>
        </w:tc>
        <w:tc>
          <w:tcPr>
            <w:tcW w:w="880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23-24</w:t>
            </w:r>
          </w:p>
        </w:tc>
        <w:tc>
          <w:tcPr>
            <w:tcW w:w="850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5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теоретическое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1DB" w:rsidRPr="001121DB" w:rsidRDefault="001121DB" w:rsidP="001121D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21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Компьютер, проектор, карточки-задания, тесты, презентации</w:t>
            </w:r>
          </w:p>
        </w:tc>
        <w:tc>
          <w:tcPr>
            <w:tcW w:w="2837" w:type="dxa"/>
            <w:gridSpan w:val="2"/>
            <w:shd w:val="clear" w:color="auto" w:fill="auto"/>
          </w:tcPr>
          <w:p w:rsidR="001121DB" w:rsidRPr="001121DB" w:rsidRDefault="001121DB" w:rsidP="001121D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121D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142</w:t>
            </w:r>
          </w:p>
        </w:tc>
      </w:tr>
      <w:tr w:rsidR="001121DB" w:rsidRPr="001121DB" w:rsidTr="00E44CD8">
        <w:trPr>
          <w:trHeight w:val="241"/>
        </w:trPr>
        <w:tc>
          <w:tcPr>
            <w:tcW w:w="735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95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ПЗ № 4</w:t>
            </w: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. Решение задач на определение</w:t>
            </w:r>
            <w:r w:rsidRPr="001121DB">
              <w:rPr>
                <w:rFonts w:ascii="Times New Roman" w:eastAsia="Sylfaen" w:hAnsi="Times New Roman" w:cs="Times New Roman"/>
                <w:sz w:val="24"/>
                <w:szCs w:val="24"/>
                <w:shd w:val="clear" w:color="auto" w:fill="FFFFFF"/>
              </w:rPr>
              <w:t xml:space="preserve"> типа хозяйственных операции</w:t>
            </w:r>
          </w:p>
        </w:tc>
        <w:tc>
          <w:tcPr>
            <w:tcW w:w="880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29-30</w:t>
            </w:r>
          </w:p>
        </w:tc>
        <w:tc>
          <w:tcPr>
            <w:tcW w:w="850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5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1DB" w:rsidRPr="001121DB" w:rsidRDefault="001121DB" w:rsidP="001121D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21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Компьютер, проектор, карточки-задания, тесты, презентации</w:t>
            </w:r>
          </w:p>
        </w:tc>
        <w:tc>
          <w:tcPr>
            <w:tcW w:w="2837" w:type="dxa"/>
            <w:gridSpan w:val="2"/>
            <w:shd w:val="clear" w:color="auto" w:fill="auto"/>
          </w:tcPr>
          <w:p w:rsidR="001121DB" w:rsidRPr="001121DB" w:rsidRDefault="001121DB" w:rsidP="001121D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121D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Задача </w:t>
            </w:r>
            <w:proofErr w:type="spellStart"/>
            <w:r w:rsidRPr="001121D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стр</w:t>
            </w:r>
            <w:proofErr w:type="spellEnd"/>
            <w:r w:rsidRPr="001121D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144</w:t>
            </w:r>
          </w:p>
        </w:tc>
      </w:tr>
      <w:tr w:rsidR="001121DB" w:rsidRPr="001121DB" w:rsidTr="00E44CD8">
        <w:trPr>
          <w:trHeight w:val="241"/>
        </w:trPr>
        <w:tc>
          <w:tcPr>
            <w:tcW w:w="735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95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Методы оценки запаса </w:t>
            </w: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материальных ресурсов при списании их в производство.</w:t>
            </w:r>
          </w:p>
        </w:tc>
        <w:tc>
          <w:tcPr>
            <w:tcW w:w="880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25-26</w:t>
            </w:r>
          </w:p>
        </w:tc>
        <w:tc>
          <w:tcPr>
            <w:tcW w:w="850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5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1DB" w:rsidRPr="001121DB" w:rsidRDefault="001121DB" w:rsidP="001121D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21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Компьютер, проектор, карточки-</w:t>
            </w:r>
            <w:r w:rsidRPr="001121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задания, тесты, презентации</w:t>
            </w:r>
          </w:p>
        </w:tc>
        <w:tc>
          <w:tcPr>
            <w:tcW w:w="2837" w:type="dxa"/>
            <w:gridSpan w:val="2"/>
            <w:shd w:val="clear" w:color="auto" w:fill="auto"/>
          </w:tcPr>
          <w:p w:rsidR="001121DB" w:rsidRPr="001121DB" w:rsidRDefault="001121DB" w:rsidP="001121D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121D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 xml:space="preserve">Задача </w:t>
            </w:r>
            <w:proofErr w:type="spellStart"/>
            <w:r w:rsidRPr="001121D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стр</w:t>
            </w:r>
            <w:proofErr w:type="spellEnd"/>
            <w:r w:rsidRPr="001121D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226</w:t>
            </w:r>
          </w:p>
        </w:tc>
      </w:tr>
      <w:tr w:rsidR="001121DB" w:rsidRPr="001121DB" w:rsidTr="00E44CD8">
        <w:trPr>
          <w:trHeight w:val="1242"/>
        </w:trPr>
        <w:tc>
          <w:tcPr>
            <w:tcW w:w="735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3895" w:type="dxa"/>
            <w:shd w:val="clear" w:color="auto" w:fill="auto"/>
          </w:tcPr>
          <w:p w:rsidR="001121DB" w:rsidRPr="001121DB" w:rsidRDefault="001121DB" w:rsidP="001121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ПЗ № 3</w:t>
            </w: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. Решение задач на методы оценки материальных запасов, материальных ресурсов при списании в производство.</w:t>
            </w:r>
          </w:p>
        </w:tc>
        <w:tc>
          <w:tcPr>
            <w:tcW w:w="880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27-28</w:t>
            </w:r>
          </w:p>
        </w:tc>
        <w:tc>
          <w:tcPr>
            <w:tcW w:w="850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5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</w:p>
        </w:tc>
        <w:tc>
          <w:tcPr>
            <w:tcW w:w="3826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Компьютер, проектор, карточки-задания, тесты, презентации</w:t>
            </w:r>
          </w:p>
        </w:tc>
        <w:tc>
          <w:tcPr>
            <w:tcW w:w="2837" w:type="dxa"/>
            <w:gridSpan w:val="2"/>
            <w:shd w:val="clear" w:color="auto" w:fill="auto"/>
          </w:tcPr>
          <w:p w:rsidR="001121DB" w:rsidRPr="001121DB" w:rsidRDefault="001121DB" w:rsidP="001121D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121D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Задача </w:t>
            </w:r>
            <w:proofErr w:type="spellStart"/>
            <w:r w:rsidRPr="001121D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стр</w:t>
            </w:r>
            <w:proofErr w:type="spellEnd"/>
            <w:r w:rsidRPr="001121D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144</w:t>
            </w:r>
          </w:p>
        </w:tc>
      </w:tr>
      <w:tr w:rsidR="001121DB" w:rsidRPr="001121DB" w:rsidTr="00E44CD8">
        <w:trPr>
          <w:trHeight w:val="241"/>
        </w:trPr>
        <w:tc>
          <w:tcPr>
            <w:tcW w:w="735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95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Самостоятельная работа  </w:t>
            </w: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Необходимость типов изменения бухгалтерского баланса и их влияние на него</w:t>
            </w:r>
          </w:p>
        </w:tc>
        <w:tc>
          <w:tcPr>
            <w:tcW w:w="880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31-32</w:t>
            </w:r>
          </w:p>
        </w:tc>
        <w:tc>
          <w:tcPr>
            <w:tcW w:w="850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5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</w:p>
        </w:tc>
        <w:tc>
          <w:tcPr>
            <w:tcW w:w="3826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Компьютер, проектор, карточки-задания, тесты, презентации</w:t>
            </w:r>
          </w:p>
        </w:tc>
        <w:tc>
          <w:tcPr>
            <w:tcW w:w="2837" w:type="dxa"/>
            <w:gridSpan w:val="2"/>
            <w:shd w:val="clear" w:color="auto" w:fill="auto"/>
          </w:tcPr>
          <w:p w:rsidR="001121DB" w:rsidRPr="001121DB" w:rsidRDefault="001121DB" w:rsidP="001121D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spellStart"/>
            <w:r w:rsidRPr="001121D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стр</w:t>
            </w:r>
            <w:proofErr w:type="spellEnd"/>
            <w:r w:rsidRPr="001121D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144</w:t>
            </w:r>
          </w:p>
        </w:tc>
      </w:tr>
      <w:tr w:rsidR="001121DB" w:rsidRPr="001121DB" w:rsidTr="00E44CD8">
        <w:trPr>
          <w:trHeight w:val="701"/>
        </w:trPr>
        <w:tc>
          <w:tcPr>
            <w:tcW w:w="735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6" w:type="dxa"/>
            <w:gridSpan w:val="5"/>
          </w:tcPr>
          <w:p w:rsidR="001121DB" w:rsidRPr="001121DB" w:rsidRDefault="001121DB" w:rsidP="001121D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  <w:t xml:space="preserve">РАЗДЕЛ 3. СЧЕТА И ДВОЙНАЯ </w:t>
            </w:r>
            <w:proofErr w:type="gramStart"/>
            <w:r w:rsidRPr="001121DB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  <w:t xml:space="preserve">ЗАПИСЬ  </w:t>
            </w:r>
            <w:r w:rsidRPr="001121DB">
              <w:rPr>
                <w:rFonts w:ascii="Times New Roman" w:eastAsia="Sylfaen" w:hAnsi="Times New Roman" w:cs="Times New Roman"/>
                <w:b/>
                <w:sz w:val="24"/>
                <w:szCs w:val="24"/>
                <w:shd w:val="clear" w:color="auto" w:fill="FFFFFF"/>
              </w:rPr>
              <w:t>Тема</w:t>
            </w:r>
            <w:proofErr w:type="gramEnd"/>
            <w:r w:rsidRPr="001121DB">
              <w:rPr>
                <w:rFonts w:ascii="Times New Roman" w:eastAsia="Sylfae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3.1.  </w:t>
            </w:r>
            <w:proofErr w:type="gramStart"/>
            <w:r w:rsidRPr="001121DB">
              <w:rPr>
                <w:rFonts w:ascii="Times New Roman" w:eastAsia="Sylfaen" w:hAnsi="Times New Roman" w:cs="Times New Roman"/>
                <w:b/>
                <w:sz w:val="24"/>
                <w:szCs w:val="24"/>
                <w:shd w:val="clear" w:color="auto" w:fill="FFFFFF"/>
              </w:rPr>
              <w:t>Счета  бухгалтерского</w:t>
            </w:r>
            <w:proofErr w:type="gramEnd"/>
            <w:r w:rsidRPr="001121DB">
              <w:rPr>
                <w:rFonts w:ascii="Times New Roman" w:eastAsia="Sylfae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учет. Двойная запись операций на счетах</w:t>
            </w:r>
          </w:p>
        </w:tc>
        <w:tc>
          <w:tcPr>
            <w:tcW w:w="2837" w:type="dxa"/>
            <w:gridSpan w:val="2"/>
            <w:shd w:val="clear" w:color="auto" w:fill="auto"/>
          </w:tcPr>
          <w:p w:rsidR="001121DB" w:rsidRPr="001121DB" w:rsidRDefault="001121DB" w:rsidP="001121D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1121DB" w:rsidRPr="001121DB" w:rsidTr="00E44CD8">
        <w:trPr>
          <w:trHeight w:val="241"/>
        </w:trPr>
        <w:tc>
          <w:tcPr>
            <w:tcW w:w="735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95" w:type="dxa"/>
            <w:shd w:val="clear" w:color="auto" w:fill="auto"/>
          </w:tcPr>
          <w:p w:rsidR="001121DB" w:rsidRPr="001121DB" w:rsidRDefault="001121DB" w:rsidP="001121D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Sylfaen" w:hAnsi="Times New Roman" w:cs="Times New Roman"/>
                <w:sz w:val="24"/>
                <w:szCs w:val="24"/>
                <w:shd w:val="clear" w:color="auto" w:fill="FFFFFF"/>
              </w:rPr>
              <w:t xml:space="preserve">Бухгалтерские счета, их назначение и </w:t>
            </w:r>
            <w:proofErr w:type="gramStart"/>
            <w:r w:rsidRPr="001121DB">
              <w:rPr>
                <w:rFonts w:ascii="Times New Roman" w:eastAsia="Sylfaen" w:hAnsi="Times New Roman" w:cs="Times New Roman"/>
                <w:sz w:val="24"/>
                <w:szCs w:val="24"/>
                <w:shd w:val="clear" w:color="auto" w:fill="FFFFFF"/>
              </w:rPr>
              <w:t>структура .</w:t>
            </w:r>
            <w:proofErr w:type="gramEnd"/>
            <w:r w:rsidRPr="001121DB">
              <w:rPr>
                <w:rFonts w:ascii="Times New Roman" w:eastAsia="Sylfaen" w:hAnsi="Times New Roman" w:cs="Times New Roman"/>
                <w:sz w:val="24"/>
                <w:szCs w:val="24"/>
                <w:shd w:val="clear" w:color="auto" w:fill="FFFFFF"/>
              </w:rPr>
              <w:t xml:space="preserve"> Активные, пассивные и активно-пассивные счета. Открытие счетов бухгалтерского учета.</w:t>
            </w:r>
          </w:p>
        </w:tc>
        <w:tc>
          <w:tcPr>
            <w:tcW w:w="880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33-34</w:t>
            </w:r>
          </w:p>
        </w:tc>
        <w:tc>
          <w:tcPr>
            <w:tcW w:w="850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5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теоретическое</w:t>
            </w:r>
          </w:p>
        </w:tc>
        <w:tc>
          <w:tcPr>
            <w:tcW w:w="3826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Компьютер, проектор, карточки-задания, тесты, презентации</w:t>
            </w:r>
          </w:p>
        </w:tc>
        <w:tc>
          <w:tcPr>
            <w:tcW w:w="2837" w:type="dxa"/>
            <w:gridSpan w:val="2"/>
            <w:shd w:val="clear" w:color="auto" w:fill="auto"/>
          </w:tcPr>
          <w:p w:rsidR="001121DB" w:rsidRPr="001121DB" w:rsidRDefault="001121DB" w:rsidP="001121D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121D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1121D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стр</w:t>
            </w:r>
            <w:proofErr w:type="spellEnd"/>
            <w:r w:rsidRPr="001121D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204</w:t>
            </w:r>
          </w:p>
        </w:tc>
      </w:tr>
      <w:tr w:rsidR="001121DB" w:rsidRPr="001121DB" w:rsidTr="00E44CD8">
        <w:trPr>
          <w:trHeight w:val="241"/>
        </w:trPr>
        <w:tc>
          <w:tcPr>
            <w:tcW w:w="735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95" w:type="dxa"/>
            <w:shd w:val="clear" w:color="auto" w:fill="auto"/>
          </w:tcPr>
          <w:p w:rsidR="001121DB" w:rsidRPr="001121DB" w:rsidRDefault="001121DB" w:rsidP="001121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Sylfaen" w:hAnsi="Times New Roman" w:cs="Times New Roman"/>
                <w:sz w:val="24"/>
                <w:szCs w:val="24"/>
                <w:shd w:val="clear" w:color="auto" w:fill="FFFFFF"/>
              </w:rPr>
              <w:t xml:space="preserve">Понятие двойной записи операций на счетах, бухгалтерская запись. Проводки простые и сложные. </w:t>
            </w:r>
          </w:p>
        </w:tc>
        <w:tc>
          <w:tcPr>
            <w:tcW w:w="880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35-36</w:t>
            </w:r>
          </w:p>
        </w:tc>
        <w:tc>
          <w:tcPr>
            <w:tcW w:w="850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5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теоретическое</w:t>
            </w:r>
          </w:p>
        </w:tc>
        <w:tc>
          <w:tcPr>
            <w:tcW w:w="3826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Компьютер, проектор, карточки-задания, тесты, презентации</w:t>
            </w:r>
          </w:p>
        </w:tc>
        <w:tc>
          <w:tcPr>
            <w:tcW w:w="2837" w:type="dxa"/>
            <w:gridSpan w:val="2"/>
            <w:shd w:val="clear" w:color="auto" w:fill="auto"/>
          </w:tcPr>
          <w:p w:rsidR="001121DB" w:rsidRPr="001121DB" w:rsidRDefault="001121DB" w:rsidP="001121D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121D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1121D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стр</w:t>
            </w:r>
            <w:proofErr w:type="spellEnd"/>
            <w:r w:rsidRPr="001121D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207</w:t>
            </w:r>
          </w:p>
        </w:tc>
      </w:tr>
      <w:tr w:rsidR="001121DB" w:rsidRPr="001121DB" w:rsidTr="00E44CD8">
        <w:trPr>
          <w:trHeight w:val="241"/>
        </w:trPr>
        <w:tc>
          <w:tcPr>
            <w:tcW w:w="735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95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Sylfaen" w:hAnsi="Times New Roman" w:cs="Times New Roman"/>
                <w:sz w:val="24"/>
                <w:szCs w:val="24"/>
                <w:shd w:val="clear" w:color="auto" w:fill="FFFFFF"/>
              </w:rPr>
              <w:t>Обоснование метода двойной записи. Понятие корреспонденции счетов.</w:t>
            </w:r>
          </w:p>
        </w:tc>
        <w:tc>
          <w:tcPr>
            <w:tcW w:w="880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37-38</w:t>
            </w:r>
          </w:p>
        </w:tc>
        <w:tc>
          <w:tcPr>
            <w:tcW w:w="850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5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Теоретическое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1DB" w:rsidRPr="001121DB" w:rsidRDefault="001121DB" w:rsidP="001121D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21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Компьютер, проектор, карточки-задания, тесты, презентации</w:t>
            </w:r>
          </w:p>
        </w:tc>
        <w:tc>
          <w:tcPr>
            <w:tcW w:w="2837" w:type="dxa"/>
            <w:gridSpan w:val="2"/>
            <w:shd w:val="clear" w:color="auto" w:fill="auto"/>
          </w:tcPr>
          <w:p w:rsidR="001121DB" w:rsidRPr="001121DB" w:rsidRDefault="001121DB" w:rsidP="001121D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spellStart"/>
            <w:r w:rsidRPr="001121D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Стр</w:t>
            </w:r>
            <w:proofErr w:type="spellEnd"/>
            <w:r w:rsidRPr="001121D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 210</w:t>
            </w:r>
          </w:p>
        </w:tc>
      </w:tr>
      <w:tr w:rsidR="001121DB" w:rsidRPr="001121DB" w:rsidTr="00E44CD8">
        <w:trPr>
          <w:trHeight w:val="241"/>
        </w:trPr>
        <w:tc>
          <w:tcPr>
            <w:tcW w:w="735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95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Sylfaen" w:hAnsi="Times New Roman" w:cs="Times New Roman"/>
                <w:sz w:val="24"/>
                <w:szCs w:val="24"/>
                <w:shd w:val="clear" w:color="auto" w:fill="FFFFFF"/>
              </w:rPr>
              <w:t xml:space="preserve">План счетов бухгалтерского учета. </w:t>
            </w:r>
            <w:proofErr w:type="spellStart"/>
            <w:r w:rsidRPr="001121DB">
              <w:rPr>
                <w:rFonts w:ascii="Times New Roman" w:eastAsia="Sylfaen" w:hAnsi="Times New Roman" w:cs="Times New Roman"/>
                <w:sz w:val="24"/>
                <w:szCs w:val="24"/>
                <w:shd w:val="clear" w:color="auto" w:fill="FFFFFF"/>
              </w:rPr>
              <w:t>Субсчета</w:t>
            </w:r>
            <w:proofErr w:type="spellEnd"/>
            <w:r w:rsidRPr="001121DB">
              <w:rPr>
                <w:rFonts w:ascii="Times New Roman" w:eastAsia="Sylfae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1121DB">
              <w:rPr>
                <w:rFonts w:ascii="Times New Roman" w:eastAsia="Sylfaen" w:hAnsi="Times New Roman" w:cs="Times New Roman"/>
                <w:sz w:val="24"/>
                <w:szCs w:val="24"/>
                <w:shd w:val="clear" w:color="auto" w:fill="FFFFFF"/>
              </w:rPr>
              <w:t>Забалансовые</w:t>
            </w:r>
            <w:proofErr w:type="spellEnd"/>
            <w:r w:rsidRPr="001121DB">
              <w:rPr>
                <w:rFonts w:ascii="Times New Roman" w:eastAsia="Sylfaen" w:hAnsi="Times New Roman" w:cs="Times New Roman"/>
                <w:sz w:val="24"/>
                <w:szCs w:val="24"/>
                <w:shd w:val="clear" w:color="auto" w:fill="FFFFFF"/>
              </w:rPr>
              <w:t xml:space="preserve"> счета</w:t>
            </w:r>
          </w:p>
        </w:tc>
        <w:tc>
          <w:tcPr>
            <w:tcW w:w="880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39-40</w:t>
            </w:r>
          </w:p>
        </w:tc>
        <w:tc>
          <w:tcPr>
            <w:tcW w:w="850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5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Теоретическое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1DB" w:rsidRPr="001121DB" w:rsidRDefault="001121DB" w:rsidP="001121D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21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Компьютер, проектор, карточки-задания, тесты, презентации</w:t>
            </w:r>
          </w:p>
        </w:tc>
        <w:tc>
          <w:tcPr>
            <w:tcW w:w="2837" w:type="dxa"/>
            <w:gridSpan w:val="2"/>
            <w:shd w:val="clear" w:color="auto" w:fill="auto"/>
          </w:tcPr>
          <w:p w:rsidR="001121DB" w:rsidRPr="001121DB" w:rsidRDefault="001121DB" w:rsidP="001121D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121D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План счетов</w:t>
            </w:r>
          </w:p>
        </w:tc>
      </w:tr>
      <w:tr w:rsidR="001121DB" w:rsidRPr="001121DB" w:rsidTr="00E44CD8">
        <w:trPr>
          <w:trHeight w:val="1087"/>
        </w:trPr>
        <w:tc>
          <w:tcPr>
            <w:tcW w:w="735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95" w:type="dxa"/>
            <w:shd w:val="clear" w:color="auto" w:fill="auto"/>
          </w:tcPr>
          <w:p w:rsidR="001121DB" w:rsidRPr="001121DB" w:rsidRDefault="001121DB" w:rsidP="001121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Sylfaen" w:hAnsi="Times New Roman" w:cs="Times New Roman"/>
                <w:b/>
                <w:sz w:val="24"/>
                <w:szCs w:val="24"/>
                <w:shd w:val="clear" w:color="auto" w:fill="FFFFFF"/>
              </w:rPr>
              <w:t>ПЗ  № 5</w:t>
            </w:r>
            <w:r w:rsidRPr="001121DB">
              <w:rPr>
                <w:rFonts w:ascii="Times New Roman" w:eastAsia="Sylfaen" w:hAnsi="Times New Roman" w:cs="Times New Roman"/>
                <w:sz w:val="24"/>
                <w:szCs w:val="24"/>
                <w:shd w:val="clear" w:color="auto" w:fill="FFFFFF"/>
              </w:rPr>
              <w:t>. Составление простейших бухгалтерских проводок.</w:t>
            </w:r>
          </w:p>
        </w:tc>
        <w:tc>
          <w:tcPr>
            <w:tcW w:w="880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41-42</w:t>
            </w:r>
          </w:p>
        </w:tc>
        <w:tc>
          <w:tcPr>
            <w:tcW w:w="850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5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</w:p>
        </w:tc>
        <w:tc>
          <w:tcPr>
            <w:tcW w:w="3826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Компьютер, проектор, карточки-задания, тесты, презентации</w:t>
            </w:r>
          </w:p>
        </w:tc>
        <w:tc>
          <w:tcPr>
            <w:tcW w:w="2837" w:type="dxa"/>
            <w:gridSpan w:val="2"/>
            <w:shd w:val="clear" w:color="auto" w:fill="auto"/>
          </w:tcPr>
          <w:p w:rsidR="001121DB" w:rsidRPr="001121DB" w:rsidRDefault="001121DB" w:rsidP="001121D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121D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задача</w:t>
            </w:r>
          </w:p>
        </w:tc>
      </w:tr>
      <w:tr w:rsidR="001121DB" w:rsidRPr="001121DB" w:rsidTr="00E44CD8">
        <w:trPr>
          <w:trHeight w:val="241"/>
        </w:trPr>
        <w:tc>
          <w:tcPr>
            <w:tcW w:w="735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95" w:type="dxa"/>
          </w:tcPr>
          <w:p w:rsidR="001121DB" w:rsidRPr="001121DB" w:rsidRDefault="001121DB" w:rsidP="001121DB">
            <w:pPr>
              <w:widowControl w:val="0"/>
              <w:spacing w:after="160" w:line="240" w:lineRule="auto"/>
              <w:rPr>
                <w:rFonts w:ascii="Times New Roman" w:eastAsia="Sylfae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1121DB">
              <w:rPr>
                <w:rFonts w:ascii="Times New Roman" w:eastAsia="Sylfaen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  <w:t>ПЗ № 6</w:t>
            </w:r>
            <w:r w:rsidRPr="001121DB">
              <w:rPr>
                <w:rFonts w:ascii="Times New Roman" w:eastAsia="Sylfae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. Составление сложных </w:t>
            </w:r>
            <w:r w:rsidRPr="001121DB">
              <w:rPr>
                <w:rFonts w:ascii="Times New Roman" w:eastAsia="Sylfae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lastRenderedPageBreak/>
              <w:t>бухгалтерских проводок.</w:t>
            </w:r>
          </w:p>
          <w:p w:rsidR="001121DB" w:rsidRPr="001121DB" w:rsidRDefault="001121DB" w:rsidP="001121DB">
            <w:pPr>
              <w:widowControl w:val="0"/>
              <w:shd w:val="clear" w:color="auto" w:fill="FFFFFF"/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0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43-44</w:t>
            </w:r>
          </w:p>
        </w:tc>
        <w:tc>
          <w:tcPr>
            <w:tcW w:w="850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5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</w:p>
        </w:tc>
        <w:tc>
          <w:tcPr>
            <w:tcW w:w="3826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Компьютер, проектор, карточки-</w:t>
            </w:r>
            <w:r w:rsidRPr="001121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задания, тесты, презентации</w:t>
            </w:r>
          </w:p>
        </w:tc>
        <w:tc>
          <w:tcPr>
            <w:tcW w:w="2837" w:type="dxa"/>
            <w:gridSpan w:val="2"/>
            <w:shd w:val="clear" w:color="auto" w:fill="auto"/>
          </w:tcPr>
          <w:p w:rsidR="001121DB" w:rsidRPr="001121DB" w:rsidRDefault="001121DB" w:rsidP="001121D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121D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задача</w:t>
            </w:r>
          </w:p>
        </w:tc>
      </w:tr>
      <w:tr w:rsidR="001121DB" w:rsidRPr="001121DB" w:rsidTr="00E44CD8">
        <w:trPr>
          <w:trHeight w:val="1130"/>
        </w:trPr>
        <w:tc>
          <w:tcPr>
            <w:tcW w:w="735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3895" w:type="dxa"/>
            <w:shd w:val="clear" w:color="auto" w:fill="auto"/>
          </w:tcPr>
          <w:p w:rsidR="001121DB" w:rsidRPr="001121DB" w:rsidRDefault="001121DB" w:rsidP="001121DB">
            <w:pPr>
              <w:widowControl w:val="0"/>
              <w:spacing w:after="160" w:line="240" w:lineRule="auto"/>
              <w:rPr>
                <w:rFonts w:ascii="Times New Roman" w:eastAsia="Sylfae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1121DB">
              <w:rPr>
                <w:rFonts w:ascii="Times New Roman" w:eastAsia="Sylfaen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  <w:t>ПЗ № 7</w:t>
            </w:r>
            <w:r w:rsidRPr="001121DB">
              <w:rPr>
                <w:rFonts w:ascii="Times New Roman" w:eastAsia="Sylfae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. Написание бухгалтерских проводок. Составление журнала хозяйственных операций.</w:t>
            </w:r>
          </w:p>
          <w:p w:rsidR="001121DB" w:rsidRPr="001121DB" w:rsidRDefault="001121DB" w:rsidP="001121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45-46</w:t>
            </w:r>
          </w:p>
        </w:tc>
        <w:tc>
          <w:tcPr>
            <w:tcW w:w="850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5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1DB" w:rsidRPr="001121DB" w:rsidRDefault="001121DB" w:rsidP="001121D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21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Компьютер, проектор, карточки-задания, тесты, презентации</w:t>
            </w:r>
          </w:p>
        </w:tc>
        <w:tc>
          <w:tcPr>
            <w:tcW w:w="2837" w:type="dxa"/>
            <w:gridSpan w:val="2"/>
            <w:shd w:val="clear" w:color="auto" w:fill="auto"/>
          </w:tcPr>
          <w:p w:rsidR="001121DB" w:rsidRPr="001121DB" w:rsidRDefault="001121DB" w:rsidP="001121D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121D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Задача </w:t>
            </w:r>
          </w:p>
        </w:tc>
      </w:tr>
      <w:tr w:rsidR="001121DB" w:rsidRPr="001121DB" w:rsidTr="00E44CD8">
        <w:trPr>
          <w:trHeight w:val="241"/>
        </w:trPr>
        <w:tc>
          <w:tcPr>
            <w:tcW w:w="735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895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Sylfaen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  <w:t>ПЗ № 8</w:t>
            </w:r>
            <w:r w:rsidRPr="001121DB">
              <w:rPr>
                <w:rFonts w:ascii="Times New Roman" w:eastAsia="Sylfae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. Составление оборотных ведомостей по счетам аналитического учета. Составление оборотных ведомостей по счетам синтетического учета.</w:t>
            </w:r>
          </w:p>
        </w:tc>
        <w:tc>
          <w:tcPr>
            <w:tcW w:w="880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47-48</w:t>
            </w:r>
          </w:p>
        </w:tc>
        <w:tc>
          <w:tcPr>
            <w:tcW w:w="850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5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</w:p>
        </w:tc>
        <w:tc>
          <w:tcPr>
            <w:tcW w:w="3826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Компьютер, проектор, карточки-задания, тесты, презентации</w:t>
            </w:r>
          </w:p>
        </w:tc>
        <w:tc>
          <w:tcPr>
            <w:tcW w:w="2837" w:type="dxa"/>
            <w:gridSpan w:val="2"/>
            <w:shd w:val="clear" w:color="auto" w:fill="auto"/>
          </w:tcPr>
          <w:p w:rsidR="001121DB" w:rsidRPr="001121DB" w:rsidRDefault="001121DB" w:rsidP="001121D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121D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задача</w:t>
            </w:r>
          </w:p>
        </w:tc>
      </w:tr>
      <w:tr w:rsidR="001121DB" w:rsidRPr="001121DB" w:rsidTr="00E44CD8">
        <w:trPr>
          <w:trHeight w:val="241"/>
        </w:trPr>
        <w:tc>
          <w:tcPr>
            <w:tcW w:w="735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895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rPr>
                <w:rFonts w:ascii="Times New Roman" w:eastAsia="Sylfaen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</w:pPr>
            <w:r w:rsidRPr="001121DB">
              <w:rPr>
                <w:rFonts w:ascii="Times New Roman" w:eastAsia="Sylfaen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  <w:t xml:space="preserve">Самостоятельная работа </w:t>
            </w:r>
            <w:r w:rsidRPr="001121DB">
              <w:rPr>
                <w:rFonts w:ascii="Times New Roman" w:eastAsia="Sylfae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Характеристика разделов плана счетов</w:t>
            </w:r>
            <w:r w:rsidRPr="001121DB">
              <w:rPr>
                <w:rFonts w:ascii="Times New Roman" w:eastAsia="Sylfaen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880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49-50</w:t>
            </w:r>
          </w:p>
        </w:tc>
        <w:tc>
          <w:tcPr>
            <w:tcW w:w="850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5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</w:p>
        </w:tc>
        <w:tc>
          <w:tcPr>
            <w:tcW w:w="3826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Компьютер, проектор, карточки-задания, тесты, презентации</w:t>
            </w:r>
          </w:p>
        </w:tc>
        <w:tc>
          <w:tcPr>
            <w:tcW w:w="2837" w:type="dxa"/>
            <w:gridSpan w:val="2"/>
            <w:shd w:val="clear" w:color="auto" w:fill="auto"/>
          </w:tcPr>
          <w:p w:rsidR="001121DB" w:rsidRPr="001121DB" w:rsidRDefault="001121DB" w:rsidP="001121D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121D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План счетов</w:t>
            </w:r>
          </w:p>
        </w:tc>
      </w:tr>
      <w:tr w:rsidR="001121DB" w:rsidRPr="001121DB" w:rsidTr="00E44CD8">
        <w:trPr>
          <w:trHeight w:val="806"/>
        </w:trPr>
        <w:tc>
          <w:tcPr>
            <w:tcW w:w="735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6" w:type="dxa"/>
            <w:gridSpan w:val="5"/>
            <w:shd w:val="clear" w:color="auto" w:fill="auto"/>
          </w:tcPr>
          <w:p w:rsidR="001121DB" w:rsidRPr="001121DB" w:rsidRDefault="001121DB" w:rsidP="001121DB">
            <w:pPr>
              <w:spacing w:after="16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1121DB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РАЗДЕЛ 4. ПРИНЦИПЫ УЧЕТА </w:t>
            </w:r>
            <w:proofErr w:type="gramStart"/>
            <w:r w:rsidRPr="001121DB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ОСНОВНЫХ  ХОЗЯЙСТВЕННЫХ</w:t>
            </w:r>
            <w:proofErr w:type="gramEnd"/>
            <w:r w:rsidRPr="001121DB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ПРОЦЕССОВ </w:t>
            </w:r>
          </w:p>
          <w:p w:rsidR="001121DB" w:rsidRPr="001121DB" w:rsidRDefault="001121DB" w:rsidP="001121DB">
            <w:pPr>
              <w:spacing w:after="16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121DB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Тема 4.1.  Учет процесса снабжения</w:t>
            </w:r>
          </w:p>
        </w:tc>
        <w:tc>
          <w:tcPr>
            <w:tcW w:w="2837" w:type="dxa"/>
            <w:gridSpan w:val="2"/>
            <w:shd w:val="clear" w:color="auto" w:fill="auto"/>
          </w:tcPr>
          <w:p w:rsidR="001121DB" w:rsidRPr="001121DB" w:rsidRDefault="001121DB" w:rsidP="001121DB">
            <w:pPr>
              <w:spacing w:after="160" w:line="259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1121DB" w:rsidRPr="001121DB" w:rsidRDefault="001121DB" w:rsidP="001121DB">
            <w:pPr>
              <w:spacing w:after="16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1121DB" w:rsidRPr="001121DB" w:rsidTr="00E44CD8">
        <w:trPr>
          <w:trHeight w:val="241"/>
        </w:trPr>
        <w:tc>
          <w:tcPr>
            <w:tcW w:w="735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895" w:type="dxa"/>
            <w:shd w:val="clear" w:color="auto" w:fill="auto"/>
          </w:tcPr>
          <w:p w:rsidR="001121DB" w:rsidRPr="001121DB" w:rsidRDefault="001121DB" w:rsidP="001121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Понятие учета процесса снабжения, его отражение бухгалтерскими записями.</w:t>
            </w:r>
          </w:p>
        </w:tc>
        <w:tc>
          <w:tcPr>
            <w:tcW w:w="880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51-52</w:t>
            </w:r>
          </w:p>
        </w:tc>
        <w:tc>
          <w:tcPr>
            <w:tcW w:w="850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5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Теоретическое</w:t>
            </w:r>
          </w:p>
        </w:tc>
        <w:tc>
          <w:tcPr>
            <w:tcW w:w="3826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Компьютер, проектор, карточки-задания, тесты, презентации</w:t>
            </w:r>
          </w:p>
        </w:tc>
        <w:tc>
          <w:tcPr>
            <w:tcW w:w="2837" w:type="dxa"/>
            <w:gridSpan w:val="2"/>
            <w:shd w:val="clear" w:color="auto" w:fill="auto"/>
          </w:tcPr>
          <w:p w:rsidR="001121DB" w:rsidRPr="001121DB" w:rsidRDefault="001121DB" w:rsidP="001121D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spellStart"/>
            <w:r w:rsidRPr="001121D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Стр</w:t>
            </w:r>
            <w:proofErr w:type="spellEnd"/>
            <w:r w:rsidRPr="001121D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 452</w:t>
            </w:r>
          </w:p>
        </w:tc>
      </w:tr>
      <w:tr w:rsidR="001121DB" w:rsidRPr="001121DB" w:rsidTr="00E44CD8">
        <w:trPr>
          <w:trHeight w:val="241"/>
        </w:trPr>
        <w:tc>
          <w:tcPr>
            <w:tcW w:w="735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895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Фактическая себестоимость приобретаемых материальных ценностей</w:t>
            </w:r>
          </w:p>
        </w:tc>
        <w:tc>
          <w:tcPr>
            <w:tcW w:w="880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53-54</w:t>
            </w:r>
          </w:p>
        </w:tc>
        <w:tc>
          <w:tcPr>
            <w:tcW w:w="850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5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Теоретическое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1DB" w:rsidRPr="001121DB" w:rsidRDefault="001121DB" w:rsidP="001121D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21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Компьютер, проектор, карточки-задания, тесты, презентации</w:t>
            </w:r>
          </w:p>
        </w:tc>
        <w:tc>
          <w:tcPr>
            <w:tcW w:w="2837" w:type="dxa"/>
            <w:gridSpan w:val="2"/>
            <w:shd w:val="clear" w:color="auto" w:fill="auto"/>
          </w:tcPr>
          <w:p w:rsidR="001121DB" w:rsidRPr="001121DB" w:rsidRDefault="001121DB" w:rsidP="001121D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121D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1121D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Стр</w:t>
            </w:r>
            <w:proofErr w:type="spellEnd"/>
            <w:r w:rsidRPr="001121D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456</w:t>
            </w:r>
          </w:p>
        </w:tc>
      </w:tr>
      <w:tr w:rsidR="001121DB" w:rsidRPr="001121DB" w:rsidTr="00E44CD8">
        <w:trPr>
          <w:trHeight w:val="241"/>
        </w:trPr>
        <w:tc>
          <w:tcPr>
            <w:tcW w:w="735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895" w:type="dxa"/>
            <w:shd w:val="clear" w:color="auto" w:fill="auto"/>
          </w:tcPr>
          <w:p w:rsidR="001121DB" w:rsidRPr="001121DB" w:rsidRDefault="001121DB" w:rsidP="001121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Фактическая себестоимость приобретаемых материальных ценностей</w:t>
            </w:r>
          </w:p>
        </w:tc>
        <w:tc>
          <w:tcPr>
            <w:tcW w:w="880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55-56</w:t>
            </w:r>
          </w:p>
        </w:tc>
        <w:tc>
          <w:tcPr>
            <w:tcW w:w="850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5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Теоретическое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1DB" w:rsidRPr="001121DB" w:rsidRDefault="001121DB" w:rsidP="001121D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21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Компьютер, проектор, карточки-задания, тесты, презентации</w:t>
            </w:r>
          </w:p>
        </w:tc>
        <w:tc>
          <w:tcPr>
            <w:tcW w:w="2837" w:type="dxa"/>
            <w:gridSpan w:val="2"/>
            <w:shd w:val="clear" w:color="auto" w:fill="auto"/>
          </w:tcPr>
          <w:p w:rsidR="001121DB" w:rsidRPr="001121DB" w:rsidRDefault="001121DB" w:rsidP="001121D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121D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1121D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Стр</w:t>
            </w:r>
            <w:proofErr w:type="spellEnd"/>
            <w:r w:rsidRPr="001121D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456</w:t>
            </w:r>
          </w:p>
        </w:tc>
      </w:tr>
      <w:tr w:rsidR="001121DB" w:rsidRPr="001121DB" w:rsidTr="00E44CD8">
        <w:trPr>
          <w:trHeight w:val="241"/>
        </w:trPr>
        <w:tc>
          <w:tcPr>
            <w:tcW w:w="735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95" w:type="dxa"/>
            <w:shd w:val="clear" w:color="auto" w:fill="auto"/>
          </w:tcPr>
          <w:p w:rsidR="001121DB" w:rsidRPr="001121DB" w:rsidRDefault="001121DB" w:rsidP="001121D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ПЗ  №9</w:t>
            </w: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. Расчет фактической стоимости заготовленных материальных ценностей, оформление их бухгалтерскими </w:t>
            </w: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записями</w:t>
            </w:r>
          </w:p>
        </w:tc>
        <w:tc>
          <w:tcPr>
            <w:tcW w:w="880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57-58</w:t>
            </w:r>
          </w:p>
        </w:tc>
        <w:tc>
          <w:tcPr>
            <w:tcW w:w="850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5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1DB" w:rsidRPr="001121DB" w:rsidRDefault="001121DB" w:rsidP="001121D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21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Компьютер, проектор, карточки-задания, тесты, презентации</w:t>
            </w:r>
          </w:p>
        </w:tc>
        <w:tc>
          <w:tcPr>
            <w:tcW w:w="2837" w:type="dxa"/>
            <w:gridSpan w:val="2"/>
            <w:shd w:val="clear" w:color="auto" w:fill="auto"/>
          </w:tcPr>
          <w:p w:rsidR="001121DB" w:rsidRPr="001121DB" w:rsidRDefault="001121DB" w:rsidP="001121D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121D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1121D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Стр</w:t>
            </w:r>
            <w:proofErr w:type="spellEnd"/>
            <w:r w:rsidRPr="001121D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456</w:t>
            </w:r>
          </w:p>
        </w:tc>
      </w:tr>
      <w:tr w:rsidR="001121DB" w:rsidRPr="001121DB" w:rsidTr="00E44CD8">
        <w:trPr>
          <w:trHeight w:val="241"/>
        </w:trPr>
        <w:tc>
          <w:tcPr>
            <w:tcW w:w="735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0" w:type="dxa"/>
            <w:gridSpan w:val="4"/>
            <w:shd w:val="clear" w:color="auto" w:fill="auto"/>
          </w:tcPr>
          <w:p w:rsidR="001121DB" w:rsidRPr="001121DB" w:rsidRDefault="001121DB" w:rsidP="001121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Тема 4.20. Учет процесса производства и процесса реализации</w:t>
            </w:r>
          </w:p>
        </w:tc>
        <w:tc>
          <w:tcPr>
            <w:tcW w:w="3826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gridSpan w:val="2"/>
            <w:shd w:val="clear" w:color="auto" w:fill="auto"/>
          </w:tcPr>
          <w:p w:rsidR="001121DB" w:rsidRPr="001121DB" w:rsidRDefault="001121DB" w:rsidP="001121D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1121DB" w:rsidRPr="001121DB" w:rsidTr="00E44CD8">
        <w:trPr>
          <w:trHeight w:val="241"/>
        </w:trPr>
        <w:tc>
          <w:tcPr>
            <w:tcW w:w="735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895" w:type="dxa"/>
            <w:shd w:val="clear" w:color="auto" w:fill="auto"/>
          </w:tcPr>
          <w:p w:rsidR="001121DB" w:rsidRPr="001121DB" w:rsidRDefault="001121DB" w:rsidP="001121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Понятие процесса </w:t>
            </w:r>
            <w:proofErr w:type="gramStart"/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производства .</w:t>
            </w:r>
            <w:proofErr w:type="gramEnd"/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Классификация затрат на производство. Понятие прямых и косвенных затрат.</w:t>
            </w:r>
          </w:p>
        </w:tc>
        <w:tc>
          <w:tcPr>
            <w:tcW w:w="880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59-60</w:t>
            </w:r>
          </w:p>
        </w:tc>
        <w:tc>
          <w:tcPr>
            <w:tcW w:w="850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5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Теоретическое</w:t>
            </w:r>
          </w:p>
        </w:tc>
        <w:tc>
          <w:tcPr>
            <w:tcW w:w="3826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Компьютер, проектор, карточки-задания, тесты, презентации</w:t>
            </w:r>
          </w:p>
        </w:tc>
        <w:tc>
          <w:tcPr>
            <w:tcW w:w="2837" w:type="dxa"/>
            <w:gridSpan w:val="2"/>
            <w:shd w:val="clear" w:color="auto" w:fill="auto"/>
          </w:tcPr>
          <w:p w:rsidR="001121DB" w:rsidRPr="001121DB" w:rsidRDefault="001121DB" w:rsidP="001121D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spellStart"/>
            <w:r w:rsidRPr="001121D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Стр</w:t>
            </w:r>
            <w:proofErr w:type="spellEnd"/>
            <w:r w:rsidRPr="001121D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446</w:t>
            </w:r>
          </w:p>
        </w:tc>
      </w:tr>
      <w:tr w:rsidR="001121DB" w:rsidRPr="001121DB" w:rsidTr="00E44CD8">
        <w:trPr>
          <w:trHeight w:val="241"/>
        </w:trPr>
        <w:tc>
          <w:tcPr>
            <w:tcW w:w="735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895" w:type="dxa"/>
            <w:shd w:val="clear" w:color="auto" w:fill="auto"/>
          </w:tcPr>
          <w:p w:rsidR="001121DB" w:rsidRPr="001121DB" w:rsidRDefault="001121DB" w:rsidP="001121DB">
            <w:pPr>
              <w:widowControl w:val="0"/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Sylfaen" w:hAnsi="Times New Roman" w:cs="Times New Roman"/>
                <w:sz w:val="24"/>
                <w:szCs w:val="24"/>
                <w:shd w:val="clear" w:color="auto" w:fill="FFFFFF"/>
              </w:rPr>
              <w:t>Фактическая себестоимость выпущенной продукции</w:t>
            </w:r>
          </w:p>
        </w:tc>
        <w:tc>
          <w:tcPr>
            <w:tcW w:w="880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61-62</w:t>
            </w:r>
          </w:p>
        </w:tc>
        <w:tc>
          <w:tcPr>
            <w:tcW w:w="850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5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теоретическое</w:t>
            </w:r>
          </w:p>
        </w:tc>
        <w:tc>
          <w:tcPr>
            <w:tcW w:w="3826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Компьютер, проектор, карточки-задания, тесты, презентации</w:t>
            </w:r>
          </w:p>
        </w:tc>
        <w:tc>
          <w:tcPr>
            <w:tcW w:w="2837" w:type="dxa"/>
            <w:gridSpan w:val="2"/>
            <w:shd w:val="clear" w:color="auto" w:fill="auto"/>
          </w:tcPr>
          <w:p w:rsidR="001121DB" w:rsidRPr="001121DB" w:rsidRDefault="001121DB" w:rsidP="001121D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spellStart"/>
            <w:r w:rsidRPr="001121D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Стр</w:t>
            </w:r>
            <w:proofErr w:type="spellEnd"/>
            <w:r w:rsidRPr="001121D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446</w:t>
            </w:r>
          </w:p>
        </w:tc>
      </w:tr>
      <w:tr w:rsidR="001121DB" w:rsidRPr="001121DB" w:rsidTr="00E44CD8">
        <w:trPr>
          <w:trHeight w:val="241"/>
        </w:trPr>
        <w:tc>
          <w:tcPr>
            <w:tcW w:w="735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895" w:type="dxa"/>
            <w:shd w:val="clear" w:color="auto" w:fill="auto"/>
          </w:tcPr>
          <w:p w:rsidR="001121DB" w:rsidRPr="001121DB" w:rsidRDefault="001121DB" w:rsidP="001121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Sylfaen" w:hAnsi="Times New Roman" w:cs="Times New Roman"/>
                <w:sz w:val="24"/>
                <w:szCs w:val="24"/>
                <w:shd w:val="clear" w:color="auto" w:fill="FFFFFF"/>
              </w:rPr>
              <w:t>Отражение на счетах бухгалтерского учета процесса производства и реализации</w:t>
            </w:r>
          </w:p>
        </w:tc>
        <w:tc>
          <w:tcPr>
            <w:tcW w:w="880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63-64</w:t>
            </w:r>
          </w:p>
        </w:tc>
        <w:tc>
          <w:tcPr>
            <w:tcW w:w="850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5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теоретическое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1DB" w:rsidRPr="001121DB" w:rsidRDefault="001121DB" w:rsidP="001121D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21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Компьютер, проектор, карточки-задания, тесты, презентации</w:t>
            </w:r>
          </w:p>
        </w:tc>
        <w:tc>
          <w:tcPr>
            <w:tcW w:w="2837" w:type="dxa"/>
            <w:gridSpan w:val="2"/>
            <w:shd w:val="clear" w:color="auto" w:fill="auto"/>
          </w:tcPr>
          <w:p w:rsidR="001121DB" w:rsidRPr="001121DB" w:rsidRDefault="001121DB" w:rsidP="001121D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121D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1121D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стр</w:t>
            </w:r>
            <w:proofErr w:type="spellEnd"/>
            <w:r w:rsidRPr="001121D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447</w:t>
            </w:r>
          </w:p>
        </w:tc>
      </w:tr>
      <w:tr w:rsidR="001121DB" w:rsidRPr="001121DB" w:rsidTr="00E44CD8">
        <w:trPr>
          <w:trHeight w:val="241"/>
        </w:trPr>
        <w:tc>
          <w:tcPr>
            <w:tcW w:w="735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895" w:type="dxa"/>
            <w:shd w:val="clear" w:color="auto" w:fill="auto"/>
          </w:tcPr>
          <w:p w:rsidR="001121DB" w:rsidRPr="001121DB" w:rsidRDefault="001121DB" w:rsidP="001121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Sylfaen" w:hAnsi="Times New Roman" w:cs="Times New Roman"/>
                <w:sz w:val="24"/>
                <w:szCs w:val="24"/>
                <w:shd w:val="clear" w:color="auto" w:fill="FFFFFF"/>
              </w:rPr>
              <w:t>Отражение на счетах бухгалтерского учета процесса производства и реализации</w:t>
            </w:r>
          </w:p>
        </w:tc>
        <w:tc>
          <w:tcPr>
            <w:tcW w:w="880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50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5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теоретическое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1DB" w:rsidRPr="001121DB" w:rsidRDefault="001121DB" w:rsidP="001121D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21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Компьютер, проектор, карточки-задания, тесты, презентации</w:t>
            </w:r>
          </w:p>
        </w:tc>
        <w:tc>
          <w:tcPr>
            <w:tcW w:w="2837" w:type="dxa"/>
            <w:gridSpan w:val="2"/>
            <w:shd w:val="clear" w:color="auto" w:fill="auto"/>
          </w:tcPr>
          <w:p w:rsidR="001121DB" w:rsidRPr="001121DB" w:rsidRDefault="001121DB" w:rsidP="001121D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121D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1121D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стр</w:t>
            </w:r>
            <w:proofErr w:type="spellEnd"/>
            <w:r w:rsidRPr="001121D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447</w:t>
            </w:r>
          </w:p>
        </w:tc>
      </w:tr>
      <w:tr w:rsidR="001121DB" w:rsidRPr="001121DB" w:rsidTr="00E44CD8">
        <w:trPr>
          <w:trHeight w:val="241"/>
        </w:trPr>
        <w:tc>
          <w:tcPr>
            <w:tcW w:w="735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895" w:type="dxa"/>
            <w:shd w:val="clear" w:color="auto" w:fill="auto"/>
          </w:tcPr>
          <w:p w:rsidR="001121DB" w:rsidRPr="001121DB" w:rsidRDefault="001121DB" w:rsidP="00112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121DB">
              <w:rPr>
                <w:rFonts w:ascii="Times New Roman" w:eastAsia="Sylfaen" w:hAnsi="Times New Roman" w:cs="Times New Roman"/>
                <w:b/>
                <w:sz w:val="24"/>
                <w:szCs w:val="24"/>
                <w:shd w:val="clear" w:color="auto" w:fill="FFFFFF"/>
              </w:rPr>
              <w:t>ПЗ  №</w:t>
            </w:r>
            <w:proofErr w:type="gramEnd"/>
            <w:r w:rsidRPr="001121DB">
              <w:rPr>
                <w:rFonts w:ascii="Times New Roman" w:eastAsia="Sylfae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10</w:t>
            </w:r>
            <w:r w:rsidRPr="001121DB">
              <w:rPr>
                <w:rFonts w:ascii="Times New Roman" w:eastAsia="Sylfaen" w:hAnsi="Times New Roman" w:cs="Times New Roman"/>
                <w:sz w:val="24"/>
                <w:szCs w:val="24"/>
                <w:shd w:val="clear" w:color="auto" w:fill="FFFFFF"/>
              </w:rPr>
              <w:t>. Расчет фактической себестоимости выпущенной продукции. Оформление бухгалтерскими записями процесса производства.</w:t>
            </w:r>
          </w:p>
        </w:tc>
        <w:tc>
          <w:tcPr>
            <w:tcW w:w="880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66-67</w:t>
            </w:r>
          </w:p>
        </w:tc>
        <w:tc>
          <w:tcPr>
            <w:tcW w:w="850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5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1DB" w:rsidRPr="001121DB" w:rsidRDefault="001121DB" w:rsidP="001121D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21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Компьютер, проектор, карточки-задания, тесты, презентации</w:t>
            </w:r>
          </w:p>
        </w:tc>
        <w:tc>
          <w:tcPr>
            <w:tcW w:w="2837" w:type="dxa"/>
            <w:gridSpan w:val="2"/>
            <w:shd w:val="clear" w:color="auto" w:fill="auto"/>
          </w:tcPr>
          <w:p w:rsidR="001121DB" w:rsidRPr="001121DB" w:rsidRDefault="001121DB" w:rsidP="001121D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121D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Задача</w:t>
            </w:r>
          </w:p>
        </w:tc>
      </w:tr>
      <w:tr w:rsidR="001121DB" w:rsidRPr="001121DB" w:rsidTr="00E44CD8">
        <w:trPr>
          <w:trHeight w:val="241"/>
        </w:trPr>
        <w:tc>
          <w:tcPr>
            <w:tcW w:w="735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6" w:type="dxa"/>
            <w:gridSpan w:val="5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5. ДОКУМЕНТАЦИЯ И ИНВЕНТАРИЗАЦИЯ </w:t>
            </w:r>
            <w:r w:rsidRPr="001121DB">
              <w:rPr>
                <w:rFonts w:ascii="Times New Roman" w:eastAsia="Sylfaen" w:hAnsi="Times New Roman" w:cs="Times New Roman"/>
                <w:b/>
                <w:sz w:val="24"/>
                <w:szCs w:val="24"/>
                <w:shd w:val="clear" w:color="auto" w:fill="FFFFFF"/>
              </w:rPr>
              <w:t>Тема 5.1. Бухгалтерские документы</w:t>
            </w:r>
          </w:p>
        </w:tc>
        <w:tc>
          <w:tcPr>
            <w:tcW w:w="2837" w:type="dxa"/>
            <w:gridSpan w:val="2"/>
            <w:shd w:val="clear" w:color="auto" w:fill="auto"/>
          </w:tcPr>
          <w:p w:rsidR="001121DB" w:rsidRPr="001121DB" w:rsidRDefault="001121DB" w:rsidP="001121D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1121DB" w:rsidRPr="001121DB" w:rsidTr="00E44CD8">
        <w:trPr>
          <w:trHeight w:val="241"/>
        </w:trPr>
        <w:tc>
          <w:tcPr>
            <w:tcW w:w="735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895" w:type="dxa"/>
            <w:shd w:val="clear" w:color="auto" w:fill="auto"/>
          </w:tcPr>
          <w:p w:rsidR="001121DB" w:rsidRPr="001121DB" w:rsidRDefault="001121DB" w:rsidP="001121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Sylfaen" w:hAnsi="Times New Roman" w:cs="Times New Roman"/>
                <w:sz w:val="24"/>
                <w:szCs w:val="24"/>
                <w:shd w:val="clear" w:color="auto" w:fill="FFFFFF"/>
              </w:rPr>
              <w:t>Сущность и значение документов.</w:t>
            </w:r>
          </w:p>
          <w:p w:rsidR="001121DB" w:rsidRPr="001121DB" w:rsidRDefault="001121DB" w:rsidP="001121DB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21DB">
              <w:rPr>
                <w:rFonts w:ascii="Times New Roman" w:eastAsia="Sylfaen" w:hAnsi="Times New Roman" w:cs="Times New Roman"/>
                <w:sz w:val="24"/>
                <w:szCs w:val="24"/>
                <w:shd w:val="clear" w:color="auto" w:fill="FFFFFF"/>
              </w:rPr>
              <w:t>Классификация документов</w:t>
            </w:r>
          </w:p>
        </w:tc>
        <w:tc>
          <w:tcPr>
            <w:tcW w:w="880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68-69</w:t>
            </w:r>
          </w:p>
        </w:tc>
        <w:tc>
          <w:tcPr>
            <w:tcW w:w="850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5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теоретическое</w:t>
            </w:r>
          </w:p>
        </w:tc>
        <w:tc>
          <w:tcPr>
            <w:tcW w:w="3826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Компьютер, проектор, карточки-задания, тесты, презентации</w:t>
            </w:r>
          </w:p>
        </w:tc>
        <w:tc>
          <w:tcPr>
            <w:tcW w:w="2837" w:type="dxa"/>
            <w:gridSpan w:val="2"/>
            <w:shd w:val="clear" w:color="auto" w:fill="auto"/>
          </w:tcPr>
          <w:p w:rsidR="001121DB" w:rsidRPr="001121DB" w:rsidRDefault="001121DB" w:rsidP="001121D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121D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1121D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стр</w:t>
            </w:r>
            <w:proofErr w:type="spellEnd"/>
            <w:r w:rsidRPr="001121D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369</w:t>
            </w:r>
          </w:p>
        </w:tc>
      </w:tr>
      <w:tr w:rsidR="001121DB" w:rsidRPr="001121DB" w:rsidTr="00E44CD8">
        <w:trPr>
          <w:trHeight w:val="241"/>
        </w:trPr>
        <w:tc>
          <w:tcPr>
            <w:tcW w:w="735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895" w:type="dxa"/>
            <w:shd w:val="clear" w:color="auto" w:fill="auto"/>
          </w:tcPr>
          <w:p w:rsidR="001121DB" w:rsidRPr="001121DB" w:rsidRDefault="001121DB" w:rsidP="001121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Sylfaen" w:hAnsi="Times New Roman" w:cs="Times New Roman"/>
                <w:sz w:val="24"/>
                <w:szCs w:val="24"/>
                <w:shd w:val="clear" w:color="auto" w:fill="FFFFFF"/>
              </w:rPr>
              <w:t>Требования, предъявляемые по содержанию и оформлению бухгалтерских документов</w:t>
            </w:r>
          </w:p>
        </w:tc>
        <w:tc>
          <w:tcPr>
            <w:tcW w:w="880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70-71</w:t>
            </w:r>
          </w:p>
        </w:tc>
        <w:tc>
          <w:tcPr>
            <w:tcW w:w="850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5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теоретическое</w:t>
            </w:r>
          </w:p>
        </w:tc>
        <w:tc>
          <w:tcPr>
            <w:tcW w:w="3826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Компьютер, проектор, карточки-задания, тесты, презентации</w:t>
            </w:r>
          </w:p>
        </w:tc>
        <w:tc>
          <w:tcPr>
            <w:tcW w:w="2837" w:type="dxa"/>
            <w:gridSpan w:val="2"/>
            <w:shd w:val="clear" w:color="auto" w:fill="auto"/>
          </w:tcPr>
          <w:p w:rsidR="001121DB" w:rsidRPr="001121DB" w:rsidRDefault="001121DB" w:rsidP="001121D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121D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1121D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стр</w:t>
            </w:r>
            <w:proofErr w:type="spellEnd"/>
            <w:r w:rsidRPr="001121D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371</w:t>
            </w:r>
          </w:p>
        </w:tc>
      </w:tr>
      <w:tr w:rsidR="001121DB" w:rsidRPr="001121DB" w:rsidTr="00E44CD8">
        <w:trPr>
          <w:trHeight w:val="241"/>
        </w:trPr>
        <w:tc>
          <w:tcPr>
            <w:tcW w:w="735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895" w:type="dxa"/>
            <w:shd w:val="clear" w:color="auto" w:fill="auto"/>
          </w:tcPr>
          <w:p w:rsidR="001121DB" w:rsidRPr="001121DB" w:rsidRDefault="001121DB" w:rsidP="001121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Sylfaen" w:hAnsi="Times New Roman" w:cs="Times New Roman"/>
                <w:sz w:val="24"/>
                <w:szCs w:val="24"/>
                <w:shd w:val="clear" w:color="auto" w:fill="FFFFFF"/>
              </w:rPr>
              <w:t>Документооборот, его правила</w:t>
            </w:r>
          </w:p>
        </w:tc>
        <w:tc>
          <w:tcPr>
            <w:tcW w:w="880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72-73</w:t>
            </w:r>
          </w:p>
        </w:tc>
        <w:tc>
          <w:tcPr>
            <w:tcW w:w="850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5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теоретическое</w:t>
            </w:r>
          </w:p>
        </w:tc>
        <w:tc>
          <w:tcPr>
            <w:tcW w:w="3826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Компьютер, проектор, карточки-задания, тесты, презентации</w:t>
            </w:r>
          </w:p>
        </w:tc>
        <w:tc>
          <w:tcPr>
            <w:tcW w:w="2837" w:type="dxa"/>
            <w:gridSpan w:val="2"/>
            <w:shd w:val="clear" w:color="auto" w:fill="auto"/>
          </w:tcPr>
          <w:p w:rsidR="001121DB" w:rsidRPr="001121DB" w:rsidRDefault="001121DB" w:rsidP="001121D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121D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1121D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стр</w:t>
            </w:r>
            <w:proofErr w:type="spellEnd"/>
            <w:r w:rsidRPr="001121D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378</w:t>
            </w:r>
          </w:p>
        </w:tc>
      </w:tr>
      <w:tr w:rsidR="001121DB" w:rsidRPr="001121DB" w:rsidTr="00E44CD8">
        <w:trPr>
          <w:trHeight w:val="241"/>
        </w:trPr>
        <w:tc>
          <w:tcPr>
            <w:tcW w:w="735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895" w:type="dxa"/>
            <w:shd w:val="clear" w:color="auto" w:fill="auto"/>
          </w:tcPr>
          <w:p w:rsidR="001121DB" w:rsidRPr="001121DB" w:rsidRDefault="001121DB" w:rsidP="001121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ПЗ № 11</w:t>
            </w: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121DB">
              <w:rPr>
                <w:rFonts w:ascii="Times New Roman" w:eastAsia="Sylfaen" w:hAnsi="Times New Roman" w:cs="Times New Roman"/>
                <w:sz w:val="24"/>
                <w:szCs w:val="24"/>
                <w:shd w:val="clear" w:color="auto" w:fill="FFFFFF"/>
              </w:rPr>
              <w:t xml:space="preserve">Заполнение приходных и расходных кассовых документов. Заполнение авансовых отчетов и </w:t>
            </w:r>
            <w:r w:rsidRPr="001121DB">
              <w:rPr>
                <w:rFonts w:ascii="Times New Roman" w:eastAsia="Sylfae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платежных поручений</w:t>
            </w:r>
          </w:p>
        </w:tc>
        <w:tc>
          <w:tcPr>
            <w:tcW w:w="880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74-75</w:t>
            </w:r>
          </w:p>
        </w:tc>
        <w:tc>
          <w:tcPr>
            <w:tcW w:w="850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5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</w:p>
        </w:tc>
        <w:tc>
          <w:tcPr>
            <w:tcW w:w="3826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Компьютер, проектор, карточки-задания, тесты, презентации</w:t>
            </w:r>
          </w:p>
        </w:tc>
        <w:tc>
          <w:tcPr>
            <w:tcW w:w="2837" w:type="dxa"/>
            <w:gridSpan w:val="2"/>
            <w:shd w:val="clear" w:color="auto" w:fill="auto"/>
          </w:tcPr>
          <w:p w:rsidR="001121DB" w:rsidRPr="001121DB" w:rsidRDefault="001121DB" w:rsidP="001121D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121D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задача</w:t>
            </w:r>
          </w:p>
        </w:tc>
      </w:tr>
      <w:tr w:rsidR="001121DB" w:rsidRPr="001121DB" w:rsidTr="00E44CD8">
        <w:trPr>
          <w:trHeight w:val="241"/>
        </w:trPr>
        <w:tc>
          <w:tcPr>
            <w:tcW w:w="735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3" w:type="dxa"/>
            <w:gridSpan w:val="7"/>
          </w:tcPr>
          <w:p w:rsidR="001121DB" w:rsidRPr="001121DB" w:rsidRDefault="001121DB" w:rsidP="001121DB">
            <w:pPr>
              <w:widowControl w:val="0"/>
              <w:spacing w:after="160" w:line="240" w:lineRule="auto"/>
              <w:rPr>
                <w:rFonts w:ascii="Times New Roman" w:eastAsia="Sylfae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1121DB">
              <w:rPr>
                <w:rFonts w:ascii="Times New Roman" w:eastAsia="Sylfaen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  <w:t xml:space="preserve">РАЗДЕЛ 6. ТЕХНОЛОГИЯ ОБРАБОТКИ </w:t>
            </w:r>
            <w:proofErr w:type="gramStart"/>
            <w:r w:rsidRPr="001121DB">
              <w:rPr>
                <w:rFonts w:ascii="Times New Roman" w:eastAsia="Sylfaen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  <w:t>УЧЕТНОИ  ИНФОРМАЦИИ</w:t>
            </w:r>
            <w:proofErr w:type="gramEnd"/>
            <w:r w:rsidRPr="001121DB">
              <w:rPr>
                <w:rFonts w:ascii="Times New Roman" w:eastAsia="Sylfae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</w:p>
          <w:p w:rsidR="001121DB" w:rsidRPr="001121DB" w:rsidRDefault="001121DB" w:rsidP="001121DB">
            <w:pPr>
              <w:widowControl w:val="0"/>
              <w:spacing w:after="16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121DB">
              <w:rPr>
                <w:rFonts w:ascii="Times New Roman" w:eastAsia="Sylfaen" w:hAnsi="Times New Roman" w:cs="Times New Roman"/>
                <w:b/>
                <w:sz w:val="24"/>
                <w:szCs w:val="24"/>
                <w:shd w:val="clear" w:color="auto" w:fill="FFFFFF"/>
              </w:rPr>
              <w:t>Тема 6.1.  Учетные регистры и способы исправления ошибок в  них</w:t>
            </w:r>
          </w:p>
        </w:tc>
      </w:tr>
      <w:tr w:rsidR="001121DB" w:rsidRPr="001121DB" w:rsidTr="00E44CD8">
        <w:trPr>
          <w:trHeight w:val="1210"/>
        </w:trPr>
        <w:tc>
          <w:tcPr>
            <w:tcW w:w="735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895" w:type="dxa"/>
            <w:shd w:val="clear" w:color="auto" w:fill="auto"/>
          </w:tcPr>
          <w:p w:rsidR="001121DB" w:rsidRPr="001121DB" w:rsidRDefault="001121DB" w:rsidP="001121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Sylfaen" w:hAnsi="Times New Roman" w:cs="Times New Roman"/>
                <w:sz w:val="24"/>
                <w:szCs w:val="24"/>
                <w:shd w:val="clear" w:color="auto" w:fill="FFFFFF"/>
              </w:rPr>
              <w:t>Понятие учетных регистров. Журнально-ордерная , мемориально-ордерная  форма учета.</w:t>
            </w:r>
          </w:p>
        </w:tc>
        <w:tc>
          <w:tcPr>
            <w:tcW w:w="880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76-77</w:t>
            </w:r>
          </w:p>
        </w:tc>
        <w:tc>
          <w:tcPr>
            <w:tcW w:w="850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5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теоретическое</w:t>
            </w:r>
          </w:p>
        </w:tc>
        <w:tc>
          <w:tcPr>
            <w:tcW w:w="3826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Компьютер, проектор, карточки-задания, тесты, презентации</w:t>
            </w:r>
          </w:p>
        </w:tc>
        <w:tc>
          <w:tcPr>
            <w:tcW w:w="2837" w:type="dxa"/>
            <w:gridSpan w:val="2"/>
            <w:shd w:val="clear" w:color="auto" w:fill="auto"/>
          </w:tcPr>
          <w:p w:rsidR="001121DB" w:rsidRPr="001121DB" w:rsidRDefault="001121DB" w:rsidP="001121D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spellStart"/>
            <w:r w:rsidRPr="001121D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Стр</w:t>
            </w:r>
            <w:proofErr w:type="spellEnd"/>
            <w:r w:rsidRPr="001121D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442</w:t>
            </w:r>
          </w:p>
        </w:tc>
      </w:tr>
      <w:tr w:rsidR="001121DB" w:rsidRPr="001121DB" w:rsidTr="00E44CD8">
        <w:trPr>
          <w:trHeight w:val="879"/>
        </w:trPr>
        <w:tc>
          <w:tcPr>
            <w:tcW w:w="735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895" w:type="dxa"/>
            <w:shd w:val="clear" w:color="auto" w:fill="auto"/>
          </w:tcPr>
          <w:p w:rsidR="001121DB" w:rsidRPr="001121DB" w:rsidRDefault="001121DB" w:rsidP="001121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Sylfaen" w:hAnsi="Times New Roman" w:cs="Times New Roman"/>
                <w:sz w:val="24"/>
                <w:szCs w:val="24"/>
                <w:shd w:val="clear" w:color="auto" w:fill="FFFFFF"/>
              </w:rPr>
              <w:t>Упрощенная и автоматизированная форма организации бухгалтерского учета</w:t>
            </w:r>
          </w:p>
        </w:tc>
        <w:tc>
          <w:tcPr>
            <w:tcW w:w="880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78-79</w:t>
            </w:r>
          </w:p>
        </w:tc>
        <w:tc>
          <w:tcPr>
            <w:tcW w:w="850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5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Теоретическое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1DB" w:rsidRPr="001121DB" w:rsidRDefault="001121DB" w:rsidP="001121D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21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Компьютер, проектор, карточки-задания, тесты, презентации</w:t>
            </w:r>
          </w:p>
        </w:tc>
        <w:tc>
          <w:tcPr>
            <w:tcW w:w="2837" w:type="dxa"/>
            <w:gridSpan w:val="2"/>
            <w:shd w:val="clear" w:color="auto" w:fill="auto"/>
          </w:tcPr>
          <w:p w:rsidR="001121DB" w:rsidRPr="001121DB" w:rsidRDefault="001121DB" w:rsidP="001121D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spellStart"/>
            <w:r w:rsidRPr="001121D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Стр</w:t>
            </w:r>
            <w:proofErr w:type="spellEnd"/>
            <w:r w:rsidRPr="001121D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450</w:t>
            </w:r>
          </w:p>
        </w:tc>
      </w:tr>
      <w:tr w:rsidR="001121DB" w:rsidRPr="001121DB" w:rsidTr="00E44CD8">
        <w:trPr>
          <w:trHeight w:val="241"/>
        </w:trPr>
        <w:tc>
          <w:tcPr>
            <w:tcW w:w="735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895" w:type="dxa"/>
            <w:shd w:val="clear" w:color="auto" w:fill="auto"/>
          </w:tcPr>
          <w:p w:rsidR="001121DB" w:rsidRPr="001121DB" w:rsidRDefault="001121DB" w:rsidP="001121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Sylfaen" w:hAnsi="Times New Roman" w:cs="Times New Roman"/>
                <w:sz w:val="24"/>
                <w:szCs w:val="24"/>
                <w:shd w:val="clear" w:color="auto" w:fill="FFFFFF"/>
              </w:rPr>
              <w:t xml:space="preserve">Способы исправления ошибок в учетных регистрах: корректурный, способ «красное </w:t>
            </w:r>
            <w:proofErr w:type="spellStart"/>
            <w:r w:rsidRPr="001121DB">
              <w:rPr>
                <w:rFonts w:ascii="Times New Roman" w:eastAsia="Sylfaen" w:hAnsi="Times New Roman" w:cs="Times New Roman"/>
                <w:sz w:val="24"/>
                <w:szCs w:val="24"/>
                <w:shd w:val="clear" w:color="auto" w:fill="FFFFFF"/>
              </w:rPr>
              <w:t>сторно</w:t>
            </w:r>
            <w:proofErr w:type="spellEnd"/>
            <w:r w:rsidRPr="001121DB">
              <w:rPr>
                <w:rFonts w:ascii="Times New Roman" w:eastAsia="Sylfaen" w:hAnsi="Times New Roman" w:cs="Times New Roman"/>
                <w:sz w:val="24"/>
                <w:szCs w:val="24"/>
                <w:shd w:val="clear" w:color="auto" w:fill="FFFFFF"/>
              </w:rPr>
              <w:t>» и способ дополнительной записи.  Исправление ошибок в учетных записях и оформление бухгалтерских справок на исправление.</w:t>
            </w:r>
          </w:p>
        </w:tc>
        <w:tc>
          <w:tcPr>
            <w:tcW w:w="880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80-81</w:t>
            </w:r>
          </w:p>
        </w:tc>
        <w:tc>
          <w:tcPr>
            <w:tcW w:w="850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5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теоретическое</w:t>
            </w:r>
          </w:p>
        </w:tc>
        <w:tc>
          <w:tcPr>
            <w:tcW w:w="3826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Компьютер, проектор, карточки-задания, тесты, презентации</w:t>
            </w:r>
          </w:p>
        </w:tc>
        <w:tc>
          <w:tcPr>
            <w:tcW w:w="2837" w:type="dxa"/>
            <w:gridSpan w:val="2"/>
            <w:shd w:val="clear" w:color="auto" w:fill="auto"/>
          </w:tcPr>
          <w:p w:rsidR="001121DB" w:rsidRPr="001121DB" w:rsidRDefault="001121DB" w:rsidP="001121D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121D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1121D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стр</w:t>
            </w:r>
            <w:proofErr w:type="spellEnd"/>
            <w:r w:rsidRPr="001121D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453</w:t>
            </w:r>
          </w:p>
        </w:tc>
      </w:tr>
      <w:tr w:rsidR="001121DB" w:rsidRPr="001121DB" w:rsidTr="00E44CD8">
        <w:trPr>
          <w:trHeight w:val="241"/>
        </w:trPr>
        <w:tc>
          <w:tcPr>
            <w:tcW w:w="735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895" w:type="dxa"/>
            <w:shd w:val="clear" w:color="auto" w:fill="auto"/>
          </w:tcPr>
          <w:p w:rsidR="001121DB" w:rsidRPr="001121DB" w:rsidRDefault="001121DB" w:rsidP="001121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880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82-83</w:t>
            </w:r>
          </w:p>
        </w:tc>
        <w:tc>
          <w:tcPr>
            <w:tcW w:w="850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5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gridSpan w:val="2"/>
            <w:shd w:val="clear" w:color="auto" w:fill="auto"/>
          </w:tcPr>
          <w:p w:rsidR="001121DB" w:rsidRPr="001121DB" w:rsidRDefault="001121DB" w:rsidP="001121D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1121DB" w:rsidRPr="001121DB" w:rsidTr="00E44CD8">
        <w:trPr>
          <w:trHeight w:val="241"/>
        </w:trPr>
        <w:tc>
          <w:tcPr>
            <w:tcW w:w="735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895" w:type="dxa"/>
            <w:shd w:val="clear" w:color="auto" w:fill="auto"/>
          </w:tcPr>
          <w:p w:rsidR="001121DB" w:rsidRPr="001121DB" w:rsidRDefault="001121DB" w:rsidP="001121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880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84-85</w:t>
            </w:r>
          </w:p>
        </w:tc>
        <w:tc>
          <w:tcPr>
            <w:tcW w:w="850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5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1DB" w:rsidRPr="001121DB" w:rsidRDefault="001121DB" w:rsidP="001121D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  <w:gridSpan w:val="2"/>
            <w:shd w:val="clear" w:color="auto" w:fill="auto"/>
          </w:tcPr>
          <w:p w:rsidR="001121DB" w:rsidRPr="001121DB" w:rsidRDefault="001121DB" w:rsidP="001121D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1121DB" w:rsidRPr="001121DB" w:rsidTr="00E44CD8">
        <w:trPr>
          <w:trHeight w:val="241"/>
        </w:trPr>
        <w:tc>
          <w:tcPr>
            <w:tcW w:w="735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895" w:type="dxa"/>
            <w:shd w:val="clear" w:color="auto" w:fill="auto"/>
          </w:tcPr>
          <w:p w:rsidR="001121DB" w:rsidRPr="001121DB" w:rsidRDefault="001121DB" w:rsidP="001121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880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86-87</w:t>
            </w:r>
          </w:p>
        </w:tc>
        <w:tc>
          <w:tcPr>
            <w:tcW w:w="850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5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gridSpan w:val="2"/>
            <w:shd w:val="clear" w:color="auto" w:fill="auto"/>
          </w:tcPr>
          <w:p w:rsidR="001121DB" w:rsidRPr="001121DB" w:rsidRDefault="001121DB" w:rsidP="001121D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1121DB" w:rsidRPr="001121DB" w:rsidTr="00E44CD8">
        <w:trPr>
          <w:trHeight w:val="241"/>
        </w:trPr>
        <w:tc>
          <w:tcPr>
            <w:tcW w:w="735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895" w:type="dxa"/>
            <w:shd w:val="clear" w:color="auto" w:fill="auto"/>
          </w:tcPr>
          <w:p w:rsidR="001121DB" w:rsidRPr="001121DB" w:rsidRDefault="001121DB" w:rsidP="001121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Экзамен</w:t>
            </w:r>
          </w:p>
        </w:tc>
        <w:tc>
          <w:tcPr>
            <w:tcW w:w="880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D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65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shd w:val="clear" w:color="auto" w:fill="auto"/>
          </w:tcPr>
          <w:p w:rsidR="001121DB" w:rsidRPr="001121DB" w:rsidRDefault="001121DB" w:rsidP="0011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gridSpan w:val="2"/>
            <w:shd w:val="clear" w:color="auto" w:fill="auto"/>
          </w:tcPr>
          <w:p w:rsidR="001121DB" w:rsidRPr="001121DB" w:rsidRDefault="001121DB" w:rsidP="001121DB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</w:tbl>
    <w:p w:rsidR="001121DB" w:rsidRPr="001121DB" w:rsidRDefault="001121DB" w:rsidP="001121DB">
      <w:pPr>
        <w:spacing w:after="160" w:line="259" w:lineRule="auto"/>
        <w:rPr>
          <w:rFonts w:ascii="Calibri" w:eastAsia="Calibri" w:hAnsi="Calibri" w:cs="Times New Roman"/>
          <w:lang w:eastAsia="en-US"/>
        </w:rPr>
      </w:pPr>
    </w:p>
    <w:p w:rsidR="001121DB" w:rsidRPr="001121DB" w:rsidRDefault="001121DB" w:rsidP="001121DB">
      <w:pPr>
        <w:spacing w:after="160" w:line="259" w:lineRule="auto"/>
        <w:rPr>
          <w:rFonts w:ascii="Calibri" w:eastAsia="Calibri" w:hAnsi="Calibri" w:cs="Times New Roman"/>
          <w:lang w:eastAsia="en-US"/>
        </w:rPr>
      </w:pPr>
    </w:p>
    <w:p w:rsidR="001D7B5D" w:rsidRPr="003C5E36" w:rsidRDefault="001D7B5D" w:rsidP="00BC7296">
      <w:pPr>
        <w:ind w:firstLine="709"/>
        <w:rPr>
          <w:rFonts w:ascii="Times New Roman" w:eastAsia="Times New Roman" w:hAnsi="Times New Roman"/>
          <w:i/>
          <w:sz w:val="24"/>
          <w:szCs w:val="24"/>
        </w:rPr>
        <w:sectPr w:rsidR="001D7B5D" w:rsidRPr="003C5E36" w:rsidSect="00BC7296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BC7296" w:rsidRPr="003C5E36" w:rsidRDefault="00BC7296" w:rsidP="00BC7296">
      <w:pPr>
        <w:ind w:left="1353"/>
        <w:rPr>
          <w:rFonts w:ascii="Times New Roman" w:eastAsia="Times New Roman" w:hAnsi="Times New Roman"/>
          <w:b/>
          <w:bCs/>
          <w:sz w:val="24"/>
          <w:szCs w:val="24"/>
        </w:rPr>
      </w:pPr>
      <w:r w:rsidRPr="003C5E36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>3. УСЛОВИЯ РЕАЛИЗАЦИИ УЧЕБНОЙ ДИСЦИПЛИНЫ</w:t>
      </w:r>
    </w:p>
    <w:p w:rsidR="00BC7296" w:rsidRPr="003C5E36" w:rsidRDefault="00BC7296" w:rsidP="00BC7296">
      <w:pPr>
        <w:spacing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3C5E36">
        <w:rPr>
          <w:rFonts w:ascii="Times New Roman" w:hAnsi="Times New Roman"/>
          <w:b/>
          <w:bCs/>
          <w:sz w:val="24"/>
          <w:szCs w:val="24"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BC7296" w:rsidRPr="003C5E36" w:rsidRDefault="00BC7296" w:rsidP="00BC72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3C5E36">
        <w:rPr>
          <w:rFonts w:ascii="Times New Roman" w:eastAsia="Times New Roman" w:hAnsi="Times New Roman"/>
          <w:sz w:val="24"/>
          <w:szCs w:val="24"/>
        </w:rPr>
        <w:t>Кабинет «Бухгалтерского учета, налогообложения и аудита», оснащенный в соответствии с п. 6.1.2.1 образовательной программы по специальности 38.02.01 «Экономика и бухгалтерский учет (по отраслям)».</w:t>
      </w:r>
    </w:p>
    <w:p w:rsidR="00BC7296" w:rsidRPr="003C5E36" w:rsidRDefault="00BC7296" w:rsidP="00BC72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3C5E36">
        <w:rPr>
          <w:rFonts w:ascii="Times New Roman" w:eastAsia="Times New Roman" w:hAnsi="Times New Roman"/>
          <w:sz w:val="24"/>
          <w:szCs w:val="24"/>
        </w:rPr>
        <w:t>Лаборатория «Учебная бухгалтерия», оснащенная необходимым для реализации программы учебной дисциплины оборудованием, приведенным в п. 6.1.2.3 образовательной программы по специальности 38.02.01 «Экономика и бухгалтерский учет (по отраслям)».</w:t>
      </w:r>
    </w:p>
    <w:p w:rsidR="00BC7296" w:rsidRPr="003C5E36" w:rsidRDefault="00BC7296" w:rsidP="00BC7296">
      <w:pPr>
        <w:ind w:firstLine="709"/>
        <w:contextualSpacing/>
        <w:rPr>
          <w:rFonts w:ascii="Times New Roman" w:eastAsia="Times New Roman" w:hAnsi="Times New Roman"/>
          <w:bCs/>
          <w:sz w:val="24"/>
          <w:szCs w:val="24"/>
        </w:rPr>
      </w:pPr>
    </w:p>
    <w:p w:rsidR="00BC7296" w:rsidRPr="003C5E36" w:rsidRDefault="00BC7296" w:rsidP="00BC7296">
      <w:pPr>
        <w:ind w:left="640"/>
        <w:contextualSpacing/>
        <w:rPr>
          <w:rFonts w:ascii="Times New Roman" w:eastAsia="Times New Roman" w:hAnsi="Times New Roman"/>
          <w:b/>
          <w:bCs/>
          <w:sz w:val="24"/>
          <w:szCs w:val="24"/>
        </w:rPr>
      </w:pPr>
      <w:r w:rsidRPr="003C5E36">
        <w:rPr>
          <w:rFonts w:ascii="Times New Roman" w:eastAsia="Times New Roman" w:hAnsi="Times New Roman"/>
          <w:b/>
          <w:bCs/>
          <w:sz w:val="24"/>
          <w:szCs w:val="24"/>
        </w:rPr>
        <w:t>3.2. Информационное обеспечение реализации программы</w:t>
      </w:r>
    </w:p>
    <w:p w:rsidR="00BC7296" w:rsidRPr="003C5E36" w:rsidRDefault="00BC7296" w:rsidP="00BC7296">
      <w:pPr>
        <w:suppressAutoHyphens/>
        <w:spacing w:line="240" w:lineRule="auto"/>
        <w:ind w:firstLine="709"/>
        <w:rPr>
          <w:rFonts w:ascii="Times New Roman" w:eastAsia="Times New Roman" w:hAnsi="Times New Roman"/>
          <w:bCs/>
          <w:sz w:val="24"/>
          <w:szCs w:val="24"/>
        </w:rPr>
      </w:pPr>
      <w:r w:rsidRPr="003C5E36">
        <w:rPr>
          <w:rFonts w:ascii="Times New Roman" w:eastAsia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 w:rsidRPr="003C5E36">
        <w:rPr>
          <w:rFonts w:ascii="Times New Roman" w:eastAsia="Times New Roman" w:hAnsi="Times New Roman"/>
          <w:sz w:val="24"/>
          <w:szCs w:val="24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 w:rsidRPr="003C5E36">
        <w:rPr>
          <w:rFonts w:ascii="Times New Roman" w:eastAsia="Times New Roman" w:hAnsi="Times New Roman"/>
          <w:bCs/>
          <w:sz w:val="24"/>
          <w:szCs w:val="24"/>
        </w:rPr>
        <w:t>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BC7296" w:rsidRPr="003C5E36" w:rsidRDefault="00BC7296" w:rsidP="00BC7296">
      <w:pPr>
        <w:ind w:firstLine="709"/>
        <w:contextualSpacing/>
        <w:rPr>
          <w:rFonts w:ascii="Times New Roman" w:eastAsia="Times New Roman" w:hAnsi="Times New Roman"/>
          <w:bCs/>
          <w:sz w:val="24"/>
          <w:szCs w:val="24"/>
        </w:rPr>
      </w:pPr>
    </w:p>
    <w:p w:rsidR="00BC7296" w:rsidRPr="003C5E36" w:rsidRDefault="00BC7296" w:rsidP="00BC7296">
      <w:pPr>
        <w:ind w:left="640"/>
        <w:contextualSpacing/>
        <w:rPr>
          <w:rFonts w:ascii="Times New Roman" w:eastAsia="Times New Roman" w:hAnsi="Times New Roman"/>
          <w:b/>
          <w:bCs/>
          <w:sz w:val="24"/>
          <w:szCs w:val="24"/>
        </w:rPr>
      </w:pPr>
      <w:r w:rsidRPr="003C5E36">
        <w:rPr>
          <w:rFonts w:ascii="Times New Roman" w:eastAsia="Times New Roman" w:hAnsi="Times New Roman"/>
          <w:b/>
          <w:bCs/>
          <w:sz w:val="24"/>
          <w:szCs w:val="24"/>
        </w:rPr>
        <w:t>3.2.1. Основные печатные издания</w:t>
      </w:r>
    </w:p>
    <w:p w:rsidR="00BC7296" w:rsidRPr="003C5E36" w:rsidRDefault="00BC7296" w:rsidP="00BC7296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3C5E36">
        <w:rPr>
          <w:rFonts w:ascii="Times New Roman" w:eastAsia="Times New Roman" w:hAnsi="Times New Roman"/>
          <w:bCs/>
          <w:sz w:val="24"/>
          <w:szCs w:val="24"/>
        </w:rPr>
        <w:t>Богаченко, В.М., Кириллова Н.А. Бухгалтерский учет: Учебник. – Ростов н/Д: Феникс, 2018. - 538 с.</w:t>
      </w:r>
    </w:p>
    <w:p w:rsidR="00BC7296" w:rsidRPr="003C5E36" w:rsidRDefault="00BC7296" w:rsidP="00BC7296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proofErr w:type="spellStart"/>
      <w:r w:rsidRPr="003C5E36">
        <w:rPr>
          <w:rFonts w:ascii="Times New Roman" w:eastAsia="Times New Roman" w:hAnsi="Times New Roman"/>
          <w:bCs/>
          <w:sz w:val="24"/>
          <w:szCs w:val="24"/>
        </w:rPr>
        <w:t>Варданян</w:t>
      </w:r>
      <w:proofErr w:type="spellEnd"/>
      <w:r w:rsidRPr="003C5E36">
        <w:rPr>
          <w:rFonts w:ascii="Times New Roman" w:eastAsia="Times New Roman" w:hAnsi="Times New Roman"/>
          <w:bCs/>
          <w:sz w:val="24"/>
          <w:szCs w:val="24"/>
        </w:rPr>
        <w:t>, С.А. Основы бухгалтерского учета: учебное пособие / С.А. </w:t>
      </w:r>
      <w:proofErr w:type="spellStart"/>
      <w:r w:rsidRPr="003C5E36">
        <w:rPr>
          <w:rFonts w:ascii="Times New Roman" w:eastAsia="Times New Roman" w:hAnsi="Times New Roman"/>
          <w:bCs/>
          <w:sz w:val="24"/>
          <w:szCs w:val="24"/>
        </w:rPr>
        <w:t>Варданян</w:t>
      </w:r>
      <w:proofErr w:type="spellEnd"/>
      <w:r w:rsidRPr="003C5E36">
        <w:rPr>
          <w:rFonts w:ascii="Times New Roman" w:eastAsia="Times New Roman" w:hAnsi="Times New Roman"/>
          <w:bCs/>
          <w:sz w:val="24"/>
          <w:szCs w:val="24"/>
        </w:rPr>
        <w:t>, Е.В. Токарева; ФГБОУ ВО Волгоградский ГАУ. - Волгоград: Волгоградский ГАУ, 2018. - 176 с.</w:t>
      </w:r>
    </w:p>
    <w:p w:rsidR="00BC7296" w:rsidRPr="003C5E36" w:rsidRDefault="00BC7296" w:rsidP="00BC7296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3C5E36">
        <w:rPr>
          <w:rFonts w:ascii="Times New Roman" w:eastAsia="Times New Roman" w:hAnsi="Times New Roman"/>
          <w:bCs/>
          <w:sz w:val="24"/>
          <w:szCs w:val="24"/>
        </w:rPr>
        <w:t xml:space="preserve">Дмитриева, И.М., Бухгалтерский учет: учебник и практикум для СПО — М.: Издательство </w:t>
      </w:r>
      <w:proofErr w:type="spellStart"/>
      <w:r w:rsidRPr="003C5E36">
        <w:rPr>
          <w:rFonts w:ascii="Times New Roman" w:eastAsia="Times New Roman" w:hAnsi="Times New Roman"/>
          <w:bCs/>
          <w:sz w:val="24"/>
          <w:szCs w:val="24"/>
        </w:rPr>
        <w:t>Юрайт</w:t>
      </w:r>
      <w:proofErr w:type="spellEnd"/>
      <w:r w:rsidRPr="003C5E36">
        <w:rPr>
          <w:rFonts w:ascii="Times New Roman" w:eastAsia="Times New Roman" w:hAnsi="Times New Roman"/>
          <w:bCs/>
          <w:sz w:val="24"/>
          <w:szCs w:val="24"/>
        </w:rPr>
        <w:t>, 2018. — 325 с.</w:t>
      </w:r>
    </w:p>
    <w:p w:rsidR="00BC7296" w:rsidRPr="003C5E36" w:rsidRDefault="00BC7296" w:rsidP="00BC7296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3C5E36">
        <w:rPr>
          <w:rFonts w:ascii="Times New Roman" w:eastAsia="Times New Roman" w:hAnsi="Times New Roman"/>
          <w:bCs/>
          <w:sz w:val="24"/>
          <w:szCs w:val="24"/>
        </w:rPr>
        <w:t xml:space="preserve">Дмитриева, И.М., Захаров И.В., Калачева О.Н., Бухгалтерский учет и анализ: учебник для СПО — М.: Издательство </w:t>
      </w:r>
      <w:proofErr w:type="spellStart"/>
      <w:r w:rsidRPr="003C5E36">
        <w:rPr>
          <w:rFonts w:ascii="Times New Roman" w:eastAsia="Times New Roman" w:hAnsi="Times New Roman"/>
          <w:bCs/>
          <w:sz w:val="24"/>
          <w:szCs w:val="24"/>
        </w:rPr>
        <w:t>Юрайт</w:t>
      </w:r>
      <w:proofErr w:type="spellEnd"/>
      <w:r w:rsidRPr="003C5E36">
        <w:rPr>
          <w:rFonts w:ascii="Times New Roman" w:eastAsia="Times New Roman" w:hAnsi="Times New Roman"/>
          <w:bCs/>
          <w:sz w:val="24"/>
          <w:szCs w:val="24"/>
        </w:rPr>
        <w:t>, 2018. — 423 с.</w:t>
      </w:r>
    </w:p>
    <w:p w:rsidR="00BC7296" w:rsidRPr="003C5E36" w:rsidRDefault="00BC7296" w:rsidP="00BC7296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3C5E36">
        <w:rPr>
          <w:rFonts w:ascii="Times New Roman" w:eastAsia="Times New Roman" w:hAnsi="Times New Roman"/>
          <w:bCs/>
          <w:sz w:val="24"/>
          <w:szCs w:val="24"/>
        </w:rPr>
        <w:t>Федеральный закон от 06.12.2011 N 402-ФЗ «О бухгалтерском учете» (действующая редакция).</w:t>
      </w:r>
    </w:p>
    <w:p w:rsidR="00BC7296" w:rsidRPr="003C5E36" w:rsidRDefault="00BC7296" w:rsidP="00BC7296">
      <w:pPr>
        <w:spacing w:line="240" w:lineRule="auto"/>
        <w:ind w:firstLine="709"/>
        <w:contextualSpacing/>
        <w:rPr>
          <w:rFonts w:ascii="Times New Roman" w:eastAsia="Times New Roman" w:hAnsi="Times New Roman"/>
          <w:bCs/>
          <w:sz w:val="24"/>
          <w:szCs w:val="24"/>
        </w:rPr>
      </w:pPr>
    </w:p>
    <w:p w:rsidR="00BC7296" w:rsidRPr="003C5E36" w:rsidRDefault="00BC7296" w:rsidP="00BC7296">
      <w:pPr>
        <w:spacing w:line="240" w:lineRule="auto"/>
        <w:ind w:firstLine="709"/>
        <w:contextualSpacing/>
        <w:rPr>
          <w:rFonts w:ascii="Times New Roman" w:eastAsia="Times New Roman" w:hAnsi="Times New Roman"/>
          <w:b/>
          <w:bCs/>
          <w:sz w:val="24"/>
          <w:szCs w:val="24"/>
        </w:rPr>
      </w:pPr>
      <w:r w:rsidRPr="003C5E36">
        <w:rPr>
          <w:rFonts w:ascii="Times New Roman" w:eastAsia="Times New Roman" w:hAnsi="Times New Roman"/>
          <w:b/>
          <w:bCs/>
          <w:sz w:val="24"/>
          <w:szCs w:val="24"/>
        </w:rPr>
        <w:t xml:space="preserve">3.2.2. Основные электронные издания </w:t>
      </w:r>
    </w:p>
    <w:p w:rsidR="00BC7296" w:rsidRPr="003C5E36" w:rsidRDefault="00BC7296" w:rsidP="00BC7296">
      <w:pPr>
        <w:pStyle w:val="a3"/>
        <w:numPr>
          <w:ilvl w:val="0"/>
          <w:numId w:val="2"/>
        </w:numPr>
        <w:ind w:left="0" w:firstLine="709"/>
        <w:rPr>
          <w:rFonts w:eastAsia="Times New Roman"/>
          <w:iCs/>
        </w:rPr>
      </w:pPr>
      <w:r w:rsidRPr="003C5E36">
        <w:rPr>
          <w:rFonts w:eastAsia="Times New Roman"/>
          <w:iCs/>
        </w:rPr>
        <w:t>Система дистанционного образования Волгоградский ГАУ http://www.sdo.volgau.com</w:t>
      </w:r>
    </w:p>
    <w:p w:rsidR="00BC7296" w:rsidRPr="003C5E36" w:rsidRDefault="00BC7296" w:rsidP="00BC7296">
      <w:pPr>
        <w:pStyle w:val="a3"/>
        <w:numPr>
          <w:ilvl w:val="0"/>
          <w:numId w:val="2"/>
        </w:numPr>
        <w:ind w:left="0" w:firstLine="709"/>
        <w:rPr>
          <w:rFonts w:eastAsia="Times New Roman"/>
          <w:iCs/>
        </w:rPr>
      </w:pPr>
      <w:r w:rsidRPr="003C5E36">
        <w:rPr>
          <w:rFonts w:eastAsia="Times New Roman"/>
          <w:iCs/>
        </w:rPr>
        <w:t xml:space="preserve">Электронно-библиотечная система </w:t>
      </w:r>
      <w:proofErr w:type="spellStart"/>
      <w:proofErr w:type="gramStart"/>
      <w:r w:rsidRPr="003C5E36">
        <w:rPr>
          <w:rFonts w:eastAsia="Times New Roman"/>
          <w:iCs/>
        </w:rPr>
        <w:t>ВолГАУ</w:t>
      </w:r>
      <w:proofErr w:type="spellEnd"/>
      <w:r w:rsidRPr="003C5E36">
        <w:rPr>
          <w:rFonts w:eastAsia="Times New Roman"/>
          <w:iCs/>
        </w:rPr>
        <w:t xml:space="preserve">  http://lib.volgau.com/megapro/web</w:t>
      </w:r>
      <w:proofErr w:type="gramEnd"/>
    </w:p>
    <w:p w:rsidR="00BC7296" w:rsidRPr="003C5E36" w:rsidRDefault="00BC7296" w:rsidP="00BC7296">
      <w:pPr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3C5E36">
        <w:rPr>
          <w:rFonts w:ascii="Times New Roman" w:eastAsia="Times New Roman" w:hAnsi="Times New Roman"/>
          <w:b/>
          <w:sz w:val="24"/>
          <w:szCs w:val="24"/>
        </w:rPr>
        <w:br w:type="page"/>
      </w:r>
      <w:r w:rsidRPr="003C5E36">
        <w:rPr>
          <w:rFonts w:ascii="Times New Roman" w:eastAsia="Times New Roman" w:hAnsi="Times New Roman"/>
          <w:b/>
          <w:sz w:val="24"/>
          <w:szCs w:val="24"/>
        </w:rPr>
        <w:lastRenderedPageBreak/>
        <w:t xml:space="preserve">4. КОНТРОЛЬ И ОЦЕНКА РЕЗУЛЬТАТОВ ОСВОЕНИЯ  </w:t>
      </w:r>
    </w:p>
    <w:p w:rsidR="00BC7296" w:rsidRPr="003C5E36" w:rsidRDefault="00BC7296" w:rsidP="00BC7296">
      <w:pPr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3C5E36">
        <w:rPr>
          <w:rFonts w:ascii="Times New Roman" w:eastAsia="Times New Roman" w:hAnsi="Times New Roman"/>
          <w:b/>
          <w:sz w:val="24"/>
          <w:szCs w:val="24"/>
        </w:rPr>
        <w:t>УЧЕБНОЙ ДИСЦИПЛИНЫ</w:t>
      </w:r>
    </w:p>
    <w:p w:rsidR="00BC7296" w:rsidRPr="003C5E36" w:rsidRDefault="00BC7296" w:rsidP="00BC7296">
      <w:pPr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96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840"/>
        <w:gridCol w:w="2923"/>
        <w:gridCol w:w="2928"/>
      </w:tblGrid>
      <w:tr w:rsidR="00BC7296" w:rsidRPr="003C5E36" w:rsidTr="00BC7296">
        <w:tc>
          <w:tcPr>
            <w:tcW w:w="3840" w:type="dxa"/>
            <w:shd w:val="clear" w:color="auto" w:fill="FFFFFF"/>
          </w:tcPr>
          <w:p w:rsidR="00BC7296" w:rsidRPr="003C5E36" w:rsidRDefault="00BC7296" w:rsidP="00BC729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C5E36">
              <w:rPr>
                <w:rFonts w:ascii="Times New Roman" w:eastAsia="Sylfaen" w:hAnsi="Times New Roman"/>
                <w:b/>
                <w:sz w:val="24"/>
                <w:szCs w:val="24"/>
                <w:shd w:val="clear" w:color="auto" w:fill="FFFFFF"/>
              </w:rPr>
              <w:t>Результаты обучения</w:t>
            </w:r>
          </w:p>
        </w:tc>
        <w:tc>
          <w:tcPr>
            <w:tcW w:w="2923" w:type="dxa"/>
            <w:shd w:val="clear" w:color="auto" w:fill="FFFFFF"/>
          </w:tcPr>
          <w:p w:rsidR="00BC7296" w:rsidRPr="003C5E36" w:rsidRDefault="00BC7296" w:rsidP="00BC729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C5E36">
              <w:rPr>
                <w:rFonts w:ascii="Times New Roman" w:eastAsia="Sylfaen" w:hAnsi="Times New Roman"/>
                <w:b/>
                <w:sz w:val="24"/>
                <w:szCs w:val="24"/>
                <w:shd w:val="clear" w:color="auto" w:fill="FFFFFF"/>
              </w:rPr>
              <w:t>Критерии оценки</w:t>
            </w:r>
          </w:p>
        </w:tc>
        <w:tc>
          <w:tcPr>
            <w:tcW w:w="2928" w:type="dxa"/>
            <w:shd w:val="clear" w:color="auto" w:fill="FFFFFF"/>
          </w:tcPr>
          <w:p w:rsidR="00BC7296" w:rsidRPr="003C5E36" w:rsidRDefault="00BC7296" w:rsidP="00BC729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C5E36">
              <w:rPr>
                <w:rFonts w:ascii="Times New Roman" w:eastAsia="Sylfaen" w:hAnsi="Times New Roman"/>
                <w:b/>
                <w:sz w:val="24"/>
                <w:szCs w:val="24"/>
                <w:shd w:val="clear" w:color="auto" w:fill="FFFFFF"/>
              </w:rPr>
              <w:t>Методы оценки</w:t>
            </w:r>
          </w:p>
        </w:tc>
      </w:tr>
      <w:tr w:rsidR="00BC7296" w:rsidRPr="003C5E36" w:rsidTr="00BC7296">
        <w:tc>
          <w:tcPr>
            <w:tcW w:w="3840" w:type="dxa"/>
            <w:shd w:val="clear" w:color="auto" w:fill="FFFFFF"/>
          </w:tcPr>
          <w:p w:rsidR="00BC7296" w:rsidRPr="003C5E36" w:rsidRDefault="00BC7296" w:rsidP="00BC7296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>Перечень знаний, осваиваемых в рамках дисциплины:</w:t>
            </w:r>
          </w:p>
          <w:p w:rsidR="00BC7296" w:rsidRPr="003C5E36" w:rsidRDefault="00BC7296" w:rsidP="00BC7296">
            <w:pPr>
              <w:widowControl w:val="0"/>
              <w:numPr>
                <w:ilvl w:val="0"/>
                <w:numId w:val="3"/>
              </w:numPr>
              <w:tabs>
                <w:tab w:val="left" w:pos="293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>общие требования к бухгалтерскому учету в части документирования всех хозяйственных действий и операций;</w:t>
            </w:r>
          </w:p>
          <w:p w:rsidR="00BC7296" w:rsidRPr="003C5E36" w:rsidRDefault="00BC7296" w:rsidP="00BC7296">
            <w:pPr>
              <w:widowControl w:val="0"/>
              <w:numPr>
                <w:ilvl w:val="0"/>
                <w:numId w:val="3"/>
              </w:numPr>
              <w:tabs>
                <w:tab w:val="left" w:pos="28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>понятие первичной бухгалтерской документации;</w:t>
            </w:r>
          </w:p>
          <w:p w:rsidR="00BC7296" w:rsidRPr="003C5E36" w:rsidRDefault="00BC7296" w:rsidP="00BC7296">
            <w:pPr>
              <w:widowControl w:val="0"/>
              <w:numPr>
                <w:ilvl w:val="0"/>
                <w:numId w:val="3"/>
              </w:numPr>
              <w:tabs>
                <w:tab w:val="left" w:pos="293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>определение первичных бухгалтерских документов;</w:t>
            </w:r>
          </w:p>
          <w:p w:rsidR="00BC7296" w:rsidRPr="003C5E36" w:rsidRDefault="00BC7296" w:rsidP="00BC7296">
            <w:pPr>
              <w:widowControl w:val="0"/>
              <w:numPr>
                <w:ilvl w:val="0"/>
                <w:numId w:val="3"/>
              </w:numPr>
              <w:tabs>
                <w:tab w:val="left" w:pos="28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>формы первичных бухгалтерских документов, содержащих обязательные реквизиты первичного учетного документа;</w:t>
            </w:r>
          </w:p>
          <w:p w:rsidR="00BC7296" w:rsidRPr="003C5E36" w:rsidRDefault="00BC7296" w:rsidP="00BC7296">
            <w:pPr>
              <w:widowControl w:val="0"/>
              <w:numPr>
                <w:ilvl w:val="0"/>
                <w:numId w:val="3"/>
              </w:numPr>
              <w:tabs>
                <w:tab w:val="left" w:pos="28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>порядок проведения проверки первичных бухгалтерских документов, формальной проверки документов, проверки по существу, арифметической проверки;</w:t>
            </w:r>
          </w:p>
          <w:p w:rsidR="00BC7296" w:rsidRPr="003C5E36" w:rsidRDefault="00BC7296" w:rsidP="00BC7296">
            <w:pPr>
              <w:widowControl w:val="0"/>
              <w:numPr>
                <w:ilvl w:val="0"/>
                <w:numId w:val="3"/>
              </w:numPr>
              <w:tabs>
                <w:tab w:val="left" w:pos="28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>принципы и признаки группировки первичных бухгалтерских документов;</w:t>
            </w:r>
          </w:p>
          <w:p w:rsidR="00BC7296" w:rsidRPr="003C5E36" w:rsidRDefault="00BC7296" w:rsidP="00BC7296">
            <w:pPr>
              <w:widowControl w:val="0"/>
              <w:numPr>
                <w:ilvl w:val="0"/>
                <w:numId w:val="3"/>
              </w:numPr>
              <w:tabs>
                <w:tab w:val="left" w:pos="28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 xml:space="preserve">порядок проведения таксировки и </w:t>
            </w:r>
            <w:proofErr w:type="spellStart"/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>контировки</w:t>
            </w:r>
            <w:proofErr w:type="spellEnd"/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 xml:space="preserve"> первичных бухгалтерских документов;</w:t>
            </w:r>
          </w:p>
          <w:p w:rsidR="00BC7296" w:rsidRPr="003C5E36" w:rsidRDefault="00BC7296" w:rsidP="00BC7296">
            <w:pPr>
              <w:widowControl w:val="0"/>
              <w:numPr>
                <w:ilvl w:val="0"/>
                <w:numId w:val="3"/>
              </w:numPr>
              <w:tabs>
                <w:tab w:val="left" w:pos="28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>порядок составления регистров бухгалтерского учета;</w:t>
            </w:r>
          </w:p>
          <w:p w:rsidR="00BC7296" w:rsidRPr="003C5E36" w:rsidRDefault="00BC7296" w:rsidP="00BC7296">
            <w:pPr>
              <w:widowControl w:val="0"/>
              <w:numPr>
                <w:ilvl w:val="0"/>
                <w:numId w:val="3"/>
              </w:numPr>
              <w:tabs>
                <w:tab w:val="left" w:pos="28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>правила и сроки хранения первичной бухгалтерской документации;</w:t>
            </w:r>
          </w:p>
          <w:p w:rsidR="00BC7296" w:rsidRPr="003C5E36" w:rsidRDefault="00BC7296" w:rsidP="00BC7296">
            <w:pPr>
              <w:widowControl w:val="0"/>
              <w:numPr>
                <w:ilvl w:val="0"/>
                <w:numId w:val="3"/>
              </w:numPr>
              <w:tabs>
                <w:tab w:val="left" w:pos="29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 xml:space="preserve">сущность плана счетов бухгалтерского учета </w:t>
            </w:r>
            <w:proofErr w:type="spellStart"/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>финансово</w:t>
            </w: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softHyphen/>
              <w:t>хозяйственной</w:t>
            </w:r>
            <w:proofErr w:type="spellEnd"/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 xml:space="preserve"> деятельности организаций;</w:t>
            </w:r>
          </w:p>
          <w:p w:rsidR="00BC7296" w:rsidRPr="003C5E36" w:rsidRDefault="00BC7296" w:rsidP="00BC7296">
            <w:pPr>
              <w:widowControl w:val="0"/>
              <w:numPr>
                <w:ilvl w:val="0"/>
                <w:numId w:val="3"/>
              </w:num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>теоретические вопросы разработки и применения плана счетов бухгалтерского учета в финансово-хозяйственной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</w:pP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>деятельности организации;</w:t>
            </w:r>
          </w:p>
          <w:p w:rsidR="00BC7296" w:rsidRPr="003C5E36" w:rsidRDefault="00BC7296" w:rsidP="00BC7296">
            <w:pPr>
              <w:widowControl w:val="0"/>
              <w:numPr>
                <w:ilvl w:val="0"/>
                <w:numId w:val="4"/>
              </w:numPr>
              <w:tabs>
                <w:tab w:val="left" w:pos="298"/>
              </w:tabs>
              <w:spacing w:after="0" w:line="240" w:lineRule="auto"/>
              <w:jc w:val="both"/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</w:pP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>инструкцию по применению плана счетов бухгалтерского учета;</w:t>
            </w:r>
          </w:p>
          <w:p w:rsidR="00BC7296" w:rsidRPr="003C5E36" w:rsidRDefault="00BC7296" w:rsidP="00BC7296">
            <w:pPr>
              <w:widowControl w:val="0"/>
              <w:numPr>
                <w:ilvl w:val="0"/>
                <w:numId w:val="4"/>
              </w:numPr>
              <w:tabs>
                <w:tab w:val="left" w:pos="288"/>
              </w:tabs>
              <w:spacing w:after="0" w:line="240" w:lineRule="auto"/>
              <w:jc w:val="both"/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</w:pP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 xml:space="preserve">принципы и цели разработки рабочего плана счетов </w:t>
            </w: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lastRenderedPageBreak/>
              <w:t>бухгалтерского учета организации;</w:t>
            </w:r>
          </w:p>
          <w:p w:rsidR="00BC7296" w:rsidRPr="003C5E36" w:rsidRDefault="00BC7296" w:rsidP="00BC7296">
            <w:pPr>
              <w:widowControl w:val="0"/>
              <w:numPr>
                <w:ilvl w:val="0"/>
                <w:numId w:val="4"/>
              </w:numPr>
              <w:tabs>
                <w:tab w:val="left" w:pos="293"/>
              </w:tabs>
              <w:spacing w:after="0" w:line="240" w:lineRule="auto"/>
              <w:jc w:val="both"/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</w:pP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>классификацию счетов бухгалтерского учета по экономическому содержанию, назначению и структуре;</w:t>
            </w:r>
          </w:p>
          <w:p w:rsidR="00BC7296" w:rsidRPr="003C5E36" w:rsidRDefault="00BC7296" w:rsidP="00BC7296">
            <w:pPr>
              <w:widowControl w:val="0"/>
              <w:numPr>
                <w:ilvl w:val="0"/>
                <w:numId w:val="4"/>
              </w:numPr>
              <w:tabs>
                <w:tab w:val="left" w:pos="288"/>
              </w:tabs>
              <w:spacing w:after="0" w:line="240" w:lineRule="auto"/>
              <w:jc w:val="both"/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</w:pP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>два подхода к проблеме оптимальной организации рабочего плана счетов - автономию финансового и управленческого учета и объединение финансового и управленческого учета;</w:t>
            </w:r>
          </w:p>
          <w:p w:rsidR="00BC7296" w:rsidRPr="003C5E36" w:rsidRDefault="00BC7296" w:rsidP="00BC7296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28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>понятие и классификацию основных средств;</w:t>
            </w:r>
          </w:p>
        </w:tc>
        <w:tc>
          <w:tcPr>
            <w:tcW w:w="2923" w:type="dxa"/>
            <w:shd w:val="clear" w:color="auto" w:fill="FFFFFF"/>
          </w:tcPr>
          <w:p w:rsidR="00BC7296" w:rsidRPr="003C5E36" w:rsidRDefault="00BC7296" w:rsidP="00BC7296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lastRenderedPageBreak/>
              <w:t>Оценка «отлично» выставляется обучающемуся, если он глубоко и прочно усвоил программный материал курса, исчерпывающе, последовательно, четко и логически стройно его излагает, умеет тесно увязывать теорию с практикой, свободно справляется с задачами и вопросами, не затрудняется с ответами при видоизменении заданий, правильно обосновывает принятые решения, владеет разносторонними навыками и приемами выполнения практических задач;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>оценка «хорошо» выставляется обучающемуся, если он твердо знает материал курса, грамотно и по существу излагает его, не допуская существенных неточностей в ответе на вопрос, правильно применяет теоретические положения при решении практических вопросов и задач, владеет необходимыми навыками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</w:pP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>и приемами их выполнения;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</w:pP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>оценка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</w:pP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 xml:space="preserve">«удовлетворительно» выставляется обучающемуся, если он имеет знания только основного материала, но </w:t>
            </w: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lastRenderedPageBreak/>
              <w:t>не усвоил его деталей, допускает неточности, недостаточно правильные формулировки, нарушения логической последовательности в изложении программного материала, испытывает затруднения при выполнении практических задач;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</w:pP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>оценка</w:t>
            </w:r>
          </w:p>
          <w:p w:rsidR="00BC7296" w:rsidRPr="003C5E36" w:rsidRDefault="00BC7296" w:rsidP="00BC7296">
            <w:pPr>
              <w:widowControl w:val="0"/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>«неудовлетворительно» выставляется обучающемуся, который не знает значительной части программного материала, допускает существенные ошибки, неуверенно, с большими затруднениями решает практические задачи или не справляется с ними самостоятельно.</w:t>
            </w:r>
          </w:p>
        </w:tc>
        <w:tc>
          <w:tcPr>
            <w:tcW w:w="2928" w:type="dxa"/>
            <w:shd w:val="clear" w:color="auto" w:fill="FFFFFF"/>
          </w:tcPr>
          <w:p w:rsidR="00BC7296" w:rsidRPr="003C5E36" w:rsidRDefault="00BC7296" w:rsidP="00BC7296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lastRenderedPageBreak/>
              <w:t>Какими процедурами производится оценка: Экспертная оценка деятельности обучающихся при выполнении и защите результатов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>практических занятий, выполнении домашних работ, опроса, результатов внеаудиторной самостоятельной работы обучающихся, контрольных работ и других видов текущего контроля.</w:t>
            </w:r>
          </w:p>
        </w:tc>
      </w:tr>
      <w:tr w:rsidR="00BC7296" w:rsidRPr="003C5E36" w:rsidTr="00BC7296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296" w:rsidRPr="003C5E36" w:rsidRDefault="00BC7296" w:rsidP="00BC7296">
            <w:pPr>
              <w:widowControl w:val="0"/>
              <w:spacing w:line="240" w:lineRule="auto"/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</w:pP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lastRenderedPageBreak/>
              <w:t>Перечень умений, осваиваемых в рамках дисциплины: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</w:pP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 xml:space="preserve">- принимать произвольные первичные бухгалтерские документы, рассматриваемые как письменное доказательство совершения хозяйственной операции или получение разрешения на ее проведение; 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>- принимать первичные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>бухгалтерские документы на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>бумажном носителе и (или) в виде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>электронного документа,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>подписанного электронной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>подписью;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>- проверять наличие в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>произвольных первичных бухгалтерских документах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lastRenderedPageBreak/>
              <w:t>обязательных реквизитов;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>- проводить формальную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>проверку документов, проверку по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>существу, арифметическую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>проверку;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>- проводить группировку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>первичных бухгалтерских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>документов по ряду признаков;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>- проводить таксировку и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>контировку</w:t>
            </w:r>
            <w:proofErr w:type="spellEnd"/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 xml:space="preserve"> первичных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>бухгалтерских документов;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>- организовывать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>документооборот;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>- разбираться в номенклатуре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>дел;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>- заносить данные по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>сгруппированным документам в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>регистры бухгалтерского учета;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>- передавать первичные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>бухгалтерские документы в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>текущий бухгалтерский архив;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>- передавать первичные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>бухгалтерские документы в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>постоянный архив по истечении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>установленного срока хранения;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>- исправлять ошибки в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>первичных бухгалтерских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>документах;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>- понимать и анализировать план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>счетов бухгалтерского учета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lastRenderedPageBreak/>
              <w:t>финансово-хозяйственной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>деятельности организаций;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>- обосновывать необходимость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>разработки рабочего плана счетов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>на основе типового плана счетов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>бухгалтерского учета финансово-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>хозяйственной деятельности;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>- конструировать поэтапно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>рабочий план счетов бухгалтерского учета организации.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296" w:rsidRPr="003C5E36" w:rsidRDefault="00BC7296" w:rsidP="00BC7296">
            <w:pPr>
              <w:widowControl w:val="0"/>
              <w:spacing w:line="240" w:lineRule="auto"/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</w:pP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lastRenderedPageBreak/>
              <w:t>Характеристики демонстрируемых умений, которые могут быть проверены:</w:t>
            </w:r>
          </w:p>
          <w:p w:rsidR="00BC7296" w:rsidRPr="003C5E36" w:rsidRDefault="00BC7296" w:rsidP="00BC7296">
            <w:pPr>
              <w:widowControl w:val="0"/>
              <w:numPr>
                <w:ilvl w:val="0"/>
                <w:numId w:val="5"/>
              </w:numPr>
              <w:tabs>
                <w:tab w:val="left" w:pos="701"/>
              </w:tabs>
              <w:spacing w:after="0" w:line="240" w:lineRule="auto"/>
              <w:jc w:val="both"/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</w:pP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>при применении нормативного регулирования бухгалтерского учета;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>как способность ориентироваться на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>международные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>стандарты финансовой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>отчетности;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>- при проверке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>соблюдений требований к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>бухгалтерскому учету;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>- при проверке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>соответствии методам и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lastRenderedPageBreak/>
              <w:t>принципам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>бухгалтерского учета;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>- при контроле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>использования форм и</w:t>
            </w:r>
          </w:p>
          <w:p w:rsidR="00BC7296" w:rsidRPr="003C5E36" w:rsidRDefault="00BC7296" w:rsidP="00BC7296">
            <w:pPr>
              <w:widowControl w:val="0"/>
              <w:numPr>
                <w:ilvl w:val="0"/>
                <w:numId w:val="5"/>
              </w:numPr>
              <w:tabs>
                <w:tab w:val="left" w:pos="586"/>
              </w:tabs>
              <w:spacing w:after="0" w:line="240" w:lineRule="auto"/>
              <w:jc w:val="both"/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</w:pP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 xml:space="preserve">счетов </w:t>
            </w:r>
            <w:proofErr w:type="spellStart"/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>бухгалтерскогоучета</w:t>
            </w:r>
            <w:proofErr w:type="spellEnd"/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296" w:rsidRPr="003C5E36" w:rsidRDefault="00BC7296" w:rsidP="00BC7296">
            <w:pPr>
              <w:widowControl w:val="0"/>
              <w:spacing w:line="240" w:lineRule="auto"/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</w:pP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lastRenderedPageBreak/>
              <w:t>Оценка результатов выполнения практической работы;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</w:pP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>Оценка результатов проведенного итогового экзамена;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</w:pPr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>Оценка результатов устного и письменного опроса;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>Оценкарезультатовтестирования</w:t>
            </w:r>
            <w:proofErr w:type="spellEnd"/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>;</w:t>
            </w:r>
          </w:p>
          <w:p w:rsidR="00BC7296" w:rsidRPr="003C5E36" w:rsidRDefault="00BC7296" w:rsidP="00BC7296">
            <w:pPr>
              <w:widowControl w:val="0"/>
              <w:spacing w:line="240" w:lineRule="auto"/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>Оценкарезультатов</w:t>
            </w:r>
            <w:proofErr w:type="spellEnd"/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>решенияситуационных</w:t>
            </w:r>
            <w:proofErr w:type="spellEnd"/>
            <w:r w:rsidRPr="003C5E36">
              <w:rPr>
                <w:rFonts w:ascii="Times New Roman" w:eastAsia="Sylfaen" w:hAnsi="Times New Roman"/>
                <w:sz w:val="24"/>
                <w:szCs w:val="24"/>
                <w:shd w:val="clear" w:color="auto" w:fill="FFFFFF"/>
              </w:rPr>
              <w:t xml:space="preserve"> задач.</w:t>
            </w:r>
          </w:p>
        </w:tc>
      </w:tr>
    </w:tbl>
    <w:p w:rsidR="00BC7296" w:rsidRPr="003C5E36" w:rsidRDefault="00BC7296" w:rsidP="00BC7296">
      <w:pPr>
        <w:contextualSpacing/>
        <w:rPr>
          <w:rFonts w:ascii="Times New Roman" w:eastAsia="Times New Roman" w:hAnsi="Times New Roman"/>
          <w:sz w:val="24"/>
          <w:szCs w:val="24"/>
        </w:rPr>
      </w:pPr>
    </w:p>
    <w:p w:rsidR="00BC7296" w:rsidRPr="003C5E36" w:rsidRDefault="00BC7296" w:rsidP="00BC7296">
      <w:pPr>
        <w:spacing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BC7296" w:rsidRPr="003C5E36" w:rsidRDefault="00BC7296" w:rsidP="00BC7296">
      <w:pPr>
        <w:spacing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BC7296" w:rsidRDefault="00BC7296"/>
    <w:sectPr w:rsidR="00BC72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00E07"/>
    <w:multiLevelType w:val="multilevel"/>
    <w:tmpl w:val="AA0295F4"/>
    <w:lvl w:ilvl="0">
      <w:start w:val="1"/>
      <w:numFmt w:val="bullet"/>
      <w:lvlText w:val="-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503AAA"/>
    <w:multiLevelType w:val="multilevel"/>
    <w:tmpl w:val="7D00DB38"/>
    <w:lvl w:ilvl="0">
      <w:start w:val="1"/>
      <w:numFmt w:val="bullet"/>
      <w:lvlText w:val="-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B87625"/>
    <w:multiLevelType w:val="hybridMultilevel"/>
    <w:tmpl w:val="8CBCA86A"/>
    <w:lvl w:ilvl="0" w:tplc="AEAA5E78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4E8516CD"/>
    <w:multiLevelType w:val="multilevel"/>
    <w:tmpl w:val="41EC500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520C68D4"/>
    <w:multiLevelType w:val="multilevel"/>
    <w:tmpl w:val="9A7E562A"/>
    <w:lvl w:ilvl="0">
      <w:start w:val="1"/>
      <w:numFmt w:val="bullet"/>
      <w:lvlText w:val="-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C7296"/>
    <w:rsid w:val="00056DA8"/>
    <w:rsid w:val="000E08C7"/>
    <w:rsid w:val="001121DB"/>
    <w:rsid w:val="001D7B5D"/>
    <w:rsid w:val="0027753A"/>
    <w:rsid w:val="00561AA7"/>
    <w:rsid w:val="0073268D"/>
    <w:rsid w:val="00AA6171"/>
    <w:rsid w:val="00AE3007"/>
    <w:rsid w:val="00BC7296"/>
    <w:rsid w:val="00BD64F9"/>
    <w:rsid w:val="00FB6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A0318"/>
  <w15:docId w15:val="{939ACB31-1B72-4CC5-8C49-53EA4A9AD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,List Paragraph,Bullet List,FooterText,numbered,Paragraphe de liste1,lp1,Use Case List Paragraph,Маркер,ТЗ список,Абзац списка литеральный,Bulletr List Paragraph,1 Абзац списка,Обычный-1,Цветной список - Акцент 11"/>
    <w:basedOn w:val="a"/>
    <w:link w:val="a4"/>
    <w:uiPriority w:val="34"/>
    <w:qFormat/>
    <w:rsid w:val="00BC7296"/>
    <w:pPr>
      <w:spacing w:after="0" w:line="240" w:lineRule="auto"/>
      <w:ind w:left="720"/>
      <w:contextualSpacing/>
      <w:jc w:val="both"/>
    </w:pPr>
    <w:rPr>
      <w:rFonts w:ascii="Times New Roman" w:eastAsia="MS Mincho" w:hAnsi="Times New Roman" w:cs="Times New Roman"/>
      <w:sz w:val="24"/>
      <w:szCs w:val="24"/>
    </w:rPr>
  </w:style>
  <w:style w:type="paragraph" w:styleId="a5">
    <w:name w:val="No Spacing"/>
    <w:uiPriority w:val="1"/>
    <w:qFormat/>
    <w:rsid w:val="00BC729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Абзац списка Знак"/>
    <w:aliases w:val="Содержание. 2 уровень Знак,List Paragraph Знак,Bullet List Знак,FooterText Знак,numbered Знак,Paragraphe de liste1 Знак,lp1 Знак,Use Case List Paragraph Знак,Маркер Знак,ТЗ список Знак,Абзац списка литеральный Знак,1 Абзац списка Знак"/>
    <w:link w:val="a3"/>
    <w:uiPriority w:val="34"/>
    <w:qFormat/>
    <w:locked/>
    <w:rsid w:val="00BC7296"/>
    <w:rPr>
      <w:rFonts w:ascii="Times New Roman" w:eastAsia="MS Mincho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B60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B60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1452</TotalTime>
  <Pages>1</Pages>
  <Words>5012</Words>
  <Characters>28575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Владимировна</dc:creator>
  <cp:keywords/>
  <dc:description/>
  <cp:lastModifiedBy>Татьяна Владимировна</cp:lastModifiedBy>
  <cp:revision>13</cp:revision>
  <cp:lastPrinted>2024-09-05T07:43:00Z</cp:lastPrinted>
  <dcterms:created xsi:type="dcterms:W3CDTF">2023-08-29T04:39:00Z</dcterms:created>
  <dcterms:modified xsi:type="dcterms:W3CDTF">2025-03-12T12:09:00Z</dcterms:modified>
</cp:coreProperties>
</file>