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2089" w14:textId="58B813EE" w:rsidR="00701FA2" w:rsidRDefault="00701FA2" w:rsidP="00701FA2">
      <w:pPr>
        <w:tabs>
          <w:tab w:val="left" w:pos="975"/>
        </w:tabs>
        <w:rPr>
          <w:sz w:val="28"/>
          <w:szCs w:val="28"/>
        </w:rPr>
      </w:pPr>
      <w:r>
        <w:rPr>
          <w:noProof/>
          <w:sz w:val="28"/>
          <w:szCs w:val="28"/>
        </w:rPr>
        <w:drawing>
          <wp:anchor distT="0" distB="0" distL="114300" distR="114300" simplePos="0" relativeHeight="487595520" behindDoc="0" locked="0" layoutInCell="1" allowOverlap="1" wp14:anchorId="5BB9A676" wp14:editId="05D03ADB">
            <wp:simplePos x="990600" y="0"/>
            <wp:positionH relativeFrom="margin">
              <wp:align>right</wp:align>
            </wp:positionH>
            <wp:positionV relativeFrom="margin">
              <wp:align>top</wp:align>
            </wp:positionV>
            <wp:extent cx="7510780" cy="10327640"/>
            <wp:effectExtent l="0" t="0" r="0" b="0"/>
            <wp:wrapSquare wrapText="bothSides"/>
            <wp:docPr id="134721982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10780" cy="10327640"/>
                    </a:xfrm>
                    <a:prstGeom prst="rect">
                      <a:avLst/>
                    </a:prstGeom>
                    <a:noFill/>
                  </pic:spPr>
                </pic:pic>
              </a:graphicData>
            </a:graphic>
          </wp:anchor>
        </w:drawing>
      </w:r>
    </w:p>
    <w:p w14:paraId="5B8D5C3D" w14:textId="22E1A73B" w:rsidR="00701FA2" w:rsidRPr="00701FA2" w:rsidRDefault="00701FA2" w:rsidP="00701FA2">
      <w:pPr>
        <w:tabs>
          <w:tab w:val="left" w:pos="975"/>
        </w:tabs>
        <w:sectPr w:rsidR="00701FA2" w:rsidRPr="00701FA2">
          <w:type w:val="continuous"/>
          <w:pgSz w:w="11910" w:h="16840"/>
          <w:pgMar w:top="0" w:right="425" w:bottom="280" w:left="1559" w:header="720" w:footer="720" w:gutter="0"/>
          <w:cols w:space="720"/>
        </w:sectPr>
      </w:pPr>
      <w:r w:rsidRPr="00701FA2">
        <w:rPr>
          <w:rFonts w:ascii="Microsoft Sans Serif" w:eastAsia="Microsoft Sans Serif" w:hAnsi="Microsoft Sans Serif" w:cs="Microsoft Sans Serif"/>
          <w:noProof/>
          <w:color w:val="000000"/>
          <w:sz w:val="24"/>
          <w:szCs w:val="24"/>
          <w:lang w:val="en-US" w:bidi="en-US"/>
        </w:rPr>
        <w:lastRenderedPageBreak/>
        <w:drawing>
          <wp:anchor distT="0" distB="0" distL="114300" distR="114300" simplePos="0" relativeHeight="251658240" behindDoc="0" locked="0" layoutInCell="1" allowOverlap="1" wp14:anchorId="3C3A4E32" wp14:editId="5CAC2EB2">
            <wp:simplePos x="0" y="0"/>
            <wp:positionH relativeFrom="margin">
              <wp:posOffset>-942340</wp:posOffset>
            </wp:positionH>
            <wp:positionV relativeFrom="margin">
              <wp:posOffset>0</wp:posOffset>
            </wp:positionV>
            <wp:extent cx="7245985" cy="8448675"/>
            <wp:effectExtent l="0" t="0" r="0" b="9525"/>
            <wp:wrapSquare wrapText="bothSides"/>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pic:blipFill>
                  <pic:spPr>
                    <a:xfrm>
                      <a:off x="0" y="0"/>
                      <a:ext cx="7245985" cy="8448675"/>
                    </a:xfrm>
                    <a:prstGeom prst="rect">
                      <a:avLst/>
                    </a:prstGeom>
                  </pic:spPr>
                </pic:pic>
              </a:graphicData>
            </a:graphic>
            <wp14:sizeRelH relativeFrom="margin">
              <wp14:pctWidth>0</wp14:pctWidth>
            </wp14:sizeRelH>
            <wp14:sizeRelV relativeFrom="margin">
              <wp14:pctHeight>0</wp14:pctHeight>
            </wp14:sizeRelV>
          </wp:anchor>
        </w:drawing>
      </w:r>
      <w:r>
        <w:tab/>
      </w:r>
    </w:p>
    <w:p w14:paraId="591877C9" w14:textId="77777777" w:rsidR="00E04B9A" w:rsidRDefault="00000000">
      <w:pPr>
        <w:pStyle w:val="1"/>
        <w:ind w:right="281"/>
        <w:jc w:val="center"/>
      </w:pPr>
      <w:r>
        <w:rPr>
          <w:spacing w:val="-2"/>
        </w:rPr>
        <w:lastRenderedPageBreak/>
        <w:t>СОДЕРЖАНИЕ</w:t>
      </w:r>
    </w:p>
    <w:p w14:paraId="1AB83BE1" w14:textId="77777777" w:rsidR="00E04B9A" w:rsidRDefault="00000000">
      <w:pPr>
        <w:pStyle w:val="a3"/>
        <w:spacing w:before="274"/>
        <w:ind w:left="0" w:right="564"/>
        <w:jc w:val="right"/>
      </w:pPr>
      <w:r>
        <w:rPr>
          <w:spacing w:val="-4"/>
        </w:rPr>
        <w:t>стр.</w:t>
      </w:r>
    </w:p>
    <w:sdt>
      <w:sdtPr>
        <w:id w:val="-672949969"/>
        <w:docPartObj>
          <w:docPartGallery w:val="Table of Contents"/>
          <w:docPartUnique/>
        </w:docPartObj>
      </w:sdtPr>
      <w:sdtContent>
        <w:p w14:paraId="28DDE2C2" w14:textId="77777777" w:rsidR="00E04B9A" w:rsidRDefault="00000000">
          <w:pPr>
            <w:pStyle w:val="10"/>
            <w:numPr>
              <w:ilvl w:val="0"/>
              <w:numId w:val="82"/>
            </w:numPr>
            <w:tabs>
              <w:tab w:val="left" w:pos="442"/>
              <w:tab w:val="right" w:pos="9196"/>
            </w:tabs>
            <w:spacing w:before="4"/>
            <w:ind w:left="442" w:hanging="299"/>
            <w:rPr>
              <w:b w:val="0"/>
            </w:rPr>
          </w:pPr>
          <w:hyperlink w:anchor="_TOC_250002" w:history="1">
            <w:r>
              <w:t>ПАСПОРТ</w:t>
            </w:r>
            <w:r>
              <w:rPr>
                <w:spacing w:val="-7"/>
              </w:rPr>
              <w:t xml:space="preserve"> </w:t>
            </w:r>
            <w:r>
              <w:t>ФОНДА</w:t>
            </w:r>
            <w:r>
              <w:rPr>
                <w:spacing w:val="-6"/>
              </w:rPr>
              <w:t xml:space="preserve"> </w:t>
            </w:r>
            <w:r>
              <w:t>ОЦЕНОЧНЫХ</w:t>
            </w:r>
            <w:r>
              <w:rPr>
                <w:spacing w:val="-6"/>
              </w:rPr>
              <w:t xml:space="preserve"> </w:t>
            </w:r>
            <w:r>
              <w:rPr>
                <w:spacing w:val="-2"/>
              </w:rPr>
              <w:t>СРЕДСТВ</w:t>
            </w:r>
            <w:r>
              <w:rPr>
                <w:b w:val="0"/>
              </w:rPr>
              <w:tab/>
            </w:r>
            <w:r>
              <w:rPr>
                <w:b w:val="0"/>
                <w:spacing w:val="-10"/>
              </w:rPr>
              <w:t>3</w:t>
            </w:r>
          </w:hyperlink>
        </w:p>
        <w:p w14:paraId="6350F2E8" w14:textId="77777777" w:rsidR="00E04B9A" w:rsidRDefault="00000000">
          <w:pPr>
            <w:pStyle w:val="10"/>
            <w:numPr>
              <w:ilvl w:val="0"/>
              <w:numId w:val="82"/>
            </w:numPr>
            <w:tabs>
              <w:tab w:val="left" w:pos="442"/>
              <w:tab w:val="left" w:pos="2926"/>
              <w:tab w:val="left" w:pos="4845"/>
              <w:tab w:val="left" w:pos="5354"/>
              <w:tab w:val="left" w:pos="6891"/>
              <w:tab w:val="left" w:pos="9055"/>
            </w:tabs>
            <w:spacing w:before="321" w:line="322" w:lineRule="exact"/>
            <w:ind w:left="442" w:hanging="299"/>
            <w:rPr>
              <w:b w:val="0"/>
            </w:rPr>
          </w:pPr>
          <w:r>
            <w:rPr>
              <w:spacing w:val="-2"/>
            </w:rPr>
            <w:t>ОРГАНИЗАЦИЯ</w:t>
          </w:r>
          <w:r>
            <w:tab/>
          </w:r>
          <w:r>
            <w:rPr>
              <w:spacing w:val="-2"/>
            </w:rPr>
            <w:t>КОНТРОЛЯ</w:t>
          </w:r>
          <w:r>
            <w:tab/>
          </w:r>
          <w:r>
            <w:rPr>
              <w:spacing w:val="-10"/>
            </w:rPr>
            <w:t>И</w:t>
          </w:r>
          <w:r>
            <w:tab/>
          </w:r>
          <w:r>
            <w:rPr>
              <w:spacing w:val="-2"/>
            </w:rPr>
            <w:t>ОЦЕНКА</w:t>
          </w:r>
          <w:r>
            <w:tab/>
          </w:r>
          <w:r>
            <w:rPr>
              <w:spacing w:val="-2"/>
            </w:rPr>
            <w:t>ОСВОЕНИЯ</w:t>
          </w:r>
          <w:r>
            <w:tab/>
          </w:r>
          <w:r>
            <w:rPr>
              <w:b w:val="0"/>
              <w:spacing w:val="-10"/>
            </w:rPr>
            <w:t>6</w:t>
          </w:r>
        </w:p>
        <w:p w14:paraId="3383A498" w14:textId="77777777" w:rsidR="00E04B9A" w:rsidRDefault="00000000">
          <w:pPr>
            <w:pStyle w:val="10"/>
          </w:pPr>
          <w:r>
            <w:t>ПРОГРАММЫ</w:t>
          </w:r>
          <w:r>
            <w:rPr>
              <w:spacing w:val="-13"/>
            </w:rPr>
            <w:t xml:space="preserve"> </w:t>
          </w:r>
          <w:r>
            <w:rPr>
              <w:spacing w:val="-5"/>
            </w:rPr>
            <w:t>УД</w:t>
          </w:r>
        </w:p>
        <w:p w14:paraId="5C4E2DCA" w14:textId="77777777" w:rsidR="00E04B9A" w:rsidRDefault="00000000">
          <w:pPr>
            <w:pStyle w:val="10"/>
            <w:numPr>
              <w:ilvl w:val="0"/>
              <w:numId w:val="82"/>
            </w:numPr>
            <w:tabs>
              <w:tab w:val="left" w:pos="511"/>
              <w:tab w:val="left" w:pos="9055"/>
            </w:tabs>
            <w:spacing w:before="324" w:line="322" w:lineRule="exact"/>
            <w:ind w:left="511" w:hanging="368"/>
            <w:rPr>
              <w:b w:val="0"/>
            </w:rPr>
          </w:pPr>
          <w:hyperlink w:anchor="_TOC_250001" w:history="1">
            <w:r>
              <w:t>ЗАДАНИЯ</w:t>
            </w:r>
            <w:r>
              <w:rPr>
                <w:spacing w:val="37"/>
              </w:rPr>
              <w:t xml:space="preserve"> </w:t>
            </w:r>
            <w:r>
              <w:t>И</w:t>
            </w:r>
            <w:r>
              <w:rPr>
                <w:spacing w:val="41"/>
              </w:rPr>
              <w:t xml:space="preserve"> </w:t>
            </w:r>
            <w:r>
              <w:t>ИНСТРУМЕНТЫ</w:t>
            </w:r>
            <w:r>
              <w:rPr>
                <w:spacing w:val="42"/>
              </w:rPr>
              <w:t xml:space="preserve"> </w:t>
            </w:r>
            <w:r>
              <w:t>ДЛЯ</w:t>
            </w:r>
            <w:r>
              <w:rPr>
                <w:spacing w:val="40"/>
              </w:rPr>
              <w:t xml:space="preserve"> </w:t>
            </w:r>
            <w:r>
              <w:t>ОЦЕНКИ</w:t>
            </w:r>
            <w:r>
              <w:rPr>
                <w:spacing w:val="42"/>
              </w:rPr>
              <w:t xml:space="preserve"> </w:t>
            </w:r>
            <w:r>
              <w:rPr>
                <w:spacing w:val="-2"/>
              </w:rPr>
              <w:t>ОСВОЕНИЯ</w:t>
            </w:r>
            <w:r>
              <w:tab/>
            </w:r>
            <w:r>
              <w:rPr>
                <w:b w:val="0"/>
                <w:spacing w:val="-10"/>
              </w:rPr>
              <w:t>7</w:t>
            </w:r>
          </w:hyperlink>
        </w:p>
        <w:p w14:paraId="3E3F7EAB" w14:textId="77777777" w:rsidR="00E04B9A" w:rsidRDefault="00000000">
          <w:pPr>
            <w:pStyle w:val="10"/>
            <w:tabs>
              <w:tab w:val="left" w:pos="1801"/>
              <w:tab w:val="left" w:pos="2365"/>
              <w:tab w:val="left" w:pos="4350"/>
              <w:tab w:val="left" w:pos="5920"/>
              <w:tab w:val="left" w:pos="6870"/>
            </w:tabs>
            <w:ind w:right="1379"/>
          </w:pPr>
          <w:hyperlink w:anchor="_TOC_250000" w:history="1">
            <w:r>
              <w:rPr>
                <w:spacing w:val="-2"/>
              </w:rPr>
              <w:t>УМЕНИЙ</w:t>
            </w:r>
            <w:r>
              <w:tab/>
            </w:r>
            <w:r>
              <w:rPr>
                <w:spacing w:val="-10"/>
              </w:rPr>
              <w:t>И</w:t>
            </w:r>
            <w:r>
              <w:tab/>
            </w:r>
            <w:r>
              <w:rPr>
                <w:spacing w:val="-2"/>
              </w:rPr>
              <w:t>УСВОЕНИЯ</w:t>
            </w:r>
            <w:r>
              <w:tab/>
            </w:r>
            <w:r>
              <w:rPr>
                <w:spacing w:val="-2"/>
              </w:rPr>
              <w:t>ЗНАНИЙ</w:t>
            </w:r>
            <w:r>
              <w:tab/>
            </w:r>
            <w:r>
              <w:rPr>
                <w:spacing w:val="-4"/>
              </w:rPr>
              <w:t>ДЛЯ</w:t>
            </w:r>
            <w:r>
              <w:tab/>
            </w:r>
            <w:r>
              <w:rPr>
                <w:spacing w:val="-2"/>
              </w:rPr>
              <w:t xml:space="preserve">ТЕКУЩЕГО </w:t>
            </w:r>
            <w:r>
              <w:t>КОНТРОЛЯ И ПРОМЕЖУТОЧНОЙ АТТЕСТАЦИИ ПО УД</w:t>
            </w:r>
          </w:hyperlink>
        </w:p>
        <w:p w14:paraId="24EB2942" w14:textId="77777777" w:rsidR="00E04B9A" w:rsidRDefault="00000000">
          <w:pPr>
            <w:pStyle w:val="10"/>
            <w:tabs>
              <w:tab w:val="left" w:pos="9055"/>
            </w:tabs>
            <w:spacing w:before="320" w:line="322" w:lineRule="exact"/>
            <w:rPr>
              <w:b w:val="0"/>
            </w:rPr>
          </w:pPr>
          <w:r>
            <w:t>ПРИЛОЖЕНИЕ</w:t>
          </w:r>
          <w:r>
            <w:rPr>
              <w:spacing w:val="74"/>
            </w:rPr>
            <w:t xml:space="preserve"> </w:t>
          </w:r>
          <w:r>
            <w:t>1.</w:t>
          </w:r>
          <w:r>
            <w:rPr>
              <w:spacing w:val="74"/>
            </w:rPr>
            <w:t xml:space="preserve"> </w:t>
          </w:r>
          <w:r>
            <w:t>КОНТРОЛЬНО-ОЦЕНОЧНЫЕ</w:t>
          </w:r>
          <w:r>
            <w:rPr>
              <w:spacing w:val="75"/>
            </w:rPr>
            <w:t xml:space="preserve"> </w:t>
          </w:r>
          <w:r>
            <w:rPr>
              <w:spacing w:val="-2"/>
            </w:rPr>
            <w:t>СРЕДСТВА</w:t>
          </w:r>
          <w:r>
            <w:tab/>
          </w:r>
          <w:r>
            <w:rPr>
              <w:b w:val="0"/>
              <w:spacing w:val="-10"/>
            </w:rPr>
            <w:t>8</w:t>
          </w:r>
        </w:p>
        <w:p w14:paraId="6C9A9939" w14:textId="77777777" w:rsidR="00E04B9A" w:rsidRDefault="00000000">
          <w:pPr>
            <w:pStyle w:val="10"/>
          </w:pPr>
          <w:r>
            <w:t>ДЛЯ</w:t>
          </w:r>
          <w:r>
            <w:rPr>
              <w:spacing w:val="-8"/>
            </w:rPr>
            <w:t xml:space="preserve"> </w:t>
          </w:r>
          <w:r>
            <w:t>ОЦЕНКИ</w:t>
          </w:r>
          <w:r>
            <w:rPr>
              <w:spacing w:val="-3"/>
            </w:rPr>
            <w:t xml:space="preserve"> </w:t>
          </w:r>
          <w:r>
            <w:t>ОСВОЕННЫХ</w:t>
          </w:r>
          <w:r>
            <w:rPr>
              <w:spacing w:val="-5"/>
            </w:rPr>
            <w:t xml:space="preserve"> </w:t>
          </w:r>
          <w:r>
            <w:t>УМЕНИЙ</w:t>
          </w:r>
          <w:r>
            <w:rPr>
              <w:spacing w:val="-4"/>
            </w:rPr>
            <w:t xml:space="preserve"> </w:t>
          </w:r>
          <w:r>
            <w:t>И</w:t>
          </w:r>
          <w:r>
            <w:rPr>
              <w:spacing w:val="-5"/>
            </w:rPr>
            <w:t xml:space="preserve"> </w:t>
          </w:r>
          <w:r>
            <w:t>ЗНАНИЙ</w:t>
          </w:r>
          <w:r>
            <w:rPr>
              <w:spacing w:val="-3"/>
            </w:rPr>
            <w:t xml:space="preserve"> </w:t>
          </w:r>
          <w:r>
            <w:rPr>
              <w:spacing w:val="-5"/>
            </w:rPr>
            <w:t>УД</w:t>
          </w:r>
        </w:p>
        <w:p w14:paraId="01F50E28" w14:textId="77777777" w:rsidR="00E04B9A" w:rsidRDefault="00000000">
          <w:pPr>
            <w:pStyle w:val="10"/>
            <w:tabs>
              <w:tab w:val="right" w:pos="9268"/>
            </w:tabs>
            <w:spacing w:before="324"/>
            <w:rPr>
              <w:b w:val="0"/>
            </w:rPr>
          </w:pPr>
          <w:r>
            <w:t>ПРИЛОЖЕНИЕ</w:t>
          </w:r>
          <w:r>
            <w:rPr>
              <w:spacing w:val="-11"/>
            </w:rPr>
            <w:t xml:space="preserve"> </w:t>
          </w:r>
          <w:r>
            <w:t>2.</w:t>
          </w:r>
          <w:r>
            <w:rPr>
              <w:spacing w:val="-7"/>
            </w:rPr>
            <w:t xml:space="preserve"> </w:t>
          </w:r>
          <w:r>
            <w:t>ПРОМЕЖУТОЧНАЯ</w:t>
          </w:r>
          <w:r>
            <w:rPr>
              <w:spacing w:val="-6"/>
            </w:rPr>
            <w:t xml:space="preserve"> </w:t>
          </w:r>
          <w:r>
            <w:rPr>
              <w:spacing w:val="-2"/>
            </w:rPr>
            <w:t>АТТЕСТАЦИЯ</w:t>
          </w:r>
          <w:r>
            <w:rPr>
              <w:b w:val="0"/>
            </w:rPr>
            <w:tab/>
          </w:r>
          <w:r>
            <w:rPr>
              <w:b w:val="0"/>
              <w:spacing w:val="-5"/>
            </w:rPr>
            <w:t>52</w:t>
          </w:r>
        </w:p>
      </w:sdtContent>
    </w:sdt>
    <w:p w14:paraId="312CBE1E" w14:textId="77777777" w:rsidR="00E04B9A" w:rsidRDefault="00E04B9A">
      <w:pPr>
        <w:pStyle w:val="10"/>
        <w:rPr>
          <w:b w:val="0"/>
        </w:rPr>
        <w:sectPr w:rsidR="00E04B9A">
          <w:footerReference w:type="default" r:id="rId9"/>
          <w:pgSz w:w="11910" w:h="16840"/>
          <w:pgMar w:top="1040" w:right="425" w:bottom="1160" w:left="1559" w:header="0" w:footer="975" w:gutter="0"/>
          <w:pgNumType w:start="2"/>
          <w:cols w:space="720"/>
        </w:sectPr>
      </w:pPr>
    </w:p>
    <w:p w14:paraId="1C865779" w14:textId="77777777" w:rsidR="00E04B9A" w:rsidRDefault="00000000">
      <w:pPr>
        <w:pStyle w:val="1"/>
        <w:numPr>
          <w:ilvl w:val="0"/>
          <w:numId w:val="81"/>
        </w:numPr>
        <w:tabs>
          <w:tab w:val="left" w:pos="1965"/>
        </w:tabs>
        <w:spacing w:before="76"/>
        <w:ind w:left="1965" w:hanging="279"/>
      </w:pPr>
      <w:bookmarkStart w:id="0" w:name="_TOC_250002"/>
      <w:r>
        <w:lastRenderedPageBreak/>
        <w:t>ПАСПОРТ</w:t>
      </w:r>
      <w:r>
        <w:rPr>
          <w:spacing w:val="-9"/>
        </w:rPr>
        <w:t xml:space="preserve"> </w:t>
      </w:r>
      <w:r>
        <w:t>ФОНДА</w:t>
      </w:r>
      <w:r>
        <w:rPr>
          <w:spacing w:val="-7"/>
        </w:rPr>
        <w:t xml:space="preserve"> </w:t>
      </w:r>
      <w:r>
        <w:t>ОЦЕНОЧНЫХ</w:t>
      </w:r>
      <w:r>
        <w:rPr>
          <w:spacing w:val="-6"/>
        </w:rPr>
        <w:t xml:space="preserve"> </w:t>
      </w:r>
      <w:bookmarkEnd w:id="0"/>
      <w:r>
        <w:rPr>
          <w:spacing w:val="-2"/>
        </w:rPr>
        <w:t>СРЕДСТВ</w:t>
      </w:r>
    </w:p>
    <w:p w14:paraId="68D68DE1" w14:textId="77777777" w:rsidR="00E04B9A" w:rsidRDefault="00000000">
      <w:pPr>
        <w:pStyle w:val="a3"/>
        <w:spacing w:before="317"/>
        <w:ind w:right="421" w:firstLine="707"/>
        <w:jc w:val="both"/>
      </w:pPr>
      <w:r>
        <w:t>Фонд оценочных средств разработан для контроля и оценки</w:t>
      </w:r>
      <w:r>
        <w:rPr>
          <w:spacing w:val="40"/>
        </w:rPr>
        <w:t xml:space="preserve"> </w:t>
      </w:r>
      <w:r>
        <w:t>результатов освоения учебной дисциплины ОП.08 Стандартизация, метрология и подтверждение соответствия.</w:t>
      </w:r>
    </w:p>
    <w:p w14:paraId="0A0DD12D" w14:textId="77777777" w:rsidR="00E04B9A" w:rsidRDefault="00E04B9A">
      <w:pPr>
        <w:pStyle w:val="a3"/>
        <w:spacing w:before="99" w:after="1"/>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4104"/>
        <w:gridCol w:w="80"/>
        <w:gridCol w:w="2772"/>
      </w:tblGrid>
      <w:tr w:rsidR="00E04B9A" w14:paraId="74A42FC9" w14:textId="77777777">
        <w:trPr>
          <w:trHeight w:val="827"/>
        </w:trPr>
        <w:tc>
          <w:tcPr>
            <w:tcW w:w="2561" w:type="dxa"/>
          </w:tcPr>
          <w:p w14:paraId="4F1E560E" w14:textId="77777777" w:rsidR="00E04B9A" w:rsidRDefault="00000000">
            <w:pPr>
              <w:pStyle w:val="TableParagraph"/>
              <w:spacing w:before="133"/>
              <w:ind w:left="885" w:hanging="389"/>
              <w:rPr>
                <w:b/>
                <w:sz w:val="24"/>
              </w:rPr>
            </w:pPr>
            <w:r>
              <w:rPr>
                <w:b/>
                <w:spacing w:val="-2"/>
                <w:sz w:val="24"/>
              </w:rPr>
              <w:t>Наименование раздела</w:t>
            </w:r>
          </w:p>
        </w:tc>
        <w:tc>
          <w:tcPr>
            <w:tcW w:w="4104" w:type="dxa"/>
          </w:tcPr>
          <w:p w14:paraId="59D84574" w14:textId="77777777" w:rsidR="00E04B9A" w:rsidRDefault="00000000">
            <w:pPr>
              <w:pStyle w:val="TableParagraph"/>
              <w:spacing w:line="273" w:lineRule="exact"/>
              <w:ind w:left="40"/>
              <w:jc w:val="center"/>
              <w:rPr>
                <w:b/>
                <w:sz w:val="24"/>
              </w:rPr>
            </w:pPr>
            <w:r>
              <w:rPr>
                <w:b/>
                <w:sz w:val="24"/>
              </w:rPr>
              <w:t>Результаты</w:t>
            </w:r>
            <w:r>
              <w:rPr>
                <w:b/>
                <w:spacing w:val="-2"/>
                <w:sz w:val="24"/>
              </w:rPr>
              <w:t xml:space="preserve"> обучения</w:t>
            </w:r>
          </w:p>
          <w:p w14:paraId="58ED6255" w14:textId="77777777" w:rsidR="00E04B9A" w:rsidRDefault="00000000">
            <w:pPr>
              <w:pStyle w:val="TableParagraph"/>
              <w:spacing w:line="270" w:lineRule="atLeast"/>
              <w:ind w:left="40" w:right="1"/>
              <w:jc w:val="center"/>
              <w:rPr>
                <w:b/>
                <w:sz w:val="24"/>
              </w:rPr>
            </w:pPr>
            <w:r>
              <w:rPr>
                <w:b/>
                <w:sz w:val="24"/>
              </w:rPr>
              <w:t>(освоенные</w:t>
            </w:r>
            <w:r>
              <w:rPr>
                <w:b/>
                <w:spacing w:val="-15"/>
                <w:sz w:val="24"/>
              </w:rPr>
              <w:t xml:space="preserve"> </w:t>
            </w:r>
            <w:r>
              <w:rPr>
                <w:b/>
                <w:sz w:val="24"/>
              </w:rPr>
              <w:t>умения,</w:t>
            </w:r>
            <w:r>
              <w:rPr>
                <w:b/>
                <w:spacing w:val="-15"/>
                <w:sz w:val="24"/>
              </w:rPr>
              <w:t xml:space="preserve"> </w:t>
            </w:r>
            <w:r>
              <w:rPr>
                <w:b/>
                <w:sz w:val="24"/>
              </w:rPr>
              <w:t xml:space="preserve">усвоенные </w:t>
            </w:r>
            <w:r>
              <w:rPr>
                <w:b/>
                <w:spacing w:val="-2"/>
                <w:sz w:val="24"/>
              </w:rPr>
              <w:t>знания)</w:t>
            </w:r>
          </w:p>
        </w:tc>
        <w:tc>
          <w:tcPr>
            <w:tcW w:w="2852" w:type="dxa"/>
            <w:gridSpan w:val="2"/>
          </w:tcPr>
          <w:p w14:paraId="25E24600" w14:textId="77777777" w:rsidR="00E04B9A" w:rsidRDefault="00000000">
            <w:pPr>
              <w:pStyle w:val="TableParagraph"/>
              <w:spacing w:line="276" w:lineRule="exact"/>
              <w:ind w:left="137" w:right="89" w:firstLine="3"/>
              <w:jc w:val="center"/>
              <w:rPr>
                <w:b/>
                <w:sz w:val="24"/>
              </w:rPr>
            </w:pPr>
            <w:r>
              <w:rPr>
                <w:b/>
                <w:spacing w:val="-2"/>
                <w:sz w:val="24"/>
              </w:rPr>
              <w:t>Наименование контрольно-оценочного средства</w:t>
            </w:r>
          </w:p>
        </w:tc>
      </w:tr>
      <w:tr w:rsidR="00E04B9A" w14:paraId="2052D2AC" w14:textId="77777777">
        <w:trPr>
          <w:trHeight w:val="275"/>
        </w:trPr>
        <w:tc>
          <w:tcPr>
            <w:tcW w:w="2561" w:type="dxa"/>
          </w:tcPr>
          <w:p w14:paraId="59CA1E4A" w14:textId="77777777" w:rsidR="00E04B9A" w:rsidRDefault="00000000">
            <w:pPr>
              <w:pStyle w:val="TableParagraph"/>
              <w:spacing w:line="255" w:lineRule="exact"/>
              <w:ind w:left="50"/>
              <w:jc w:val="center"/>
              <w:rPr>
                <w:sz w:val="24"/>
              </w:rPr>
            </w:pPr>
            <w:r>
              <w:rPr>
                <w:spacing w:val="-10"/>
                <w:sz w:val="24"/>
              </w:rPr>
              <w:t>1</w:t>
            </w:r>
          </w:p>
        </w:tc>
        <w:tc>
          <w:tcPr>
            <w:tcW w:w="4104" w:type="dxa"/>
          </w:tcPr>
          <w:p w14:paraId="39F8E8DB" w14:textId="77777777" w:rsidR="00E04B9A" w:rsidRDefault="00000000">
            <w:pPr>
              <w:pStyle w:val="TableParagraph"/>
              <w:spacing w:line="255" w:lineRule="exact"/>
              <w:ind w:left="40" w:right="1"/>
              <w:jc w:val="center"/>
              <w:rPr>
                <w:sz w:val="24"/>
              </w:rPr>
            </w:pPr>
            <w:r>
              <w:rPr>
                <w:spacing w:val="-10"/>
                <w:sz w:val="24"/>
              </w:rPr>
              <w:t>2</w:t>
            </w:r>
          </w:p>
        </w:tc>
        <w:tc>
          <w:tcPr>
            <w:tcW w:w="2852" w:type="dxa"/>
            <w:gridSpan w:val="2"/>
          </w:tcPr>
          <w:p w14:paraId="1D09E996" w14:textId="77777777" w:rsidR="00E04B9A" w:rsidRDefault="00000000">
            <w:pPr>
              <w:pStyle w:val="TableParagraph"/>
              <w:spacing w:line="255" w:lineRule="exact"/>
              <w:ind w:left="49"/>
              <w:jc w:val="center"/>
              <w:rPr>
                <w:sz w:val="24"/>
              </w:rPr>
            </w:pPr>
            <w:r>
              <w:rPr>
                <w:spacing w:val="-10"/>
                <w:sz w:val="24"/>
              </w:rPr>
              <w:t>3</w:t>
            </w:r>
          </w:p>
        </w:tc>
      </w:tr>
      <w:tr w:rsidR="00E04B9A" w14:paraId="628BA207" w14:textId="77777777">
        <w:trPr>
          <w:trHeight w:val="278"/>
        </w:trPr>
        <w:tc>
          <w:tcPr>
            <w:tcW w:w="9517" w:type="dxa"/>
            <w:gridSpan w:val="4"/>
          </w:tcPr>
          <w:p w14:paraId="2468C649" w14:textId="77777777" w:rsidR="00E04B9A" w:rsidRDefault="00000000">
            <w:pPr>
              <w:pStyle w:val="TableParagraph"/>
              <w:spacing w:line="258" w:lineRule="exact"/>
              <w:ind w:left="854"/>
              <w:rPr>
                <w:b/>
                <w:sz w:val="24"/>
              </w:rPr>
            </w:pPr>
            <w:r>
              <w:rPr>
                <w:b/>
                <w:sz w:val="24"/>
              </w:rPr>
              <w:t>Раздел</w:t>
            </w:r>
            <w:r>
              <w:rPr>
                <w:b/>
                <w:spacing w:val="-2"/>
                <w:sz w:val="24"/>
              </w:rPr>
              <w:t xml:space="preserve"> </w:t>
            </w:r>
            <w:r>
              <w:rPr>
                <w:b/>
                <w:sz w:val="24"/>
              </w:rPr>
              <w:t>1 -</w:t>
            </w:r>
            <w:r>
              <w:rPr>
                <w:b/>
                <w:spacing w:val="-1"/>
                <w:sz w:val="24"/>
              </w:rPr>
              <w:t xml:space="preserve"> </w:t>
            </w:r>
            <w:r>
              <w:rPr>
                <w:b/>
                <w:spacing w:val="-2"/>
                <w:sz w:val="24"/>
              </w:rPr>
              <w:t>Стандартизация</w:t>
            </w:r>
          </w:p>
        </w:tc>
      </w:tr>
      <w:tr w:rsidR="00E04B9A" w14:paraId="6DD821D8" w14:textId="77777777">
        <w:trPr>
          <w:trHeight w:val="272"/>
        </w:trPr>
        <w:tc>
          <w:tcPr>
            <w:tcW w:w="2561" w:type="dxa"/>
            <w:tcBorders>
              <w:bottom w:val="nil"/>
            </w:tcBorders>
          </w:tcPr>
          <w:p w14:paraId="21D3D9A3" w14:textId="77777777" w:rsidR="00E04B9A" w:rsidRDefault="00000000">
            <w:pPr>
              <w:pStyle w:val="TableParagraph"/>
              <w:spacing w:line="253" w:lineRule="exact"/>
              <w:ind w:left="107"/>
              <w:rPr>
                <w:sz w:val="24"/>
              </w:rPr>
            </w:pPr>
            <w:r>
              <w:rPr>
                <w:color w:val="000009"/>
                <w:sz w:val="24"/>
              </w:rPr>
              <w:t>Тема</w:t>
            </w:r>
            <w:r>
              <w:rPr>
                <w:color w:val="000009"/>
                <w:spacing w:val="-4"/>
                <w:sz w:val="24"/>
              </w:rPr>
              <w:t xml:space="preserve"> </w:t>
            </w:r>
            <w:r>
              <w:rPr>
                <w:color w:val="000009"/>
                <w:spacing w:val="-10"/>
                <w:sz w:val="24"/>
              </w:rPr>
              <w:t>1</w:t>
            </w:r>
          </w:p>
        </w:tc>
        <w:tc>
          <w:tcPr>
            <w:tcW w:w="4104" w:type="dxa"/>
            <w:tcBorders>
              <w:bottom w:val="nil"/>
            </w:tcBorders>
          </w:tcPr>
          <w:p w14:paraId="5750F5B1" w14:textId="77777777" w:rsidR="00E04B9A" w:rsidRDefault="00000000">
            <w:pPr>
              <w:pStyle w:val="TableParagraph"/>
              <w:tabs>
                <w:tab w:val="left" w:pos="1437"/>
                <w:tab w:val="left" w:pos="2867"/>
              </w:tabs>
              <w:spacing w:line="253" w:lineRule="exact"/>
              <w:ind w:left="98"/>
              <w:rPr>
                <w:sz w:val="24"/>
              </w:rPr>
            </w:pPr>
            <w:r>
              <w:rPr>
                <w:b/>
                <w:spacing w:val="-2"/>
                <w:sz w:val="24"/>
              </w:rPr>
              <w:t>знают</w:t>
            </w:r>
            <w:r>
              <w:rPr>
                <w:b/>
                <w:sz w:val="24"/>
              </w:rPr>
              <w:tab/>
            </w:r>
            <w:r>
              <w:rPr>
                <w:spacing w:val="-2"/>
                <w:sz w:val="24"/>
              </w:rPr>
              <w:t>основы</w:t>
            </w:r>
            <w:r>
              <w:rPr>
                <w:sz w:val="24"/>
              </w:rPr>
              <w:tab/>
            </w:r>
            <w:r>
              <w:rPr>
                <w:spacing w:val="-2"/>
                <w:sz w:val="24"/>
              </w:rPr>
              <w:t>концепции</w:t>
            </w:r>
          </w:p>
        </w:tc>
        <w:tc>
          <w:tcPr>
            <w:tcW w:w="2852" w:type="dxa"/>
            <w:gridSpan w:val="2"/>
            <w:tcBorders>
              <w:bottom w:val="nil"/>
            </w:tcBorders>
          </w:tcPr>
          <w:p w14:paraId="57EE58F9" w14:textId="77777777" w:rsidR="00E04B9A" w:rsidRDefault="00000000">
            <w:pPr>
              <w:pStyle w:val="TableParagraph"/>
              <w:tabs>
                <w:tab w:val="left" w:pos="2615"/>
              </w:tabs>
              <w:spacing w:line="253" w:lineRule="exact"/>
              <w:ind w:left="94"/>
              <w:rPr>
                <w:sz w:val="24"/>
              </w:rPr>
            </w:pPr>
            <w:r>
              <w:rPr>
                <w:spacing w:val="-2"/>
                <w:sz w:val="24"/>
              </w:rPr>
              <w:t>Теоретические</w:t>
            </w:r>
            <w:r>
              <w:rPr>
                <w:sz w:val="24"/>
              </w:rPr>
              <w:tab/>
            </w:r>
            <w:r>
              <w:rPr>
                <w:spacing w:val="-10"/>
                <w:sz w:val="24"/>
              </w:rPr>
              <w:t>и</w:t>
            </w:r>
          </w:p>
        </w:tc>
      </w:tr>
      <w:tr w:rsidR="00E04B9A" w14:paraId="2B4FD688" w14:textId="77777777">
        <w:trPr>
          <w:trHeight w:val="276"/>
        </w:trPr>
        <w:tc>
          <w:tcPr>
            <w:tcW w:w="2561" w:type="dxa"/>
            <w:tcBorders>
              <w:top w:val="nil"/>
              <w:bottom w:val="nil"/>
            </w:tcBorders>
          </w:tcPr>
          <w:p w14:paraId="1797500F" w14:textId="77777777" w:rsidR="00E04B9A" w:rsidRDefault="00000000">
            <w:pPr>
              <w:pStyle w:val="TableParagraph"/>
              <w:spacing w:line="256" w:lineRule="exact"/>
              <w:ind w:left="107"/>
              <w:rPr>
                <w:sz w:val="24"/>
              </w:rPr>
            </w:pPr>
            <w:r>
              <w:rPr>
                <w:color w:val="000009"/>
                <w:spacing w:val="-2"/>
                <w:sz w:val="24"/>
              </w:rPr>
              <w:t>Стандартизация</w:t>
            </w:r>
          </w:p>
        </w:tc>
        <w:tc>
          <w:tcPr>
            <w:tcW w:w="4104" w:type="dxa"/>
            <w:tcBorders>
              <w:top w:val="nil"/>
              <w:bottom w:val="nil"/>
            </w:tcBorders>
          </w:tcPr>
          <w:p w14:paraId="22E71B34" w14:textId="77777777" w:rsidR="00E04B9A" w:rsidRDefault="00000000">
            <w:pPr>
              <w:pStyle w:val="TableParagraph"/>
              <w:tabs>
                <w:tab w:val="left" w:pos="2004"/>
                <w:tab w:val="left" w:pos="3134"/>
                <w:tab w:val="left" w:pos="3851"/>
              </w:tabs>
              <w:spacing w:line="256" w:lineRule="exact"/>
              <w:ind w:left="98"/>
              <w:rPr>
                <w:sz w:val="24"/>
              </w:rPr>
            </w:pPr>
            <w:r>
              <w:rPr>
                <w:spacing w:val="-2"/>
                <w:sz w:val="24"/>
              </w:rPr>
              <w:t>стандартизации,</w:t>
            </w:r>
            <w:r>
              <w:rPr>
                <w:sz w:val="24"/>
              </w:rPr>
              <w:tab/>
            </w:r>
            <w:r>
              <w:rPr>
                <w:spacing w:val="-2"/>
                <w:sz w:val="24"/>
              </w:rPr>
              <w:t>предмет,</w:t>
            </w:r>
            <w:r>
              <w:rPr>
                <w:sz w:val="24"/>
              </w:rPr>
              <w:tab/>
            </w:r>
            <w:r>
              <w:rPr>
                <w:spacing w:val="-4"/>
                <w:sz w:val="24"/>
              </w:rPr>
              <w:t>цели</w:t>
            </w:r>
            <w:r>
              <w:rPr>
                <w:sz w:val="24"/>
              </w:rPr>
              <w:tab/>
            </w:r>
            <w:r>
              <w:rPr>
                <w:spacing w:val="-10"/>
                <w:sz w:val="24"/>
              </w:rPr>
              <w:t>и</w:t>
            </w:r>
          </w:p>
        </w:tc>
        <w:tc>
          <w:tcPr>
            <w:tcW w:w="2852" w:type="dxa"/>
            <w:gridSpan w:val="2"/>
            <w:tcBorders>
              <w:top w:val="nil"/>
              <w:bottom w:val="nil"/>
            </w:tcBorders>
          </w:tcPr>
          <w:p w14:paraId="170B65DF" w14:textId="77777777" w:rsidR="00E04B9A" w:rsidRDefault="00000000">
            <w:pPr>
              <w:pStyle w:val="TableParagraph"/>
              <w:tabs>
                <w:tab w:val="left" w:pos="1899"/>
              </w:tabs>
              <w:spacing w:line="256" w:lineRule="exact"/>
              <w:ind w:left="94"/>
              <w:rPr>
                <w:sz w:val="24"/>
              </w:rPr>
            </w:pPr>
            <w:r>
              <w:rPr>
                <w:spacing w:val="-2"/>
                <w:sz w:val="24"/>
              </w:rPr>
              <w:t>практические</w:t>
            </w:r>
            <w:r>
              <w:rPr>
                <w:sz w:val="24"/>
              </w:rPr>
              <w:tab/>
            </w:r>
            <w:r>
              <w:rPr>
                <w:spacing w:val="-2"/>
                <w:sz w:val="24"/>
              </w:rPr>
              <w:t>занятия,</w:t>
            </w:r>
          </w:p>
        </w:tc>
      </w:tr>
      <w:tr w:rsidR="00E04B9A" w14:paraId="6E27136F" w14:textId="77777777">
        <w:trPr>
          <w:trHeight w:val="276"/>
        </w:trPr>
        <w:tc>
          <w:tcPr>
            <w:tcW w:w="2561" w:type="dxa"/>
            <w:tcBorders>
              <w:top w:val="nil"/>
              <w:bottom w:val="nil"/>
            </w:tcBorders>
          </w:tcPr>
          <w:p w14:paraId="30E5F3ED" w14:textId="77777777" w:rsidR="00E04B9A" w:rsidRDefault="00000000">
            <w:pPr>
              <w:pStyle w:val="TableParagraph"/>
              <w:spacing w:line="256" w:lineRule="exact"/>
              <w:ind w:left="107"/>
              <w:rPr>
                <w:sz w:val="24"/>
              </w:rPr>
            </w:pPr>
            <w:r>
              <w:rPr>
                <w:color w:val="000009"/>
                <w:sz w:val="24"/>
              </w:rPr>
              <w:t>предмет,</w:t>
            </w:r>
            <w:r>
              <w:rPr>
                <w:color w:val="000009"/>
                <w:spacing w:val="-4"/>
                <w:sz w:val="24"/>
              </w:rPr>
              <w:t xml:space="preserve"> </w:t>
            </w:r>
            <w:r>
              <w:rPr>
                <w:color w:val="000009"/>
                <w:sz w:val="24"/>
              </w:rPr>
              <w:t>цели</w:t>
            </w:r>
            <w:r>
              <w:rPr>
                <w:color w:val="000009"/>
                <w:spacing w:val="-1"/>
                <w:sz w:val="24"/>
              </w:rPr>
              <w:t xml:space="preserve"> </w:t>
            </w:r>
            <w:r>
              <w:rPr>
                <w:color w:val="000009"/>
                <w:spacing w:val="-10"/>
                <w:sz w:val="24"/>
              </w:rPr>
              <w:t>и</w:t>
            </w:r>
          </w:p>
        </w:tc>
        <w:tc>
          <w:tcPr>
            <w:tcW w:w="4104" w:type="dxa"/>
            <w:tcBorders>
              <w:top w:val="nil"/>
              <w:bottom w:val="nil"/>
            </w:tcBorders>
          </w:tcPr>
          <w:p w14:paraId="00CBA0BF" w14:textId="77777777" w:rsidR="00E04B9A" w:rsidRDefault="00000000">
            <w:pPr>
              <w:pStyle w:val="TableParagraph"/>
              <w:spacing w:line="256" w:lineRule="exact"/>
              <w:ind w:left="98"/>
              <w:rPr>
                <w:sz w:val="24"/>
              </w:rPr>
            </w:pPr>
            <w:r>
              <w:rPr>
                <w:spacing w:val="-2"/>
                <w:sz w:val="24"/>
              </w:rPr>
              <w:t>задачи</w:t>
            </w:r>
          </w:p>
        </w:tc>
        <w:tc>
          <w:tcPr>
            <w:tcW w:w="2852" w:type="dxa"/>
            <w:gridSpan w:val="2"/>
            <w:tcBorders>
              <w:top w:val="nil"/>
              <w:bottom w:val="nil"/>
            </w:tcBorders>
          </w:tcPr>
          <w:p w14:paraId="1EE2641B" w14:textId="77777777" w:rsidR="00E04B9A" w:rsidRDefault="00000000">
            <w:pPr>
              <w:pStyle w:val="TableParagraph"/>
              <w:tabs>
                <w:tab w:val="left" w:pos="1399"/>
              </w:tabs>
              <w:spacing w:line="256" w:lineRule="exact"/>
              <w:ind w:left="94"/>
              <w:rPr>
                <w:sz w:val="24"/>
              </w:rPr>
            </w:pPr>
            <w:r>
              <w:rPr>
                <w:spacing w:val="-2"/>
                <w:sz w:val="24"/>
              </w:rPr>
              <w:t>рефераты,</w:t>
            </w:r>
            <w:r>
              <w:rPr>
                <w:sz w:val="24"/>
              </w:rPr>
              <w:tab/>
            </w:r>
            <w:r>
              <w:rPr>
                <w:spacing w:val="-2"/>
                <w:sz w:val="24"/>
              </w:rPr>
              <w:t>презентации,</w:t>
            </w:r>
          </w:p>
        </w:tc>
      </w:tr>
      <w:tr w:rsidR="00E04B9A" w14:paraId="2B4746FA" w14:textId="77777777">
        <w:trPr>
          <w:trHeight w:val="276"/>
        </w:trPr>
        <w:tc>
          <w:tcPr>
            <w:tcW w:w="2561" w:type="dxa"/>
            <w:tcBorders>
              <w:top w:val="nil"/>
              <w:bottom w:val="nil"/>
            </w:tcBorders>
          </w:tcPr>
          <w:p w14:paraId="6C21746F" w14:textId="77777777" w:rsidR="00E04B9A" w:rsidRDefault="00000000">
            <w:pPr>
              <w:pStyle w:val="TableParagraph"/>
              <w:spacing w:line="256" w:lineRule="exact"/>
              <w:ind w:left="107"/>
              <w:rPr>
                <w:sz w:val="24"/>
              </w:rPr>
            </w:pPr>
            <w:r>
              <w:rPr>
                <w:color w:val="000009"/>
                <w:sz w:val="24"/>
              </w:rPr>
              <w:t>задачи,</w:t>
            </w:r>
            <w:r>
              <w:rPr>
                <w:color w:val="000009"/>
                <w:spacing w:val="-5"/>
                <w:sz w:val="24"/>
              </w:rPr>
              <w:t xml:space="preserve"> </w:t>
            </w:r>
            <w:r>
              <w:rPr>
                <w:color w:val="000009"/>
                <w:spacing w:val="-2"/>
                <w:sz w:val="24"/>
              </w:rPr>
              <w:t>объекты,</w:t>
            </w:r>
          </w:p>
        </w:tc>
        <w:tc>
          <w:tcPr>
            <w:tcW w:w="4104" w:type="dxa"/>
            <w:tcBorders>
              <w:top w:val="nil"/>
              <w:bottom w:val="nil"/>
            </w:tcBorders>
          </w:tcPr>
          <w:p w14:paraId="5A7CA628" w14:textId="77777777" w:rsidR="00E04B9A" w:rsidRDefault="00000000">
            <w:pPr>
              <w:pStyle w:val="TableParagraph"/>
              <w:tabs>
                <w:tab w:val="left" w:pos="1351"/>
                <w:tab w:val="left" w:pos="3853"/>
              </w:tabs>
              <w:spacing w:line="256" w:lineRule="exact"/>
              <w:ind w:left="98"/>
              <w:rPr>
                <w:sz w:val="24"/>
              </w:rPr>
            </w:pPr>
            <w:r>
              <w:rPr>
                <w:b/>
                <w:spacing w:val="-2"/>
                <w:sz w:val="24"/>
              </w:rPr>
              <w:t>умеют</w:t>
            </w:r>
            <w:r>
              <w:rPr>
                <w:b/>
                <w:sz w:val="24"/>
              </w:rPr>
              <w:tab/>
            </w:r>
            <w:r>
              <w:rPr>
                <w:spacing w:val="-2"/>
                <w:sz w:val="24"/>
              </w:rPr>
              <w:t>систематизировать</w:t>
            </w:r>
            <w:r>
              <w:rPr>
                <w:sz w:val="24"/>
              </w:rPr>
              <w:tab/>
            </w:r>
            <w:r>
              <w:rPr>
                <w:spacing w:val="-10"/>
                <w:sz w:val="24"/>
              </w:rPr>
              <w:t>и</w:t>
            </w:r>
          </w:p>
        </w:tc>
        <w:tc>
          <w:tcPr>
            <w:tcW w:w="2852" w:type="dxa"/>
            <w:gridSpan w:val="2"/>
            <w:tcBorders>
              <w:top w:val="nil"/>
              <w:bottom w:val="nil"/>
            </w:tcBorders>
          </w:tcPr>
          <w:p w14:paraId="7AFF32A8" w14:textId="77777777" w:rsidR="00E04B9A" w:rsidRDefault="00000000">
            <w:pPr>
              <w:pStyle w:val="TableParagraph"/>
              <w:spacing w:line="256" w:lineRule="exact"/>
              <w:ind w:left="94"/>
              <w:rPr>
                <w:sz w:val="24"/>
              </w:rPr>
            </w:pPr>
            <w:r>
              <w:rPr>
                <w:spacing w:val="-2"/>
                <w:sz w:val="24"/>
              </w:rPr>
              <w:t>внеаудиторная</w:t>
            </w:r>
          </w:p>
        </w:tc>
      </w:tr>
      <w:tr w:rsidR="00E04B9A" w14:paraId="376DBC04" w14:textId="77777777">
        <w:trPr>
          <w:trHeight w:val="275"/>
        </w:trPr>
        <w:tc>
          <w:tcPr>
            <w:tcW w:w="2561" w:type="dxa"/>
            <w:tcBorders>
              <w:top w:val="nil"/>
              <w:bottom w:val="nil"/>
            </w:tcBorders>
          </w:tcPr>
          <w:p w14:paraId="687AA6AE" w14:textId="77777777" w:rsidR="00E04B9A" w:rsidRDefault="00000000">
            <w:pPr>
              <w:pStyle w:val="TableParagraph"/>
              <w:spacing w:line="256" w:lineRule="exact"/>
              <w:ind w:left="107"/>
              <w:rPr>
                <w:sz w:val="24"/>
              </w:rPr>
            </w:pPr>
            <w:r>
              <w:rPr>
                <w:color w:val="000009"/>
                <w:spacing w:val="-2"/>
                <w:sz w:val="24"/>
              </w:rPr>
              <w:t>субъекты</w:t>
            </w:r>
          </w:p>
        </w:tc>
        <w:tc>
          <w:tcPr>
            <w:tcW w:w="4104" w:type="dxa"/>
            <w:tcBorders>
              <w:top w:val="nil"/>
              <w:bottom w:val="nil"/>
            </w:tcBorders>
          </w:tcPr>
          <w:p w14:paraId="44595473" w14:textId="77777777" w:rsidR="00E04B9A" w:rsidRDefault="00000000">
            <w:pPr>
              <w:pStyle w:val="TableParagraph"/>
              <w:spacing w:line="256" w:lineRule="exact"/>
              <w:ind w:left="98"/>
              <w:rPr>
                <w:sz w:val="24"/>
              </w:rPr>
            </w:pPr>
            <w:r>
              <w:rPr>
                <w:sz w:val="24"/>
              </w:rPr>
              <w:t>обобщать</w:t>
            </w:r>
            <w:r>
              <w:rPr>
                <w:spacing w:val="54"/>
                <w:w w:val="150"/>
                <w:sz w:val="24"/>
              </w:rPr>
              <w:t xml:space="preserve"> </w:t>
            </w:r>
            <w:r>
              <w:rPr>
                <w:sz w:val="24"/>
              </w:rPr>
              <w:t>материал</w:t>
            </w:r>
            <w:r>
              <w:rPr>
                <w:spacing w:val="56"/>
                <w:w w:val="150"/>
                <w:sz w:val="24"/>
              </w:rPr>
              <w:t xml:space="preserve"> </w:t>
            </w:r>
            <w:r>
              <w:rPr>
                <w:sz w:val="24"/>
              </w:rPr>
              <w:t>полученный</w:t>
            </w:r>
            <w:r>
              <w:rPr>
                <w:spacing w:val="55"/>
                <w:w w:val="150"/>
                <w:sz w:val="24"/>
              </w:rPr>
              <w:t xml:space="preserve"> </w:t>
            </w:r>
            <w:r>
              <w:rPr>
                <w:spacing w:val="-5"/>
                <w:sz w:val="24"/>
              </w:rPr>
              <w:t>на</w:t>
            </w:r>
          </w:p>
        </w:tc>
        <w:tc>
          <w:tcPr>
            <w:tcW w:w="2852" w:type="dxa"/>
            <w:gridSpan w:val="2"/>
            <w:tcBorders>
              <w:top w:val="nil"/>
              <w:bottom w:val="nil"/>
            </w:tcBorders>
          </w:tcPr>
          <w:p w14:paraId="3209A78E" w14:textId="77777777" w:rsidR="00E04B9A" w:rsidRDefault="00000000">
            <w:pPr>
              <w:pStyle w:val="TableParagraph"/>
              <w:spacing w:line="256" w:lineRule="exact"/>
              <w:ind w:left="94"/>
              <w:rPr>
                <w:sz w:val="24"/>
              </w:rPr>
            </w:pPr>
            <w:r>
              <w:rPr>
                <w:sz w:val="24"/>
              </w:rPr>
              <w:t>самостоятельная</w:t>
            </w:r>
            <w:r>
              <w:rPr>
                <w:spacing w:val="-6"/>
                <w:sz w:val="24"/>
              </w:rPr>
              <w:t xml:space="preserve"> </w:t>
            </w:r>
            <w:r>
              <w:rPr>
                <w:spacing w:val="-2"/>
                <w:sz w:val="24"/>
              </w:rPr>
              <w:t>работа.</w:t>
            </w:r>
          </w:p>
        </w:tc>
      </w:tr>
      <w:tr w:rsidR="00E04B9A" w14:paraId="5EBFD0E0" w14:textId="77777777">
        <w:trPr>
          <w:trHeight w:val="278"/>
        </w:trPr>
        <w:tc>
          <w:tcPr>
            <w:tcW w:w="2561" w:type="dxa"/>
            <w:tcBorders>
              <w:top w:val="nil"/>
            </w:tcBorders>
          </w:tcPr>
          <w:p w14:paraId="07D2BF98" w14:textId="77777777" w:rsidR="00E04B9A" w:rsidRDefault="00E04B9A">
            <w:pPr>
              <w:pStyle w:val="TableParagraph"/>
              <w:ind w:left="0"/>
              <w:rPr>
                <w:sz w:val="20"/>
              </w:rPr>
            </w:pPr>
          </w:p>
        </w:tc>
        <w:tc>
          <w:tcPr>
            <w:tcW w:w="4104" w:type="dxa"/>
            <w:tcBorders>
              <w:top w:val="nil"/>
            </w:tcBorders>
          </w:tcPr>
          <w:p w14:paraId="3B0CF167" w14:textId="77777777" w:rsidR="00E04B9A" w:rsidRDefault="00000000">
            <w:pPr>
              <w:pStyle w:val="TableParagraph"/>
              <w:spacing w:line="259" w:lineRule="exact"/>
              <w:ind w:left="98"/>
              <w:rPr>
                <w:sz w:val="24"/>
              </w:rPr>
            </w:pPr>
            <w:r>
              <w:rPr>
                <w:spacing w:val="-2"/>
                <w:sz w:val="24"/>
              </w:rPr>
              <w:t>занятии</w:t>
            </w:r>
          </w:p>
        </w:tc>
        <w:tc>
          <w:tcPr>
            <w:tcW w:w="2852" w:type="dxa"/>
            <w:gridSpan w:val="2"/>
            <w:tcBorders>
              <w:top w:val="nil"/>
            </w:tcBorders>
          </w:tcPr>
          <w:p w14:paraId="7A95C552" w14:textId="77777777" w:rsidR="00E04B9A" w:rsidRDefault="00E04B9A">
            <w:pPr>
              <w:pStyle w:val="TableParagraph"/>
              <w:ind w:left="0"/>
              <w:rPr>
                <w:sz w:val="20"/>
              </w:rPr>
            </w:pPr>
          </w:p>
        </w:tc>
      </w:tr>
      <w:tr w:rsidR="00E04B9A" w14:paraId="5C0676FE" w14:textId="77777777">
        <w:trPr>
          <w:trHeight w:val="275"/>
        </w:trPr>
        <w:tc>
          <w:tcPr>
            <w:tcW w:w="2561" w:type="dxa"/>
            <w:tcBorders>
              <w:bottom w:val="nil"/>
            </w:tcBorders>
          </w:tcPr>
          <w:p w14:paraId="7FBD0567" w14:textId="77777777" w:rsidR="00E04B9A" w:rsidRDefault="00000000">
            <w:pPr>
              <w:pStyle w:val="TableParagraph"/>
              <w:spacing w:line="255" w:lineRule="exact"/>
              <w:ind w:left="107"/>
              <w:rPr>
                <w:sz w:val="24"/>
              </w:rPr>
            </w:pPr>
            <w:r>
              <w:rPr>
                <w:color w:val="000009"/>
                <w:sz w:val="24"/>
              </w:rPr>
              <w:t>Тема</w:t>
            </w:r>
            <w:r>
              <w:rPr>
                <w:color w:val="000009"/>
                <w:spacing w:val="-5"/>
                <w:sz w:val="24"/>
              </w:rPr>
              <w:t xml:space="preserve"> </w:t>
            </w:r>
            <w:r>
              <w:rPr>
                <w:color w:val="000009"/>
                <w:sz w:val="24"/>
              </w:rPr>
              <w:t>2</w:t>
            </w:r>
            <w:r>
              <w:rPr>
                <w:color w:val="000009"/>
                <w:spacing w:val="-2"/>
                <w:sz w:val="24"/>
              </w:rPr>
              <w:t xml:space="preserve"> </w:t>
            </w:r>
            <w:r>
              <w:rPr>
                <w:color w:val="000009"/>
                <w:sz w:val="24"/>
              </w:rPr>
              <w:t>Принципы</w:t>
            </w:r>
            <w:r>
              <w:rPr>
                <w:color w:val="000009"/>
                <w:spacing w:val="-1"/>
                <w:sz w:val="24"/>
              </w:rPr>
              <w:t xml:space="preserve"> </w:t>
            </w:r>
            <w:r>
              <w:rPr>
                <w:color w:val="000009"/>
                <w:spacing w:val="-10"/>
                <w:sz w:val="24"/>
              </w:rPr>
              <w:t>и</w:t>
            </w:r>
          </w:p>
        </w:tc>
        <w:tc>
          <w:tcPr>
            <w:tcW w:w="4104" w:type="dxa"/>
            <w:tcBorders>
              <w:bottom w:val="nil"/>
            </w:tcBorders>
          </w:tcPr>
          <w:p w14:paraId="11852D11" w14:textId="77777777" w:rsidR="00E04B9A" w:rsidRDefault="00000000">
            <w:pPr>
              <w:pStyle w:val="TableParagraph"/>
              <w:tabs>
                <w:tab w:val="left" w:pos="1183"/>
                <w:tab w:val="left" w:pos="2658"/>
                <w:tab w:val="left" w:pos="3214"/>
              </w:tabs>
              <w:spacing w:line="255" w:lineRule="exact"/>
              <w:ind w:left="98"/>
              <w:rPr>
                <w:sz w:val="24"/>
              </w:rPr>
            </w:pPr>
            <w:r>
              <w:rPr>
                <w:b/>
                <w:spacing w:val="-2"/>
                <w:sz w:val="24"/>
              </w:rPr>
              <w:t>знают</w:t>
            </w:r>
            <w:r>
              <w:rPr>
                <w:b/>
                <w:sz w:val="24"/>
              </w:rPr>
              <w:tab/>
            </w:r>
            <w:r>
              <w:rPr>
                <w:spacing w:val="-2"/>
                <w:sz w:val="24"/>
              </w:rPr>
              <w:t>принципы</w:t>
            </w:r>
            <w:r>
              <w:rPr>
                <w:sz w:val="24"/>
              </w:rPr>
              <w:tab/>
            </w:r>
            <w:r>
              <w:rPr>
                <w:spacing w:val="-10"/>
                <w:sz w:val="24"/>
              </w:rPr>
              <w:t>и</w:t>
            </w:r>
            <w:r>
              <w:rPr>
                <w:sz w:val="24"/>
              </w:rPr>
              <w:tab/>
            </w:r>
            <w:r>
              <w:rPr>
                <w:spacing w:val="-2"/>
                <w:sz w:val="24"/>
              </w:rPr>
              <w:t>методы</w:t>
            </w:r>
          </w:p>
        </w:tc>
        <w:tc>
          <w:tcPr>
            <w:tcW w:w="2852" w:type="dxa"/>
            <w:gridSpan w:val="2"/>
            <w:tcBorders>
              <w:bottom w:val="nil"/>
            </w:tcBorders>
          </w:tcPr>
          <w:p w14:paraId="3D1EA757" w14:textId="77777777" w:rsidR="00E04B9A" w:rsidRDefault="00000000">
            <w:pPr>
              <w:pStyle w:val="TableParagraph"/>
              <w:tabs>
                <w:tab w:val="left" w:pos="2615"/>
              </w:tabs>
              <w:spacing w:line="255" w:lineRule="exact"/>
              <w:ind w:left="94"/>
              <w:rPr>
                <w:sz w:val="24"/>
              </w:rPr>
            </w:pPr>
            <w:r>
              <w:rPr>
                <w:spacing w:val="-2"/>
                <w:sz w:val="24"/>
              </w:rPr>
              <w:t>Теоретические</w:t>
            </w:r>
            <w:r>
              <w:rPr>
                <w:sz w:val="24"/>
              </w:rPr>
              <w:tab/>
            </w:r>
            <w:r>
              <w:rPr>
                <w:spacing w:val="-10"/>
                <w:sz w:val="24"/>
              </w:rPr>
              <w:t>и</w:t>
            </w:r>
          </w:p>
        </w:tc>
      </w:tr>
      <w:tr w:rsidR="00E04B9A" w14:paraId="01972547" w14:textId="77777777">
        <w:trPr>
          <w:trHeight w:val="275"/>
        </w:trPr>
        <w:tc>
          <w:tcPr>
            <w:tcW w:w="2561" w:type="dxa"/>
            <w:tcBorders>
              <w:top w:val="nil"/>
              <w:bottom w:val="nil"/>
            </w:tcBorders>
          </w:tcPr>
          <w:p w14:paraId="7F0FC590" w14:textId="77777777" w:rsidR="00E04B9A" w:rsidRDefault="00000000">
            <w:pPr>
              <w:pStyle w:val="TableParagraph"/>
              <w:spacing w:line="256" w:lineRule="exact"/>
              <w:ind w:left="107"/>
              <w:rPr>
                <w:sz w:val="24"/>
              </w:rPr>
            </w:pPr>
            <w:r>
              <w:rPr>
                <w:color w:val="000009"/>
                <w:spacing w:val="-2"/>
                <w:sz w:val="24"/>
              </w:rPr>
              <w:t>методы</w:t>
            </w:r>
          </w:p>
        </w:tc>
        <w:tc>
          <w:tcPr>
            <w:tcW w:w="4104" w:type="dxa"/>
            <w:tcBorders>
              <w:top w:val="nil"/>
              <w:bottom w:val="nil"/>
            </w:tcBorders>
          </w:tcPr>
          <w:p w14:paraId="1B1B169B" w14:textId="77777777" w:rsidR="00E04B9A" w:rsidRDefault="00000000">
            <w:pPr>
              <w:pStyle w:val="TableParagraph"/>
              <w:spacing w:line="256" w:lineRule="exact"/>
              <w:ind w:left="98"/>
              <w:rPr>
                <w:sz w:val="24"/>
              </w:rPr>
            </w:pPr>
            <w:r>
              <w:rPr>
                <w:spacing w:val="-2"/>
                <w:sz w:val="24"/>
              </w:rPr>
              <w:t>стандартизации</w:t>
            </w:r>
          </w:p>
        </w:tc>
        <w:tc>
          <w:tcPr>
            <w:tcW w:w="2852" w:type="dxa"/>
            <w:gridSpan w:val="2"/>
            <w:tcBorders>
              <w:top w:val="nil"/>
              <w:bottom w:val="nil"/>
            </w:tcBorders>
          </w:tcPr>
          <w:p w14:paraId="793F045C" w14:textId="77777777" w:rsidR="00E04B9A" w:rsidRDefault="00000000">
            <w:pPr>
              <w:pStyle w:val="TableParagraph"/>
              <w:tabs>
                <w:tab w:val="left" w:pos="1899"/>
              </w:tabs>
              <w:spacing w:line="256" w:lineRule="exact"/>
              <w:ind w:left="94"/>
              <w:rPr>
                <w:sz w:val="24"/>
              </w:rPr>
            </w:pPr>
            <w:r>
              <w:rPr>
                <w:spacing w:val="-2"/>
                <w:sz w:val="24"/>
              </w:rPr>
              <w:t>практические</w:t>
            </w:r>
            <w:r>
              <w:rPr>
                <w:sz w:val="24"/>
              </w:rPr>
              <w:tab/>
            </w:r>
            <w:r>
              <w:rPr>
                <w:spacing w:val="-2"/>
                <w:sz w:val="24"/>
              </w:rPr>
              <w:t>занятия,</w:t>
            </w:r>
          </w:p>
        </w:tc>
      </w:tr>
      <w:tr w:rsidR="00E04B9A" w14:paraId="68B96FFD" w14:textId="77777777">
        <w:trPr>
          <w:trHeight w:val="276"/>
        </w:trPr>
        <w:tc>
          <w:tcPr>
            <w:tcW w:w="2561" w:type="dxa"/>
            <w:tcBorders>
              <w:top w:val="nil"/>
              <w:bottom w:val="nil"/>
            </w:tcBorders>
          </w:tcPr>
          <w:p w14:paraId="1E7DBEFB" w14:textId="77777777" w:rsidR="00E04B9A" w:rsidRDefault="00000000">
            <w:pPr>
              <w:pStyle w:val="TableParagraph"/>
              <w:spacing w:line="256" w:lineRule="exact"/>
              <w:ind w:left="107"/>
              <w:rPr>
                <w:sz w:val="24"/>
              </w:rPr>
            </w:pPr>
            <w:r>
              <w:rPr>
                <w:color w:val="000009"/>
                <w:spacing w:val="-2"/>
                <w:sz w:val="24"/>
              </w:rPr>
              <w:t>стандартизации</w:t>
            </w:r>
          </w:p>
        </w:tc>
        <w:tc>
          <w:tcPr>
            <w:tcW w:w="4104" w:type="dxa"/>
            <w:tcBorders>
              <w:top w:val="nil"/>
              <w:bottom w:val="nil"/>
            </w:tcBorders>
          </w:tcPr>
          <w:p w14:paraId="591460C6" w14:textId="77777777" w:rsidR="00E04B9A" w:rsidRDefault="00000000">
            <w:pPr>
              <w:pStyle w:val="TableParagraph"/>
              <w:spacing w:line="256" w:lineRule="exact"/>
              <w:ind w:left="98"/>
              <w:rPr>
                <w:sz w:val="24"/>
              </w:rPr>
            </w:pPr>
            <w:r>
              <w:rPr>
                <w:b/>
                <w:sz w:val="24"/>
              </w:rPr>
              <w:t>уметь</w:t>
            </w:r>
            <w:r>
              <w:rPr>
                <w:b/>
                <w:spacing w:val="-1"/>
                <w:sz w:val="24"/>
              </w:rPr>
              <w:t xml:space="preserve"> </w:t>
            </w:r>
            <w:r>
              <w:rPr>
                <w:sz w:val="24"/>
              </w:rPr>
              <w:t>систематизировать и</w:t>
            </w:r>
            <w:r>
              <w:rPr>
                <w:spacing w:val="1"/>
                <w:sz w:val="24"/>
              </w:rPr>
              <w:t xml:space="preserve"> </w:t>
            </w:r>
            <w:r>
              <w:rPr>
                <w:spacing w:val="-2"/>
                <w:sz w:val="24"/>
              </w:rPr>
              <w:t>обобщать</w:t>
            </w:r>
          </w:p>
        </w:tc>
        <w:tc>
          <w:tcPr>
            <w:tcW w:w="2852" w:type="dxa"/>
            <w:gridSpan w:val="2"/>
            <w:tcBorders>
              <w:top w:val="nil"/>
              <w:bottom w:val="nil"/>
            </w:tcBorders>
          </w:tcPr>
          <w:p w14:paraId="7DD17D1B" w14:textId="77777777" w:rsidR="00E04B9A" w:rsidRDefault="00000000">
            <w:pPr>
              <w:pStyle w:val="TableParagraph"/>
              <w:tabs>
                <w:tab w:val="left" w:pos="1399"/>
              </w:tabs>
              <w:spacing w:line="256" w:lineRule="exact"/>
              <w:ind w:left="94"/>
              <w:rPr>
                <w:sz w:val="24"/>
              </w:rPr>
            </w:pPr>
            <w:r>
              <w:rPr>
                <w:spacing w:val="-2"/>
                <w:sz w:val="24"/>
              </w:rPr>
              <w:t>рефераты,</w:t>
            </w:r>
            <w:r>
              <w:rPr>
                <w:sz w:val="24"/>
              </w:rPr>
              <w:tab/>
            </w:r>
            <w:r>
              <w:rPr>
                <w:spacing w:val="-2"/>
                <w:sz w:val="24"/>
              </w:rPr>
              <w:t>презентации,</w:t>
            </w:r>
          </w:p>
        </w:tc>
      </w:tr>
      <w:tr w:rsidR="00E04B9A" w14:paraId="6B98AD7F" w14:textId="77777777">
        <w:trPr>
          <w:trHeight w:val="276"/>
        </w:trPr>
        <w:tc>
          <w:tcPr>
            <w:tcW w:w="2561" w:type="dxa"/>
            <w:tcBorders>
              <w:top w:val="nil"/>
              <w:bottom w:val="nil"/>
            </w:tcBorders>
          </w:tcPr>
          <w:p w14:paraId="2D0A2E6E" w14:textId="77777777" w:rsidR="00E04B9A" w:rsidRDefault="00E04B9A">
            <w:pPr>
              <w:pStyle w:val="TableParagraph"/>
              <w:ind w:left="0"/>
              <w:rPr>
                <w:sz w:val="20"/>
              </w:rPr>
            </w:pPr>
          </w:p>
        </w:tc>
        <w:tc>
          <w:tcPr>
            <w:tcW w:w="4104" w:type="dxa"/>
            <w:tcBorders>
              <w:top w:val="nil"/>
              <w:bottom w:val="nil"/>
            </w:tcBorders>
          </w:tcPr>
          <w:p w14:paraId="7AA3EC8D" w14:textId="77777777" w:rsidR="00E04B9A" w:rsidRDefault="00000000">
            <w:pPr>
              <w:pStyle w:val="TableParagraph"/>
              <w:spacing w:line="256" w:lineRule="exact"/>
              <w:ind w:left="98"/>
              <w:rPr>
                <w:sz w:val="24"/>
              </w:rPr>
            </w:pPr>
            <w:r>
              <w:rPr>
                <w:sz w:val="24"/>
              </w:rPr>
              <w:t>материал</w:t>
            </w:r>
            <w:r>
              <w:rPr>
                <w:spacing w:val="-4"/>
                <w:sz w:val="24"/>
              </w:rPr>
              <w:t xml:space="preserve"> </w:t>
            </w:r>
            <w:r>
              <w:rPr>
                <w:sz w:val="24"/>
              </w:rPr>
              <w:t>полученный</w:t>
            </w:r>
            <w:r>
              <w:rPr>
                <w:spacing w:val="-3"/>
                <w:sz w:val="24"/>
              </w:rPr>
              <w:t xml:space="preserve"> </w:t>
            </w:r>
            <w:r>
              <w:rPr>
                <w:sz w:val="24"/>
              </w:rPr>
              <w:t>на</w:t>
            </w:r>
            <w:r>
              <w:rPr>
                <w:spacing w:val="-3"/>
                <w:sz w:val="24"/>
              </w:rPr>
              <w:t xml:space="preserve"> </w:t>
            </w:r>
            <w:r>
              <w:rPr>
                <w:spacing w:val="-2"/>
                <w:sz w:val="24"/>
              </w:rPr>
              <w:t>занятии</w:t>
            </w:r>
          </w:p>
        </w:tc>
        <w:tc>
          <w:tcPr>
            <w:tcW w:w="2852" w:type="dxa"/>
            <w:gridSpan w:val="2"/>
            <w:tcBorders>
              <w:top w:val="nil"/>
              <w:bottom w:val="nil"/>
            </w:tcBorders>
          </w:tcPr>
          <w:p w14:paraId="7DB6DF12" w14:textId="77777777" w:rsidR="00E04B9A" w:rsidRDefault="00000000">
            <w:pPr>
              <w:pStyle w:val="TableParagraph"/>
              <w:spacing w:line="256" w:lineRule="exact"/>
              <w:ind w:left="94"/>
              <w:rPr>
                <w:sz w:val="24"/>
              </w:rPr>
            </w:pPr>
            <w:r>
              <w:rPr>
                <w:spacing w:val="-2"/>
                <w:sz w:val="24"/>
              </w:rPr>
              <w:t>внеаудиторная</w:t>
            </w:r>
          </w:p>
        </w:tc>
      </w:tr>
      <w:tr w:rsidR="00E04B9A" w14:paraId="68565051" w14:textId="77777777">
        <w:trPr>
          <w:trHeight w:val="278"/>
        </w:trPr>
        <w:tc>
          <w:tcPr>
            <w:tcW w:w="2561" w:type="dxa"/>
            <w:tcBorders>
              <w:top w:val="nil"/>
            </w:tcBorders>
          </w:tcPr>
          <w:p w14:paraId="5B44D9FF" w14:textId="77777777" w:rsidR="00E04B9A" w:rsidRDefault="00E04B9A">
            <w:pPr>
              <w:pStyle w:val="TableParagraph"/>
              <w:ind w:left="0"/>
              <w:rPr>
                <w:sz w:val="20"/>
              </w:rPr>
            </w:pPr>
          </w:p>
        </w:tc>
        <w:tc>
          <w:tcPr>
            <w:tcW w:w="4104" w:type="dxa"/>
            <w:tcBorders>
              <w:top w:val="nil"/>
            </w:tcBorders>
          </w:tcPr>
          <w:p w14:paraId="7B6BE506" w14:textId="77777777" w:rsidR="00E04B9A" w:rsidRDefault="00E04B9A">
            <w:pPr>
              <w:pStyle w:val="TableParagraph"/>
              <w:ind w:left="0"/>
              <w:rPr>
                <w:sz w:val="20"/>
              </w:rPr>
            </w:pPr>
          </w:p>
        </w:tc>
        <w:tc>
          <w:tcPr>
            <w:tcW w:w="2852" w:type="dxa"/>
            <w:gridSpan w:val="2"/>
            <w:tcBorders>
              <w:top w:val="nil"/>
            </w:tcBorders>
          </w:tcPr>
          <w:p w14:paraId="753E0BC4" w14:textId="77777777" w:rsidR="00E04B9A" w:rsidRDefault="00000000">
            <w:pPr>
              <w:pStyle w:val="TableParagraph"/>
              <w:spacing w:line="259" w:lineRule="exact"/>
              <w:ind w:left="94"/>
              <w:rPr>
                <w:sz w:val="24"/>
              </w:rPr>
            </w:pPr>
            <w:r>
              <w:rPr>
                <w:sz w:val="24"/>
              </w:rPr>
              <w:t>самостоятельная</w:t>
            </w:r>
            <w:r>
              <w:rPr>
                <w:spacing w:val="-6"/>
                <w:sz w:val="24"/>
              </w:rPr>
              <w:t xml:space="preserve"> </w:t>
            </w:r>
            <w:r>
              <w:rPr>
                <w:spacing w:val="-2"/>
                <w:sz w:val="24"/>
              </w:rPr>
              <w:t>работа.</w:t>
            </w:r>
          </w:p>
        </w:tc>
      </w:tr>
      <w:tr w:rsidR="00E04B9A" w14:paraId="7501606F" w14:textId="77777777">
        <w:trPr>
          <w:trHeight w:val="272"/>
        </w:trPr>
        <w:tc>
          <w:tcPr>
            <w:tcW w:w="2561" w:type="dxa"/>
            <w:tcBorders>
              <w:bottom w:val="nil"/>
            </w:tcBorders>
          </w:tcPr>
          <w:p w14:paraId="525425D7" w14:textId="77777777" w:rsidR="00E04B9A" w:rsidRDefault="00000000">
            <w:pPr>
              <w:pStyle w:val="TableParagraph"/>
              <w:spacing w:line="253" w:lineRule="exact"/>
              <w:ind w:left="107"/>
              <w:rPr>
                <w:sz w:val="24"/>
              </w:rPr>
            </w:pPr>
            <w:r>
              <w:rPr>
                <w:sz w:val="24"/>
              </w:rPr>
              <w:t>Тема</w:t>
            </w:r>
            <w:r>
              <w:rPr>
                <w:spacing w:val="-3"/>
                <w:sz w:val="24"/>
              </w:rPr>
              <w:t xml:space="preserve"> </w:t>
            </w:r>
            <w:r>
              <w:rPr>
                <w:sz w:val="24"/>
              </w:rPr>
              <w:t>3</w:t>
            </w:r>
            <w:r>
              <w:rPr>
                <w:spacing w:val="-1"/>
                <w:sz w:val="24"/>
              </w:rPr>
              <w:t xml:space="preserve"> </w:t>
            </w:r>
            <w:r>
              <w:rPr>
                <w:spacing w:val="-2"/>
                <w:sz w:val="24"/>
              </w:rPr>
              <w:t>Система</w:t>
            </w:r>
          </w:p>
        </w:tc>
        <w:tc>
          <w:tcPr>
            <w:tcW w:w="4104" w:type="dxa"/>
            <w:tcBorders>
              <w:bottom w:val="nil"/>
            </w:tcBorders>
          </w:tcPr>
          <w:p w14:paraId="013C90F6" w14:textId="77777777" w:rsidR="00E04B9A" w:rsidRDefault="00000000">
            <w:pPr>
              <w:pStyle w:val="TableParagraph"/>
              <w:tabs>
                <w:tab w:val="left" w:pos="1279"/>
                <w:tab w:val="left" w:pos="2363"/>
              </w:tabs>
              <w:spacing w:line="253" w:lineRule="exact"/>
              <w:ind w:left="98"/>
              <w:rPr>
                <w:sz w:val="24"/>
              </w:rPr>
            </w:pPr>
            <w:r>
              <w:rPr>
                <w:b/>
                <w:spacing w:val="-2"/>
                <w:sz w:val="24"/>
              </w:rPr>
              <w:t>знают</w:t>
            </w:r>
            <w:r>
              <w:rPr>
                <w:b/>
                <w:sz w:val="24"/>
              </w:rPr>
              <w:tab/>
            </w:r>
            <w:r>
              <w:rPr>
                <w:spacing w:val="-2"/>
                <w:sz w:val="24"/>
              </w:rPr>
              <w:t>систему</w:t>
            </w:r>
            <w:r>
              <w:rPr>
                <w:sz w:val="24"/>
              </w:rPr>
              <w:tab/>
            </w:r>
            <w:r>
              <w:rPr>
                <w:spacing w:val="-2"/>
                <w:sz w:val="24"/>
              </w:rPr>
              <w:t>стандартизации</w:t>
            </w:r>
          </w:p>
        </w:tc>
        <w:tc>
          <w:tcPr>
            <w:tcW w:w="2852" w:type="dxa"/>
            <w:gridSpan w:val="2"/>
            <w:tcBorders>
              <w:bottom w:val="nil"/>
            </w:tcBorders>
          </w:tcPr>
          <w:p w14:paraId="0B91D768" w14:textId="77777777" w:rsidR="00E04B9A" w:rsidRDefault="00000000">
            <w:pPr>
              <w:pStyle w:val="TableParagraph"/>
              <w:tabs>
                <w:tab w:val="left" w:pos="2615"/>
              </w:tabs>
              <w:spacing w:line="253" w:lineRule="exact"/>
              <w:ind w:left="94"/>
              <w:rPr>
                <w:sz w:val="24"/>
              </w:rPr>
            </w:pPr>
            <w:r>
              <w:rPr>
                <w:spacing w:val="-2"/>
                <w:sz w:val="24"/>
              </w:rPr>
              <w:t>Теоретические</w:t>
            </w:r>
            <w:r>
              <w:rPr>
                <w:sz w:val="24"/>
              </w:rPr>
              <w:tab/>
            </w:r>
            <w:r>
              <w:rPr>
                <w:spacing w:val="-10"/>
                <w:sz w:val="24"/>
              </w:rPr>
              <w:t>и</w:t>
            </w:r>
          </w:p>
        </w:tc>
      </w:tr>
      <w:tr w:rsidR="00E04B9A" w14:paraId="1CAE84BA" w14:textId="77777777">
        <w:trPr>
          <w:trHeight w:val="276"/>
        </w:trPr>
        <w:tc>
          <w:tcPr>
            <w:tcW w:w="2561" w:type="dxa"/>
            <w:tcBorders>
              <w:top w:val="nil"/>
              <w:bottom w:val="nil"/>
            </w:tcBorders>
          </w:tcPr>
          <w:p w14:paraId="50DD7BBF" w14:textId="77777777" w:rsidR="00E04B9A" w:rsidRDefault="00000000">
            <w:pPr>
              <w:pStyle w:val="TableParagraph"/>
              <w:spacing w:line="256" w:lineRule="exact"/>
              <w:ind w:left="107"/>
              <w:rPr>
                <w:sz w:val="24"/>
              </w:rPr>
            </w:pPr>
            <w:r>
              <w:rPr>
                <w:spacing w:val="-2"/>
                <w:sz w:val="24"/>
              </w:rPr>
              <w:t>стандартизации</w:t>
            </w:r>
          </w:p>
        </w:tc>
        <w:tc>
          <w:tcPr>
            <w:tcW w:w="4104" w:type="dxa"/>
            <w:tcBorders>
              <w:top w:val="nil"/>
              <w:bottom w:val="nil"/>
            </w:tcBorders>
          </w:tcPr>
          <w:p w14:paraId="5BE12288" w14:textId="77777777" w:rsidR="00E04B9A" w:rsidRDefault="00000000">
            <w:pPr>
              <w:pStyle w:val="TableParagraph"/>
              <w:spacing w:line="256" w:lineRule="exact"/>
              <w:ind w:left="98"/>
              <w:rPr>
                <w:sz w:val="24"/>
              </w:rPr>
            </w:pPr>
            <w:r>
              <w:rPr>
                <w:sz w:val="24"/>
              </w:rPr>
              <w:t>применимую</w:t>
            </w:r>
            <w:r>
              <w:rPr>
                <w:spacing w:val="-6"/>
                <w:sz w:val="24"/>
              </w:rPr>
              <w:t xml:space="preserve"> </w:t>
            </w:r>
            <w:r>
              <w:rPr>
                <w:sz w:val="24"/>
              </w:rPr>
              <w:t>на</w:t>
            </w:r>
            <w:r>
              <w:rPr>
                <w:spacing w:val="-6"/>
                <w:sz w:val="24"/>
              </w:rPr>
              <w:t xml:space="preserve"> </w:t>
            </w:r>
            <w:r>
              <w:rPr>
                <w:sz w:val="24"/>
              </w:rPr>
              <w:t>территории</w:t>
            </w:r>
            <w:r>
              <w:rPr>
                <w:spacing w:val="-5"/>
                <w:sz w:val="24"/>
              </w:rPr>
              <w:t xml:space="preserve"> РФ</w:t>
            </w:r>
          </w:p>
        </w:tc>
        <w:tc>
          <w:tcPr>
            <w:tcW w:w="2852" w:type="dxa"/>
            <w:gridSpan w:val="2"/>
            <w:tcBorders>
              <w:top w:val="nil"/>
              <w:bottom w:val="nil"/>
            </w:tcBorders>
          </w:tcPr>
          <w:p w14:paraId="66F69492" w14:textId="77777777" w:rsidR="00E04B9A" w:rsidRDefault="00000000">
            <w:pPr>
              <w:pStyle w:val="TableParagraph"/>
              <w:tabs>
                <w:tab w:val="left" w:pos="1899"/>
              </w:tabs>
              <w:spacing w:line="256" w:lineRule="exact"/>
              <w:ind w:left="94"/>
              <w:rPr>
                <w:sz w:val="24"/>
              </w:rPr>
            </w:pPr>
            <w:r>
              <w:rPr>
                <w:spacing w:val="-2"/>
                <w:sz w:val="24"/>
              </w:rPr>
              <w:t>практические</w:t>
            </w:r>
            <w:r>
              <w:rPr>
                <w:sz w:val="24"/>
              </w:rPr>
              <w:tab/>
            </w:r>
            <w:r>
              <w:rPr>
                <w:spacing w:val="-2"/>
                <w:sz w:val="24"/>
              </w:rPr>
              <w:t>занятия,</w:t>
            </w:r>
          </w:p>
        </w:tc>
      </w:tr>
      <w:tr w:rsidR="00E04B9A" w14:paraId="297AEA0B" w14:textId="77777777">
        <w:trPr>
          <w:trHeight w:val="275"/>
        </w:trPr>
        <w:tc>
          <w:tcPr>
            <w:tcW w:w="2561" w:type="dxa"/>
            <w:tcBorders>
              <w:top w:val="nil"/>
              <w:bottom w:val="nil"/>
            </w:tcBorders>
          </w:tcPr>
          <w:p w14:paraId="6E268552" w14:textId="77777777" w:rsidR="00E04B9A" w:rsidRDefault="00000000">
            <w:pPr>
              <w:pStyle w:val="TableParagraph"/>
              <w:spacing w:line="256" w:lineRule="exact"/>
              <w:ind w:left="107"/>
              <w:rPr>
                <w:sz w:val="24"/>
              </w:rPr>
            </w:pPr>
            <w:r>
              <w:rPr>
                <w:spacing w:val="-2"/>
                <w:sz w:val="24"/>
              </w:rPr>
              <w:t>Российской</w:t>
            </w:r>
          </w:p>
        </w:tc>
        <w:tc>
          <w:tcPr>
            <w:tcW w:w="4104" w:type="dxa"/>
            <w:tcBorders>
              <w:top w:val="nil"/>
              <w:bottom w:val="nil"/>
            </w:tcBorders>
          </w:tcPr>
          <w:p w14:paraId="56D58C01" w14:textId="77777777" w:rsidR="00E04B9A" w:rsidRDefault="00000000">
            <w:pPr>
              <w:pStyle w:val="TableParagraph"/>
              <w:spacing w:line="256" w:lineRule="exact"/>
              <w:ind w:left="98"/>
              <w:rPr>
                <w:sz w:val="24"/>
              </w:rPr>
            </w:pPr>
            <w:r>
              <w:rPr>
                <w:b/>
                <w:sz w:val="24"/>
              </w:rPr>
              <w:t>уметь</w:t>
            </w:r>
            <w:r>
              <w:rPr>
                <w:b/>
                <w:spacing w:val="-1"/>
                <w:sz w:val="24"/>
              </w:rPr>
              <w:t xml:space="preserve"> </w:t>
            </w:r>
            <w:r>
              <w:rPr>
                <w:sz w:val="24"/>
              </w:rPr>
              <w:t>систематизировать и</w:t>
            </w:r>
            <w:r>
              <w:rPr>
                <w:spacing w:val="1"/>
                <w:sz w:val="24"/>
              </w:rPr>
              <w:t xml:space="preserve"> </w:t>
            </w:r>
            <w:r>
              <w:rPr>
                <w:spacing w:val="-2"/>
                <w:sz w:val="24"/>
              </w:rPr>
              <w:t>обобщать</w:t>
            </w:r>
          </w:p>
        </w:tc>
        <w:tc>
          <w:tcPr>
            <w:tcW w:w="2852" w:type="dxa"/>
            <w:gridSpan w:val="2"/>
            <w:tcBorders>
              <w:top w:val="nil"/>
              <w:bottom w:val="nil"/>
            </w:tcBorders>
          </w:tcPr>
          <w:p w14:paraId="5968EDE2" w14:textId="77777777" w:rsidR="00E04B9A" w:rsidRDefault="00000000">
            <w:pPr>
              <w:pStyle w:val="TableParagraph"/>
              <w:tabs>
                <w:tab w:val="left" w:pos="1399"/>
              </w:tabs>
              <w:spacing w:line="256" w:lineRule="exact"/>
              <w:ind w:left="94"/>
              <w:rPr>
                <w:sz w:val="24"/>
              </w:rPr>
            </w:pPr>
            <w:r>
              <w:rPr>
                <w:spacing w:val="-2"/>
                <w:sz w:val="24"/>
              </w:rPr>
              <w:t>рефераты,</w:t>
            </w:r>
            <w:r>
              <w:rPr>
                <w:sz w:val="24"/>
              </w:rPr>
              <w:tab/>
            </w:r>
            <w:r>
              <w:rPr>
                <w:spacing w:val="-2"/>
                <w:sz w:val="24"/>
              </w:rPr>
              <w:t>презентации,</w:t>
            </w:r>
          </w:p>
        </w:tc>
      </w:tr>
      <w:tr w:rsidR="00E04B9A" w14:paraId="42C3AF24" w14:textId="77777777">
        <w:trPr>
          <w:trHeight w:val="276"/>
        </w:trPr>
        <w:tc>
          <w:tcPr>
            <w:tcW w:w="2561" w:type="dxa"/>
            <w:tcBorders>
              <w:top w:val="nil"/>
              <w:bottom w:val="nil"/>
            </w:tcBorders>
          </w:tcPr>
          <w:p w14:paraId="6B7173E5" w14:textId="77777777" w:rsidR="00E04B9A" w:rsidRDefault="00000000">
            <w:pPr>
              <w:pStyle w:val="TableParagraph"/>
              <w:spacing w:line="256" w:lineRule="exact"/>
              <w:ind w:left="107"/>
              <w:rPr>
                <w:sz w:val="24"/>
              </w:rPr>
            </w:pPr>
            <w:r>
              <w:rPr>
                <w:spacing w:val="-2"/>
                <w:sz w:val="24"/>
              </w:rPr>
              <w:t>федерации</w:t>
            </w:r>
          </w:p>
        </w:tc>
        <w:tc>
          <w:tcPr>
            <w:tcW w:w="4104" w:type="dxa"/>
            <w:tcBorders>
              <w:top w:val="nil"/>
              <w:bottom w:val="nil"/>
            </w:tcBorders>
          </w:tcPr>
          <w:p w14:paraId="7A781877" w14:textId="77777777" w:rsidR="00E04B9A" w:rsidRDefault="00000000">
            <w:pPr>
              <w:pStyle w:val="TableParagraph"/>
              <w:spacing w:line="256" w:lineRule="exact"/>
              <w:ind w:left="98"/>
              <w:rPr>
                <w:sz w:val="24"/>
              </w:rPr>
            </w:pPr>
            <w:r>
              <w:rPr>
                <w:sz w:val="24"/>
              </w:rPr>
              <w:t>материал</w:t>
            </w:r>
            <w:r>
              <w:rPr>
                <w:spacing w:val="-4"/>
                <w:sz w:val="24"/>
              </w:rPr>
              <w:t xml:space="preserve"> </w:t>
            </w:r>
            <w:r>
              <w:rPr>
                <w:sz w:val="24"/>
              </w:rPr>
              <w:t>полученный</w:t>
            </w:r>
            <w:r>
              <w:rPr>
                <w:spacing w:val="-4"/>
                <w:sz w:val="24"/>
              </w:rPr>
              <w:t xml:space="preserve"> </w:t>
            </w:r>
            <w:r>
              <w:rPr>
                <w:sz w:val="24"/>
              </w:rPr>
              <w:t>на</w:t>
            </w:r>
            <w:r>
              <w:rPr>
                <w:spacing w:val="-4"/>
                <w:sz w:val="24"/>
              </w:rPr>
              <w:t xml:space="preserve"> </w:t>
            </w:r>
            <w:r>
              <w:rPr>
                <w:spacing w:val="-2"/>
                <w:sz w:val="24"/>
              </w:rPr>
              <w:t>занятии</w:t>
            </w:r>
          </w:p>
        </w:tc>
        <w:tc>
          <w:tcPr>
            <w:tcW w:w="2852" w:type="dxa"/>
            <w:gridSpan w:val="2"/>
            <w:tcBorders>
              <w:top w:val="nil"/>
              <w:bottom w:val="nil"/>
            </w:tcBorders>
          </w:tcPr>
          <w:p w14:paraId="6C4F8C3B" w14:textId="77777777" w:rsidR="00E04B9A" w:rsidRDefault="00000000">
            <w:pPr>
              <w:pStyle w:val="TableParagraph"/>
              <w:spacing w:line="256" w:lineRule="exact"/>
              <w:ind w:left="94"/>
              <w:rPr>
                <w:sz w:val="24"/>
              </w:rPr>
            </w:pPr>
            <w:r>
              <w:rPr>
                <w:spacing w:val="-2"/>
                <w:sz w:val="24"/>
              </w:rPr>
              <w:t>внеаудиторная</w:t>
            </w:r>
          </w:p>
        </w:tc>
      </w:tr>
      <w:tr w:rsidR="00E04B9A" w14:paraId="62DA61D5" w14:textId="77777777">
        <w:trPr>
          <w:trHeight w:val="290"/>
        </w:trPr>
        <w:tc>
          <w:tcPr>
            <w:tcW w:w="2561" w:type="dxa"/>
            <w:tcBorders>
              <w:top w:val="nil"/>
            </w:tcBorders>
          </w:tcPr>
          <w:p w14:paraId="6822CDB8" w14:textId="77777777" w:rsidR="00E04B9A" w:rsidRDefault="00E04B9A">
            <w:pPr>
              <w:pStyle w:val="TableParagraph"/>
              <w:ind w:left="0"/>
              <w:rPr>
                <w:sz w:val="20"/>
              </w:rPr>
            </w:pPr>
          </w:p>
        </w:tc>
        <w:tc>
          <w:tcPr>
            <w:tcW w:w="4104" w:type="dxa"/>
            <w:tcBorders>
              <w:top w:val="nil"/>
            </w:tcBorders>
          </w:tcPr>
          <w:p w14:paraId="1A3AFD4A" w14:textId="77777777" w:rsidR="00E04B9A" w:rsidRDefault="00E04B9A">
            <w:pPr>
              <w:pStyle w:val="TableParagraph"/>
              <w:ind w:left="0"/>
              <w:rPr>
                <w:sz w:val="20"/>
              </w:rPr>
            </w:pPr>
          </w:p>
        </w:tc>
        <w:tc>
          <w:tcPr>
            <w:tcW w:w="2852" w:type="dxa"/>
            <w:gridSpan w:val="2"/>
            <w:tcBorders>
              <w:top w:val="nil"/>
            </w:tcBorders>
          </w:tcPr>
          <w:p w14:paraId="6413B382" w14:textId="77777777" w:rsidR="00E04B9A" w:rsidRDefault="00000000">
            <w:pPr>
              <w:pStyle w:val="TableParagraph"/>
              <w:spacing w:line="271" w:lineRule="exact"/>
              <w:ind w:left="94"/>
              <w:rPr>
                <w:sz w:val="24"/>
              </w:rPr>
            </w:pPr>
            <w:r>
              <w:rPr>
                <w:sz w:val="24"/>
              </w:rPr>
              <w:t>самостоятельная</w:t>
            </w:r>
            <w:r>
              <w:rPr>
                <w:spacing w:val="-6"/>
                <w:sz w:val="24"/>
              </w:rPr>
              <w:t xml:space="preserve"> </w:t>
            </w:r>
            <w:r>
              <w:rPr>
                <w:spacing w:val="-2"/>
                <w:sz w:val="24"/>
              </w:rPr>
              <w:t>работа.</w:t>
            </w:r>
          </w:p>
        </w:tc>
      </w:tr>
      <w:tr w:rsidR="00E04B9A" w14:paraId="50AAD6BB" w14:textId="77777777">
        <w:trPr>
          <w:trHeight w:val="273"/>
        </w:trPr>
        <w:tc>
          <w:tcPr>
            <w:tcW w:w="2561" w:type="dxa"/>
            <w:tcBorders>
              <w:bottom w:val="nil"/>
            </w:tcBorders>
          </w:tcPr>
          <w:p w14:paraId="6EE81FE3" w14:textId="77777777" w:rsidR="00E04B9A" w:rsidRDefault="00000000">
            <w:pPr>
              <w:pStyle w:val="TableParagraph"/>
              <w:spacing w:line="253" w:lineRule="exact"/>
              <w:ind w:left="107"/>
              <w:rPr>
                <w:sz w:val="24"/>
              </w:rPr>
            </w:pPr>
            <w:r>
              <w:rPr>
                <w:color w:val="000009"/>
                <w:sz w:val="24"/>
              </w:rPr>
              <w:t>Тема</w:t>
            </w:r>
            <w:r>
              <w:rPr>
                <w:color w:val="000009"/>
                <w:spacing w:val="-2"/>
                <w:sz w:val="24"/>
              </w:rPr>
              <w:t xml:space="preserve"> </w:t>
            </w:r>
            <w:r>
              <w:rPr>
                <w:color w:val="000009"/>
                <w:sz w:val="24"/>
              </w:rPr>
              <w:t>4</w:t>
            </w:r>
            <w:r>
              <w:rPr>
                <w:color w:val="000009"/>
                <w:spacing w:val="-1"/>
                <w:sz w:val="24"/>
              </w:rPr>
              <w:t xml:space="preserve"> </w:t>
            </w:r>
            <w:r>
              <w:rPr>
                <w:color w:val="000009"/>
                <w:sz w:val="24"/>
              </w:rPr>
              <w:t>Цели и</w:t>
            </w:r>
            <w:r>
              <w:rPr>
                <w:color w:val="000009"/>
                <w:spacing w:val="-1"/>
                <w:sz w:val="24"/>
              </w:rPr>
              <w:t xml:space="preserve"> </w:t>
            </w:r>
            <w:r>
              <w:rPr>
                <w:color w:val="000009"/>
                <w:spacing w:val="-2"/>
                <w:sz w:val="24"/>
              </w:rPr>
              <w:t>задачи</w:t>
            </w:r>
          </w:p>
        </w:tc>
        <w:tc>
          <w:tcPr>
            <w:tcW w:w="4104" w:type="dxa"/>
            <w:tcBorders>
              <w:bottom w:val="nil"/>
            </w:tcBorders>
          </w:tcPr>
          <w:p w14:paraId="5A1C3CCD" w14:textId="77777777" w:rsidR="00E04B9A" w:rsidRDefault="00000000">
            <w:pPr>
              <w:pStyle w:val="TableParagraph"/>
              <w:tabs>
                <w:tab w:val="left" w:pos="1723"/>
                <w:tab w:val="left" w:pos="2689"/>
                <w:tab w:val="left" w:pos="3301"/>
              </w:tabs>
              <w:spacing w:line="253" w:lineRule="exact"/>
              <w:ind w:left="98"/>
              <w:rPr>
                <w:sz w:val="24"/>
              </w:rPr>
            </w:pPr>
            <w:r>
              <w:rPr>
                <w:b/>
                <w:spacing w:val="-2"/>
                <w:sz w:val="24"/>
              </w:rPr>
              <w:t>знают</w:t>
            </w:r>
            <w:r>
              <w:rPr>
                <w:b/>
                <w:sz w:val="24"/>
              </w:rPr>
              <w:tab/>
            </w:r>
            <w:r>
              <w:rPr>
                <w:spacing w:val="-4"/>
                <w:sz w:val="24"/>
              </w:rPr>
              <w:t>цели</w:t>
            </w:r>
            <w:r>
              <w:rPr>
                <w:sz w:val="24"/>
              </w:rPr>
              <w:tab/>
            </w:r>
            <w:r>
              <w:rPr>
                <w:spacing w:val="-10"/>
                <w:sz w:val="24"/>
              </w:rPr>
              <w:t>и</w:t>
            </w:r>
            <w:r>
              <w:rPr>
                <w:sz w:val="24"/>
              </w:rPr>
              <w:tab/>
            </w:r>
            <w:r>
              <w:rPr>
                <w:spacing w:val="-2"/>
                <w:sz w:val="24"/>
              </w:rPr>
              <w:t>задачи</w:t>
            </w:r>
          </w:p>
        </w:tc>
        <w:tc>
          <w:tcPr>
            <w:tcW w:w="2852" w:type="dxa"/>
            <w:gridSpan w:val="2"/>
            <w:tcBorders>
              <w:bottom w:val="nil"/>
            </w:tcBorders>
          </w:tcPr>
          <w:p w14:paraId="08556FB3" w14:textId="77777777" w:rsidR="00E04B9A" w:rsidRDefault="00000000">
            <w:pPr>
              <w:pStyle w:val="TableParagraph"/>
              <w:tabs>
                <w:tab w:val="left" w:pos="2615"/>
              </w:tabs>
              <w:spacing w:line="253" w:lineRule="exact"/>
              <w:ind w:left="94"/>
              <w:rPr>
                <w:sz w:val="24"/>
              </w:rPr>
            </w:pPr>
            <w:r>
              <w:rPr>
                <w:spacing w:val="-2"/>
                <w:sz w:val="24"/>
              </w:rPr>
              <w:t>Теоретические</w:t>
            </w:r>
            <w:r>
              <w:rPr>
                <w:sz w:val="24"/>
              </w:rPr>
              <w:tab/>
            </w:r>
            <w:r>
              <w:rPr>
                <w:spacing w:val="-10"/>
                <w:sz w:val="24"/>
              </w:rPr>
              <w:t>и</w:t>
            </w:r>
          </w:p>
        </w:tc>
      </w:tr>
      <w:tr w:rsidR="00E04B9A" w14:paraId="4CB3A75C" w14:textId="77777777">
        <w:trPr>
          <w:trHeight w:val="276"/>
        </w:trPr>
        <w:tc>
          <w:tcPr>
            <w:tcW w:w="2561" w:type="dxa"/>
            <w:tcBorders>
              <w:top w:val="nil"/>
              <w:bottom w:val="nil"/>
            </w:tcBorders>
          </w:tcPr>
          <w:p w14:paraId="44FCA052" w14:textId="77777777" w:rsidR="00E04B9A" w:rsidRDefault="00000000">
            <w:pPr>
              <w:pStyle w:val="TableParagraph"/>
              <w:spacing w:line="256" w:lineRule="exact"/>
              <w:ind w:left="107"/>
              <w:rPr>
                <w:sz w:val="24"/>
              </w:rPr>
            </w:pPr>
            <w:r>
              <w:rPr>
                <w:color w:val="000009"/>
                <w:sz w:val="24"/>
              </w:rPr>
              <w:t>международной</w:t>
            </w:r>
            <w:r>
              <w:rPr>
                <w:color w:val="000009"/>
                <w:spacing w:val="-9"/>
                <w:sz w:val="24"/>
              </w:rPr>
              <w:t xml:space="preserve"> </w:t>
            </w:r>
            <w:r>
              <w:rPr>
                <w:color w:val="000009"/>
                <w:spacing w:val="-10"/>
                <w:sz w:val="24"/>
              </w:rPr>
              <w:t>и</w:t>
            </w:r>
          </w:p>
        </w:tc>
        <w:tc>
          <w:tcPr>
            <w:tcW w:w="4104" w:type="dxa"/>
            <w:tcBorders>
              <w:top w:val="nil"/>
              <w:bottom w:val="nil"/>
            </w:tcBorders>
          </w:tcPr>
          <w:p w14:paraId="2A9F4235" w14:textId="77777777" w:rsidR="00E04B9A" w:rsidRDefault="00000000">
            <w:pPr>
              <w:pStyle w:val="TableParagraph"/>
              <w:tabs>
                <w:tab w:val="left" w:pos="2086"/>
                <w:tab w:val="left" w:pos="2475"/>
              </w:tabs>
              <w:spacing w:line="256" w:lineRule="exact"/>
              <w:ind w:left="98"/>
              <w:rPr>
                <w:sz w:val="24"/>
              </w:rPr>
            </w:pPr>
            <w:r>
              <w:rPr>
                <w:spacing w:val="-2"/>
                <w:sz w:val="24"/>
              </w:rPr>
              <w:t>международного</w:t>
            </w:r>
            <w:r>
              <w:rPr>
                <w:sz w:val="24"/>
              </w:rPr>
              <w:tab/>
            </w:r>
            <w:r>
              <w:rPr>
                <w:spacing w:val="-10"/>
                <w:sz w:val="24"/>
              </w:rPr>
              <w:t>и</w:t>
            </w:r>
            <w:r>
              <w:rPr>
                <w:sz w:val="24"/>
              </w:rPr>
              <w:tab/>
            </w:r>
            <w:r>
              <w:rPr>
                <w:spacing w:val="-2"/>
                <w:sz w:val="24"/>
              </w:rPr>
              <w:t>регионального</w:t>
            </w:r>
          </w:p>
        </w:tc>
        <w:tc>
          <w:tcPr>
            <w:tcW w:w="2852" w:type="dxa"/>
            <w:gridSpan w:val="2"/>
            <w:tcBorders>
              <w:top w:val="nil"/>
              <w:bottom w:val="nil"/>
            </w:tcBorders>
          </w:tcPr>
          <w:p w14:paraId="3ABBAB9E" w14:textId="77777777" w:rsidR="00E04B9A" w:rsidRDefault="00000000">
            <w:pPr>
              <w:pStyle w:val="TableParagraph"/>
              <w:tabs>
                <w:tab w:val="left" w:pos="1899"/>
              </w:tabs>
              <w:spacing w:line="256" w:lineRule="exact"/>
              <w:ind w:left="94"/>
              <w:rPr>
                <w:sz w:val="24"/>
              </w:rPr>
            </w:pPr>
            <w:r>
              <w:rPr>
                <w:spacing w:val="-2"/>
                <w:sz w:val="24"/>
              </w:rPr>
              <w:t>практические</w:t>
            </w:r>
            <w:r>
              <w:rPr>
                <w:sz w:val="24"/>
              </w:rPr>
              <w:tab/>
            </w:r>
            <w:r>
              <w:rPr>
                <w:spacing w:val="-2"/>
                <w:sz w:val="24"/>
              </w:rPr>
              <w:t>занятия,</w:t>
            </w:r>
          </w:p>
        </w:tc>
      </w:tr>
      <w:tr w:rsidR="00E04B9A" w14:paraId="086E300A" w14:textId="77777777">
        <w:trPr>
          <w:trHeight w:val="275"/>
        </w:trPr>
        <w:tc>
          <w:tcPr>
            <w:tcW w:w="2561" w:type="dxa"/>
            <w:tcBorders>
              <w:top w:val="nil"/>
              <w:bottom w:val="nil"/>
            </w:tcBorders>
          </w:tcPr>
          <w:p w14:paraId="232861E5" w14:textId="77777777" w:rsidR="00E04B9A" w:rsidRDefault="00000000">
            <w:pPr>
              <w:pStyle w:val="TableParagraph"/>
              <w:spacing w:line="256" w:lineRule="exact"/>
              <w:ind w:left="107"/>
              <w:rPr>
                <w:sz w:val="24"/>
              </w:rPr>
            </w:pPr>
            <w:r>
              <w:rPr>
                <w:color w:val="000009"/>
                <w:spacing w:val="-2"/>
                <w:sz w:val="24"/>
              </w:rPr>
              <w:t>регионального</w:t>
            </w:r>
          </w:p>
        </w:tc>
        <w:tc>
          <w:tcPr>
            <w:tcW w:w="4104" w:type="dxa"/>
            <w:tcBorders>
              <w:top w:val="nil"/>
              <w:bottom w:val="nil"/>
            </w:tcBorders>
          </w:tcPr>
          <w:p w14:paraId="5F405020" w14:textId="77777777" w:rsidR="00E04B9A" w:rsidRDefault="00000000">
            <w:pPr>
              <w:pStyle w:val="TableParagraph"/>
              <w:tabs>
                <w:tab w:val="left" w:pos="2379"/>
                <w:tab w:val="left" w:pos="3171"/>
              </w:tabs>
              <w:spacing w:line="256" w:lineRule="exact"/>
              <w:ind w:left="98"/>
              <w:rPr>
                <w:sz w:val="24"/>
              </w:rPr>
            </w:pPr>
            <w:r>
              <w:rPr>
                <w:spacing w:val="-2"/>
                <w:sz w:val="24"/>
              </w:rPr>
              <w:t>сотрудничества</w:t>
            </w:r>
            <w:r>
              <w:rPr>
                <w:sz w:val="24"/>
              </w:rPr>
              <w:tab/>
            </w:r>
            <w:r>
              <w:rPr>
                <w:spacing w:val="-10"/>
                <w:sz w:val="24"/>
              </w:rPr>
              <w:t>в</w:t>
            </w:r>
            <w:r>
              <w:rPr>
                <w:sz w:val="24"/>
              </w:rPr>
              <w:tab/>
            </w:r>
            <w:r>
              <w:rPr>
                <w:spacing w:val="-2"/>
                <w:sz w:val="24"/>
              </w:rPr>
              <w:t>области</w:t>
            </w:r>
          </w:p>
        </w:tc>
        <w:tc>
          <w:tcPr>
            <w:tcW w:w="2852" w:type="dxa"/>
            <w:gridSpan w:val="2"/>
            <w:tcBorders>
              <w:top w:val="nil"/>
              <w:bottom w:val="nil"/>
            </w:tcBorders>
          </w:tcPr>
          <w:p w14:paraId="414ED5D5" w14:textId="77777777" w:rsidR="00E04B9A" w:rsidRDefault="00000000">
            <w:pPr>
              <w:pStyle w:val="TableParagraph"/>
              <w:tabs>
                <w:tab w:val="left" w:pos="1399"/>
              </w:tabs>
              <w:spacing w:line="256" w:lineRule="exact"/>
              <w:ind w:left="94"/>
              <w:rPr>
                <w:sz w:val="24"/>
              </w:rPr>
            </w:pPr>
            <w:r>
              <w:rPr>
                <w:spacing w:val="-2"/>
                <w:sz w:val="24"/>
              </w:rPr>
              <w:t>рефераты,</w:t>
            </w:r>
            <w:r>
              <w:rPr>
                <w:sz w:val="24"/>
              </w:rPr>
              <w:tab/>
            </w:r>
            <w:r>
              <w:rPr>
                <w:spacing w:val="-2"/>
                <w:sz w:val="24"/>
              </w:rPr>
              <w:t>презентации,</w:t>
            </w:r>
          </w:p>
        </w:tc>
      </w:tr>
      <w:tr w:rsidR="00E04B9A" w14:paraId="5AF03FC1" w14:textId="77777777">
        <w:trPr>
          <w:trHeight w:val="276"/>
        </w:trPr>
        <w:tc>
          <w:tcPr>
            <w:tcW w:w="2561" w:type="dxa"/>
            <w:tcBorders>
              <w:top w:val="nil"/>
              <w:bottom w:val="nil"/>
            </w:tcBorders>
          </w:tcPr>
          <w:p w14:paraId="06359314" w14:textId="77777777" w:rsidR="00E04B9A" w:rsidRDefault="00000000">
            <w:pPr>
              <w:pStyle w:val="TableParagraph"/>
              <w:spacing w:line="256" w:lineRule="exact"/>
              <w:ind w:left="107"/>
              <w:rPr>
                <w:sz w:val="24"/>
              </w:rPr>
            </w:pPr>
            <w:r>
              <w:rPr>
                <w:color w:val="000009"/>
                <w:sz w:val="24"/>
              </w:rPr>
              <w:t>сотрудничества</w:t>
            </w:r>
            <w:r>
              <w:rPr>
                <w:color w:val="000009"/>
                <w:spacing w:val="-6"/>
                <w:sz w:val="24"/>
              </w:rPr>
              <w:t xml:space="preserve"> </w:t>
            </w:r>
            <w:r>
              <w:rPr>
                <w:color w:val="000009"/>
                <w:spacing w:val="-10"/>
                <w:sz w:val="24"/>
              </w:rPr>
              <w:t>в</w:t>
            </w:r>
          </w:p>
        </w:tc>
        <w:tc>
          <w:tcPr>
            <w:tcW w:w="4104" w:type="dxa"/>
            <w:tcBorders>
              <w:top w:val="nil"/>
              <w:bottom w:val="nil"/>
            </w:tcBorders>
          </w:tcPr>
          <w:p w14:paraId="50581685" w14:textId="77777777" w:rsidR="00E04B9A" w:rsidRDefault="00000000">
            <w:pPr>
              <w:pStyle w:val="TableParagraph"/>
              <w:spacing w:line="256" w:lineRule="exact"/>
              <w:ind w:left="98"/>
              <w:rPr>
                <w:sz w:val="24"/>
              </w:rPr>
            </w:pPr>
            <w:r>
              <w:rPr>
                <w:spacing w:val="-2"/>
                <w:sz w:val="24"/>
              </w:rPr>
              <w:t>стандартизации</w:t>
            </w:r>
          </w:p>
        </w:tc>
        <w:tc>
          <w:tcPr>
            <w:tcW w:w="2852" w:type="dxa"/>
            <w:gridSpan w:val="2"/>
            <w:tcBorders>
              <w:top w:val="nil"/>
              <w:bottom w:val="nil"/>
            </w:tcBorders>
          </w:tcPr>
          <w:p w14:paraId="5E64C541" w14:textId="77777777" w:rsidR="00E04B9A" w:rsidRDefault="00000000">
            <w:pPr>
              <w:pStyle w:val="TableParagraph"/>
              <w:spacing w:line="256" w:lineRule="exact"/>
              <w:ind w:left="94"/>
              <w:rPr>
                <w:sz w:val="24"/>
              </w:rPr>
            </w:pPr>
            <w:r>
              <w:rPr>
                <w:spacing w:val="-2"/>
                <w:sz w:val="24"/>
              </w:rPr>
              <w:t>внеаудиторная</w:t>
            </w:r>
          </w:p>
        </w:tc>
      </w:tr>
      <w:tr w:rsidR="00E04B9A" w14:paraId="3491A53C" w14:textId="77777777">
        <w:trPr>
          <w:trHeight w:val="276"/>
        </w:trPr>
        <w:tc>
          <w:tcPr>
            <w:tcW w:w="2561" w:type="dxa"/>
            <w:tcBorders>
              <w:top w:val="nil"/>
              <w:bottom w:val="nil"/>
            </w:tcBorders>
          </w:tcPr>
          <w:p w14:paraId="4DCAB397" w14:textId="77777777" w:rsidR="00E04B9A" w:rsidRDefault="00000000">
            <w:pPr>
              <w:pStyle w:val="TableParagraph"/>
              <w:spacing w:line="256" w:lineRule="exact"/>
              <w:ind w:left="107"/>
              <w:rPr>
                <w:sz w:val="24"/>
              </w:rPr>
            </w:pPr>
            <w:r>
              <w:rPr>
                <w:color w:val="000009"/>
                <w:spacing w:val="-2"/>
                <w:sz w:val="24"/>
              </w:rPr>
              <w:t>области</w:t>
            </w:r>
          </w:p>
        </w:tc>
        <w:tc>
          <w:tcPr>
            <w:tcW w:w="4104" w:type="dxa"/>
            <w:tcBorders>
              <w:top w:val="nil"/>
              <w:bottom w:val="nil"/>
            </w:tcBorders>
          </w:tcPr>
          <w:p w14:paraId="745897F2" w14:textId="77777777" w:rsidR="00E04B9A" w:rsidRDefault="00000000">
            <w:pPr>
              <w:pStyle w:val="TableParagraph"/>
              <w:spacing w:line="256" w:lineRule="exact"/>
              <w:ind w:left="98"/>
              <w:rPr>
                <w:sz w:val="24"/>
              </w:rPr>
            </w:pPr>
            <w:r>
              <w:rPr>
                <w:b/>
                <w:sz w:val="24"/>
              </w:rPr>
              <w:t>уметь</w:t>
            </w:r>
            <w:r>
              <w:rPr>
                <w:b/>
                <w:spacing w:val="-1"/>
                <w:sz w:val="24"/>
              </w:rPr>
              <w:t xml:space="preserve"> </w:t>
            </w:r>
            <w:r>
              <w:rPr>
                <w:sz w:val="24"/>
              </w:rPr>
              <w:t>систематизировать и</w:t>
            </w:r>
            <w:r>
              <w:rPr>
                <w:spacing w:val="1"/>
                <w:sz w:val="24"/>
              </w:rPr>
              <w:t xml:space="preserve"> </w:t>
            </w:r>
            <w:r>
              <w:rPr>
                <w:spacing w:val="-2"/>
                <w:sz w:val="24"/>
              </w:rPr>
              <w:t>обобщать</w:t>
            </w:r>
          </w:p>
        </w:tc>
        <w:tc>
          <w:tcPr>
            <w:tcW w:w="2852" w:type="dxa"/>
            <w:gridSpan w:val="2"/>
            <w:tcBorders>
              <w:top w:val="nil"/>
              <w:bottom w:val="nil"/>
            </w:tcBorders>
          </w:tcPr>
          <w:p w14:paraId="05CA14EE" w14:textId="77777777" w:rsidR="00E04B9A" w:rsidRDefault="00000000">
            <w:pPr>
              <w:pStyle w:val="TableParagraph"/>
              <w:spacing w:line="256" w:lineRule="exact"/>
              <w:ind w:left="94"/>
              <w:rPr>
                <w:sz w:val="24"/>
              </w:rPr>
            </w:pPr>
            <w:r>
              <w:rPr>
                <w:sz w:val="24"/>
              </w:rPr>
              <w:t>самостоятельная</w:t>
            </w:r>
            <w:r>
              <w:rPr>
                <w:spacing w:val="-6"/>
                <w:sz w:val="24"/>
              </w:rPr>
              <w:t xml:space="preserve"> </w:t>
            </w:r>
            <w:r>
              <w:rPr>
                <w:spacing w:val="-2"/>
                <w:sz w:val="24"/>
              </w:rPr>
              <w:t>работа.</w:t>
            </w:r>
          </w:p>
        </w:tc>
      </w:tr>
      <w:tr w:rsidR="00E04B9A" w14:paraId="7D0617DE" w14:textId="77777777">
        <w:trPr>
          <w:trHeight w:val="307"/>
        </w:trPr>
        <w:tc>
          <w:tcPr>
            <w:tcW w:w="2561" w:type="dxa"/>
            <w:tcBorders>
              <w:top w:val="nil"/>
            </w:tcBorders>
          </w:tcPr>
          <w:p w14:paraId="527CC02B" w14:textId="77777777" w:rsidR="00E04B9A" w:rsidRDefault="00000000">
            <w:pPr>
              <w:pStyle w:val="TableParagraph"/>
              <w:spacing w:line="271" w:lineRule="exact"/>
              <w:ind w:left="107"/>
              <w:rPr>
                <w:sz w:val="24"/>
              </w:rPr>
            </w:pPr>
            <w:r>
              <w:rPr>
                <w:color w:val="000009"/>
                <w:spacing w:val="-2"/>
                <w:sz w:val="24"/>
              </w:rPr>
              <w:t>стандартизации</w:t>
            </w:r>
          </w:p>
        </w:tc>
        <w:tc>
          <w:tcPr>
            <w:tcW w:w="4104" w:type="dxa"/>
            <w:tcBorders>
              <w:top w:val="nil"/>
            </w:tcBorders>
          </w:tcPr>
          <w:p w14:paraId="16E51581" w14:textId="77777777" w:rsidR="00E04B9A" w:rsidRDefault="00000000">
            <w:pPr>
              <w:pStyle w:val="TableParagraph"/>
              <w:spacing w:line="271" w:lineRule="exact"/>
              <w:ind w:left="98"/>
              <w:rPr>
                <w:sz w:val="24"/>
              </w:rPr>
            </w:pPr>
            <w:r>
              <w:rPr>
                <w:sz w:val="24"/>
              </w:rPr>
              <w:t>материал,</w:t>
            </w:r>
            <w:r>
              <w:rPr>
                <w:spacing w:val="-6"/>
                <w:sz w:val="24"/>
              </w:rPr>
              <w:t xml:space="preserve"> </w:t>
            </w:r>
            <w:r>
              <w:rPr>
                <w:sz w:val="24"/>
              </w:rPr>
              <w:t>полученный</w:t>
            </w:r>
            <w:r>
              <w:rPr>
                <w:spacing w:val="-4"/>
                <w:sz w:val="24"/>
              </w:rPr>
              <w:t xml:space="preserve"> </w:t>
            </w:r>
            <w:r>
              <w:rPr>
                <w:sz w:val="24"/>
              </w:rPr>
              <w:t>на</w:t>
            </w:r>
            <w:r>
              <w:rPr>
                <w:spacing w:val="-4"/>
                <w:sz w:val="24"/>
              </w:rPr>
              <w:t xml:space="preserve"> </w:t>
            </w:r>
            <w:r>
              <w:rPr>
                <w:spacing w:val="-2"/>
                <w:sz w:val="24"/>
              </w:rPr>
              <w:t>занятии</w:t>
            </w:r>
          </w:p>
        </w:tc>
        <w:tc>
          <w:tcPr>
            <w:tcW w:w="2852" w:type="dxa"/>
            <w:gridSpan w:val="2"/>
            <w:tcBorders>
              <w:top w:val="nil"/>
            </w:tcBorders>
          </w:tcPr>
          <w:p w14:paraId="6D76AE35" w14:textId="77777777" w:rsidR="00E04B9A" w:rsidRDefault="00E04B9A">
            <w:pPr>
              <w:pStyle w:val="TableParagraph"/>
              <w:ind w:left="0"/>
            </w:pPr>
          </w:p>
        </w:tc>
      </w:tr>
      <w:tr w:rsidR="00E04B9A" w14:paraId="5C41356E" w14:textId="77777777">
        <w:trPr>
          <w:trHeight w:val="272"/>
        </w:trPr>
        <w:tc>
          <w:tcPr>
            <w:tcW w:w="2561" w:type="dxa"/>
            <w:tcBorders>
              <w:bottom w:val="nil"/>
            </w:tcBorders>
          </w:tcPr>
          <w:p w14:paraId="6DCEA026" w14:textId="77777777" w:rsidR="00E04B9A" w:rsidRDefault="00000000">
            <w:pPr>
              <w:pStyle w:val="TableParagraph"/>
              <w:spacing w:line="253" w:lineRule="exact"/>
              <w:ind w:left="107"/>
              <w:rPr>
                <w:sz w:val="24"/>
              </w:rPr>
            </w:pPr>
            <w:r>
              <w:rPr>
                <w:color w:val="000009"/>
                <w:sz w:val="24"/>
              </w:rPr>
              <w:t>Тема</w:t>
            </w:r>
            <w:r>
              <w:rPr>
                <w:color w:val="000009"/>
                <w:spacing w:val="-3"/>
                <w:sz w:val="24"/>
              </w:rPr>
              <w:t xml:space="preserve"> </w:t>
            </w:r>
            <w:r>
              <w:rPr>
                <w:color w:val="000009"/>
                <w:sz w:val="24"/>
              </w:rPr>
              <w:t>5</w:t>
            </w:r>
            <w:r>
              <w:rPr>
                <w:color w:val="000009"/>
                <w:spacing w:val="-1"/>
                <w:sz w:val="24"/>
              </w:rPr>
              <w:t xml:space="preserve"> </w:t>
            </w:r>
            <w:r>
              <w:rPr>
                <w:color w:val="000009"/>
                <w:spacing w:val="-2"/>
                <w:sz w:val="24"/>
              </w:rPr>
              <w:t>Средства</w:t>
            </w:r>
          </w:p>
        </w:tc>
        <w:tc>
          <w:tcPr>
            <w:tcW w:w="4104" w:type="dxa"/>
            <w:tcBorders>
              <w:bottom w:val="nil"/>
            </w:tcBorders>
          </w:tcPr>
          <w:p w14:paraId="2AE2BF6D" w14:textId="77777777" w:rsidR="00E04B9A" w:rsidRDefault="00000000">
            <w:pPr>
              <w:pStyle w:val="TableParagraph"/>
              <w:tabs>
                <w:tab w:val="left" w:pos="1761"/>
                <w:tab w:val="left" w:pos="2788"/>
              </w:tabs>
              <w:spacing w:line="253" w:lineRule="exact"/>
              <w:ind w:left="98"/>
              <w:rPr>
                <w:sz w:val="24"/>
              </w:rPr>
            </w:pPr>
            <w:r>
              <w:rPr>
                <w:b/>
                <w:spacing w:val="-2"/>
                <w:sz w:val="24"/>
              </w:rPr>
              <w:t>знают</w:t>
            </w:r>
            <w:r>
              <w:rPr>
                <w:b/>
                <w:sz w:val="24"/>
              </w:rPr>
              <w:tab/>
            </w:r>
            <w:r>
              <w:rPr>
                <w:spacing w:val="-4"/>
                <w:sz w:val="24"/>
              </w:rPr>
              <w:t>виды</w:t>
            </w:r>
            <w:r>
              <w:rPr>
                <w:sz w:val="24"/>
              </w:rPr>
              <w:tab/>
            </w:r>
            <w:r>
              <w:rPr>
                <w:spacing w:val="-2"/>
                <w:sz w:val="24"/>
              </w:rPr>
              <w:t>стандартов,</w:t>
            </w:r>
          </w:p>
        </w:tc>
        <w:tc>
          <w:tcPr>
            <w:tcW w:w="2852" w:type="dxa"/>
            <w:gridSpan w:val="2"/>
            <w:tcBorders>
              <w:bottom w:val="nil"/>
            </w:tcBorders>
          </w:tcPr>
          <w:p w14:paraId="57D6888C" w14:textId="77777777" w:rsidR="00E04B9A" w:rsidRDefault="00000000">
            <w:pPr>
              <w:pStyle w:val="TableParagraph"/>
              <w:tabs>
                <w:tab w:val="left" w:pos="2615"/>
              </w:tabs>
              <w:spacing w:line="253" w:lineRule="exact"/>
              <w:ind w:left="94"/>
              <w:rPr>
                <w:sz w:val="24"/>
              </w:rPr>
            </w:pPr>
            <w:r>
              <w:rPr>
                <w:spacing w:val="-2"/>
                <w:sz w:val="24"/>
              </w:rPr>
              <w:t>Теоретические</w:t>
            </w:r>
            <w:r>
              <w:rPr>
                <w:sz w:val="24"/>
              </w:rPr>
              <w:tab/>
            </w:r>
            <w:r>
              <w:rPr>
                <w:spacing w:val="-10"/>
                <w:sz w:val="24"/>
              </w:rPr>
              <w:t>и</w:t>
            </w:r>
          </w:p>
        </w:tc>
      </w:tr>
      <w:tr w:rsidR="00E04B9A" w14:paraId="65F1471D" w14:textId="77777777">
        <w:trPr>
          <w:trHeight w:val="276"/>
        </w:trPr>
        <w:tc>
          <w:tcPr>
            <w:tcW w:w="2561" w:type="dxa"/>
            <w:tcBorders>
              <w:top w:val="nil"/>
              <w:bottom w:val="nil"/>
            </w:tcBorders>
          </w:tcPr>
          <w:p w14:paraId="4CAB9D3E" w14:textId="77777777" w:rsidR="00E04B9A" w:rsidRDefault="00000000">
            <w:pPr>
              <w:pStyle w:val="TableParagraph"/>
              <w:spacing w:line="256" w:lineRule="exact"/>
              <w:ind w:left="107"/>
              <w:rPr>
                <w:sz w:val="24"/>
              </w:rPr>
            </w:pPr>
            <w:r>
              <w:rPr>
                <w:color w:val="000009"/>
                <w:spacing w:val="-2"/>
                <w:sz w:val="24"/>
              </w:rPr>
              <w:t>стандартизации</w:t>
            </w:r>
          </w:p>
        </w:tc>
        <w:tc>
          <w:tcPr>
            <w:tcW w:w="4104" w:type="dxa"/>
            <w:tcBorders>
              <w:top w:val="nil"/>
              <w:bottom w:val="nil"/>
            </w:tcBorders>
          </w:tcPr>
          <w:p w14:paraId="6EBC3D05" w14:textId="77777777" w:rsidR="00E04B9A" w:rsidRDefault="00000000">
            <w:pPr>
              <w:pStyle w:val="TableParagraph"/>
              <w:tabs>
                <w:tab w:val="left" w:pos="1714"/>
                <w:tab w:val="left" w:pos="2153"/>
                <w:tab w:val="left" w:pos="3537"/>
              </w:tabs>
              <w:spacing w:line="256" w:lineRule="exact"/>
              <w:ind w:left="98"/>
              <w:rPr>
                <w:sz w:val="24"/>
              </w:rPr>
            </w:pPr>
            <w:r>
              <w:rPr>
                <w:spacing w:val="-2"/>
                <w:sz w:val="24"/>
              </w:rPr>
              <w:t>применяемых</w:t>
            </w:r>
            <w:r>
              <w:rPr>
                <w:sz w:val="24"/>
              </w:rPr>
              <w:tab/>
            </w:r>
            <w:r>
              <w:rPr>
                <w:spacing w:val="-5"/>
                <w:sz w:val="24"/>
              </w:rPr>
              <w:t>на</w:t>
            </w:r>
            <w:r>
              <w:rPr>
                <w:sz w:val="24"/>
              </w:rPr>
              <w:tab/>
            </w:r>
            <w:r>
              <w:rPr>
                <w:spacing w:val="-2"/>
                <w:sz w:val="24"/>
              </w:rPr>
              <w:t>территории</w:t>
            </w:r>
            <w:r>
              <w:rPr>
                <w:sz w:val="24"/>
              </w:rPr>
              <w:tab/>
            </w:r>
            <w:r>
              <w:rPr>
                <w:spacing w:val="-4"/>
                <w:sz w:val="24"/>
              </w:rPr>
              <w:t>РФ.,</w:t>
            </w:r>
          </w:p>
        </w:tc>
        <w:tc>
          <w:tcPr>
            <w:tcW w:w="2852" w:type="dxa"/>
            <w:gridSpan w:val="2"/>
            <w:tcBorders>
              <w:top w:val="nil"/>
              <w:bottom w:val="nil"/>
            </w:tcBorders>
          </w:tcPr>
          <w:p w14:paraId="467DDF6E" w14:textId="77777777" w:rsidR="00E04B9A" w:rsidRDefault="00000000">
            <w:pPr>
              <w:pStyle w:val="TableParagraph"/>
              <w:tabs>
                <w:tab w:val="left" w:pos="1899"/>
              </w:tabs>
              <w:spacing w:line="256" w:lineRule="exact"/>
              <w:ind w:left="94"/>
              <w:rPr>
                <w:sz w:val="24"/>
              </w:rPr>
            </w:pPr>
            <w:r>
              <w:rPr>
                <w:spacing w:val="-2"/>
                <w:sz w:val="24"/>
              </w:rPr>
              <w:t>практические</w:t>
            </w:r>
            <w:r>
              <w:rPr>
                <w:sz w:val="24"/>
              </w:rPr>
              <w:tab/>
            </w:r>
            <w:r>
              <w:rPr>
                <w:spacing w:val="-2"/>
                <w:sz w:val="24"/>
              </w:rPr>
              <w:t>занятия,</w:t>
            </w:r>
          </w:p>
        </w:tc>
      </w:tr>
      <w:tr w:rsidR="00E04B9A" w14:paraId="10F49DDA" w14:textId="77777777">
        <w:trPr>
          <w:trHeight w:val="275"/>
        </w:trPr>
        <w:tc>
          <w:tcPr>
            <w:tcW w:w="2561" w:type="dxa"/>
            <w:tcBorders>
              <w:top w:val="nil"/>
              <w:bottom w:val="nil"/>
            </w:tcBorders>
          </w:tcPr>
          <w:p w14:paraId="744220AA" w14:textId="77777777" w:rsidR="00E04B9A" w:rsidRDefault="00E04B9A">
            <w:pPr>
              <w:pStyle w:val="TableParagraph"/>
              <w:ind w:left="0"/>
              <w:rPr>
                <w:sz w:val="20"/>
              </w:rPr>
            </w:pPr>
          </w:p>
        </w:tc>
        <w:tc>
          <w:tcPr>
            <w:tcW w:w="4104" w:type="dxa"/>
            <w:tcBorders>
              <w:top w:val="nil"/>
              <w:bottom w:val="nil"/>
            </w:tcBorders>
          </w:tcPr>
          <w:p w14:paraId="27EC00A3" w14:textId="77777777" w:rsidR="00E04B9A" w:rsidRDefault="00000000">
            <w:pPr>
              <w:pStyle w:val="TableParagraph"/>
              <w:tabs>
                <w:tab w:val="left" w:pos="1120"/>
                <w:tab w:val="left" w:pos="1717"/>
                <w:tab w:val="left" w:pos="2497"/>
                <w:tab w:val="left" w:pos="3439"/>
              </w:tabs>
              <w:spacing w:line="256" w:lineRule="exact"/>
              <w:ind w:left="98"/>
              <w:rPr>
                <w:sz w:val="24"/>
              </w:rPr>
            </w:pPr>
            <w:r>
              <w:rPr>
                <w:spacing w:val="-4"/>
                <w:sz w:val="24"/>
              </w:rPr>
              <w:t>ГОСТ</w:t>
            </w:r>
            <w:r>
              <w:rPr>
                <w:sz w:val="24"/>
              </w:rPr>
              <w:tab/>
            </w:r>
            <w:r>
              <w:rPr>
                <w:spacing w:val="-5"/>
                <w:sz w:val="24"/>
              </w:rPr>
              <w:t>Р,</w:t>
            </w:r>
            <w:r>
              <w:rPr>
                <w:sz w:val="24"/>
              </w:rPr>
              <w:tab/>
            </w:r>
            <w:r>
              <w:rPr>
                <w:spacing w:val="-5"/>
                <w:sz w:val="24"/>
              </w:rPr>
              <w:t>ТУ,</w:t>
            </w:r>
            <w:r>
              <w:rPr>
                <w:sz w:val="24"/>
              </w:rPr>
              <w:tab/>
            </w:r>
            <w:r>
              <w:rPr>
                <w:spacing w:val="-4"/>
                <w:sz w:val="24"/>
              </w:rPr>
              <w:t>СТП,</w:t>
            </w:r>
            <w:r>
              <w:rPr>
                <w:sz w:val="24"/>
              </w:rPr>
              <w:tab/>
            </w:r>
            <w:r>
              <w:rPr>
                <w:spacing w:val="-4"/>
                <w:sz w:val="24"/>
              </w:rPr>
              <w:t>СТО,</w:t>
            </w:r>
          </w:p>
        </w:tc>
        <w:tc>
          <w:tcPr>
            <w:tcW w:w="2852" w:type="dxa"/>
            <w:gridSpan w:val="2"/>
            <w:tcBorders>
              <w:top w:val="nil"/>
              <w:bottom w:val="nil"/>
            </w:tcBorders>
          </w:tcPr>
          <w:p w14:paraId="23E12FD4" w14:textId="77777777" w:rsidR="00E04B9A" w:rsidRDefault="00000000">
            <w:pPr>
              <w:pStyle w:val="TableParagraph"/>
              <w:tabs>
                <w:tab w:val="left" w:pos="1399"/>
              </w:tabs>
              <w:spacing w:line="256" w:lineRule="exact"/>
              <w:ind w:left="94"/>
              <w:rPr>
                <w:sz w:val="24"/>
              </w:rPr>
            </w:pPr>
            <w:r>
              <w:rPr>
                <w:spacing w:val="-2"/>
                <w:sz w:val="24"/>
              </w:rPr>
              <w:t>рефераты,</w:t>
            </w:r>
            <w:r>
              <w:rPr>
                <w:sz w:val="24"/>
              </w:rPr>
              <w:tab/>
            </w:r>
            <w:r>
              <w:rPr>
                <w:spacing w:val="-2"/>
                <w:sz w:val="24"/>
              </w:rPr>
              <w:t>презентации,</w:t>
            </w:r>
          </w:p>
        </w:tc>
      </w:tr>
      <w:tr w:rsidR="00E04B9A" w14:paraId="32C7FFF8" w14:textId="77777777">
        <w:trPr>
          <w:trHeight w:val="275"/>
        </w:trPr>
        <w:tc>
          <w:tcPr>
            <w:tcW w:w="2561" w:type="dxa"/>
            <w:tcBorders>
              <w:top w:val="nil"/>
              <w:bottom w:val="nil"/>
            </w:tcBorders>
          </w:tcPr>
          <w:p w14:paraId="135872C3" w14:textId="77777777" w:rsidR="00E04B9A" w:rsidRDefault="00E04B9A">
            <w:pPr>
              <w:pStyle w:val="TableParagraph"/>
              <w:ind w:left="0"/>
              <w:rPr>
                <w:sz w:val="20"/>
              </w:rPr>
            </w:pPr>
          </w:p>
        </w:tc>
        <w:tc>
          <w:tcPr>
            <w:tcW w:w="4104" w:type="dxa"/>
            <w:tcBorders>
              <w:top w:val="nil"/>
              <w:bottom w:val="nil"/>
            </w:tcBorders>
          </w:tcPr>
          <w:p w14:paraId="43377004" w14:textId="77777777" w:rsidR="00E04B9A" w:rsidRDefault="00000000">
            <w:pPr>
              <w:pStyle w:val="TableParagraph"/>
              <w:spacing w:line="256" w:lineRule="exact"/>
              <w:ind w:left="98"/>
              <w:rPr>
                <w:sz w:val="24"/>
              </w:rPr>
            </w:pPr>
            <w:r>
              <w:rPr>
                <w:sz w:val="24"/>
              </w:rPr>
              <w:t>общероссийские</w:t>
            </w:r>
            <w:r>
              <w:rPr>
                <w:spacing w:val="26"/>
                <w:sz w:val="24"/>
              </w:rPr>
              <w:t xml:space="preserve">  </w:t>
            </w:r>
            <w:r>
              <w:rPr>
                <w:sz w:val="24"/>
              </w:rPr>
              <w:t>классификаторы</w:t>
            </w:r>
            <w:r>
              <w:rPr>
                <w:spacing w:val="26"/>
                <w:sz w:val="24"/>
              </w:rPr>
              <w:t xml:space="preserve">  </w:t>
            </w:r>
            <w:r>
              <w:rPr>
                <w:spacing w:val="-10"/>
                <w:sz w:val="24"/>
              </w:rPr>
              <w:t>и</w:t>
            </w:r>
          </w:p>
        </w:tc>
        <w:tc>
          <w:tcPr>
            <w:tcW w:w="2852" w:type="dxa"/>
            <w:gridSpan w:val="2"/>
            <w:tcBorders>
              <w:top w:val="nil"/>
              <w:bottom w:val="nil"/>
            </w:tcBorders>
          </w:tcPr>
          <w:p w14:paraId="40D126BD" w14:textId="77777777" w:rsidR="00E04B9A" w:rsidRDefault="00000000">
            <w:pPr>
              <w:pStyle w:val="TableParagraph"/>
              <w:spacing w:line="256" w:lineRule="exact"/>
              <w:ind w:left="94"/>
              <w:rPr>
                <w:sz w:val="24"/>
              </w:rPr>
            </w:pPr>
            <w:r>
              <w:rPr>
                <w:spacing w:val="-2"/>
                <w:sz w:val="24"/>
              </w:rPr>
              <w:t>внеаудиторная</w:t>
            </w:r>
          </w:p>
        </w:tc>
      </w:tr>
      <w:tr w:rsidR="00E04B9A" w14:paraId="7F3EBB22" w14:textId="77777777">
        <w:trPr>
          <w:trHeight w:val="276"/>
        </w:trPr>
        <w:tc>
          <w:tcPr>
            <w:tcW w:w="2561" w:type="dxa"/>
            <w:tcBorders>
              <w:top w:val="nil"/>
              <w:bottom w:val="nil"/>
            </w:tcBorders>
          </w:tcPr>
          <w:p w14:paraId="3DB3A8BB" w14:textId="77777777" w:rsidR="00E04B9A" w:rsidRDefault="00E04B9A">
            <w:pPr>
              <w:pStyle w:val="TableParagraph"/>
              <w:ind w:left="0"/>
              <w:rPr>
                <w:sz w:val="20"/>
              </w:rPr>
            </w:pPr>
          </w:p>
        </w:tc>
        <w:tc>
          <w:tcPr>
            <w:tcW w:w="4104" w:type="dxa"/>
            <w:tcBorders>
              <w:top w:val="nil"/>
              <w:bottom w:val="nil"/>
            </w:tcBorders>
          </w:tcPr>
          <w:p w14:paraId="305CED65" w14:textId="77777777" w:rsidR="00E04B9A" w:rsidRDefault="00000000">
            <w:pPr>
              <w:pStyle w:val="TableParagraph"/>
              <w:tabs>
                <w:tab w:val="left" w:pos="3346"/>
              </w:tabs>
              <w:spacing w:line="256" w:lineRule="exact"/>
              <w:ind w:left="98"/>
              <w:rPr>
                <w:b/>
                <w:sz w:val="24"/>
              </w:rPr>
            </w:pPr>
            <w:r>
              <w:rPr>
                <w:spacing w:val="-2"/>
                <w:sz w:val="24"/>
              </w:rPr>
              <w:t>кодификаторы</w:t>
            </w:r>
            <w:r>
              <w:rPr>
                <w:sz w:val="24"/>
              </w:rPr>
              <w:tab/>
            </w:r>
            <w:r>
              <w:rPr>
                <w:b/>
                <w:spacing w:val="-4"/>
                <w:sz w:val="24"/>
              </w:rPr>
              <w:t>уметь</w:t>
            </w:r>
          </w:p>
        </w:tc>
        <w:tc>
          <w:tcPr>
            <w:tcW w:w="2852" w:type="dxa"/>
            <w:gridSpan w:val="2"/>
            <w:tcBorders>
              <w:top w:val="nil"/>
              <w:bottom w:val="nil"/>
            </w:tcBorders>
          </w:tcPr>
          <w:p w14:paraId="780BFEE6" w14:textId="77777777" w:rsidR="00E04B9A" w:rsidRDefault="00000000">
            <w:pPr>
              <w:pStyle w:val="TableParagraph"/>
              <w:spacing w:line="256" w:lineRule="exact"/>
              <w:ind w:left="94"/>
              <w:rPr>
                <w:sz w:val="24"/>
              </w:rPr>
            </w:pPr>
            <w:r>
              <w:rPr>
                <w:sz w:val="24"/>
              </w:rPr>
              <w:t>самостоятельная</w:t>
            </w:r>
            <w:r>
              <w:rPr>
                <w:spacing w:val="-6"/>
                <w:sz w:val="24"/>
              </w:rPr>
              <w:t xml:space="preserve"> </w:t>
            </w:r>
            <w:r>
              <w:rPr>
                <w:spacing w:val="-2"/>
                <w:sz w:val="24"/>
              </w:rPr>
              <w:t>работа.</w:t>
            </w:r>
          </w:p>
        </w:tc>
      </w:tr>
      <w:tr w:rsidR="00E04B9A" w14:paraId="106F400F" w14:textId="77777777">
        <w:trPr>
          <w:trHeight w:val="275"/>
        </w:trPr>
        <w:tc>
          <w:tcPr>
            <w:tcW w:w="2561" w:type="dxa"/>
            <w:tcBorders>
              <w:top w:val="nil"/>
              <w:bottom w:val="nil"/>
            </w:tcBorders>
          </w:tcPr>
          <w:p w14:paraId="249DF1AD" w14:textId="77777777" w:rsidR="00E04B9A" w:rsidRDefault="00E04B9A">
            <w:pPr>
              <w:pStyle w:val="TableParagraph"/>
              <w:ind w:left="0"/>
              <w:rPr>
                <w:sz w:val="20"/>
              </w:rPr>
            </w:pPr>
          </w:p>
        </w:tc>
        <w:tc>
          <w:tcPr>
            <w:tcW w:w="4104" w:type="dxa"/>
            <w:tcBorders>
              <w:top w:val="nil"/>
              <w:bottom w:val="nil"/>
            </w:tcBorders>
          </w:tcPr>
          <w:p w14:paraId="5A4D4A18" w14:textId="77777777" w:rsidR="00E04B9A" w:rsidRDefault="00000000">
            <w:pPr>
              <w:pStyle w:val="TableParagraph"/>
              <w:tabs>
                <w:tab w:val="left" w:pos="2451"/>
                <w:tab w:val="left" w:pos="2991"/>
              </w:tabs>
              <w:spacing w:line="256" w:lineRule="exact"/>
              <w:ind w:left="98"/>
              <w:rPr>
                <w:sz w:val="24"/>
              </w:rPr>
            </w:pPr>
            <w:r>
              <w:rPr>
                <w:spacing w:val="-2"/>
                <w:sz w:val="24"/>
              </w:rPr>
              <w:t>систематизировать</w:t>
            </w:r>
            <w:r>
              <w:rPr>
                <w:sz w:val="24"/>
              </w:rPr>
              <w:tab/>
            </w:r>
            <w:r>
              <w:rPr>
                <w:spacing w:val="-10"/>
                <w:sz w:val="24"/>
              </w:rPr>
              <w:t>и</w:t>
            </w:r>
            <w:r>
              <w:rPr>
                <w:sz w:val="24"/>
              </w:rPr>
              <w:tab/>
            </w:r>
            <w:r>
              <w:rPr>
                <w:spacing w:val="-2"/>
                <w:sz w:val="24"/>
              </w:rPr>
              <w:t>обобщать</w:t>
            </w:r>
          </w:p>
        </w:tc>
        <w:tc>
          <w:tcPr>
            <w:tcW w:w="2852" w:type="dxa"/>
            <w:gridSpan w:val="2"/>
            <w:tcBorders>
              <w:top w:val="nil"/>
              <w:bottom w:val="nil"/>
            </w:tcBorders>
          </w:tcPr>
          <w:p w14:paraId="62206929" w14:textId="77777777" w:rsidR="00E04B9A" w:rsidRDefault="00E04B9A">
            <w:pPr>
              <w:pStyle w:val="TableParagraph"/>
              <w:ind w:left="0"/>
              <w:rPr>
                <w:sz w:val="20"/>
              </w:rPr>
            </w:pPr>
          </w:p>
        </w:tc>
      </w:tr>
      <w:tr w:rsidR="00E04B9A" w14:paraId="016F20D1" w14:textId="77777777">
        <w:trPr>
          <w:trHeight w:val="278"/>
        </w:trPr>
        <w:tc>
          <w:tcPr>
            <w:tcW w:w="2561" w:type="dxa"/>
            <w:tcBorders>
              <w:top w:val="nil"/>
            </w:tcBorders>
          </w:tcPr>
          <w:p w14:paraId="16F94416" w14:textId="77777777" w:rsidR="00E04B9A" w:rsidRDefault="00E04B9A">
            <w:pPr>
              <w:pStyle w:val="TableParagraph"/>
              <w:ind w:left="0"/>
              <w:rPr>
                <w:sz w:val="20"/>
              </w:rPr>
            </w:pPr>
          </w:p>
        </w:tc>
        <w:tc>
          <w:tcPr>
            <w:tcW w:w="4104" w:type="dxa"/>
            <w:tcBorders>
              <w:top w:val="nil"/>
            </w:tcBorders>
          </w:tcPr>
          <w:p w14:paraId="73B5C227" w14:textId="77777777" w:rsidR="00E04B9A" w:rsidRDefault="00000000">
            <w:pPr>
              <w:pStyle w:val="TableParagraph"/>
              <w:spacing w:line="259" w:lineRule="exact"/>
              <w:ind w:left="98"/>
              <w:rPr>
                <w:sz w:val="24"/>
              </w:rPr>
            </w:pPr>
            <w:r>
              <w:rPr>
                <w:sz w:val="24"/>
              </w:rPr>
              <w:t>материал</w:t>
            </w:r>
            <w:r>
              <w:rPr>
                <w:spacing w:val="-4"/>
                <w:sz w:val="24"/>
              </w:rPr>
              <w:t xml:space="preserve"> </w:t>
            </w:r>
            <w:r>
              <w:rPr>
                <w:sz w:val="24"/>
              </w:rPr>
              <w:t>полученный</w:t>
            </w:r>
            <w:r>
              <w:rPr>
                <w:spacing w:val="-4"/>
                <w:sz w:val="24"/>
              </w:rPr>
              <w:t xml:space="preserve"> </w:t>
            </w:r>
            <w:r>
              <w:rPr>
                <w:sz w:val="24"/>
              </w:rPr>
              <w:t>на</w:t>
            </w:r>
            <w:r>
              <w:rPr>
                <w:spacing w:val="-4"/>
                <w:sz w:val="24"/>
              </w:rPr>
              <w:t xml:space="preserve"> </w:t>
            </w:r>
            <w:r>
              <w:rPr>
                <w:spacing w:val="-2"/>
                <w:sz w:val="24"/>
              </w:rPr>
              <w:t>занятии</w:t>
            </w:r>
          </w:p>
        </w:tc>
        <w:tc>
          <w:tcPr>
            <w:tcW w:w="2852" w:type="dxa"/>
            <w:gridSpan w:val="2"/>
            <w:tcBorders>
              <w:top w:val="nil"/>
            </w:tcBorders>
          </w:tcPr>
          <w:p w14:paraId="1EE63AEC" w14:textId="77777777" w:rsidR="00E04B9A" w:rsidRDefault="00E04B9A">
            <w:pPr>
              <w:pStyle w:val="TableParagraph"/>
              <w:ind w:left="0"/>
              <w:rPr>
                <w:sz w:val="20"/>
              </w:rPr>
            </w:pPr>
          </w:p>
        </w:tc>
      </w:tr>
      <w:tr w:rsidR="00E04B9A" w14:paraId="0D92D3C7" w14:textId="77777777">
        <w:trPr>
          <w:trHeight w:val="276"/>
        </w:trPr>
        <w:tc>
          <w:tcPr>
            <w:tcW w:w="9517" w:type="dxa"/>
            <w:gridSpan w:val="4"/>
          </w:tcPr>
          <w:p w14:paraId="1F4AA46E" w14:textId="77777777" w:rsidR="00E04B9A" w:rsidRDefault="00000000">
            <w:pPr>
              <w:pStyle w:val="TableParagraph"/>
              <w:spacing w:line="256" w:lineRule="exact"/>
              <w:ind w:left="854"/>
              <w:rPr>
                <w:b/>
                <w:sz w:val="24"/>
              </w:rPr>
            </w:pPr>
            <w:r>
              <w:rPr>
                <w:b/>
                <w:sz w:val="24"/>
              </w:rPr>
              <w:t>Раздел</w:t>
            </w:r>
            <w:r>
              <w:rPr>
                <w:b/>
                <w:spacing w:val="-3"/>
                <w:sz w:val="24"/>
              </w:rPr>
              <w:t xml:space="preserve"> </w:t>
            </w:r>
            <w:r>
              <w:rPr>
                <w:b/>
                <w:sz w:val="24"/>
              </w:rPr>
              <w:t>2.</w:t>
            </w:r>
            <w:r>
              <w:rPr>
                <w:b/>
                <w:spacing w:val="1"/>
                <w:sz w:val="24"/>
              </w:rPr>
              <w:t xml:space="preserve"> </w:t>
            </w:r>
            <w:r>
              <w:rPr>
                <w:b/>
                <w:spacing w:val="-2"/>
                <w:sz w:val="24"/>
              </w:rPr>
              <w:t>Метрология</w:t>
            </w:r>
          </w:p>
        </w:tc>
      </w:tr>
      <w:tr w:rsidR="00E04B9A" w14:paraId="4702DAA3" w14:textId="77777777">
        <w:trPr>
          <w:trHeight w:val="272"/>
        </w:trPr>
        <w:tc>
          <w:tcPr>
            <w:tcW w:w="2561" w:type="dxa"/>
            <w:tcBorders>
              <w:bottom w:val="nil"/>
            </w:tcBorders>
          </w:tcPr>
          <w:p w14:paraId="54D320AB" w14:textId="77777777" w:rsidR="00E04B9A" w:rsidRDefault="00000000">
            <w:pPr>
              <w:pStyle w:val="TableParagraph"/>
              <w:tabs>
                <w:tab w:val="left" w:pos="949"/>
                <w:tab w:val="left" w:pos="1403"/>
              </w:tabs>
              <w:spacing w:line="253" w:lineRule="exact"/>
              <w:ind w:left="107"/>
              <w:rPr>
                <w:sz w:val="24"/>
              </w:rPr>
            </w:pPr>
            <w:r>
              <w:rPr>
                <w:color w:val="000009"/>
                <w:spacing w:val="-4"/>
                <w:sz w:val="24"/>
              </w:rPr>
              <w:t>Тема</w:t>
            </w:r>
            <w:r>
              <w:rPr>
                <w:color w:val="000009"/>
                <w:sz w:val="24"/>
              </w:rPr>
              <w:tab/>
            </w:r>
            <w:r>
              <w:rPr>
                <w:color w:val="000009"/>
                <w:spacing w:val="-10"/>
                <w:sz w:val="24"/>
              </w:rPr>
              <w:t>6</w:t>
            </w:r>
            <w:r>
              <w:rPr>
                <w:color w:val="000009"/>
                <w:sz w:val="24"/>
              </w:rPr>
              <w:tab/>
            </w:r>
            <w:r>
              <w:rPr>
                <w:color w:val="000009"/>
                <w:spacing w:val="-2"/>
                <w:sz w:val="24"/>
              </w:rPr>
              <w:t>Основные</w:t>
            </w:r>
          </w:p>
        </w:tc>
        <w:tc>
          <w:tcPr>
            <w:tcW w:w="4184" w:type="dxa"/>
            <w:gridSpan w:val="2"/>
            <w:tcBorders>
              <w:bottom w:val="nil"/>
            </w:tcBorders>
          </w:tcPr>
          <w:p w14:paraId="42991820" w14:textId="77777777" w:rsidR="00E04B9A" w:rsidRDefault="00000000">
            <w:pPr>
              <w:pStyle w:val="TableParagraph"/>
              <w:spacing w:line="253" w:lineRule="exact"/>
              <w:ind w:left="98"/>
              <w:rPr>
                <w:sz w:val="24"/>
              </w:rPr>
            </w:pPr>
            <w:r>
              <w:rPr>
                <w:b/>
                <w:sz w:val="24"/>
              </w:rPr>
              <w:t>знают</w:t>
            </w:r>
            <w:r>
              <w:rPr>
                <w:b/>
                <w:spacing w:val="38"/>
                <w:sz w:val="24"/>
              </w:rPr>
              <w:t xml:space="preserve"> </w:t>
            </w:r>
            <w:r>
              <w:rPr>
                <w:sz w:val="24"/>
              </w:rPr>
              <w:t>основные</w:t>
            </w:r>
            <w:r>
              <w:rPr>
                <w:spacing w:val="36"/>
                <w:sz w:val="24"/>
              </w:rPr>
              <w:t xml:space="preserve"> </w:t>
            </w:r>
            <w:r>
              <w:rPr>
                <w:sz w:val="24"/>
              </w:rPr>
              <w:t>понятия</w:t>
            </w:r>
            <w:r>
              <w:rPr>
                <w:spacing w:val="37"/>
                <w:sz w:val="24"/>
              </w:rPr>
              <w:t xml:space="preserve"> </w:t>
            </w:r>
            <w:r>
              <w:rPr>
                <w:spacing w:val="-2"/>
                <w:sz w:val="24"/>
              </w:rPr>
              <w:t>метрологии</w:t>
            </w:r>
          </w:p>
        </w:tc>
        <w:tc>
          <w:tcPr>
            <w:tcW w:w="2772" w:type="dxa"/>
            <w:tcBorders>
              <w:bottom w:val="nil"/>
            </w:tcBorders>
          </w:tcPr>
          <w:p w14:paraId="063F5740" w14:textId="77777777" w:rsidR="00E04B9A" w:rsidRDefault="00000000">
            <w:pPr>
              <w:pStyle w:val="TableParagraph"/>
              <w:tabs>
                <w:tab w:val="left" w:pos="2532"/>
              </w:tabs>
              <w:spacing w:line="253" w:lineRule="exact"/>
              <w:ind w:left="105"/>
              <w:rPr>
                <w:sz w:val="24"/>
              </w:rPr>
            </w:pPr>
            <w:r>
              <w:rPr>
                <w:spacing w:val="-2"/>
                <w:sz w:val="24"/>
              </w:rPr>
              <w:t>Теоретические</w:t>
            </w:r>
            <w:r>
              <w:rPr>
                <w:sz w:val="24"/>
              </w:rPr>
              <w:tab/>
            </w:r>
            <w:r>
              <w:rPr>
                <w:spacing w:val="-10"/>
                <w:sz w:val="24"/>
              </w:rPr>
              <w:t>и</w:t>
            </w:r>
          </w:p>
        </w:tc>
      </w:tr>
      <w:tr w:rsidR="00E04B9A" w14:paraId="73632EF0" w14:textId="77777777">
        <w:trPr>
          <w:trHeight w:val="275"/>
        </w:trPr>
        <w:tc>
          <w:tcPr>
            <w:tcW w:w="2561" w:type="dxa"/>
            <w:tcBorders>
              <w:top w:val="nil"/>
              <w:bottom w:val="nil"/>
            </w:tcBorders>
          </w:tcPr>
          <w:p w14:paraId="538A7562" w14:textId="77777777" w:rsidR="00E04B9A" w:rsidRDefault="00000000">
            <w:pPr>
              <w:pStyle w:val="TableParagraph"/>
              <w:tabs>
                <w:tab w:val="left" w:pos="1232"/>
                <w:tab w:val="left" w:pos="1637"/>
              </w:tabs>
              <w:spacing w:line="256" w:lineRule="exact"/>
              <w:ind w:left="107"/>
              <w:rPr>
                <w:sz w:val="24"/>
              </w:rPr>
            </w:pPr>
            <w:r>
              <w:rPr>
                <w:color w:val="000009"/>
                <w:spacing w:val="-2"/>
                <w:sz w:val="24"/>
              </w:rPr>
              <w:t>понятия</w:t>
            </w:r>
            <w:r>
              <w:rPr>
                <w:color w:val="000009"/>
                <w:sz w:val="24"/>
              </w:rPr>
              <w:tab/>
            </w:r>
            <w:r>
              <w:rPr>
                <w:color w:val="000009"/>
                <w:spacing w:val="-10"/>
                <w:sz w:val="24"/>
              </w:rPr>
              <w:t>в</w:t>
            </w:r>
            <w:r>
              <w:rPr>
                <w:color w:val="000009"/>
                <w:sz w:val="24"/>
              </w:rPr>
              <w:tab/>
            </w:r>
            <w:r>
              <w:rPr>
                <w:color w:val="000009"/>
                <w:spacing w:val="-2"/>
                <w:sz w:val="24"/>
              </w:rPr>
              <w:t>области</w:t>
            </w:r>
          </w:p>
        </w:tc>
        <w:tc>
          <w:tcPr>
            <w:tcW w:w="4184" w:type="dxa"/>
            <w:gridSpan w:val="2"/>
            <w:tcBorders>
              <w:top w:val="nil"/>
              <w:bottom w:val="nil"/>
            </w:tcBorders>
          </w:tcPr>
          <w:p w14:paraId="01C60619" w14:textId="77777777" w:rsidR="00E04B9A" w:rsidRDefault="00000000">
            <w:pPr>
              <w:pStyle w:val="TableParagraph"/>
              <w:spacing w:line="256" w:lineRule="exact"/>
              <w:ind w:left="98"/>
              <w:rPr>
                <w:sz w:val="24"/>
              </w:rPr>
            </w:pPr>
            <w:r>
              <w:rPr>
                <w:sz w:val="24"/>
              </w:rPr>
              <w:t>и</w:t>
            </w:r>
            <w:r>
              <w:rPr>
                <w:spacing w:val="-1"/>
                <w:sz w:val="24"/>
              </w:rPr>
              <w:t xml:space="preserve"> </w:t>
            </w:r>
            <w:r>
              <w:rPr>
                <w:sz w:val="24"/>
              </w:rPr>
              <w:t>ее</w:t>
            </w:r>
            <w:r>
              <w:rPr>
                <w:spacing w:val="-1"/>
                <w:sz w:val="24"/>
              </w:rPr>
              <w:t xml:space="preserve"> </w:t>
            </w:r>
            <w:r>
              <w:rPr>
                <w:spacing w:val="-2"/>
                <w:sz w:val="24"/>
              </w:rPr>
              <w:t>особенности.</w:t>
            </w:r>
          </w:p>
        </w:tc>
        <w:tc>
          <w:tcPr>
            <w:tcW w:w="2772" w:type="dxa"/>
            <w:tcBorders>
              <w:top w:val="nil"/>
              <w:bottom w:val="nil"/>
            </w:tcBorders>
          </w:tcPr>
          <w:p w14:paraId="24E4AA3A" w14:textId="77777777" w:rsidR="00E04B9A" w:rsidRDefault="00000000">
            <w:pPr>
              <w:pStyle w:val="TableParagraph"/>
              <w:tabs>
                <w:tab w:val="left" w:pos="1819"/>
              </w:tabs>
              <w:spacing w:line="256" w:lineRule="exact"/>
              <w:ind w:left="105"/>
              <w:rPr>
                <w:sz w:val="24"/>
              </w:rPr>
            </w:pPr>
            <w:r>
              <w:rPr>
                <w:spacing w:val="-2"/>
                <w:sz w:val="24"/>
              </w:rPr>
              <w:t>практические</w:t>
            </w:r>
            <w:r>
              <w:rPr>
                <w:sz w:val="24"/>
              </w:rPr>
              <w:tab/>
            </w:r>
            <w:r>
              <w:rPr>
                <w:spacing w:val="-2"/>
                <w:sz w:val="24"/>
              </w:rPr>
              <w:t>занятия,</w:t>
            </w:r>
          </w:p>
        </w:tc>
      </w:tr>
      <w:tr w:rsidR="00E04B9A" w14:paraId="3971EC76" w14:textId="77777777">
        <w:trPr>
          <w:trHeight w:val="276"/>
        </w:trPr>
        <w:tc>
          <w:tcPr>
            <w:tcW w:w="2561" w:type="dxa"/>
            <w:tcBorders>
              <w:top w:val="nil"/>
              <w:bottom w:val="nil"/>
            </w:tcBorders>
          </w:tcPr>
          <w:p w14:paraId="3F0CA30D" w14:textId="77777777" w:rsidR="00E04B9A" w:rsidRDefault="00000000">
            <w:pPr>
              <w:pStyle w:val="TableParagraph"/>
              <w:spacing w:line="256" w:lineRule="exact"/>
              <w:ind w:left="107"/>
              <w:rPr>
                <w:sz w:val="24"/>
              </w:rPr>
            </w:pPr>
            <w:r>
              <w:rPr>
                <w:color w:val="000009"/>
                <w:spacing w:val="-2"/>
                <w:sz w:val="24"/>
              </w:rPr>
              <w:t>метрологии</w:t>
            </w:r>
          </w:p>
        </w:tc>
        <w:tc>
          <w:tcPr>
            <w:tcW w:w="4184" w:type="dxa"/>
            <w:gridSpan w:val="2"/>
            <w:tcBorders>
              <w:top w:val="nil"/>
              <w:bottom w:val="nil"/>
            </w:tcBorders>
          </w:tcPr>
          <w:p w14:paraId="62D7F8EC" w14:textId="77777777" w:rsidR="00E04B9A" w:rsidRDefault="00000000">
            <w:pPr>
              <w:pStyle w:val="TableParagraph"/>
              <w:tabs>
                <w:tab w:val="left" w:pos="2131"/>
              </w:tabs>
              <w:spacing w:line="256" w:lineRule="exact"/>
              <w:ind w:left="98"/>
              <w:rPr>
                <w:sz w:val="24"/>
              </w:rPr>
            </w:pPr>
            <w:r>
              <w:rPr>
                <w:b/>
                <w:spacing w:val="-2"/>
                <w:sz w:val="24"/>
              </w:rPr>
              <w:t>умеют</w:t>
            </w:r>
            <w:r>
              <w:rPr>
                <w:b/>
                <w:sz w:val="24"/>
              </w:rPr>
              <w:tab/>
            </w:r>
            <w:r>
              <w:rPr>
                <w:spacing w:val="-2"/>
                <w:sz w:val="24"/>
              </w:rPr>
              <w:t>систематизировать</w:t>
            </w:r>
          </w:p>
        </w:tc>
        <w:tc>
          <w:tcPr>
            <w:tcW w:w="2772" w:type="dxa"/>
            <w:tcBorders>
              <w:top w:val="nil"/>
              <w:bottom w:val="nil"/>
            </w:tcBorders>
          </w:tcPr>
          <w:p w14:paraId="12754F5A" w14:textId="77777777" w:rsidR="00E04B9A" w:rsidRDefault="00000000">
            <w:pPr>
              <w:pStyle w:val="TableParagraph"/>
              <w:spacing w:line="256" w:lineRule="exact"/>
              <w:ind w:left="105"/>
              <w:rPr>
                <w:sz w:val="24"/>
              </w:rPr>
            </w:pPr>
            <w:r>
              <w:rPr>
                <w:sz w:val="24"/>
              </w:rPr>
              <w:t>рефераты,</w:t>
            </w:r>
            <w:r>
              <w:rPr>
                <w:spacing w:val="26"/>
                <w:sz w:val="24"/>
              </w:rPr>
              <w:t xml:space="preserve">  </w:t>
            </w:r>
            <w:r>
              <w:rPr>
                <w:spacing w:val="-2"/>
                <w:sz w:val="24"/>
              </w:rPr>
              <w:t>презентации,</w:t>
            </w:r>
          </w:p>
        </w:tc>
      </w:tr>
      <w:tr w:rsidR="00E04B9A" w14:paraId="2A1DCB60" w14:textId="77777777">
        <w:trPr>
          <w:trHeight w:val="276"/>
        </w:trPr>
        <w:tc>
          <w:tcPr>
            <w:tcW w:w="2561" w:type="dxa"/>
            <w:tcBorders>
              <w:top w:val="nil"/>
              <w:bottom w:val="nil"/>
            </w:tcBorders>
          </w:tcPr>
          <w:p w14:paraId="6289509E" w14:textId="77777777" w:rsidR="00E04B9A" w:rsidRDefault="00E04B9A">
            <w:pPr>
              <w:pStyle w:val="TableParagraph"/>
              <w:ind w:left="0"/>
              <w:rPr>
                <w:sz w:val="20"/>
              </w:rPr>
            </w:pPr>
          </w:p>
        </w:tc>
        <w:tc>
          <w:tcPr>
            <w:tcW w:w="4184" w:type="dxa"/>
            <w:gridSpan w:val="2"/>
            <w:tcBorders>
              <w:top w:val="nil"/>
              <w:bottom w:val="nil"/>
            </w:tcBorders>
          </w:tcPr>
          <w:p w14:paraId="48E6B0DD" w14:textId="77777777" w:rsidR="00E04B9A" w:rsidRDefault="00000000">
            <w:pPr>
              <w:pStyle w:val="TableParagraph"/>
              <w:tabs>
                <w:tab w:val="left" w:pos="2530"/>
              </w:tabs>
              <w:spacing w:line="256" w:lineRule="exact"/>
              <w:ind w:left="98"/>
              <w:rPr>
                <w:sz w:val="24"/>
              </w:rPr>
            </w:pPr>
            <w:r>
              <w:rPr>
                <w:spacing w:val="-2"/>
                <w:sz w:val="24"/>
              </w:rPr>
              <w:t>полученную</w:t>
            </w:r>
            <w:r>
              <w:rPr>
                <w:sz w:val="24"/>
              </w:rPr>
              <w:tab/>
            </w:r>
            <w:r>
              <w:rPr>
                <w:spacing w:val="-2"/>
                <w:sz w:val="24"/>
              </w:rPr>
              <w:t>теоретическую</w:t>
            </w:r>
          </w:p>
        </w:tc>
        <w:tc>
          <w:tcPr>
            <w:tcW w:w="2772" w:type="dxa"/>
            <w:tcBorders>
              <w:top w:val="nil"/>
              <w:bottom w:val="nil"/>
            </w:tcBorders>
          </w:tcPr>
          <w:p w14:paraId="551BE49A" w14:textId="77777777" w:rsidR="00E04B9A" w:rsidRDefault="00000000">
            <w:pPr>
              <w:pStyle w:val="TableParagraph"/>
              <w:spacing w:line="256" w:lineRule="exact"/>
              <w:ind w:left="105"/>
              <w:rPr>
                <w:sz w:val="24"/>
              </w:rPr>
            </w:pPr>
            <w:r>
              <w:rPr>
                <w:spacing w:val="-2"/>
                <w:sz w:val="24"/>
              </w:rPr>
              <w:t>внеаудиторная</w:t>
            </w:r>
          </w:p>
        </w:tc>
      </w:tr>
      <w:tr w:rsidR="00E04B9A" w14:paraId="41A31207" w14:textId="77777777">
        <w:trPr>
          <w:trHeight w:val="278"/>
        </w:trPr>
        <w:tc>
          <w:tcPr>
            <w:tcW w:w="2561" w:type="dxa"/>
            <w:tcBorders>
              <w:top w:val="nil"/>
            </w:tcBorders>
          </w:tcPr>
          <w:p w14:paraId="540FFD23" w14:textId="77777777" w:rsidR="00E04B9A" w:rsidRDefault="00E04B9A">
            <w:pPr>
              <w:pStyle w:val="TableParagraph"/>
              <w:ind w:left="0"/>
              <w:rPr>
                <w:sz w:val="20"/>
              </w:rPr>
            </w:pPr>
          </w:p>
        </w:tc>
        <w:tc>
          <w:tcPr>
            <w:tcW w:w="4184" w:type="dxa"/>
            <w:gridSpan w:val="2"/>
            <w:tcBorders>
              <w:top w:val="nil"/>
            </w:tcBorders>
          </w:tcPr>
          <w:p w14:paraId="046F0AB3" w14:textId="77777777" w:rsidR="00E04B9A" w:rsidRDefault="00000000">
            <w:pPr>
              <w:pStyle w:val="TableParagraph"/>
              <w:spacing w:line="259" w:lineRule="exact"/>
              <w:ind w:left="98"/>
              <w:rPr>
                <w:sz w:val="24"/>
              </w:rPr>
            </w:pPr>
            <w:r>
              <w:rPr>
                <w:spacing w:val="-2"/>
                <w:sz w:val="24"/>
              </w:rPr>
              <w:t>информацию.</w:t>
            </w:r>
          </w:p>
        </w:tc>
        <w:tc>
          <w:tcPr>
            <w:tcW w:w="2772" w:type="dxa"/>
            <w:tcBorders>
              <w:top w:val="nil"/>
            </w:tcBorders>
          </w:tcPr>
          <w:p w14:paraId="32FA267B" w14:textId="77777777" w:rsidR="00E04B9A" w:rsidRDefault="00000000">
            <w:pPr>
              <w:pStyle w:val="TableParagraph"/>
              <w:spacing w:line="259" w:lineRule="exact"/>
              <w:ind w:left="105"/>
              <w:rPr>
                <w:sz w:val="24"/>
              </w:rPr>
            </w:pPr>
            <w:r>
              <w:rPr>
                <w:sz w:val="24"/>
              </w:rPr>
              <w:t>самостоятельная</w:t>
            </w:r>
            <w:r>
              <w:rPr>
                <w:spacing w:val="-6"/>
                <w:sz w:val="24"/>
              </w:rPr>
              <w:t xml:space="preserve"> </w:t>
            </w:r>
            <w:r>
              <w:rPr>
                <w:spacing w:val="-2"/>
                <w:sz w:val="24"/>
              </w:rPr>
              <w:t>работа.</w:t>
            </w:r>
          </w:p>
        </w:tc>
      </w:tr>
      <w:tr w:rsidR="00E04B9A" w14:paraId="39CE1211" w14:textId="77777777">
        <w:trPr>
          <w:trHeight w:val="540"/>
        </w:trPr>
        <w:tc>
          <w:tcPr>
            <w:tcW w:w="2561" w:type="dxa"/>
            <w:tcBorders>
              <w:bottom w:val="nil"/>
            </w:tcBorders>
          </w:tcPr>
          <w:p w14:paraId="27F76C1D" w14:textId="77777777" w:rsidR="00E04B9A" w:rsidRDefault="00000000">
            <w:pPr>
              <w:pStyle w:val="TableParagraph"/>
              <w:tabs>
                <w:tab w:val="left" w:pos="1014"/>
                <w:tab w:val="left" w:pos="1532"/>
              </w:tabs>
              <w:spacing w:before="253" w:line="267" w:lineRule="exact"/>
              <w:ind w:left="107"/>
              <w:rPr>
                <w:sz w:val="24"/>
              </w:rPr>
            </w:pPr>
            <w:r>
              <w:rPr>
                <w:spacing w:val="-4"/>
                <w:sz w:val="24"/>
              </w:rPr>
              <w:t>Тема</w:t>
            </w:r>
            <w:r>
              <w:rPr>
                <w:sz w:val="24"/>
              </w:rPr>
              <w:tab/>
            </w:r>
            <w:r>
              <w:rPr>
                <w:spacing w:val="-10"/>
                <w:sz w:val="24"/>
              </w:rPr>
              <w:t>7</w:t>
            </w:r>
            <w:r>
              <w:rPr>
                <w:sz w:val="24"/>
              </w:rPr>
              <w:tab/>
            </w:r>
            <w:r>
              <w:rPr>
                <w:spacing w:val="-2"/>
                <w:sz w:val="24"/>
              </w:rPr>
              <w:t>Объекты</w:t>
            </w:r>
          </w:p>
        </w:tc>
        <w:tc>
          <w:tcPr>
            <w:tcW w:w="4184" w:type="dxa"/>
            <w:gridSpan w:val="2"/>
            <w:tcBorders>
              <w:bottom w:val="nil"/>
            </w:tcBorders>
          </w:tcPr>
          <w:p w14:paraId="59FB58A5" w14:textId="77777777" w:rsidR="00E04B9A" w:rsidRDefault="00000000">
            <w:pPr>
              <w:pStyle w:val="TableParagraph"/>
              <w:spacing w:line="268" w:lineRule="exact"/>
              <w:ind w:left="98"/>
              <w:rPr>
                <w:sz w:val="24"/>
              </w:rPr>
            </w:pPr>
            <w:r>
              <w:rPr>
                <w:b/>
                <w:sz w:val="24"/>
              </w:rPr>
              <w:t>знают</w:t>
            </w:r>
            <w:r>
              <w:rPr>
                <w:b/>
                <w:spacing w:val="-3"/>
                <w:sz w:val="24"/>
              </w:rPr>
              <w:t xml:space="preserve"> </w:t>
            </w:r>
            <w:r>
              <w:rPr>
                <w:sz w:val="24"/>
              </w:rPr>
              <w:t>объекты</w:t>
            </w:r>
            <w:r>
              <w:rPr>
                <w:spacing w:val="-2"/>
                <w:sz w:val="24"/>
              </w:rPr>
              <w:t xml:space="preserve"> </w:t>
            </w:r>
            <w:r>
              <w:rPr>
                <w:sz w:val="24"/>
              </w:rPr>
              <w:t>метрологии</w:t>
            </w:r>
            <w:r>
              <w:rPr>
                <w:spacing w:val="-1"/>
                <w:sz w:val="24"/>
              </w:rPr>
              <w:t xml:space="preserve"> </w:t>
            </w:r>
            <w:r>
              <w:rPr>
                <w:sz w:val="24"/>
              </w:rPr>
              <w:t>средства</w:t>
            </w:r>
            <w:r>
              <w:rPr>
                <w:spacing w:val="-2"/>
                <w:sz w:val="24"/>
              </w:rPr>
              <w:t xml:space="preserve"> </w:t>
            </w:r>
            <w:r>
              <w:rPr>
                <w:spacing w:val="-10"/>
                <w:sz w:val="24"/>
              </w:rPr>
              <w:t>и</w:t>
            </w:r>
          </w:p>
          <w:p w14:paraId="1A84900E" w14:textId="77777777" w:rsidR="00E04B9A" w:rsidRDefault="00000000">
            <w:pPr>
              <w:pStyle w:val="TableParagraph"/>
              <w:spacing w:line="253" w:lineRule="exact"/>
              <w:ind w:left="98"/>
              <w:rPr>
                <w:sz w:val="24"/>
              </w:rPr>
            </w:pPr>
            <w:r>
              <w:rPr>
                <w:sz w:val="24"/>
              </w:rPr>
              <w:t>методы</w:t>
            </w:r>
            <w:r>
              <w:rPr>
                <w:spacing w:val="-3"/>
                <w:sz w:val="24"/>
              </w:rPr>
              <w:t xml:space="preserve"> </w:t>
            </w:r>
            <w:r>
              <w:rPr>
                <w:sz w:val="24"/>
              </w:rPr>
              <w:t>единиц</w:t>
            </w:r>
            <w:r>
              <w:rPr>
                <w:spacing w:val="-3"/>
                <w:sz w:val="24"/>
              </w:rPr>
              <w:t xml:space="preserve"> </w:t>
            </w:r>
            <w:r>
              <w:rPr>
                <w:spacing w:val="-2"/>
                <w:sz w:val="24"/>
              </w:rPr>
              <w:t>измерений</w:t>
            </w:r>
          </w:p>
        </w:tc>
        <w:tc>
          <w:tcPr>
            <w:tcW w:w="2772" w:type="dxa"/>
            <w:tcBorders>
              <w:bottom w:val="nil"/>
            </w:tcBorders>
          </w:tcPr>
          <w:p w14:paraId="6A9721F4" w14:textId="77777777" w:rsidR="00E04B9A" w:rsidRDefault="00000000">
            <w:pPr>
              <w:pStyle w:val="TableParagraph"/>
              <w:tabs>
                <w:tab w:val="left" w:pos="2532"/>
              </w:tabs>
              <w:spacing w:line="268" w:lineRule="exact"/>
              <w:ind w:left="105"/>
              <w:rPr>
                <w:sz w:val="24"/>
              </w:rPr>
            </w:pPr>
            <w:r>
              <w:rPr>
                <w:spacing w:val="-2"/>
                <w:sz w:val="24"/>
              </w:rPr>
              <w:t>Теоретические</w:t>
            </w:r>
            <w:r>
              <w:rPr>
                <w:sz w:val="24"/>
              </w:rPr>
              <w:tab/>
            </w:r>
            <w:r>
              <w:rPr>
                <w:spacing w:val="-10"/>
                <w:sz w:val="24"/>
              </w:rPr>
              <w:t>и</w:t>
            </w:r>
          </w:p>
          <w:p w14:paraId="42FE88AC" w14:textId="77777777" w:rsidR="00E04B9A" w:rsidRDefault="00000000">
            <w:pPr>
              <w:pStyle w:val="TableParagraph"/>
              <w:tabs>
                <w:tab w:val="left" w:pos="1819"/>
              </w:tabs>
              <w:spacing w:line="253" w:lineRule="exact"/>
              <w:ind w:left="105"/>
              <w:rPr>
                <w:sz w:val="24"/>
              </w:rPr>
            </w:pPr>
            <w:r>
              <w:rPr>
                <w:spacing w:val="-2"/>
                <w:sz w:val="24"/>
              </w:rPr>
              <w:t>практические</w:t>
            </w:r>
            <w:r>
              <w:rPr>
                <w:sz w:val="24"/>
              </w:rPr>
              <w:tab/>
            </w:r>
            <w:r>
              <w:rPr>
                <w:spacing w:val="-2"/>
                <w:sz w:val="24"/>
              </w:rPr>
              <w:t>занятия,</w:t>
            </w:r>
          </w:p>
        </w:tc>
      </w:tr>
      <w:tr w:rsidR="00E04B9A" w14:paraId="106FDD6F" w14:textId="77777777">
        <w:trPr>
          <w:trHeight w:val="287"/>
        </w:trPr>
        <w:tc>
          <w:tcPr>
            <w:tcW w:w="2561" w:type="dxa"/>
            <w:tcBorders>
              <w:top w:val="nil"/>
            </w:tcBorders>
          </w:tcPr>
          <w:p w14:paraId="3197D903" w14:textId="77777777" w:rsidR="00E04B9A" w:rsidRDefault="00000000">
            <w:pPr>
              <w:pStyle w:val="TableParagraph"/>
              <w:spacing w:line="262" w:lineRule="exact"/>
              <w:ind w:left="107"/>
              <w:rPr>
                <w:sz w:val="24"/>
              </w:rPr>
            </w:pPr>
            <w:r>
              <w:rPr>
                <w:sz w:val="24"/>
              </w:rPr>
              <w:t>метрологии,</w:t>
            </w:r>
            <w:r>
              <w:rPr>
                <w:spacing w:val="33"/>
                <w:sz w:val="24"/>
              </w:rPr>
              <w:t xml:space="preserve">  </w:t>
            </w:r>
            <w:r>
              <w:rPr>
                <w:spacing w:val="-2"/>
                <w:sz w:val="24"/>
              </w:rPr>
              <w:t>средства</w:t>
            </w:r>
          </w:p>
        </w:tc>
        <w:tc>
          <w:tcPr>
            <w:tcW w:w="4184" w:type="dxa"/>
            <w:gridSpan w:val="2"/>
            <w:tcBorders>
              <w:top w:val="nil"/>
            </w:tcBorders>
          </w:tcPr>
          <w:p w14:paraId="296D22D4" w14:textId="77777777" w:rsidR="00E04B9A" w:rsidRDefault="00000000">
            <w:pPr>
              <w:pStyle w:val="TableParagraph"/>
              <w:tabs>
                <w:tab w:val="left" w:pos="2131"/>
              </w:tabs>
              <w:spacing w:before="3" w:line="264" w:lineRule="exact"/>
              <w:ind w:left="98"/>
              <w:rPr>
                <w:sz w:val="24"/>
              </w:rPr>
            </w:pPr>
            <w:r>
              <w:rPr>
                <w:b/>
                <w:spacing w:val="-2"/>
                <w:sz w:val="24"/>
              </w:rPr>
              <w:t>умеют</w:t>
            </w:r>
            <w:r>
              <w:rPr>
                <w:b/>
                <w:sz w:val="24"/>
              </w:rPr>
              <w:tab/>
            </w:r>
            <w:r>
              <w:rPr>
                <w:spacing w:val="-2"/>
                <w:sz w:val="24"/>
              </w:rPr>
              <w:t>систематизировать</w:t>
            </w:r>
          </w:p>
        </w:tc>
        <w:tc>
          <w:tcPr>
            <w:tcW w:w="2772" w:type="dxa"/>
            <w:tcBorders>
              <w:top w:val="nil"/>
            </w:tcBorders>
          </w:tcPr>
          <w:p w14:paraId="5ADDF794" w14:textId="77777777" w:rsidR="00E04B9A" w:rsidRDefault="00000000">
            <w:pPr>
              <w:pStyle w:val="TableParagraph"/>
              <w:spacing w:before="3" w:line="264" w:lineRule="exact"/>
              <w:ind w:left="105"/>
              <w:rPr>
                <w:sz w:val="24"/>
              </w:rPr>
            </w:pPr>
            <w:r>
              <w:rPr>
                <w:sz w:val="24"/>
              </w:rPr>
              <w:t>рефераты,</w:t>
            </w:r>
            <w:r>
              <w:rPr>
                <w:spacing w:val="26"/>
                <w:sz w:val="24"/>
              </w:rPr>
              <w:t xml:space="preserve">  </w:t>
            </w:r>
            <w:r>
              <w:rPr>
                <w:spacing w:val="-2"/>
                <w:sz w:val="24"/>
              </w:rPr>
              <w:t>презентации,</w:t>
            </w:r>
          </w:p>
        </w:tc>
      </w:tr>
    </w:tbl>
    <w:p w14:paraId="2E8E97AF" w14:textId="77777777" w:rsidR="00E04B9A" w:rsidRDefault="00E04B9A">
      <w:pPr>
        <w:pStyle w:val="TableParagraph"/>
        <w:spacing w:line="264" w:lineRule="exact"/>
        <w:rPr>
          <w:sz w:val="24"/>
        </w:rPr>
        <w:sectPr w:rsidR="00E04B9A">
          <w:pgSz w:w="11910" w:h="16840"/>
          <w:pgMar w:top="1360" w:right="425" w:bottom="1200" w:left="1559" w:header="0" w:footer="975"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4193"/>
        <w:gridCol w:w="2772"/>
      </w:tblGrid>
      <w:tr w:rsidR="00E04B9A" w14:paraId="4894CB97" w14:textId="77777777">
        <w:trPr>
          <w:trHeight w:val="553"/>
        </w:trPr>
        <w:tc>
          <w:tcPr>
            <w:tcW w:w="2552" w:type="dxa"/>
          </w:tcPr>
          <w:p w14:paraId="2F5DDC6F" w14:textId="77777777" w:rsidR="00E04B9A" w:rsidRDefault="00000000">
            <w:pPr>
              <w:pStyle w:val="TableParagraph"/>
              <w:spacing w:line="270" w:lineRule="exact"/>
              <w:ind w:left="107"/>
              <w:rPr>
                <w:sz w:val="24"/>
              </w:rPr>
            </w:pPr>
            <w:r>
              <w:rPr>
                <w:sz w:val="24"/>
              </w:rPr>
              <w:lastRenderedPageBreak/>
              <w:t>и</w:t>
            </w:r>
            <w:r>
              <w:rPr>
                <w:spacing w:val="-1"/>
                <w:sz w:val="24"/>
              </w:rPr>
              <w:t xml:space="preserve"> </w:t>
            </w:r>
            <w:r>
              <w:rPr>
                <w:sz w:val="24"/>
              </w:rPr>
              <w:t>методы</w:t>
            </w:r>
            <w:r>
              <w:rPr>
                <w:spacing w:val="-1"/>
                <w:sz w:val="24"/>
              </w:rPr>
              <w:t xml:space="preserve"> </w:t>
            </w:r>
            <w:r>
              <w:rPr>
                <w:spacing w:val="-2"/>
                <w:sz w:val="24"/>
              </w:rPr>
              <w:t>измерений</w:t>
            </w:r>
          </w:p>
        </w:tc>
        <w:tc>
          <w:tcPr>
            <w:tcW w:w="4193" w:type="dxa"/>
          </w:tcPr>
          <w:p w14:paraId="3EDE4938" w14:textId="77777777" w:rsidR="00E04B9A" w:rsidRDefault="00000000">
            <w:pPr>
              <w:pStyle w:val="TableParagraph"/>
              <w:spacing w:line="270" w:lineRule="exact"/>
              <w:ind w:left="107"/>
              <w:rPr>
                <w:sz w:val="24"/>
              </w:rPr>
            </w:pPr>
            <w:r>
              <w:rPr>
                <w:sz w:val="24"/>
              </w:rPr>
              <w:t>информацию</w:t>
            </w:r>
            <w:r>
              <w:rPr>
                <w:spacing w:val="57"/>
                <w:w w:val="150"/>
                <w:sz w:val="24"/>
              </w:rPr>
              <w:t xml:space="preserve"> </w:t>
            </w:r>
            <w:r>
              <w:rPr>
                <w:sz w:val="24"/>
              </w:rPr>
              <w:t>о</w:t>
            </w:r>
            <w:r>
              <w:rPr>
                <w:spacing w:val="58"/>
                <w:w w:val="150"/>
                <w:sz w:val="24"/>
              </w:rPr>
              <w:t xml:space="preserve"> </w:t>
            </w:r>
            <w:r>
              <w:rPr>
                <w:sz w:val="24"/>
              </w:rPr>
              <w:t>средствах</w:t>
            </w:r>
            <w:r>
              <w:rPr>
                <w:spacing w:val="61"/>
                <w:w w:val="150"/>
                <w:sz w:val="24"/>
              </w:rPr>
              <w:t xml:space="preserve"> </w:t>
            </w:r>
            <w:r>
              <w:rPr>
                <w:sz w:val="24"/>
              </w:rPr>
              <w:t>и</w:t>
            </w:r>
            <w:r>
              <w:rPr>
                <w:spacing w:val="60"/>
                <w:w w:val="150"/>
                <w:sz w:val="24"/>
              </w:rPr>
              <w:t xml:space="preserve"> </w:t>
            </w:r>
            <w:r>
              <w:rPr>
                <w:spacing w:val="-2"/>
                <w:sz w:val="24"/>
              </w:rPr>
              <w:t>методы</w:t>
            </w:r>
          </w:p>
          <w:p w14:paraId="70ABBA57" w14:textId="77777777" w:rsidR="00E04B9A" w:rsidRDefault="00000000">
            <w:pPr>
              <w:pStyle w:val="TableParagraph"/>
              <w:spacing w:line="264" w:lineRule="exact"/>
              <w:ind w:left="107"/>
              <w:rPr>
                <w:sz w:val="24"/>
              </w:rPr>
            </w:pPr>
            <w:r>
              <w:rPr>
                <w:spacing w:val="-2"/>
                <w:sz w:val="24"/>
              </w:rPr>
              <w:t>измерений</w:t>
            </w:r>
          </w:p>
        </w:tc>
        <w:tc>
          <w:tcPr>
            <w:tcW w:w="2772" w:type="dxa"/>
          </w:tcPr>
          <w:p w14:paraId="07188303" w14:textId="77777777" w:rsidR="00E04B9A" w:rsidRDefault="00000000">
            <w:pPr>
              <w:pStyle w:val="TableParagraph"/>
              <w:spacing w:line="270" w:lineRule="exact"/>
              <w:ind w:left="105"/>
              <w:rPr>
                <w:sz w:val="24"/>
              </w:rPr>
            </w:pPr>
            <w:r>
              <w:rPr>
                <w:spacing w:val="-2"/>
                <w:sz w:val="24"/>
              </w:rPr>
              <w:t>внеаудиторная</w:t>
            </w:r>
          </w:p>
          <w:p w14:paraId="5266B0AD" w14:textId="77777777" w:rsidR="00E04B9A" w:rsidRDefault="00000000">
            <w:pPr>
              <w:pStyle w:val="TableParagraph"/>
              <w:spacing w:line="264" w:lineRule="exact"/>
              <w:ind w:left="105"/>
              <w:rPr>
                <w:sz w:val="24"/>
              </w:rPr>
            </w:pPr>
            <w:r>
              <w:rPr>
                <w:sz w:val="24"/>
              </w:rPr>
              <w:t>самостоятельная</w:t>
            </w:r>
            <w:r>
              <w:rPr>
                <w:spacing w:val="-6"/>
                <w:sz w:val="24"/>
              </w:rPr>
              <w:t xml:space="preserve"> </w:t>
            </w:r>
            <w:r>
              <w:rPr>
                <w:spacing w:val="-2"/>
                <w:sz w:val="24"/>
              </w:rPr>
              <w:t>работа.</w:t>
            </w:r>
          </w:p>
        </w:tc>
      </w:tr>
      <w:tr w:rsidR="00E04B9A" w14:paraId="084540D8" w14:textId="77777777">
        <w:trPr>
          <w:trHeight w:val="1655"/>
        </w:trPr>
        <w:tc>
          <w:tcPr>
            <w:tcW w:w="2552" w:type="dxa"/>
          </w:tcPr>
          <w:p w14:paraId="0F534B88" w14:textId="77777777" w:rsidR="00E04B9A" w:rsidRDefault="00000000">
            <w:pPr>
              <w:pStyle w:val="TableParagraph"/>
              <w:ind w:left="107" w:right="274"/>
              <w:rPr>
                <w:sz w:val="24"/>
              </w:rPr>
            </w:pPr>
            <w:r>
              <w:rPr>
                <w:sz w:val="24"/>
              </w:rPr>
              <w:t xml:space="preserve">Тема 8 </w:t>
            </w:r>
            <w:r>
              <w:rPr>
                <w:spacing w:val="-2"/>
                <w:sz w:val="24"/>
              </w:rPr>
              <w:t xml:space="preserve">Государственная </w:t>
            </w:r>
            <w:r>
              <w:rPr>
                <w:sz w:val="24"/>
              </w:rPr>
              <w:t>система</w:t>
            </w:r>
            <w:r>
              <w:rPr>
                <w:spacing w:val="-15"/>
                <w:sz w:val="24"/>
              </w:rPr>
              <w:t xml:space="preserve"> </w:t>
            </w:r>
            <w:r>
              <w:rPr>
                <w:sz w:val="24"/>
              </w:rPr>
              <w:t>обеспечения единства измерений</w:t>
            </w:r>
          </w:p>
        </w:tc>
        <w:tc>
          <w:tcPr>
            <w:tcW w:w="4193" w:type="dxa"/>
          </w:tcPr>
          <w:p w14:paraId="0985548F" w14:textId="77777777" w:rsidR="00E04B9A" w:rsidRDefault="00000000">
            <w:pPr>
              <w:pStyle w:val="TableParagraph"/>
              <w:ind w:left="107" w:right="98"/>
              <w:jc w:val="both"/>
              <w:rPr>
                <w:sz w:val="24"/>
              </w:rPr>
            </w:pPr>
            <w:r>
              <w:rPr>
                <w:b/>
                <w:sz w:val="24"/>
              </w:rPr>
              <w:t xml:space="preserve">знают </w:t>
            </w:r>
            <w:r>
              <w:rPr>
                <w:sz w:val="24"/>
              </w:rPr>
              <w:t>цель и задачи государственной системы единиц измерений,</w:t>
            </w:r>
            <w:r>
              <w:rPr>
                <w:spacing w:val="40"/>
                <w:sz w:val="24"/>
              </w:rPr>
              <w:t xml:space="preserve"> </w:t>
            </w:r>
            <w:r>
              <w:rPr>
                <w:sz w:val="24"/>
              </w:rPr>
              <w:t xml:space="preserve">и состав государственной системы единиц </w:t>
            </w:r>
            <w:r>
              <w:rPr>
                <w:spacing w:val="-2"/>
                <w:sz w:val="24"/>
              </w:rPr>
              <w:t>измерений</w:t>
            </w:r>
          </w:p>
          <w:p w14:paraId="5B09B59C" w14:textId="77777777" w:rsidR="00E04B9A" w:rsidRDefault="00000000">
            <w:pPr>
              <w:pStyle w:val="TableParagraph"/>
              <w:spacing w:line="270" w:lineRule="atLeast"/>
              <w:ind w:left="107" w:right="100"/>
              <w:jc w:val="both"/>
              <w:rPr>
                <w:sz w:val="24"/>
              </w:rPr>
            </w:pPr>
            <w:r>
              <w:rPr>
                <w:b/>
                <w:sz w:val="24"/>
              </w:rPr>
              <w:t xml:space="preserve">умеют </w:t>
            </w:r>
            <w:r>
              <w:rPr>
                <w:sz w:val="24"/>
              </w:rPr>
              <w:t xml:space="preserve">использовать систему единиц </w:t>
            </w:r>
            <w:r>
              <w:rPr>
                <w:spacing w:val="-6"/>
                <w:sz w:val="24"/>
              </w:rPr>
              <w:t>СИ</w:t>
            </w:r>
          </w:p>
        </w:tc>
        <w:tc>
          <w:tcPr>
            <w:tcW w:w="2772" w:type="dxa"/>
          </w:tcPr>
          <w:p w14:paraId="1E88FC56"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r w:rsidR="00E04B9A" w14:paraId="4C8149D0" w14:textId="77777777">
        <w:trPr>
          <w:trHeight w:val="1931"/>
        </w:trPr>
        <w:tc>
          <w:tcPr>
            <w:tcW w:w="2552" w:type="dxa"/>
          </w:tcPr>
          <w:p w14:paraId="63D54A86" w14:textId="77777777" w:rsidR="00E04B9A" w:rsidRDefault="00000000">
            <w:pPr>
              <w:pStyle w:val="TableParagraph"/>
              <w:ind w:left="107" w:right="335"/>
              <w:rPr>
                <w:sz w:val="24"/>
              </w:rPr>
            </w:pPr>
            <w:r>
              <w:rPr>
                <w:sz w:val="24"/>
              </w:rPr>
              <w:t xml:space="preserve">Тема 9 </w:t>
            </w:r>
            <w:r>
              <w:rPr>
                <w:spacing w:val="-2"/>
                <w:sz w:val="24"/>
              </w:rPr>
              <w:t xml:space="preserve">Организационные </w:t>
            </w:r>
            <w:r>
              <w:rPr>
                <w:sz w:val="24"/>
              </w:rPr>
              <w:t>основы</w:t>
            </w:r>
            <w:r>
              <w:rPr>
                <w:spacing w:val="-15"/>
                <w:sz w:val="24"/>
              </w:rPr>
              <w:t xml:space="preserve"> </w:t>
            </w:r>
            <w:r>
              <w:rPr>
                <w:sz w:val="24"/>
              </w:rPr>
              <w:t xml:space="preserve">обеспечения единства средств </w:t>
            </w:r>
            <w:r>
              <w:rPr>
                <w:spacing w:val="-2"/>
                <w:sz w:val="24"/>
              </w:rPr>
              <w:t>измерений</w:t>
            </w:r>
          </w:p>
        </w:tc>
        <w:tc>
          <w:tcPr>
            <w:tcW w:w="4193" w:type="dxa"/>
          </w:tcPr>
          <w:p w14:paraId="0898EF65" w14:textId="77777777" w:rsidR="00E04B9A" w:rsidRDefault="00000000">
            <w:pPr>
              <w:pStyle w:val="TableParagraph"/>
              <w:tabs>
                <w:tab w:val="left" w:pos="2360"/>
              </w:tabs>
              <w:ind w:left="107" w:right="99"/>
              <w:jc w:val="both"/>
              <w:rPr>
                <w:sz w:val="24"/>
              </w:rPr>
            </w:pPr>
            <w:r>
              <w:rPr>
                <w:b/>
                <w:sz w:val="24"/>
              </w:rPr>
              <w:t xml:space="preserve">знают </w:t>
            </w:r>
            <w:r>
              <w:rPr>
                <w:sz w:val="24"/>
              </w:rPr>
              <w:t xml:space="preserve">органы метрологии, службы </w:t>
            </w:r>
            <w:r>
              <w:rPr>
                <w:spacing w:val="-2"/>
                <w:sz w:val="24"/>
              </w:rPr>
              <w:t>метрологии,</w:t>
            </w:r>
            <w:r>
              <w:rPr>
                <w:sz w:val="24"/>
              </w:rPr>
              <w:tab/>
            </w:r>
            <w:r>
              <w:rPr>
                <w:spacing w:val="-2"/>
                <w:sz w:val="24"/>
              </w:rPr>
              <w:t xml:space="preserve">Международные </w:t>
            </w:r>
            <w:r>
              <w:rPr>
                <w:sz w:val="24"/>
              </w:rPr>
              <w:t xml:space="preserve">национальные организации по </w:t>
            </w:r>
            <w:r>
              <w:rPr>
                <w:spacing w:val="-2"/>
                <w:sz w:val="24"/>
              </w:rPr>
              <w:t>метрологии</w:t>
            </w:r>
          </w:p>
          <w:p w14:paraId="6E249AB4" w14:textId="77777777" w:rsidR="00E04B9A" w:rsidRDefault="00000000">
            <w:pPr>
              <w:pStyle w:val="TableParagraph"/>
              <w:tabs>
                <w:tab w:val="left" w:pos="1633"/>
                <w:tab w:val="left" w:pos="2734"/>
                <w:tab w:val="left" w:pos="3953"/>
              </w:tabs>
              <w:spacing w:line="270" w:lineRule="atLeast"/>
              <w:ind w:left="107" w:right="98"/>
              <w:jc w:val="both"/>
              <w:rPr>
                <w:sz w:val="24"/>
              </w:rPr>
            </w:pPr>
            <w:r>
              <w:rPr>
                <w:b/>
                <w:spacing w:val="-2"/>
                <w:sz w:val="24"/>
              </w:rPr>
              <w:t>умеют</w:t>
            </w:r>
            <w:r>
              <w:rPr>
                <w:b/>
                <w:sz w:val="24"/>
              </w:rPr>
              <w:tab/>
            </w:r>
            <w:r>
              <w:rPr>
                <w:spacing w:val="-2"/>
                <w:sz w:val="24"/>
              </w:rPr>
              <w:t>анализировать</w:t>
            </w:r>
            <w:r>
              <w:rPr>
                <w:sz w:val="24"/>
              </w:rPr>
              <w:tab/>
            </w:r>
            <w:r>
              <w:rPr>
                <w:spacing w:val="-10"/>
                <w:sz w:val="24"/>
              </w:rPr>
              <w:t xml:space="preserve">и </w:t>
            </w:r>
            <w:r>
              <w:rPr>
                <w:spacing w:val="-2"/>
                <w:sz w:val="24"/>
              </w:rPr>
              <w:t>систематизировать</w:t>
            </w:r>
            <w:r>
              <w:rPr>
                <w:sz w:val="24"/>
              </w:rPr>
              <w:tab/>
            </w:r>
            <w:r>
              <w:rPr>
                <w:spacing w:val="-2"/>
                <w:sz w:val="24"/>
              </w:rPr>
              <w:t xml:space="preserve">информацию </w:t>
            </w:r>
            <w:r>
              <w:rPr>
                <w:sz w:val="24"/>
              </w:rPr>
              <w:t>полученную при обучении</w:t>
            </w:r>
          </w:p>
        </w:tc>
        <w:tc>
          <w:tcPr>
            <w:tcW w:w="2772" w:type="dxa"/>
          </w:tcPr>
          <w:p w14:paraId="0D4FE142"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r w:rsidR="00E04B9A" w14:paraId="7E36C379" w14:textId="77777777">
        <w:trPr>
          <w:trHeight w:val="276"/>
        </w:trPr>
        <w:tc>
          <w:tcPr>
            <w:tcW w:w="9517" w:type="dxa"/>
            <w:gridSpan w:val="3"/>
          </w:tcPr>
          <w:p w14:paraId="16F98A2E" w14:textId="77777777" w:rsidR="00E04B9A" w:rsidRDefault="00000000">
            <w:pPr>
              <w:pStyle w:val="TableParagraph"/>
              <w:spacing w:line="256" w:lineRule="exact"/>
              <w:ind w:left="827"/>
              <w:rPr>
                <w:b/>
                <w:sz w:val="24"/>
              </w:rPr>
            </w:pPr>
            <w:r>
              <w:rPr>
                <w:b/>
                <w:sz w:val="24"/>
              </w:rPr>
              <w:t>Раздел</w:t>
            </w:r>
            <w:r>
              <w:rPr>
                <w:b/>
                <w:spacing w:val="-3"/>
                <w:sz w:val="24"/>
              </w:rPr>
              <w:t xml:space="preserve"> </w:t>
            </w:r>
            <w:r>
              <w:rPr>
                <w:b/>
                <w:sz w:val="24"/>
              </w:rPr>
              <w:t>3</w:t>
            </w:r>
            <w:r>
              <w:rPr>
                <w:b/>
                <w:spacing w:val="-1"/>
                <w:sz w:val="24"/>
              </w:rPr>
              <w:t xml:space="preserve"> </w:t>
            </w:r>
            <w:r>
              <w:rPr>
                <w:b/>
                <w:sz w:val="24"/>
              </w:rPr>
              <w:t>Подтверждение</w:t>
            </w:r>
            <w:r>
              <w:rPr>
                <w:b/>
                <w:spacing w:val="-2"/>
                <w:sz w:val="24"/>
              </w:rPr>
              <w:t xml:space="preserve"> соответствия</w:t>
            </w:r>
          </w:p>
        </w:tc>
      </w:tr>
      <w:tr w:rsidR="00E04B9A" w14:paraId="3B829C3F" w14:textId="77777777">
        <w:trPr>
          <w:trHeight w:val="2483"/>
        </w:trPr>
        <w:tc>
          <w:tcPr>
            <w:tcW w:w="2552" w:type="dxa"/>
          </w:tcPr>
          <w:p w14:paraId="15F60513" w14:textId="77777777" w:rsidR="00E04B9A" w:rsidRDefault="00000000">
            <w:pPr>
              <w:pStyle w:val="TableParagraph"/>
              <w:tabs>
                <w:tab w:val="left" w:pos="889"/>
                <w:tab w:val="left" w:pos="1232"/>
                <w:tab w:val="left" w:pos="1403"/>
                <w:tab w:val="left" w:pos="1637"/>
              </w:tabs>
              <w:ind w:left="107" w:right="96"/>
              <w:rPr>
                <w:sz w:val="24"/>
              </w:rPr>
            </w:pPr>
            <w:r>
              <w:rPr>
                <w:color w:val="000009"/>
                <w:spacing w:val="-4"/>
                <w:sz w:val="24"/>
              </w:rPr>
              <w:t>Тема</w:t>
            </w:r>
            <w:r>
              <w:rPr>
                <w:color w:val="000009"/>
                <w:sz w:val="24"/>
              </w:rPr>
              <w:tab/>
            </w:r>
            <w:r>
              <w:rPr>
                <w:color w:val="000009"/>
                <w:spacing w:val="-6"/>
                <w:sz w:val="24"/>
              </w:rPr>
              <w:t>10</w:t>
            </w:r>
            <w:r>
              <w:rPr>
                <w:color w:val="000009"/>
                <w:sz w:val="24"/>
              </w:rPr>
              <w:tab/>
            </w:r>
            <w:r>
              <w:rPr>
                <w:color w:val="000009"/>
                <w:sz w:val="24"/>
              </w:rPr>
              <w:tab/>
            </w:r>
            <w:r>
              <w:rPr>
                <w:color w:val="000009"/>
                <w:spacing w:val="-2"/>
                <w:sz w:val="24"/>
              </w:rPr>
              <w:t>Основные понятия</w:t>
            </w:r>
            <w:r>
              <w:rPr>
                <w:color w:val="000009"/>
                <w:sz w:val="24"/>
              </w:rPr>
              <w:tab/>
            </w:r>
            <w:r>
              <w:rPr>
                <w:color w:val="000009"/>
                <w:spacing w:val="-10"/>
                <w:sz w:val="24"/>
              </w:rPr>
              <w:t>в</w:t>
            </w:r>
            <w:r>
              <w:rPr>
                <w:color w:val="000009"/>
                <w:sz w:val="24"/>
              </w:rPr>
              <w:tab/>
            </w:r>
            <w:r>
              <w:rPr>
                <w:color w:val="000009"/>
                <w:sz w:val="24"/>
              </w:rPr>
              <w:tab/>
            </w:r>
            <w:r>
              <w:rPr>
                <w:color w:val="000009"/>
                <w:spacing w:val="-2"/>
                <w:sz w:val="24"/>
              </w:rPr>
              <w:t>области подтверждения соответствия</w:t>
            </w:r>
          </w:p>
        </w:tc>
        <w:tc>
          <w:tcPr>
            <w:tcW w:w="4193" w:type="dxa"/>
          </w:tcPr>
          <w:p w14:paraId="1A2D7728" w14:textId="77777777" w:rsidR="00E04B9A" w:rsidRDefault="00000000">
            <w:pPr>
              <w:pStyle w:val="TableParagraph"/>
              <w:tabs>
                <w:tab w:val="left" w:pos="1417"/>
                <w:tab w:val="left" w:pos="2955"/>
              </w:tabs>
              <w:ind w:left="107" w:right="99"/>
              <w:jc w:val="both"/>
              <w:rPr>
                <w:sz w:val="24"/>
              </w:rPr>
            </w:pPr>
            <w:r>
              <w:rPr>
                <w:b/>
                <w:spacing w:val="-2"/>
                <w:sz w:val="24"/>
              </w:rPr>
              <w:t>знают</w:t>
            </w:r>
            <w:r>
              <w:rPr>
                <w:b/>
                <w:sz w:val="24"/>
              </w:rPr>
              <w:tab/>
            </w:r>
            <w:r>
              <w:rPr>
                <w:spacing w:val="-2"/>
                <w:sz w:val="24"/>
              </w:rPr>
              <w:t>историю</w:t>
            </w:r>
            <w:r>
              <w:rPr>
                <w:sz w:val="24"/>
              </w:rPr>
              <w:tab/>
            </w:r>
            <w:r>
              <w:rPr>
                <w:spacing w:val="-2"/>
                <w:sz w:val="24"/>
              </w:rPr>
              <w:t xml:space="preserve">процедуры </w:t>
            </w:r>
            <w:r>
              <w:rPr>
                <w:sz w:val="24"/>
              </w:rPr>
              <w:t>подтверждения соответствия, формы оценки соответствия в обязательной сфере технического регулирования, основные понятия в области подтверждения соответствия.</w:t>
            </w:r>
          </w:p>
          <w:p w14:paraId="5D40F76C" w14:textId="77777777" w:rsidR="00E04B9A" w:rsidRDefault="00000000">
            <w:pPr>
              <w:pStyle w:val="TableParagraph"/>
              <w:tabs>
                <w:tab w:val="left" w:pos="1660"/>
                <w:tab w:val="left" w:pos="2734"/>
                <w:tab w:val="left" w:pos="3953"/>
              </w:tabs>
              <w:spacing w:line="270" w:lineRule="atLeast"/>
              <w:ind w:left="107" w:right="98"/>
              <w:jc w:val="both"/>
              <w:rPr>
                <w:sz w:val="24"/>
              </w:rPr>
            </w:pPr>
            <w:r>
              <w:rPr>
                <w:b/>
                <w:spacing w:val="-2"/>
                <w:sz w:val="24"/>
              </w:rPr>
              <w:t>Умеют</w:t>
            </w:r>
            <w:r>
              <w:rPr>
                <w:b/>
                <w:sz w:val="24"/>
              </w:rPr>
              <w:tab/>
            </w:r>
            <w:r>
              <w:rPr>
                <w:spacing w:val="-2"/>
                <w:sz w:val="24"/>
              </w:rPr>
              <w:t>анализировать</w:t>
            </w:r>
            <w:r>
              <w:rPr>
                <w:sz w:val="24"/>
              </w:rPr>
              <w:tab/>
            </w:r>
            <w:r>
              <w:rPr>
                <w:spacing w:val="-10"/>
                <w:sz w:val="24"/>
              </w:rPr>
              <w:t xml:space="preserve">и </w:t>
            </w:r>
            <w:r>
              <w:rPr>
                <w:spacing w:val="-2"/>
                <w:sz w:val="24"/>
              </w:rPr>
              <w:t>систематизировать</w:t>
            </w:r>
            <w:r>
              <w:rPr>
                <w:sz w:val="24"/>
              </w:rPr>
              <w:tab/>
            </w:r>
            <w:r>
              <w:rPr>
                <w:spacing w:val="-2"/>
                <w:sz w:val="24"/>
              </w:rPr>
              <w:t xml:space="preserve">информацию </w:t>
            </w:r>
            <w:r>
              <w:rPr>
                <w:sz w:val="24"/>
              </w:rPr>
              <w:t>полученную при обучении</w:t>
            </w:r>
          </w:p>
        </w:tc>
        <w:tc>
          <w:tcPr>
            <w:tcW w:w="2772" w:type="dxa"/>
          </w:tcPr>
          <w:p w14:paraId="2060C56D"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r w:rsidR="00E04B9A" w14:paraId="1DEA20E2" w14:textId="77777777">
        <w:trPr>
          <w:trHeight w:val="2483"/>
        </w:trPr>
        <w:tc>
          <w:tcPr>
            <w:tcW w:w="2552" w:type="dxa"/>
          </w:tcPr>
          <w:p w14:paraId="1CB0F8D4" w14:textId="77777777" w:rsidR="00E04B9A" w:rsidRDefault="00000000">
            <w:pPr>
              <w:pStyle w:val="TableParagraph"/>
              <w:ind w:left="107" w:right="149"/>
              <w:rPr>
                <w:sz w:val="24"/>
              </w:rPr>
            </w:pPr>
            <w:r>
              <w:rPr>
                <w:sz w:val="24"/>
              </w:rPr>
              <w:t>Тема 11 Сертификация</w:t>
            </w:r>
            <w:r>
              <w:rPr>
                <w:spacing w:val="-15"/>
                <w:sz w:val="24"/>
              </w:rPr>
              <w:t xml:space="preserve"> </w:t>
            </w:r>
            <w:r>
              <w:rPr>
                <w:sz w:val="24"/>
              </w:rPr>
              <w:t>цели</w:t>
            </w:r>
            <w:r>
              <w:rPr>
                <w:spacing w:val="-15"/>
                <w:sz w:val="24"/>
              </w:rPr>
              <w:t xml:space="preserve"> </w:t>
            </w:r>
            <w:r>
              <w:rPr>
                <w:sz w:val="24"/>
              </w:rPr>
              <w:t xml:space="preserve">и </w:t>
            </w:r>
            <w:r>
              <w:rPr>
                <w:spacing w:val="-2"/>
                <w:sz w:val="24"/>
              </w:rPr>
              <w:t>принципы подтверждения соответствия</w:t>
            </w:r>
          </w:p>
        </w:tc>
        <w:tc>
          <w:tcPr>
            <w:tcW w:w="4193" w:type="dxa"/>
          </w:tcPr>
          <w:p w14:paraId="4C468B9F" w14:textId="77777777" w:rsidR="00E04B9A" w:rsidRDefault="00000000">
            <w:pPr>
              <w:pStyle w:val="TableParagraph"/>
              <w:tabs>
                <w:tab w:val="left" w:pos="1739"/>
                <w:tab w:val="left" w:pos="3952"/>
              </w:tabs>
              <w:ind w:left="107" w:right="98"/>
              <w:jc w:val="both"/>
              <w:rPr>
                <w:sz w:val="24"/>
              </w:rPr>
            </w:pPr>
            <w:r>
              <w:rPr>
                <w:b/>
                <w:sz w:val="24"/>
              </w:rPr>
              <w:t xml:space="preserve">знают </w:t>
            </w:r>
            <w:r>
              <w:rPr>
                <w:sz w:val="24"/>
              </w:rPr>
              <w:t xml:space="preserve">характеристика национальной </w:t>
            </w:r>
            <w:r>
              <w:rPr>
                <w:spacing w:val="-2"/>
                <w:sz w:val="24"/>
              </w:rPr>
              <w:t>системы</w:t>
            </w:r>
            <w:r>
              <w:rPr>
                <w:sz w:val="24"/>
              </w:rPr>
              <w:tab/>
            </w:r>
            <w:r>
              <w:rPr>
                <w:spacing w:val="-2"/>
                <w:sz w:val="24"/>
              </w:rPr>
              <w:t>добровольной</w:t>
            </w:r>
            <w:r>
              <w:rPr>
                <w:sz w:val="24"/>
              </w:rPr>
              <w:tab/>
            </w:r>
            <w:r>
              <w:rPr>
                <w:spacing w:val="-10"/>
                <w:sz w:val="24"/>
              </w:rPr>
              <w:t xml:space="preserve">и </w:t>
            </w:r>
            <w:r>
              <w:rPr>
                <w:sz w:val="24"/>
              </w:rPr>
              <w:t>обязательной сертификации ее участников, и сравнительную характеристику добровольной и обязательной сертификации</w:t>
            </w:r>
          </w:p>
          <w:p w14:paraId="49672BDA" w14:textId="77777777" w:rsidR="00E04B9A" w:rsidRDefault="00000000">
            <w:pPr>
              <w:pStyle w:val="TableParagraph"/>
              <w:tabs>
                <w:tab w:val="left" w:pos="2140"/>
                <w:tab w:val="left" w:pos="2539"/>
              </w:tabs>
              <w:spacing w:line="270" w:lineRule="atLeast"/>
              <w:ind w:left="107" w:right="98"/>
              <w:jc w:val="both"/>
              <w:rPr>
                <w:sz w:val="24"/>
              </w:rPr>
            </w:pPr>
            <w:r>
              <w:rPr>
                <w:b/>
                <w:spacing w:val="-2"/>
                <w:sz w:val="24"/>
              </w:rPr>
              <w:t>умеют</w:t>
            </w:r>
            <w:r>
              <w:rPr>
                <w:b/>
                <w:sz w:val="24"/>
              </w:rPr>
              <w:tab/>
            </w:r>
            <w:r>
              <w:rPr>
                <w:spacing w:val="-2"/>
                <w:sz w:val="24"/>
              </w:rPr>
              <w:t>систематизировать полученную</w:t>
            </w:r>
            <w:r>
              <w:rPr>
                <w:sz w:val="24"/>
              </w:rPr>
              <w:tab/>
            </w:r>
            <w:r>
              <w:rPr>
                <w:sz w:val="24"/>
              </w:rPr>
              <w:tab/>
            </w:r>
            <w:r>
              <w:rPr>
                <w:spacing w:val="-2"/>
                <w:sz w:val="24"/>
              </w:rPr>
              <w:t>теоретическую информацию.</w:t>
            </w:r>
          </w:p>
        </w:tc>
        <w:tc>
          <w:tcPr>
            <w:tcW w:w="2772" w:type="dxa"/>
          </w:tcPr>
          <w:p w14:paraId="160A22EA"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r w:rsidR="00E04B9A" w14:paraId="3E8D9ACF" w14:textId="77777777">
        <w:trPr>
          <w:trHeight w:val="1655"/>
        </w:trPr>
        <w:tc>
          <w:tcPr>
            <w:tcW w:w="2552" w:type="dxa"/>
          </w:tcPr>
          <w:p w14:paraId="39FC4895" w14:textId="77777777" w:rsidR="00E04B9A" w:rsidRDefault="00000000">
            <w:pPr>
              <w:pStyle w:val="TableParagraph"/>
              <w:tabs>
                <w:tab w:val="right" w:pos="2440"/>
              </w:tabs>
              <w:spacing w:line="268" w:lineRule="exact"/>
              <w:ind w:left="107"/>
              <w:rPr>
                <w:sz w:val="24"/>
              </w:rPr>
            </w:pPr>
            <w:r>
              <w:rPr>
                <w:color w:val="000009"/>
                <w:spacing w:val="-4"/>
                <w:sz w:val="24"/>
              </w:rPr>
              <w:t>Тема</w:t>
            </w:r>
            <w:r>
              <w:rPr>
                <w:color w:val="000009"/>
                <w:sz w:val="24"/>
              </w:rPr>
              <w:tab/>
            </w:r>
            <w:r>
              <w:rPr>
                <w:color w:val="000009"/>
                <w:spacing w:val="-5"/>
                <w:sz w:val="24"/>
              </w:rPr>
              <w:t>12</w:t>
            </w:r>
          </w:p>
          <w:p w14:paraId="1E7944BD" w14:textId="77777777" w:rsidR="00E04B9A" w:rsidRDefault="00000000">
            <w:pPr>
              <w:pStyle w:val="TableParagraph"/>
              <w:tabs>
                <w:tab w:val="left" w:pos="2104"/>
              </w:tabs>
              <w:spacing w:line="270" w:lineRule="atLeast"/>
              <w:ind w:left="107" w:right="96"/>
              <w:rPr>
                <w:sz w:val="24"/>
              </w:rPr>
            </w:pPr>
            <w:r>
              <w:rPr>
                <w:color w:val="000009"/>
                <w:spacing w:val="-2"/>
                <w:sz w:val="24"/>
              </w:rPr>
              <w:t>Декларирование соответствия</w:t>
            </w:r>
            <w:r>
              <w:rPr>
                <w:color w:val="000009"/>
                <w:sz w:val="24"/>
              </w:rPr>
              <w:tab/>
            </w:r>
            <w:r>
              <w:rPr>
                <w:color w:val="000009"/>
                <w:spacing w:val="-4"/>
                <w:sz w:val="24"/>
              </w:rPr>
              <w:t xml:space="preserve">как </w:t>
            </w:r>
            <w:r>
              <w:rPr>
                <w:color w:val="000009"/>
                <w:spacing w:val="-2"/>
                <w:sz w:val="24"/>
              </w:rPr>
              <w:t>процедура подтверждения соответствия</w:t>
            </w:r>
          </w:p>
        </w:tc>
        <w:tc>
          <w:tcPr>
            <w:tcW w:w="4193" w:type="dxa"/>
          </w:tcPr>
          <w:p w14:paraId="2D4EBA83" w14:textId="77777777" w:rsidR="00E04B9A" w:rsidRDefault="00000000">
            <w:pPr>
              <w:pStyle w:val="TableParagraph"/>
              <w:tabs>
                <w:tab w:val="left" w:pos="2140"/>
                <w:tab w:val="left" w:pos="2539"/>
              </w:tabs>
              <w:ind w:left="107" w:right="98"/>
              <w:jc w:val="both"/>
              <w:rPr>
                <w:sz w:val="24"/>
              </w:rPr>
            </w:pPr>
            <w:r>
              <w:rPr>
                <w:b/>
                <w:sz w:val="24"/>
              </w:rPr>
              <w:t xml:space="preserve">знают </w:t>
            </w:r>
            <w:r>
              <w:rPr>
                <w:sz w:val="24"/>
              </w:rPr>
              <w:t xml:space="preserve">понятия о декларирования и систему подтверждения соответствия </w:t>
            </w:r>
            <w:r>
              <w:rPr>
                <w:b/>
                <w:spacing w:val="-2"/>
                <w:sz w:val="24"/>
              </w:rPr>
              <w:t>умеют</w:t>
            </w:r>
            <w:r>
              <w:rPr>
                <w:b/>
                <w:sz w:val="24"/>
              </w:rPr>
              <w:tab/>
            </w:r>
            <w:r>
              <w:rPr>
                <w:spacing w:val="-2"/>
                <w:sz w:val="24"/>
              </w:rPr>
              <w:t>систематизировать полученную</w:t>
            </w:r>
            <w:r>
              <w:rPr>
                <w:sz w:val="24"/>
              </w:rPr>
              <w:tab/>
            </w:r>
            <w:r>
              <w:rPr>
                <w:sz w:val="24"/>
              </w:rPr>
              <w:tab/>
            </w:r>
            <w:r>
              <w:rPr>
                <w:spacing w:val="-2"/>
                <w:sz w:val="24"/>
              </w:rPr>
              <w:t>теоретическую информацию.</w:t>
            </w:r>
          </w:p>
        </w:tc>
        <w:tc>
          <w:tcPr>
            <w:tcW w:w="2772" w:type="dxa"/>
          </w:tcPr>
          <w:p w14:paraId="405601BE"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r w:rsidR="00E04B9A" w14:paraId="00A4A00C" w14:textId="77777777">
        <w:trPr>
          <w:trHeight w:val="1656"/>
        </w:trPr>
        <w:tc>
          <w:tcPr>
            <w:tcW w:w="2552" w:type="dxa"/>
          </w:tcPr>
          <w:p w14:paraId="5978C74C" w14:textId="77777777" w:rsidR="00E04B9A" w:rsidRDefault="00000000">
            <w:pPr>
              <w:pStyle w:val="TableParagraph"/>
              <w:tabs>
                <w:tab w:val="left" w:pos="849"/>
                <w:tab w:val="left" w:pos="1321"/>
                <w:tab w:val="left" w:pos="2314"/>
              </w:tabs>
              <w:ind w:left="107" w:right="96"/>
              <w:rPr>
                <w:sz w:val="24"/>
              </w:rPr>
            </w:pPr>
            <w:r>
              <w:rPr>
                <w:color w:val="000009"/>
                <w:spacing w:val="-4"/>
                <w:sz w:val="24"/>
              </w:rPr>
              <w:t>Тема</w:t>
            </w:r>
            <w:r>
              <w:rPr>
                <w:color w:val="000009"/>
                <w:sz w:val="24"/>
              </w:rPr>
              <w:tab/>
            </w:r>
            <w:r>
              <w:rPr>
                <w:color w:val="000009"/>
                <w:spacing w:val="-6"/>
                <w:sz w:val="24"/>
              </w:rPr>
              <w:t>13</w:t>
            </w:r>
            <w:r>
              <w:rPr>
                <w:color w:val="000009"/>
                <w:sz w:val="24"/>
              </w:rPr>
              <w:tab/>
            </w:r>
            <w:r>
              <w:rPr>
                <w:color w:val="000009"/>
                <w:spacing w:val="-2"/>
                <w:sz w:val="24"/>
              </w:rPr>
              <w:t>Оценка</w:t>
            </w:r>
            <w:r>
              <w:rPr>
                <w:color w:val="000009"/>
                <w:sz w:val="24"/>
              </w:rPr>
              <w:tab/>
            </w:r>
            <w:r>
              <w:rPr>
                <w:color w:val="000009"/>
                <w:spacing w:val="-10"/>
                <w:sz w:val="24"/>
              </w:rPr>
              <w:t xml:space="preserve">и </w:t>
            </w:r>
            <w:r>
              <w:rPr>
                <w:color w:val="000009"/>
                <w:spacing w:val="-2"/>
                <w:sz w:val="24"/>
              </w:rPr>
              <w:t xml:space="preserve">подтверждение </w:t>
            </w:r>
            <w:r>
              <w:rPr>
                <w:color w:val="000009"/>
                <w:sz w:val="24"/>
              </w:rPr>
              <w:t>соответствия</w:t>
            </w:r>
            <w:r>
              <w:rPr>
                <w:color w:val="000009"/>
                <w:spacing w:val="80"/>
                <w:sz w:val="24"/>
              </w:rPr>
              <w:t xml:space="preserve"> </w:t>
            </w:r>
            <w:r>
              <w:rPr>
                <w:color w:val="000009"/>
                <w:sz w:val="24"/>
              </w:rPr>
              <w:t>товаров и услуг</w:t>
            </w:r>
          </w:p>
        </w:tc>
        <w:tc>
          <w:tcPr>
            <w:tcW w:w="4193" w:type="dxa"/>
          </w:tcPr>
          <w:p w14:paraId="09828F1F" w14:textId="77777777" w:rsidR="00E04B9A" w:rsidRDefault="00000000">
            <w:pPr>
              <w:pStyle w:val="TableParagraph"/>
              <w:ind w:left="107" w:right="99"/>
              <w:jc w:val="both"/>
              <w:rPr>
                <w:sz w:val="24"/>
              </w:rPr>
            </w:pPr>
            <w:r>
              <w:rPr>
                <w:b/>
                <w:sz w:val="24"/>
              </w:rPr>
              <w:t xml:space="preserve">знают </w:t>
            </w:r>
            <w:r>
              <w:rPr>
                <w:sz w:val="24"/>
              </w:rPr>
              <w:t>систему оценки и подтверждения соответствия товаров и услуг</w:t>
            </w:r>
          </w:p>
          <w:p w14:paraId="70B949F0" w14:textId="77777777" w:rsidR="00E04B9A" w:rsidRDefault="00000000">
            <w:pPr>
              <w:pStyle w:val="TableParagraph"/>
              <w:tabs>
                <w:tab w:val="left" w:pos="2140"/>
                <w:tab w:val="left" w:pos="2539"/>
              </w:tabs>
              <w:spacing w:line="270" w:lineRule="atLeast"/>
              <w:ind w:left="107" w:right="98"/>
              <w:jc w:val="both"/>
              <w:rPr>
                <w:sz w:val="24"/>
              </w:rPr>
            </w:pPr>
            <w:r>
              <w:rPr>
                <w:b/>
                <w:spacing w:val="-2"/>
                <w:sz w:val="24"/>
              </w:rPr>
              <w:t>умеют</w:t>
            </w:r>
            <w:r>
              <w:rPr>
                <w:b/>
                <w:sz w:val="24"/>
              </w:rPr>
              <w:tab/>
            </w:r>
            <w:r>
              <w:rPr>
                <w:spacing w:val="-2"/>
                <w:sz w:val="24"/>
              </w:rPr>
              <w:t>систематизировать полученную</w:t>
            </w:r>
            <w:r>
              <w:rPr>
                <w:sz w:val="24"/>
              </w:rPr>
              <w:tab/>
            </w:r>
            <w:r>
              <w:rPr>
                <w:sz w:val="24"/>
              </w:rPr>
              <w:tab/>
            </w:r>
            <w:r>
              <w:rPr>
                <w:spacing w:val="-2"/>
                <w:sz w:val="24"/>
              </w:rPr>
              <w:t>теоретическую информацию.</w:t>
            </w:r>
          </w:p>
        </w:tc>
        <w:tc>
          <w:tcPr>
            <w:tcW w:w="2772" w:type="dxa"/>
          </w:tcPr>
          <w:p w14:paraId="0F566670"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r w:rsidR="00E04B9A" w14:paraId="5A6C5B56" w14:textId="77777777">
        <w:trPr>
          <w:trHeight w:val="1657"/>
        </w:trPr>
        <w:tc>
          <w:tcPr>
            <w:tcW w:w="2552" w:type="dxa"/>
          </w:tcPr>
          <w:p w14:paraId="469C992B" w14:textId="77777777" w:rsidR="00E04B9A" w:rsidRDefault="00000000">
            <w:pPr>
              <w:pStyle w:val="TableParagraph"/>
              <w:ind w:left="107" w:right="95"/>
              <w:jc w:val="both"/>
              <w:rPr>
                <w:sz w:val="24"/>
              </w:rPr>
            </w:pPr>
            <w:r>
              <w:rPr>
                <w:color w:val="000009"/>
                <w:sz w:val="24"/>
              </w:rPr>
              <w:t xml:space="preserve">Тема 14 Формы и порядок проведения </w:t>
            </w:r>
            <w:r>
              <w:rPr>
                <w:color w:val="000009"/>
                <w:spacing w:val="-2"/>
                <w:sz w:val="24"/>
              </w:rPr>
              <w:t>сертификации</w:t>
            </w:r>
          </w:p>
        </w:tc>
        <w:tc>
          <w:tcPr>
            <w:tcW w:w="4193" w:type="dxa"/>
          </w:tcPr>
          <w:p w14:paraId="00ACD1EE" w14:textId="77777777" w:rsidR="00E04B9A" w:rsidRDefault="00000000">
            <w:pPr>
              <w:pStyle w:val="TableParagraph"/>
              <w:ind w:left="107" w:right="98"/>
              <w:jc w:val="both"/>
              <w:rPr>
                <w:sz w:val="24"/>
              </w:rPr>
            </w:pPr>
            <w:r>
              <w:rPr>
                <w:b/>
                <w:sz w:val="24"/>
              </w:rPr>
              <w:t xml:space="preserve">знают </w:t>
            </w:r>
            <w:r>
              <w:rPr>
                <w:sz w:val="24"/>
              </w:rPr>
              <w:t>формы сертификации, проводимые на территории РФ и Евразийского экономического союза, порядок их проведения и</w:t>
            </w:r>
            <w:r>
              <w:rPr>
                <w:spacing w:val="80"/>
                <w:sz w:val="24"/>
              </w:rPr>
              <w:t xml:space="preserve"> </w:t>
            </w:r>
            <w:r>
              <w:rPr>
                <w:spacing w:val="-2"/>
                <w:sz w:val="24"/>
              </w:rPr>
              <w:t>особенности.</w:t>
            </w:r>
          </w:p>
          <w:p w14:paraId="00FE4519" w14:textId="77777777" w:rsidR="00E04B9A" w:rsidRDefault="00000000">
            <w:pPr>
              <w:pStyle w:val="TableParagraph"/>
              <w:tabs>
                <w:tab w:val="left" w:pos="2140"/>
              </w:tabs>
              <w:spacing w:line="264" w:lineRule="exact"/>
              <w:ind w:left="107"/>
              <w:jc w:val="both"/>
              <w:rPr>
                <w:sz w:val="24"/>
              </w:rPr>
            </w:pPr>
            <w:r>
              <w:rPr>
                <w:b/>
                <w:spacing w:val="-2"/>
                <w:sz w:val="24"/>
              </w:rPr>
              <w:t>умеют</w:t>
            </w:r>
            <w:r>
              <w:rPr>
                <w:b/>
                <w:sz w:val="24"/>
              </w:rPr>
              <w:tab/>
            </w:r>
            <w:r>
              <w:rPr>
                <w:spacing w:val="-2"/>
                <w:sz w:val="24"/>
              </w:rPr>
              <w:t>систематизировать</w:t>
            </w:r>
          </w:p>
        </w:tc>
        <w:tc>
          <w:tcPr>
            <w:tcW w:w="2772" w:type="dxa"/>
          </w:tcPr>
          <w:p w14:paraId="35AD74F3" w14:textId="77777777" w:rsidR="00E04B9A" w:rsidRDefault="00000000">
            <w:pPr>
              <w:pStyle w:val="TableParagraph"/>
              <w:ind w:left="105" w:right="139"/>
              <w:rPr>
                <w:sz w:val="24"/>
              </w:rPr>
            </w:pPr>
            <w:r>
              <w:rPr>
                <w:sz w:val="24"/>
              </w:rPr>
              <w:t>Теоретические</w:t>
            </w:r>
            <w:r>
              <w:rPr>
                <w:spacing w:val="40"/>
                <w:sz w:val="24"/>
              </w:rPr>
              <w:t xml:space="preserve"> </w:t>
            </w:r>
            <w:r>
              <w:rPr>
                <w:sz w:val="24"/>
              </w:rPr>
              <w:t xml:space="preserve">и практические занятия, рефераты, презентации, </w:t>
            </w:r>
            <w:r>
              <w:rPr>
                <w:spacing w:val="-2"/>
                <w:sz w:val="24"/>
              </w:rPr>
              <w:t xml:space="preserve">внеаудиторная </w:t>
            </w:r>
            <w:r>
              <w:rPr>
                <w:sz w:val="24"/>
              </w:rPr>
              <w:t>самостоятельная</w:t>
            </w:r>
            <w:r>
              <w:rPr>
                <w:spacing w:val="-15"/>
                <w:sz w:val="24"/>
              </w:rPr>
              <w:t xml:space="preserve"> </w:t>
            </w:r>
            <w:r>
              <w:rPr>
                <w:sz w:val="24"/>
              </w:rPr>
              <w:t>работа.</w:t>
            </w:r>
          </w:p>
        </w:tc>
      </w:tr>
    </w:tbl>
    <w:p w14:paraId="09F8E7A9" w14:textId="77777777" w:rsidR="00E04B9A" w:rsidRDefault="00E04B9A">
      <w:pPr>
        <w:pStyle w:val="TableParagraph"/>
        <w:rPr>
          <w:sz w:val="24"/>
        </w:rPr>
        <w:sectPr w:rsidR="00E04B9A">
          <w:type w:val="continuous"/>
          <w:pgSz w:w="11910" w:h="16840"/>
          <w:pgMar w:top="1100" w:right="425" w:bottom="1160" w:left="1559" w:header="0" w:footer="975"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4193"/>
        <w:gridCol w:w="2772"/>
      </w:tblGrid>
      <w:tr w:rsidR="00E04B9A" w14:paraId="6CD67E04" w14:textId="77777777">
        <w:trPr>
          <w:trHeight w:val="553"/>
        </w:trPr>
        <w:tc>
          <w:tcPr>
            <w:tcW w:w="2552" w:type="dxa"/>
          </w:tcPr>
          <w:p w14:paraId="2CDBE3B6" w14:textId="77777777" w:rsidR="00E04B9A" w:rsidRDefault="00E04B9A">
            <w:pPr>
              <w:pStyle w:val="TableParagraph"/>
              <w:ind w:left="0"/>
              <w:rPr>
                <w:sz w:val="24"/>
              </w:rPr>
            </w:pPr>
          </w:p>
        </w:tc>
        <w:tc>
          <w:tcPr>
            <w:tcW w:w="4193" w:type="dxa"/>
          </w:tcPr>
          <w:p w14:paraId="0ABB8221" w14:textId="77777777" w:rsidR="00E04B9A" w:rsidRDefault="00000000">
            <w:pPr>
              <w:pStyle w:val="TableParagraph"/>
              <w:tabs>
                <w:tab w:val="left" w:pos="2539"/>
              </w:tabs>
              <w:spacing w:line="270" w:lineRule="exact"/>
              <w:ind w:left="107"/>
              <w:rPr>
                <w:sz w:val="24"/>
              </w:rPr>
            </w:pPr>
            <w:r>
              <w:rPr>
                <w:spacing w:val="-2"/>
                <w:sz w:val="24"/>
              </w:rPr>
              <w:t>полученную</w:t>
            </w:r>
            <w:r>
              <w:rPr>
                <w:sz w:val="24"/>
              </w:rPr>
              <w:tab/>
            </w:r>
            <w:r>
              <w:rPr>
                <w:spacing w:val="-2"/>
                <w:sz w:val="24"/>
              </w:rPr>
              <w:t>теоретическую</w:t>
            </w:r>
          </w:p>
          <w:p w14:paraId="567BEAA1" w14:textId="77777777" w:rsidR="00E04B9A" w:rsidRDefault="00000000">
            <w:pPr>
              <w:pStyle w:val="TableParagraph"/>
              <w:spacing w:line="264" w:lineRule="exact"/>
              <w:ind w:left="107"/>
              <w:rPr>
                <w:sz w:val="24"/>
              </w:rPr>
            </w:pPr>
            <w:r>
              <w:rPr>
                <w:spacing w:val="-2"/>
                <w:sz w:val="24"/>
              </w:rPr>
              <w:t>информацию.</w:t>
            </w:r>
          </w:p>
        </w:tc>
        <w:tc>
          <w:tcPr>
            <w:tcW w:w="2772" w:type="dxa"/>
          </w:tcPr>
          <w:p w14:paraId="6AE4F6A1" w14:textId="77777777" w:rsidR="00E04B9A" w:rsidRDefault="00E04B9A">
            <w:pPr>
              <w:pStyle w:val="TableParagraph"/>
              <w:ind w:left="0"/>
              <w:rPr>
                <w:sz w:val="24"/>
              </w:rPr>
            </w:pPr>
          </w:p>
        </w:tc>
      </w:tr>
      <w:tr w:rsidR="00E04B9A" w14:paraId="48454C0C" w14:textId="77777777">
        <w:trPr>
          <w:trHeight w:val="273"/>
        </w:trPr>
        <w:tc>
          <w:tcPr>
            <w:tcW w:w="2552" w:type="dxa"/>
            <w:tcBorders>
              <w:bottom w:val="nil"/>
            </w:tcBorders>
          </w:tcPr>
          <w:p w14:paraId="7BAD3F48" w14:textId="77777777" w:rsidR="00E04B9A" w:rsidRDefault="00000000">
            <w:pPr>
              <w:pStyle w:val="TableParagraph"/>
              <w:tabs>
                <w:tab w:val="left" w:pos="918"/>
                <w:tab w:val="left" w:pos="1458"/>
              </w:tabs>
              <w:spacing w:line="253" w:lineRule="exact"/>
              <w:ind w:left="107"/>
              <w:rPr>
                <w:sz w:val="24"/>
              </w:rPr>
            </w:pPr>
            <w:r>
              <w:rPr>
                <w:color w:val="000009"/>
                <w:spacing w:val="-4"/>
                <w:sz w:val="24"/>
              </w:rPr>
              <w:t>Тема</w:t>
            </w:r>
            <w:r>
              <w:rPr>
                <w:color w:val="000009"/>
                <w:sz w:val="24"/>
              </w:rPr>
              <w:tab/>
            </w:r>
            <w:r>
              <w:rPr>
                <w:color w:val="000009"/>
                <w:spacing w:val="-5"/>
                <w:sz w:val="24"/>
              </w:rPr>
              <w:t>15</w:t>
            </w:r>
            <w:r>
              <w:rPr>
                <w:color w:val="000009"/>
                <w:sz w:val="24"/>
              </w:rPr>
              <w:tab/>
            </w:r>
            <w:r>
              <w:rPr>
                <w:color w:val="000009"/>
                <w:spacing w:val="-2"/>
                <w:sz w:val="24"/>
              </w:rPr>
              <w:t>Контроль</w:t>
            </w:r>
          </w:p>
        </w:tc>
        <w:tc>
          <w:tcPr>
            <w:tcW w:w="4193" w:type="dxa"/>
            <w:tcBorders>
              <w:bottom w:val="nil"/>
            </w:tcBorders>
          </w:tcPr>
          <w:p w14:paraId="4061B9A6" w14:textId="77777777" w:rsidR="00E04B9A" w:rsidRDefault="00000000">
            <w:pPr>
              <w:pStyle w:val="TableParagraph"/>
              <w:spacing w:line="253" w:lineRule="exact"/>
              <w:ind w:left="107"/>
              <w:rPr>
                <w:sz w:val="24"/>
              </w:rPr>
            </w:pPr>
            <w:r>
              <w:rPr>
                <w:b/>
                <w:sz w:val="24"/>
              </w:rPr>
              <w:t>знают</w:t>
            </w:r>
            <w:r>
              <w:rPr>
                <w:b/>
                <w:spacing w:val="27"/>
                <w:sz w:val="24"/>
              </w:rPr>
              <w:t xml:space="preserve"> </w:t>
            </w:r>
            <w:r>
              <w:rPr>
                <w:sz w:val="24"/>
              </w:rPr>
              <w:t>определения</w:t>
            </w:r>
            <w:r>
              <w:rPr>
                <w:spacing w:val="29"/>
                <w:sz w:val="24"/>
              </w:rPr>
              <w:t xml:space="preserve"> </w:t>
            </w:r>
            <w:r>
              <w:rPr>
                <w:sz w:val="24"/>
              </w:rPr>
              <w:t>качества</w:t>
            </w:r>
            <w:r>
              <w:rPr>
                <w:spacing w:val="29"/>
                <w:sz w:val="24"/>
              </w:rPr>
              <w:t xml:space="preserve"> </w:t>
            </w:r>
            <w:r>
              <w:rPr>
                <w:spacing w:val="-2"/>
                <w:sz w:val="24"/>
              </w:rPr>
              <w:t>товаров,</w:t>
            </w:r>
          </w:p>
        </w:tc>
        <w:tc>
          <w:tcPr>
            <w:tcW w:w="2772" w:type="dxa"/>
            <w:tcBorders>
              <w:bottom w:val="nil"/>
            </w:tcBorders>
          </w:tcPr>
          <w:p w14:paraId="001BDEF7" w14:textId="77777777" w:rsidR="00E04B9A" w:rsidRDefault="00000000">
            <w:pPr>
              <w:pStyle w:val="TableParagraph"/>
              <w:spacing w:line="253" w:lineRule="exact"/>
              <w:ind w:left="105"/>
              <w:rPr>
                <w:sz w:val="24"/>
              </w:rPr>
            </w:pPr>
            <w:r>
              <w:rPr>
                <w:sz w:val="24"/>
              </w:rPr>
              <w:t>Теоретические</w:t>
            </w:r>
            <w:r>
              <w:rPr>
                <w:spacing w:val="51"/>
                <w:sz w:val="24"/>
              </w:rPr>
              <w:t xml:space="preserve"> </w:t>
            </w:r>
            <w:r>
              <w:rPr>
                <w:spacing w:val="-10"/>
                <w:sz w:val="24"/>
              </w:rPr>
              <w:t>и</w:t>
            </w:r>
          </w:p>
        </w:tc>
      </w:tr>
      <w:tr w:rsidR="00E04B9A" w14:paraId="09847D7A" w14:textId="77777777">
        <w:trPr>
          <w:trHeight w:val="276"/>
        </w:trPr>
        <w:tc>
          <w:tcPr>
            <w:tcW w:w="2552" w:type="dxa"/>
            <w:tcBorders>
              <w:top w:val="nil"/>
              <w:bottom w:val="nil"/>
            </w:tcBorders>
          </w:tcPr>
          <w:p w14:paraId="2583498B" w14:textId="77777777" w:rsidR="00E04B9A" w:rsidRDefault="00000000">
            <w:pPr>
              <w:pStyle w:val="TableParagraph"/>
              <w:tabs>
                <w:tab w:val="left" w:pos="1249"/>
                <w:tab w:val="left" w:pos="2312"/>
              </w:tabs>
              <w:spacing w:line="256" w:lineRule="exact"/>
              <w:ind w:left="107"/>
              <w:rPr>
                <w:sz w:val="24"/>
              </w:rPr>
            </w:pPr>
            <w:r>
              <w:rPr>
                <w:color w:val="000009"/>
                <w:spacing w:val="-2"/>
                <w:sz w:val="24"/>
              </w:rPr>
              <w:t>качества</w:t>
            </w:r>
            <w:r>
              <w:rPr>
                <w:color w:val="000009"/>
                <w:sz w:val="24"/>
              </w:rPr>
              <w:tab/>
            </w:r>
            <w:r>
              <w:rPr>
                <w:color w:val="000009"/>
                <w:spacing w:val="-2"/>
                <w:sz w:val="24"/>
              </w:rPr>
              <w:t>товаров</w:t>
            </w:r>
            <w:r>
              <w:rPr>
                <w:color w:val="000009"/>
                <w:sz w:val="24"/>
              </w:rPr>
              <w:tab/>
            </w:r>
            <w:r>
              <w:rPr>
                <w:color w:val="000009"/>
                <w:spacing w:val="-10"/>
                <w:sz w:val="24"/>
              </w:rPr>
              <w:t>и</w:t>
            </w:r>
          </w:p>
        </w:tc>
        <w:tc>
          <w:tcPr>
            <w:tcW w:w="4193" w:type="dxa"/>
            <w:tcBorders>
              <w:top w:val="nil"/>
              <w:bottom w:val="nil"/>
            </w:tcBorders>
          </w:tcPr>
          <w:p w14:paraId="38A931EA" w14:textId="77777777" w:rsidR="00E04B9A" w:rsidRDefault="00000000">
            <w:pPr>
              <w:pStyle w:val="TableParagraph"/>
              <w:tabs>
                <w:tab w:val="left" w:pos="2785"/>
              </w:tabs>
              <w:spacing w:line="256" w:lineRule="exact"/>
              <w:ind w:left="107"/>
              <w:rPr>
                <w:sz w:val="24"/>
              </w:rPr>
            </w:pPr>
            <w:r>
              <w:rPr>
                <w:sz w:val="24"/>
              </w:rPr>
              <w:t>его</w:t>
            </w:r>
            <w:r>
              <w:rPr>
                <w:spacing w:val="46"/>
                <w:sz w:val="24"/>
              </w:rPr>
              <w:t xml:space="preserve"> </w:t>
            </w:r>
            <w:r>
              <w:rPr>
                <w:sz w:val="24"/>
              </w:rPr>
              <w:t>контроль,</w:t>
            </w:r>
            <w:r>
              <w:rPr>
                <w:spacing w:val="47"/>
                <w:sz w:val="24"/>
              </w:rPr>
              <w:t xml:space="preserve"> </w:t>
            </w:r>
            <w:r>
              <w:rPr>
                <w:sz w:val="24"/>
              </w:rPr>
              <w:t>а</w:t>
            </w:r>
            <w:r>
              <w:rPr>
                <w:spacing w:val="45"/>
                <w:sz w:val="24"/>
              </w:rPr>
              <w:t xml:space="preserve"> </w:t>
            </w:r>
            <w:r>
              <w:rPr>
                <w:sz w:val="24"/>
              </w:rPr>
              <w:t>так</w:t>
            </w:r>
            <w:r>
              <w:rPr>
                <w:spacing w:val="48"/>
                <w:sz w:val="24"/>
              </w:rPr>
              <w:t xml:space="preserve"> </w:t>
            </w:r>
            <w:r>
              <w:rPr>
                <w:spacing w:val="-5"/>
                <w:sz w:val="24"/>
              </w:rPr>
              <w:t>же</w:t>
            </w:r>
            <w:r>
              <w:rPr>
                <w:sz w:val="24"/>
              </w:rPr>
              <w:tab/>
            </w:r>
            <w:r>
              <w:rPr>
                <w:spacing w:val="-2"/>
                <w:sz w:val="24"/>
              </w:rPr>
              <w:t>определение</w:t>
            </w:r>
          </w:p>
        </w:tc>
        <w:tc>
          <w:tcPr>
            <w:tcW w:w="2772" w:type="dxa"/>
            <w:tcBorders>
              <w:top w:val="nil"/>
              <w:bottom w:val="nil"/>
            </w:tcBorders>
          </w:tcPr>
          <w:p w14:paraId="4DEC9E5F" w14:textId="77777777" w:rsidR="00E04B9A" w:rsidRDefault="00000000">
            <w:pPr>
              <w:pStyle w:val="TableParagraph"/>
              <w:spacing w:line="256" w:lineRule="exact"/>
              <w:ind w:left="105"/>
              <w:rPr>
                <w:sz w:val="24"/>
              </w:rPr>
            </w:pPr>
            <w:r>
              <w:rPr>
                <w:sz w:val="24"/>
              </w:rPr>
              <w:t>практические</w:t>
            </w:r>
            <w:r>
              <w:rPr>
                <w:spacing w:val="-5"/>
                <w:sz w:val="24"/>
              </w:rPr>
              <w:t xml:space="preserve"> </w:t>
            </w:r>
            <w:r>
              <w:rPr>
                <w:spacing w:val="-2"/>
                <w:sz w:val="24"/>
              </w:rPr>
              <w:t>занятия,</w:t>
            </w:r>
          </w:p>
        </w:tc>
      </w:tr>
      <w:tr w:rsidR="00E04B9A" w14:paraId="3F32A8B6" w14:textId="77777777">
        <w:trPr>
          <w:trHeight w:val="275"/>
        </w:trPr>
        <w:tc>
          <w:tcPr>
            <w:tcW w:w="2552" w:type="dxa"/>
            <w:tcBorders>
              <w:top w:val="nil"/>
              <w:bottom w:val="nil"/>
            </w:tcBorders>
          </w:tcPr>
          <w:p w14:paraId="3ACE786E" w14:textId="77777777" w:rsidR="00E04B9A" w:rsidRDefault="00000000">
            <w:pPr>
              <w:pStyle w:val="TableParagraph"/>
              <w:spacing w:line="256" w:lineRule="exact"/>
              <w:ind w:left="107"/>
              <w:rPr>
                <w:sz w:val="24"/>
              </w:rPr>
            </w:pPr>
            <w:r>
              <w:rPr>
                <w:color w:val="000009"/>
                <w:sz w:val="24"/>
              </w:rPr>
              <w:t>петля</w:t>
            </w:r>
            <w:r>
              <w:rPr>
                <w:color w:val="000009"/>
                <w:spacing w:val="-1"/>
                <w:sz w:val="24"/>
              </w:rPr>
              <w:t xml:space="preserve"> </w:t>
            </w:r>
            <w:r>
              <w:rPr>
                <w:color w:val="000009"/>
                <w:spacing w:val="-2"/>
                <w:sz w:val="24"/>
              </w:rPr>
              <w:t>качества</w:t>
            </w:r>
          </w:p>
        </w:tc>
        <w:tc>
          <w:tcPr>
            <w:tcW w:w="4193" w:type="dxa"/>
            <w:tcBorders>
              <w:top w:val="nil"/>
              <w:bottom w:val="nil"/>
            </w:tcBorders>
          </w:tcPr>
          <w:p w14:paraId="1DEED5E6" w14:textId="77777777" w:rsidR="00E04B9A" w:rsidRDefault="00000000">
            <w:pPr>
              <w:pStyle w:val="TableParagraph"/>
              <w:tabs>
                <w:tab w:val="left" w:pos="1220"/>
                <w:tab w:val="left" w:pos="2181"/>
                <w:tab w:val="left" w:pos="3457"/>
                <w:tab w:val="left" w:pos="3865"/>
              </w:tabs>
              <w:spacing w:line="256" w:lineRule="exact"/>
              <w:ind w:left="107"/>
              <w:rPr>
                <w:sz w:val="24"/>
              </w:rPr>
            </w:pPr>
            <w:r>
              <w:rPr>
                <w:spacing w:val="-2"/>
                <w:sz w:val="24"/>
              </w:rPr>
              <w:t>понятия</w:t>
            </w:r>
            <w:r>
              <w:rPr>
                <w:sz w:val="24"/>
              </w:rPr>
              <w:tab/>
            </w:r>
            <w:r>
              <w:rPr>
                <w:spacing w:val="-2"/>
                <w:sz w:val="24"/>
              </w:rPr>
              <w:t>«петля</w:t>
            </w:r>
            <w:r>
              <w:rPr>
                <w:sz w:val="24"/>
              </w:rPr>
              <w:tab/>
            </w:r>
            <w:r>
              <w:rPr>
                <w:spacing w:val="-2"/>
                <w:sz w:val="24"/>
              </w:rPr>
              <w:t>качества»</w:t>
            </w:r>
            <w:r>
              <w:rPr>
                <w:sz w:val="24"/>
              </w:rPr>
              <w:tab/>
            </w:r>
            <w:r>
              <w:rPr>
                <w:spacing w:val="-10"/>
                <w:sz w:val="24"/>
              </w:rPr>
              <w:t>и</w:t>
            </w:r>
            <w:r>
              <w:rPr>
                <w:sz w:val="24"/>
              </w:rPr>
              <w:tab/>
            </w:r>
            <w:r>
              <w:rPr>
                <w:spacing w:val="-5"/>
                <w:sz w:val="24"/>
              </w:rPr>
              <w:t>ее</w:t>
            </w:r>
          </w:p>
        </w:tc>
        <w:tc>
          <w:tcPr>
            <w:tcW w:w="2772" w:type="dxa"/>
            <w:tcBorders>
              <w:top w:val="nil"/>
              <w:bottom w:val="nil"/>
            </w:tcBorders>
          </w:tcPr>
          <w:p w14:paraId="6E90AC66" w14:textId="77777777" w:rsidR="00E04B9A" w:rsidRDefault="00000000">
            <w:pPr>
              <w:pStyle w:val="TableParagraph"/>
              <w:spacing w:line="256" w:lineRule="exact"/>
              <w:ind w:left="105"/>
              <w:rPr>
                <w:sz w:val="24"/>
              </w:rPr>
            </w:pPr>
            <w:r>
              <w:rPr>
                <w:sz w:val="24"/>
              </w:rPr>
              <w:t>рефераты,</w:t>
            </w:r>
            <w:r>
              <w:rPr>
                <w:spacing w:val="-3"/>
                <w:sz w:val="24"/>
              </w:rPr>
              <w:t xml:space="preserve"> </w:t>
            </w:r>
            <w:r>
              <w:rPr>
                <w:spacing w:val="-2"/>
                <w:sz w:val="24"/>
              </w:rPr>
              <w:t>презентации,</w:t>
            </w:r>
          </w:p>
        </w:tc>
      </w:tr>
      <w:tr w:rsidR="00E04B9A" w14:paraId="489D0066" w14:textId="77777777">
        <w:trPr>
          <w:trHeight w:val="275"/>
        </w:trPr>
        <w:tc>
          <w:tcPr>
            <w:tcW w:w="2552" w:type="dxa"/>
            <w:tcBorders>
              <w:top w:val="nil"/>
              <w:bottom w:val="nil"/>
            </w:tcBorders>
          </w:tcPr>
          <w:p w14:paraId="157F1813" w14:textId="77777777" w:rsidR="00E04B9A" w:rsidRDefault="00E04B9A">
            <w:pPr>
              <w:pStyle w:val="TableParagraph"/>
              <w:ind w:left="0"/>
              <w:rPr>
                <w:sz w:val="20"/>
              </w:rPr>
            </w:pPr>
          </w:p>
        </w:tc>
        <w:tc>
          <w:tcPr>
            <w:tcW w:w="4193" w:type="dxa"/>
            <w:tcBorders>
              <w:top w:val="nil"/>
              <w:bottom w:val="nil"/>
            </w:tcBorders>
          </w:tcPr>
          <w:p w14:paraId="47CB4F18" w14:textId="77777777" w:rsidR="00E04B9A" w:rsidRDefault="00000000">
            <w:pPr>
              <w:pStyle w:val="TableParagraph"/>
              <w:spacing w:line="256" w:lineRule="exact"/>
              <w:ind w:left="107"/>
              <w:rPr>
                <w:sz w:val="24"/>
              </w:rPr>
            </w:pPr>
            <w:r>
              <w:rPr>
                <w:spacing w:val="-2"/>
                <w:sz w:val="24"/>
              </w:rPr>
              <w:t>особенности</w:t>
            </w:r>
          </w:p>
        </w:tc>
        <w:tc>
          <w:tcPr>
            <w:tcW w:w="2772" w:type="dxa"/>
            <w:tcBorders>
              <w:top w:val="nil"/>
              <w:bottom w:val="nil"/>
            </w:tcBorders>
          </w:tcPr>
          <w:p w14:paraId="5DA61C6A" w14:textId="77777777" w:rsidR="00E04B9A" w:rsidRDefault="00000000">
            <w:pPr>
              <w:pStyle w:val="TableParagraph"/>
              <w:spacing w:line="256" w:lineRule="exact"/>
              <w:ind w:left="105"/>
              <w:rPr>
                <w:sz w:val="24"/>
              </w:rPr>
            </w:pPr>
            <w:r>
              <w:rPr>
                <w:spacing w:val="-2"/>
                <w:sz w:val="24"/>
              </w:rPr>
              <w:t>внеаудиторная</w:t>
            </w:r>
          </w:p>
        </w:tc>
      </w:tr>
      <w:tr w:rsidR="00E04B9A" w14:paraId="6937DBCE" w14:textId="77777777">
        <w:trPr>
          <w:trHeight w:val="275"/>
        </w:trPr>
        <w:tc>
          <w:tcPr>
            <w:tcW w:w="2552" w:type="dxa"/>
            <w:tcBorders>
              <w:top w:val="nil"/>
              <w:bottom w:val="nil"/>
            </w:tcBorders>
          </w:tcPr>
          <w:p w14:paraId="4A25267D" w14:textId="77777777" w:rsidR="00E04B9A" w:rsidRDefault="00E04B9A">
            <w:pPr>
              <w:pStyle w:val="TableParagraph"/>
              <w:ind w:left="0"/>
              <w:rPr>
                <w:sz w:val="20"/>
              </w:rPr>
            </w:pPr>
          </w:p>
        </w:tc>
        <w:tc>
          <w:tcPr>
            <w:tcW w:w="4193" w:type="dxa"/>
            <w:tcBorders>
              <w:top w:val="nil"/>
              <w:bottom w:val="nil"/>
            </w:tcBorders>
          </w:tcPr>
          <w:p w14:paraId="0E4276A9" w14:textId="77777777" w:rsidR="00E04B9A" w:rsidRDefault="00000000">
            <w:pPr>
              <w:pStyle w:val="TableParagraph"/>
              <w:tabs>
                <w:tab w:val="left" w:pos="2140"/>
              </w:tabs>
              <w:spacing w:line="256" w:lineRule="exact"/>
              <w:ind w:left="107"/>
              <w:rPr>
                <w:sz w:val="24"/>
              </w:rPr>
            </w:pPr>
            <w:r>
              <w:rPr>
                <w:b/>
                <w:spacing w:val="-2"/>
                <w:sz w:val="24"/>
              </w:rPr>
              <w:t>умеют</w:t>
            </w:r>
            <w:r>
              <w:rPr>
                <w:b/>
                <w:sz w:val="24"/>
              </w:rPr>
              <w:tab/>
            </w:r>
            <w:r>
              <w:rPr>
                <w:spacing w:val="-2"/>
                <w:sz w:val="24"/>
              </w:rPr>
              <w:t>систематизировать</w:t>
            </w:r>
          </w:p>
        </w:tc>
        <w:tc>
          <w:tcPr>
            <w:tcW w:w="2772" w:type="dxa"/>
            <w:tcBorders>
              <w:top w:val="nil"/>
              <w:bottom w:val="nil"/>
            </w:tcBorders>
          </w:tcPr>
          <w:p w14:paraId="26CEDE6E" w14:textId="77777777" w:rsidR="00E04B9A" w:rsidRDefault="00000000">
            <w:pPr>
              <w:pStyle w:val="TableParagraph"/>
              <w:spacing w:line="256" w:lineRule="exact"/>
              <w:ind w:left="105"/>
              <w:rPr>
                <w:sz w:val="24"/>
              </w:rPr>
            </w:pPr>
            <w:r>
              <w:rPr>
                <w:sz w:val="24"/>
              </w:rPr>
              <w:t>самостоятельная</w:t>
            </w:r>
            <w:r>
              <w:rPr>
                <w:spacing w:val="-6"/>
                <w:sz w:val="24"/>
              </w:rPr>
              <w:t xml:space="preserve"> </w:t>
            </w:r>
            <w:r>
              <w:rPr>
                <w:spacing w:val="-2"/>
                <w:sz w:val="24"/>
              </w:rPr>
              <w:t>работа.</w:t>
            </w:r>
          </w:p>
        </w:tc>
      </w:tr>
      <w:tr w:rsidR="00E04B9A" w14:paraId="17312181" w14:textId="77777777">
        <w:trPr>
          <w:trHeight w:val="276"/>
        </w:trPr>
        <w:tc>
          <w:tcPr>
            <w:tcW w:w="2552" w:type="dxa"/>
            <w:tcBorders>
              <w:top w:val="nil"/>
              <w:bottom w:val="nil"/>
            </w:tcBorders>
          </w:tcPr>
          <w:p w14:paraId="1EF8505E" w14:textId="77777777" w:rsidR="00E04B9A" w:rsidRDefault="00E04B9A">
            <w:pPr>
              <w:pStyle w:val="TableParagraph"/>
              <w:ind w:left="0"/>
              <w:rPr>
                <w:sz w:val="20"/>
              </w:rPr>
            </w:pPr>
          </w:p>
        </w:tc>
        <w:tc>
          <w:tcPr>
            <w:tcW w:w="4193" w:type="dxa"/>
            <w:tcBorders>
              <w:top w:val="nil"/>
              <w:bottom w:val="nil"/>
            </w:tcBorders>
          </w:tcPr>
          <w:p w14:paraId="372FFA85" w14:textId="77777777" w:rsidR="00E04B9A" w:rsidRDefault="00000000">
            <w:pPr>
              <w:pStyle w:val="TableParagraph"/>
              <w:tabs>
                <w:tab w:val="left" w:pos="2539"/>
              </w:tabs>
              <w:spacing w:line="256" w:lineRule="exact"/>
              <w:ind w:left="107"/>
              <w:rPr>
                <w:sz w:val="24"/>
              </w:rPr>
            </w:pPr>
            <w:r>
              <w:rPr>
                <w:spacing w:val="-2"/>
                <w:sz w:val="24"/>
              </w:rPr>
              <w:t>полученную</w:t>
            </w:r>
            <w:r>
              <w:rPr>
                <w:sz w:val="24"/>
              </w:rPr>
              <w:tab/>
            </w:r>
            <w:r>
              <w:rPr>
                <w:spacing w:val="-2"/>
                <w:sz w:val="24"/>
              </w:rPr>
              <w:t>теоретическую</w:t>
            </w:r>
          </w:p>
        </w:tc>
        <w:tc>
          <w:tcPr>
            <w:tcW w:w="2772" w:type="dxa"/>
            <w:tcBorders>
              <w:top w:val="nil"/>
              <w:bottom w:val="nil"/>
            </w:tcBorders>
          </w:tcPr>
          <w:p w14:paraId="46AA8806" w14:textId="77777777" w:rsidR="00E04B9A" w:rsidRDefault="00E04B9A">
            <w:pPr>
              <w:pStyle w:val="TableParagraph"/>
              <w:ind w:left="0"/>
              <w:rPr>
                <w:sz w:val="20"/>
              </w:rPr>
            </w:pPr>
          </w:p>
        </w:tc>
      </w:tr>
      <w:tr w:rsidR="00E04B9A" w14:paraId="1106CCAE" w14:textId="77777777">
        <w:trPr>
          <w:trHeight w:val="278"/>
        </w:trPr>
        <w:tc>
          <w:tcPr>
            <w:tcW w:w="2552" w:type="dxa"/>
            <w:tcBorders>
              <w:top w:val="nil"/>
            </w:tcBorders>
          </w:tcPr>
          <w:p w14:paraId="52DF04BD" w14:textId="77777777" w:rsidR="00E04B9A" w:rsidRDefault="00E04B9A">
            <w:pPr>
              <w:pStyle w:val="TableParagraph"/>
              <w:ind w:left="0"/>
              <w:rPr>
                <w:sz w:val="20"/>
              </w:rPr>
            </w:pPr>
          </w:p>
        </w:tc>
        <w:tc>
          <w:tcPr>
            <w:tcW w:w="4193" w:type="dxa"/>
            <w:tcBorders>
              <w:top w:val="nil"/>
            </w:tcBorders>
          </w:tcPr>
          <w:p w14:paraId="50C5AD50" w14:textId="77777777" w:rsidR="00E04B9A" w:rsidRDefault="00000000">
            <w:pPr>
              <w:pStyle w:val="TableParagraph"/>
              <w:spacing w:line="259" w:lineRule="exact"/>
              <w:ind w:left="107"/>
              <w:rPr>
                <w:sz w:val="24"/>
              </w:rPr>
            </w:pPr>
            <w:r>
              <w:rPr>
                <w:spacing w:val="-2"/>
                <w:sz w:val="24"/>
              </w:rPr>
              <w:t>информацию.</w:t>
            </w:r>
          </w:p>
        </w:tc>
        <w:tc>
          <w:tcPr>
            <w:tcW w:w="2772" w:type="dxa"/>
            <w:tcBorders>
              <w:top w:val="nil"/>
            </w:tcBorders>
          </w:tcPr>
          <w:p w14:paraId="4A96AA0F" w14:textId="77777777" w:rsidR="00E04B9A" w:rsidRDefault="00E04B9A">
            <w:pPr>
              <w:pStyle w:val="TableParagraph"/>
              <w:ind w:left="0"/>
              <w:rPr>
                <w:sz w:val="20"/>
              </w:rPr>
            </w:pPr>
          </w:p>
        </w:tc>
      </w:tr>
      <w:tr w:rsidR="00E04B9A" w14:paraId="3AE40F29" w14:textId="77777777">
        <w:trPr>
          <w:trHeight w:val="267"/>
        </w:trPr>
        <w:tc>
          <w:tcPr>
            <w:tcW w:w="2552" w:type="dxa"/>
            <w:tcBorders>
              <w:bottom w:val="nil"/>
            </w:tcBorders>
          </w:tcPr>
          <w:p w14:paraId="4CE6F0C6" w14:textId="77777777" w:rsidR="00E04B9A" w:rsidRDefault="00000000">
            <w:pPr>
              <w:pStyle w:val="TableParagraph"/>
              <w:spacing w:line="248" w:lineRule="exact"/>
              <w:ind w:left="107"/>
              <w:rPr>
                <w:sz w:val="24"/>
              </w:rPr>
            </w:pPr>
            <w:r>
              <w:rPr>
                <w:spacing w:val="-2"/>
                <w:sz w:val="24"/>
              </w:rPr>
              <w:t>Промежуточная</w:t>
            </w:r>
          </w:p>
        </w:tc>
        <w:tc>
          <w:tcPr>
            <w:tcW w:w="4193" w:type="dxa"/>
            <w:vMerge w:val="restart"/>
          </w:tcPr>
          <w:p w14:paraId="52AFB34C" w14:textId="77777777" w:rsidR="00E04B9A" w:rsidRDefault="00E04B9A">
            <w:pPr>
              <w:pStyle w:val="TableParagraph"/>
              <w:ind w:left="0"/>
              <w:rPr>
                <w:sz w:val="24"/>
              </w:rPr>
            </w:pPr>
          </w:p>
        </w:tc>
        <w:tc>
          <w:tcPr>
            <w:tcW w:w="2772" w:type="dxa"/>
            <w:tcBorders>
              <w:bottom w:val="nil"/>
            </w:tcBorders>
          </w:tcPr>
          <w:p w14:paraId="397E3C82" w14:textId="77777777" w:rsidR="00E04B9A" w:rsidRDefault="00000000">
            <w:pPr>
              <w:pStyle w:val="TableParagraph"/>
              <w:spacing w:line="248" w:lineRule="exact"/>
              <w:ind w:left="105"/>
              <w:rPr>
                <w:sz w:val="24"/>
              </w:rPr>
            </w:pPr>
            <w:r>
              <w:rPr>
                <w:sz w:val="24"/>
              </w:rPr>
              <w:t>Вопросы</w:t>
            </w:r>
            <w:r>
              <w:rPr>
                <w:spacing w:val="-4"/>
                <w:sz w:val="24"/>
              </w:rPr>
              <w:t xml:space="preserve"> </w:t>
            </w:r>
            <w:r>
              <w:rPr>
                <w:spacing w:val="-10"/>
                <w:sz w:val="24"/>
              </w:rPr>
              <w:t>к</w:t>
            </w:r>
          </w:p>
        </w:tc>
      </w:tr>
      <w:tr w:rsidR="00E04B9A" w14:paraId="10581364" w14:textId="77777777">
        <w:trPr>
          <w:trHeight w:val="265"/>
        </w:trPr>
        <w:tc>
          <w:tcPr>
            <w:tcW w:w="2552" w:type="dxa"/>
            <w:tcBorders>
              <w:top w:val="nil"/>
              <w:bottom w:val="nil"/>
            </w:tcBorders>
          </w:tcPr>
          <w:p w14:paraId="5A2659C1" w14:textId="77777777" w:rsidR="00E04B9A" w:rsidRDefault="00000000">
            <w:pPr>
              <w:pStyle w:val="TableParagraph"/>
              <w:spacing w:line="246" w:lineRule="exact"/>
              <w:ind w:left="107"/>
              <w:rPr>
                <w:sz w:val="24"/>
              </w:rPr>
            </w:pPr>
            <w:r>
              <w:rPr>
                <w:sz w:val="24"/>
              </w:rPr>
              <w:t>аттестация</w:t>
            </w:r>
            <w:r>
              <w:rPr>
                <w:spacing w:val="-3"/>
                <w:sz w:val="24"/>
              </w:rPr>
              <w:t xml:space="preserve"> </w:t>
            </w:r>
            <w:r>
              <w:rPr>
                <w:sz w:val="24"/>
              </w:rPr>
              <w:t>в</w:t>
            </w:r>
            <w:r>
              <w:rPr>
                <w:spacing w:val="-2"/>
                <w:sz w:val="24"/>
              </w:rPr>
              <w:t xml:space="preserve"> форме</w:t>
            </w:r>
          </w:p>
        </w:tc>
        <w:tc>
          <w:tcPr>
            <w:tcW w:w="4193" w:type="dxa"/>
            <w:vMerge/>
            <w:tcBorders>
              <w:top w:val="nil"/>
            </w:tcBorders>
          </w:tcPr>
          <w:p w14:paraId="0C4E345B" w14:textId="77777777" w:rsidR="00E04B9A" w:rsidRDefault="00E04B9A">
            <w:pPr>
              <w:rPr>
                <w:sz w:val="2"/>
                <w:szCs w:val="2"/>
              </w:rPr>
            </w:pPr>
          </w:p>
        </w:tc>
        <w:tc>
          <w:tcPr>
            <w:tcW w:w="2772" w:type="dxa"/>
            <w:tcBorders>
              <w:top w:val="nil"/>
              <w:bottom w:val="nil"/>
            </w:tcBorders>
          </w:tcPr>
          <w:p w14:paraId="2F3B4879" w14:textId="77777777" w:rsidR="00E04B9A" w:rsidRDefault="00000000">
            <w:pPr>
              <w:pStyle w:val="TableParagraph"/>
              <w:spacing w:line="246" w:lineRule="exact"/>
              <w:ind w:left="105"/>
              <w:rPr>
                <w:sz w:val="24"/>
              </w:rPr>
            </w:pPr>
            <w:r>
              <w:rPr>
                <w:spacing w:val="-2"/>
                <w:sz w:val="24"/>
              </w:rPr>
              <w:t>дифференцированному</w:t>
            </w:r>
          </w:p>
        </w:tc>
      </w:tr>
      <w:tr w:rsidR="00E04B9A" w14:paraId="42985E6F" w14:textId="77777777">
        <w:trPr>
          <w:trHeight w:val="265"/>
        </w:trPr>
        <w:tc>
          <w:tcPr>
            <w:tcW w:w="2552" w:type="dxa"/>
            <w:tcBorders>
              <w:top w:val="nil"/>
              <w:bottom w:val="nil"/>
            </w:tcBorders>
          </w:tcPr>
          <w:p w14:paraId="1DEC971B" w14:textId="77777777" w:rsidR="00E04B9A" w:rsidRDefault="00000000">
            <w:pPr>
              <w:pStyle w:val="TableParagraph"/>
              <w:spacing w:line="246" w:lineRule="exact"/>
              <w:ind w:left="107"/>
              <w:rPr>
                <w:sz w:val="24"/>
              </w:rPr>
            </w:pPr>
            <w:r>
              <w:rPr>
                <w:spacing w:val="-2"/>
                <w:sz w:val="24"/>
              </w:rPr>
              <w:t>дифференцированного</w:t>
            </w:r>
          </w:p>
        </w:tc>
        <w:tc>
          <w:tcPr>
            <w:tcW w:w="4193" w:type="dxa"/>
            <w:vMerge/>
            <w:tcBorders>
              <w:top w:val="nil"/>
            </w:tcBorders>
          </w:tcPr>
          <w:p w14:paraId="186DADFE" w14:textId="77777777" w:rsidR="00E04B9A" w:rsidRDefault="00E04B9A">
            <w:pPr>
              <w:rPr>
                <w:sz w:val="2"/>
                <w:szCs w:val="2"/>
              </w:rPr>
            </w:pPr>
          </w:p>
        </w:tc>
        <w:tc>
          <w:tcPr>
            <w:tcW w:w="2772" w:type="dxa"/>
            <w:tcBorders>
              <w:top w:val="nil"/>
              <w:bottom w:val="nil"/>
            </w:tcBorders>
          </w:tcPr>
          <w:p w14:paraId="42B8B22E" w14:textId="77777777" w:rsidR="00E04B9A" w:rsidRDefault="00000000">
            <w:pPr>
              <w:pStyle w:val="TableParagraph"/>
              <w:spacing w:line="246" w:lineRule="exact"/>
              <w:ind w:left="105"/>
              <w:rPr>
                <w:sz w:val="24"/>
              </w:rPr>
            </w:pPr>
            <w:r>
              <w:rPr>
                <w:spacing w:val="-2"/>
                <w:sz w:val="24"/>
              </w:rPr>
              <w:t>зачету</w:t>
            </w:r>
          </w:p>
        </w:tc>
      </w:tr>
      <w:tr w:rsidR="00E04B9A" w14:paraId="6220D1FF" w14:textId="77777777">
        <w:trPr>
          <w:trHeight w:val="273"/>
        </w:trPr>
        <w:tc>
          <w:tcPr>
            <w:tcW w:w="2552" w:type="dxa"/>
            <w:tcBorders>
              <w:top w:val="nil"/>
            </w:tcBorders>
          </w:tcPr>
          <w:p w14:paraId="6A6BAC5A" w14:textId="77777777" w:rsidR="00E04B9A" w:rsidRDefault="00000000">
            <w:pPr>
              <w:pStyle w:val="TableParagraph"/>
              <w:spacing w:line="254" w:lineRule="exact"/>
              <w:ind w:left="107"/>
              <w:rPr>
                <w:sz w:val="24"/>
              </w:rPr>
            </w:pPr>
            <w:r>
              <w:rPr>
                <w:spacing w:val="-2"/>
                <w:sz w:val="24"/>
              </w:rPr>
              <w:t>зачета</w:t>
            </w:r>
          </w:p>
        </w:tc>
        <w:tc>
          <w:tcPr>
            <w:tcW w:w="4193" w:type="dxa"/>
            <w:vMerge/>
            <w:tcBorders>
              <w:top w:val="nil"/>
            </w:tcBorders>
          </w:tcPr>
          <w:p w14:paraId="3FBFE557" w14:textId="77777777" w:rsidR="00E04B9A" w:rsidRDefault="00E04B9A">
            <w:pPr>
              <w:rPr>
                <w:sz w:val="2"/>
                <w:szCs w:val="2"/>
              </w:rPr>
            </w:pPr>
          </w:p>
        </w:tc>
        <w:tc>
          <w:tcPr>
            <w:tcW w:w="2772" w:type="dxa"/>
            <w:tcBorders>
              <w:top w:val="nil"/>
            </w:tcBorders>
          </w:tcPr>
          <w:p w14:paraId="3FCE22FB" w14:textId="77777777" w:rsidR="00E04B9A" w:rsidRDefault="00E04B9A">
            <w:pPr>
              <w:pStyle w:val="TableParagraph"/>
              <w:ind w:left="0"/>
              <w:rPr>
                <w:sz w:val="20"/>
              </w:rPr>
            </w:pPr>
          </w:p>
        </w:tc>
      </w:tr>
    </w:tbl>
    <w:p w14:paraId="2025032C" w14:textId="77777777" w:rsidR="00E04B9A" w:rsidRDefault="00E04B9A">
      <w:pPr>
        <w:pStyle w:val="TableParagraph"/>
        <w:rPr>
          <w:sz w:val="20"/>
        </w:rPr>
        <w:sectPr w:rsidR="00E04B9A">
          <w:type w:val="continuous"/>
          <w:pgSz w:w="11910" w:h="16840"/>
          <w:pgMar w:top="1100" w:right="425" w:bottom="1200" w:left="1559" w:header="0" w:footer="975" w:gutter="0"/>
          <w:cols w:space="720"/>
        </w:sectPr>
      </w:pPr>
    </w:p>
    <w:p w14:paraId="46F7792A" w14:textId="77777777" w:rsidR="00E04B9A" w:rsidRDefault="00000000">
      <w:pPr>
        <w:pStyle w:val="1"/>
        <w:numPr>
          <w:ilvl w:val="0"/>
          <w:numId w:val="80"/>
        </w:numPr>
        <w:tabs>
          <w:tab w:val="left" w:pos="1350"/>
          <w:tab w:val="left" w:pos="3604"/>
        </w:tabs>
        <w:spacing w:line="242" w:lineRule="auto"/>
        <w:ind w:right="1353" w:hanging="2533"/>
        <w:jc w:val="left"/>
      </w:pPr>
      <w:r>
        <w:lastRenderedPageBreak/>
        <w:t>ОРГАНИЗАЦИЯ</w:t>
      </w:r>
      <w:r>
        <w:rPr>
          <w:spacing w:val="-7"/>
        </w:rPr>
        <w:t xml:space="preserve"> </w:t>
      </w:r>
      <w:r>
        <w:t>КОНТРОЛЯ</w:t>
      </w:r>
      <w:r>
        <w:rPr>
          <w:spacing w:val="-7"/>
        </w:rPr>
        <w:t xml:space="preserve"> </w:t>
      </w:r>
      <w:r>
        <w:t>И</w:t>
      </w:r>
      <w:r>
        <w:rPr>
          <w:spacing w:val="-6"/>
        </w:rPr>
        <w:t xml:space="preserve"> </w:t>
      </w:r>
      <w:r>
        <w:t>ОЦЕНКА</w:t>
      </w:r>
      <w:r>
        <w:rPr>
          <w:spacing w:val="-8"/>
        </w:rPr>
        <w:t xml:space="preserve"> </w:t>
      </w:r>
      <w:r>
        <w:t>ОСВОЕНИЯ ПРОГРАММЫ УД</w:t>
      </w:r>
    </w:p>
    <w:p w14:paraId="1EF0135B" w14:textId="77777777" w:rsidR="00E04B9A" w:rsidRDefault="00000000">
      <w:pPr>
        <w:pStyle w:val="a3"/>
        <w:spacing w:before="312" w:line="322" w:lineRule="exact"/>
        <w:ind w:left="911"/>
        <w:jc w:val="both"/>
      </w:pPr>
      <w:r>
        <w:t>Контроль</w:t>
      </w:r>
      <w:r>
        <w:rPr>
          <w:spacing w:val="33"/>
        </w:rPr>
        <w:t xml:space="preserve">  </w:t>
      </w:r>
      <w:r>
        <w:t>освоения</w:t>
      </w:r>
      <w:r>
        <w:rPr>
          <w:spacing w:val="33"/>
        </w:rPr>
        <w:t xml:space="preserve">  </w:t>
      </w:r>
      <w:r>
        <w:t>программы</w:t>
      </w:r>
      <w:r>
        <w:rPr>
          <w:spacing w:val="36"/>
        </w:rPr>
        <w:t xml:space="preserve">  </w:t>
      </w:r>
      <w:r>
        <w:t>учебной</w:t>
      </w:r>
      <w:r>
        <w:rPr>
          <w:spacing w:val="33"/>
        </w:rPr>
        <w:t xml:space="preserve">  </w:t>
      </w:r>
      <w:r>
        <w:t>дисциплины</w:t>
      </w:r>
      <w:r>
        <w:rPr>
          <w:spacing w:val="34"/>
        </w:rPr>
        <w:t xml:space="preserve">  </w:t>
      </w:r>
      <w:r>
        <w:t>(далее</w:t>
      </w:r>
      <w:r>
        <w:rPr>
          <w:spacing w:val="33"/>
        </w:rPr>
        <w:t xml:space="preserve">  </w:t>
      </w:r>
      <w:r>
        <w:rPr>
          <w:spacing w:val="-5"/>
        </w:rPr>
        <w:t>УД)</w:t>
      </w:r>
    </w:p>
    <w:p w14:paraId="7B234E64" w14:textId="77777777" w:rsidR="00E04B9A" w:rsidRDefault="00000000">
      <w:pPr>
        <w:pStyle w:val="a3"/>
        <w:ind w:right="419"/>
        <w:jc w:val="both"/>
      </w:pPr>
      <w:r>
        <w:t>«Стандартизация, метрология и подтверждение соответствия» осуществляется в форме текущего контроля и промежуточной аттестации.</w:t>
      </w:r>
    </w:p>
    <w:p w14:paraId="14834559" w14:textId="77777777" w:rsidR="00E04B9A" w:rsidRDefault="00000000">
      <w:pPr>
        <w:pStyle w:val="a3"/>
        <w:ind w:right="422" w:firstLine="707"/>
        <w:jc w:val="both"/>
      </w:pPr>
      <w:r>
        <w:t>Методами текущего контроля являются: устные опросы, тестовые практико-ориентированные задания, практические работы, контрольные работы, лабораторные работы и т.д.</w:t>
      </w:r>
    </w:p>
    <w:p w14:paraId="0B0813EB" w14:textId="77777777" w:rsidR="00E04B9A" w:rsidRDefault="00000000">
      <w:pPr>
        <w:pStyle w:val="a3"/>
        <w:spacing w:before="1"/>
        <w:ind w:right="420" w:firstLine="707"/>
        <w:jc w:val="both"/>
      </w:pPr>
      <w:r>
        <w:t xml:space="preserve">Промежуточная аттестация по УД осуществляется в форме дифференцированного зачета. Объектом оценки освоения УД являются умения и знания. Оценка освоения программы УД осуществляется в соответствии с Положением о текущем контроле и промежуточной </w:t>
      </w:r>
      <w:r>
        <w:rPr>
          <w:spacing w:val="-2"/>
        </w:rPr>
        <w:t>аттестации.</w:t>
      </w:r>
    </w:p>
    <w:p w14:paraId="4FF0D4C5" w14:textId="77777777" w:rsidR="00E04B9A" w:rsidRDefault="00E04B9A">
      <w:pPr>
        <w:pStyle w:val="a3"/>
        <w:jc w:val="both"/>
        <w:sectPr w:rsidR="00E04B9A">
          <w:pgSz w:w="11910" w:h="16840"/>
          <w:pgMar w:top="1040" w:right="425" w:bottom="1200" w:left="1559" w:header="0" w:footer="975" w:gutter="0"/>
          <w:cols w:space="720"/>
        </w:sectPr>
      </w:pPr>
    </w:p>
    <w:p w14:paraId="651F5E75" w14:textId="77777777" w:rsidR="00E04B9A" w:rsidRDefault="00000000">
      <w:pPr>
        <w:pStyle w:val="1"/>
        <w:numPr>
          <w:ilvl w:val="0"/>
          <w:numId w:val="80"/>
        </w:numPr>
        <w:tabs>
          <w:tab w:val="left" w:pos="1060"/>
        </w:tabs>
        <w:ind w:left="1060" w:hanging="279"/>
        <w:jc w:val="left"/>
      </w:pPr>
      <w:bookmarkStart w:id="1" w:name="_TOC_250001"/>
      <w:r>
        <w:lastRenderedPageBreak/>
        <w:t>ЗАДАНИЯ</w:t>
      </w:r>
      <w:r>
        <w:rPr>
          <w:spacing w:val="-7"/>
        </w:rPr>
        <w:t xml:space="preserve"> </w:t>
      </w:r>
      <w:r>
        <w:t>И</w:t>
      </w:r>
      <w:r>
        <w:rPr>
          <w:spacing w:val="-5"/>
        </w:rPr>
        <w:t xml:space="preserve"> </w:t>
      </w:r>
      <w:r>
        <w:t>ИНСТРУМЕНТЫ</w:t>
      </w:r>
      <w:r>
        <w:rPr>
          <w:spacing w:val="-4"/>
        </w:rPr>
        <w:t xml:space="preserve"> </w:t>
      </w:r>
      <w:r>
        <w:t>ДЛЯ</w:t>
      </w:r>
      <w:r>
        <w:rPr>
          <w:spacing w:val="-5"/>
        </w:rPr>
        <w:t xml:space="preserve"> </w:t>
      </w:r>
      <w:r>
        <w:t>ОЦЕНКИ</w:t>
      </w:r>
      <w:r>
        <w:rPr>
          <w:spacing w:val="-4"/>
        </w:rPr>
        <w:t xml:space="preserve"> </w:t>
      </w:r>
      <w:bookmarkEnd w:id="1"/>
      <w:r>
        <w:rPr>
          <w:spacing w:val="-2"/>
        </w:rPr>
        <w:t>ОСВОЕНИЯ</w:t>
      </w:r>
    </w:p>
    <w:p w14:paraId="7F77A6FC" w14:textId="77777777" w:rsidR="00E04B9A" w:rsidRDefault="00000000">
      <w:pPr>
        <w:pStyle w:val="1"/>
        <w:spacing w:before="2"/>
        <w:ind w:left="1892" w:hanging="1575"/>
      </w:pPr>
      <w:bookmarkStart w:id="2" w:name="_TOC_250000"/>
      <w:r>
        <w:t>УМЕНИЙ</w:t>
      </w:r>
      <w:r>
        <w:rPr>
          <w:spacing w:val="-3"/>
        </w:rPr>
        <w:t xml:space="preserve"> </w:t>
      </w:r>
      <w:r>
        <w:t>И</w:t>
      </w:r>
      <w:r>
        <w:rPr>
          <w:spacing w:val="-4"/>
        </w:rPr>
        <w:t xml:space="preserve"> </w:t>
      </w:r>
      <w:r>
        <w:t>УСВОЕНИЯ</w:t>
      </w:r>
      <w:r>
        <w:rPr>
          <w:spacing w:val="-5"/>
        </w:rPr>
        <w:t xml:space="preserve"> </w:t>
      </w:r>
      <w:r>
        <w:t>ЗНАНИЙ</w:t>
      </w:r>
      <w:r>
        <w:rPr>
          <w:spacing w:val="-3"/>
        </w:rPr>
        <w:t xml:space="preserve"> </w:t>
      </w:r>
      <w:r>
        <w:t>ДЛЯ</w:t>
      </w:r>
      <w:r>
        <w:rPr>
          <w:spacing w:val="-5"/>
        </w:rPr>
        <w:t xml:space="preserve"> </w:t>
      </w:r>
      <w:r>
        <w:t>ТЕКУЩЕГО</w:t>
      </w:r>
      <w:r>
        <w:rPr>
          <w:spacing w:val="-3"/>
        </w:rPr>
        <w:t xml:space="preserve"> </w:t>
      </w:r>
      <w:r>
        <w:t>КОНТРОЛЯ</w:t>
      </w:r>
      <w:r>
        <w:rPr>
          <w:spacing w:val="-5"/>
        </w:rPr>
        <w:t xml:space="preserve"> </w:t>
      </w:r>
      <w:bookmarkEnd w:id="2"/>
      <w:r>
        <w:t>И ПРОМЕЖУТОЧНОЙ АТТЕСТАЦИИ ПО УД</w:t>
      </w:r>
    </w:p>
    <w:p w14:paraId="2C4E14BF" w14:textId="77777777" w:rsidR="00E04B9A" w:rsidRDefault="00000000">
      <w:pPr>
        <w:pStyle w:val="a3"/>
        <w:spacing w:before="316"/>
        <w:ind w:left="851"/>
      </w:pPr>
      <w:r>
        <w:t>Задания</w:t>
      </w:r>
      <w:r>
        <w:rPr>
          <w:spacing w:val="-7"/>
        </w:rPr>
        <w:t xml:space="preserve"> </w:t>
      </w:r>
      <w:r>
        <w:t>и</w:t>
      </w:r>
      <w:r>
        <w:rPr>
          <w:spacing w:val="-8"/>
        </w:rPr>
        <w:t xml:space="preserve"> </w:t>
      </w:r>
      <w:r>
        <w:t>инструменты</w:t>
      </w:r>
      <w:r>
        <w:rPr>
          <w:spacing w:val="-7"/>
        </w:rPr>
        <w:t xml:space="preserve"> </w:t>
      </w:r>
      <w:r>
        <w:t>для</w:t>
      </w:r>
      <w:r>
        <w:rPr>
          <w:spacing w:val="-5"/>
        </w:rPr>
        <w:t xml:space="preserve"> </w:t>
      </w:r>
      <w:r>
        <w:t>оценки</w:t>
      </w:r>
      <w:r>
        <w:rPr>
          <w:spacing w:val="-7"/>
        </w:rPr>
        <w:t xml:space="preserve"> </w:t>
      </w:r>
      <w:r>
        <w:t>освоенных</w:t>
      </w:r>
      <w:r>
        <w:rPr>
          <w:spacing w:val="-4"/>
        </w:rPr>
        <w:t xml:space="preserve"> </w:t>
      </w:r>
      <w:r>
        <w:t>знаний</w:t>
      </w:r>
      <w:r>
        <w:rPr>
          <w:spacing w:val="-2"/>
        </w:rPr>
        <w:t xml:space="preserve"> </w:t>
      </w:r>
      <w:r>
        <w:t>и</w:t>
      </w:r>
      <w:r>
        <w:rPr>
          <w:spacing w:val="-5"/>
        </w:rPr>
        <w:t xml:space="preserve"> </w:t>
      </w:r>
      <w:r>
        <w:t>умений</w:t>
      </w:r>
      <w:r>
        <w:rPr>
          <w:spacing w:val="-3"/>
        </w:rPr>
        <w:t xml:space="preserve"> </w:t>
      </w:r>
      <w:r>
        <w:rPr>
          <w:spacing w:val="-5"/>
        </w:rPr>
        <w:t>УД</w:t>
      </w:r>
    </w:p>
    <w:p w14:paraId="4A7EBF53" w14:textId="77777777" w:rsidR="00E04B9A" w:rsidRDefault="00E04B9A">
      <w:pPr>
        <w:pStyle w:val="a3"/>
        <w:spacing w:before="98" w:after="1"/>
        <w:ind w:left="0"/>
        <w:rPr>
          <w:sz w:val="20"/>
        </w:rPr>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3507"/>
        <w:gridCol w:w="2214"/>
      </w:tblGrid>
      <w:tr w:rsidR="00E04B9A" w14:paraId="5DC98F40" w14:textId="77777777">
        <w:trPr>
          <w:trHeight w:val="323"/>
        </w:trPr>
        <w:tc>
          <w:tcPr>
            <w:tcW w:w="2446" w:type="dxa"/>
          </w:tcPr>
          <w:p w14:paraId="7B7EA81E" w14:textId="77777777" w:rsidR="00E04B9A" w:rsidRDefault="00E04B9A">
            <w:pPr>
              <w:pStyle w:val="TableParagraph"/>
              <w:ind w:left="0"/>
              <w:rPr>
                <w:sz w:val="24"/>
              </w:rPr>
            </w:pPr>
          </w:p>
        </w:tc>
        <w:tc>
          <w:tcPr>
            <w:tcW w:w="3507" w:type="dxa"/>
          </w:tcPr>
          <w:p w14:paraId="4504865A" w14:textId="77777777" w:rsidR="00E04B9A" w:rsidRDefault="00000000">
            <w:pPr>
              <w:pStyle w:val="TableParagraph"/>
              <w:spacing w:line="304" w:lineRule="exact"/>
              <w:ind w:left="105"/>
              <w:rPr>
                <w:b/>
                <w:sz w:val="28"/>
              </w:rPr>
            </w:pPr>
            <w:r>
              <w:rPr>
                <w:b/>
                <w:spacing w:val="-2"/>
                <w:sz w:val="28"/>
              </w:rPr>
              <w:t>Задания</w:t>
            </w:r>
          </w:p>
        </w:tc>
        <w:tc>
          <w:tcPr>
            <w:tcW w:w="2214" w:type="dxa"/>
          </w:tcPr>
          <w:p w14:paraId="59A3037C" w14:textId="77777777" w:rsidR="00E04B9A" w:rsidRDefault="00000000">
            <w:pPr>
              <w:pStyle w:val="TableParagraph"/>
              <w:spacing w:line="304" w:lineRule="exact"/>
              <w:ind w:left="107"/>
              <w:rPr>
                <w:b/>
                <w:sz w:val="28"/>
              </w:rPr>
            </w:pPr>
            <w:r>
              <w:rPr>
                <w:b/>
                <w:spacing w:val="-2"/>
                <w:sz w:val="28"/>
              </w:rPr>
              <w:t>Инструменты</w:t>
            </w:r>
          </w:p>
        </w:tc>
      </w:tr>
      <w:tr w:rsidR="00E04B9A" w14:paraId="79221B38" w14:textId="77777777">
        <w:trPr>
          <w:trHeight w:val="321"/>
        </w:trPr>
        <w:tc>
          <w:tcPr>
            <w:tcW w:w="2446" w:type="dxa"/>
            <w:vMerge w:val="restart"/>
          </w:tcPr>
          <w:p w14:paraId="188976F9" w14:textId="77777777" w:rsidR="00E04B9A" w:rsidRDefault="00000000">
            <w:pPr>
              <w:pStyle w:val="TableParagraph"/>
              <w:ind w:left="105" w:right="198"/>
              <w:rPr>
                <w:sz w:val="28"/>
              </w:rPr>
            </w:pPr>
            <w:r>
              <w:rPr>
                <w:spacing w:val="-2"/>
                <w:sz w:val="28"/>
              </w:rPr>
              <w:t>Текущий контроль</w:t>
            </w:r>
          </w:p>
        </w:tc>
        <w:tc>
          <w:tcPr>
            <w:tcW w:w="3507" w:type="dxa"/>
          </w:tcPr>
          <w:p w14:paraId="6CA5F76F" w14:textId="77777777" w:rsidR="00E04B9A" w:rsidRDefault="00000000">
            <w:pPr>
              <w:pStyle w:val="TableParagraph"/>
              <w:spacing w:line="301" w:lineRule="exact"/>
              <w:ind w:left="105"/>
              <w:rPr>
                <w:sz w:val="28"/>
              </w:rPr>
            </w:pPr>
            <w:r>
              <w:rPr>
                <w:sz w:val="28"/>
              </w:rPr>
              <w:t>Практическая</w:t>
            </w:r>
            <w:r>
              <w:rPr>
                <w:spacing w:val="-10"/>
                <w:sz w:val="28"/>
              </w:rPr>
              <w:t xml:space="preserve"> </w:t>
            </w:r>
            <w:r>
              <w:rPr>
                <w:spacing w:val="-2"/>
                <w:sz w:val="28"/>
              </w:rPr>
              <w:t>работа</w:t>
            </w:r>
          </w:p>
        </w:tc>
        <w:tc>
          <w:tcPr>
            <w:tcW w:w="2214" w:type="dxa"/>
          </w:tcPr>
          <w:p w14:paraId="36125A61" w14:textId="77777777" w:rsidR="00E04B9A" w:rsidRDefault="00000000">
            <w:pPr>
              <w:pStyle w:val="TableParagraph"/>
              <w:spacing w:line="301" w:lineRule="exact"/>
              <w:ind w:left="107"/>
              <w:rPr>
                <w:sz w:val="28"/>
              </w:rPr>
            </w:pPr>
            <w:r>
              <w:rPr>
                <w:sz w:val="28"/>
              </w:rPr>
              <w:t>Эталон</w:t>
            </w:r>
            <w:r>
              <w:rPr>
                <w:spacing w:val="-5"/>
                <w:sz w:val="28"/>
              </w:rPr>
              <w:t xml:space="preserve"> </w:t>
            </w:r>
            <w:r>
              <w:rPr>
                <w:spacing w:val="-2"/>
                <w:sz w:val="28"/>
              </w:rPr>
              <w:t>ответов</w:t>
            </w:r>
          </w:p>
        </w:tc>
      </w:tr>
      <w:tr w:rsidR="00E04B9A" w14:paraId="67A78C48" w14:textId="77777777">
        <w:trPr>
          <w:trHeight w:val="321"/>
        </w:trPr>
        <w:tc>
          <w:tcPr>
            <w:tcW w:w="2446" w:type="dxa"/>
            <w:vMerge/>
            <w:tcBorders>
              <w:top w:val="nil"/>
            </w:tcBorders>
          </w:tcPr>
          <w:p w14:paraId="2C7B2756" w14:textId="77777777" w:rsidR="00E04B9A" w:rsidRDefault="00E04B9A">
            <w:pPr>
              <w:rPr>
                <w:sz w:val="2"/>
                <w:szCs w:val="2"/>
              </w:rPr>
            </w:pPr>
          </w:p>
        </w:tc>
        <w:tc>
          <w:tcPr>
            <w:tcW w:w="3507" w:type="dxa"/>
          </w:tcPr>
          <w:p w14:paraId="0BA0C89D" w14:textId="77777777" w:rsidR="00E04B9A" w:rsidRDefault="00000000">
            <w:pPr>
              <w:pStyle w:val="TableParagraph"/>
              <w:spacing w:line="301" w:lineRule="exact"/>
              <w:ind w:left="105"/>
              <w:rPr>
                <w:sz w:val="28"/>
              </w:rPr>
            </w:pPr>
            <w:r>
              <w:rPr>
                <w:sz w:val="28"/>
              </w:rPr>
              <w:t>Лабораторная</w:t>
            </w:r>
            <w:r>
              <w:rPr>
                <w:spacing w:val="-8"/>
                <w:sz w:val="28"/>
              </w:rPr>
              <w:t xml:space="preserve"> </w:t>
            </w:r>
            <w:r>
              <w:rPr>
                <w:spacing w:val="-2"/>
                <w:sz w:val="28"/>
              </w:rPr>
              <w:t>работа</w:t>
            </w:r>
          </w:p>
        </w:tc>
        <w:tc>
          <w:tcPr>
            <w:tcW w:w="2214" w:type="dxa"/>
          </w:tcPr>
          <w:p w14:paraId="323CF59E" w14:textId="77777777" w:rsidR="00E04B9A" w:rsidRDefault="00000000">
            <w:pPr>
              <w:pStyle w:val="TableParagraph"/>
              <w:spacing w:line="301" w:lineRule="exact"/>
              <w:ind w:left="107"/>
              <w:rPr>
                <w:sz w:val="28"/>
              </w:rPr>
            </w:pPr>
            <w:r>
              <w:rPr>
                <w:sz w:val="28"/>
              </w:rPr>
              <w:t>Эталон</w:t>
            </w:r>
            <w:r>
              <w:rPr>
                <w:spacing w:val="-5"/>
                <w:sz w:val="28"/>
              </w:rPr>
              <w:t xml:space="preserve"> </w:t>
            </w:r>
            <w:r>
              <w:rPr>
                <w:spacing w:val="-2"/>
                <w:sz w:val="28"/>
              </w:rPr>
              <w:t>ответов</w:t>
            </w:r>
          </w:p>
        </w:tc>
      </w:tr>
      <w:tr w:rsidR="00E04B9A" w14:paraId="6BF8816C" w14:textId="77777777">
        <w:trPr>
          <w:trHeight w:val="323"/>
        </w:trPr>
        <w:tc>
          <w:tcPr>
            <w:tcW w:w="2446" w:type="dxa"/>
            <w:vMerge/>
            <w:tcBorders>
              <w:top w:val="nil"/>
            </w:tcBorders>
          </w:tcPr>
          <w:p w14:paraId="21BD96DA" w14:textId="77777777" w:rsidR="00E04B9A" w:rsidRDefault="00E04B9A">
            <w:pPr>
              <w:rPr>
                <w:sz w:val="2"/>
                <w:szCs w:val="2"/>
              </w:rPr>
            </w:pPr>
          </w:p>
        </w:tc>
        <w:tc>
          <w:tcPr>
            <w:tcW w:w="3507" w:type="dxa"/>
          </w:tcPr>
          <w:p w14:paraId="0150E3DE" w14:textId="77777777" w:rsidR="00E04B9A" w:rsidRDefault="00000000">
            <w:pPr>
              <w:pStyle w:val="TableParagraph"/>
              <w:spacing w:line="304" w:lineRule="exact"/>
              <w:ind w:left="105"/>
              <w:rPr>
                <w:sz w:val="28"/>
              </w:rPr>
            </w:pPr>
            <w:r>
              <w:rPr>
                <w:sz w:val="28"/>
              </w:rPr>
              <w:t>Контрольная</w:t>
            </w:r>
            <w:r>
              <w:rPr>
                <w:spacing w:val="-10"/>
                <w:sz w:val="28"/>
              </w:rPr>
              <w:t xml:space="preserve"> </w:t>
            </w:r>
            <w:r>
              <w:rPr>
                <w:spacing w:val="-2"/>
                <w:sz w:val="28"/>
              </w:rPr>
              <w:t>работа</w:t>
            </w:r>
          </w:p>
        </w:tc>
        <w:tc>
          <w:tcPr>
            <w:tcW w:w="2214" w:type="dxa"/>
          </w:tcPr>
          <w:p w14:paraId="174277BE" w14:textId="77777777" w:rsidR="00E04B9A" w:rsidRDefault="00000000">
            <w:pPr>
              <w:pStyle w:val="TableParagraph"/>
              <w:spacing w:line="304" w:lineRule="exact"/>
              <w:ind w:left="107"/>
              <w:rPr>
                <w:sz w:val="28"/>
              </w:rPr>
            </w:pPr>
            <w:r>
              <w:rPr>
                <w:sz w:val="28"/>
              </w:rPr>
              <w:t>Эталон</w:t>
            </w:r>
            <w:r>
              <w:rPr>
                <w:spacing w:val="-5"/>
                <w:sz w:val="28"/>
              </w:rPr>
              <w:t xml:space="preserve"> </w:t>
            </w:r>
            <w:r>
              <w:rPr>
                <w:spacing w:val="-2"/>
                <w:sz w:val="28"/>
              </w:rPr>
              <w:t>ответов</w:t>
            </w:r>
          </w:p>
        </w:tc>
      </w:tr>
      <w:tr w:rsidR="00E04B9A" w14:paraId="175A6304" w14:textId="77777777">
        <w:trPr>
          <w:trHeight w:val="642"/>
        </w:trPr>
        <w:tc>
          <w:tcPr>
            <w:tcW w:w="2446" w:type="dxa"/>
          </w:tcPr>
          <w:p w14:paraId="378A09ED" w14:textId="77777777" w:rsidR="00E04B9A" w:rsidRDefault="00000000">
            <w:pPr>
              <w:pStyle w:val="TableParagraph"/>
              <w:spacing w:line="315" w:lineRule="exact"/>
              <w:ind w:left="105"/>
              <w:rPr>
                <w:sz w:val="28"/>
              </w:rPr>
            </w:pPr>
            <w:r>
              <w:rPr>
                <w:spacing w:val="-2"/>
                <w:sz w:val="28"/>
              </w:rPr>
              <w:t>Промежуточная</w:t>
            </w:r>
          </w:p>
          <w:p w14:paraId="45ABAABB" w14:textId="77777777" w:rsidR="00E04B9A" w:rsidRDefault="00000000">
            <w:pPr>
              <w:pStyle w:val="TableParagraph"/>
              <w:spacing w:line="308" w:lineRule="exact"/>
              <w:ind w:left="105"/>
              <w:rPr>
                <w:sz w:val="28"/>
              </w:rPr>
            </w:pPr>
            <w:r>
              <w:rPr>
                <w:spacing w:val="-2"/>
                <w:sz w:val="28"/>
              </w:rPr>
              <w:t>аттестация</w:t>
            </w:r>
          </w:p>
        </w:tc>
        <w:tc>
          <w:tcPr>
            <w:tcW w:w="3507" w:type="dxa"/>
          </w:tcPr>
          <w:p w14:paraId="65C19568" w14:textId="77777777" w:rsidR="00E04B9A" w:rsidRDefault="00000000">
            <w:pPr>
              <w:pStyle w:val="TableParagraph"/>
              <w:spacing w:line="315" w:lineRule="exact"/>
              <w:ind w:left="105"/>
              <w:rPr>
                <w:sz w:val="28"/>
              </w:rPr>
            </w:pPr>
            <w:r>
              <w:rPr>
                <w:spacing w:val="-2"/>
                <w:sz w:val="28"/>
              </w:rPr>
              <w:t>Дифференцированный</w:t>
            </w:r>
          </w:p>
          <w:p w14:paraId="4E8DAFF1" w14:textId="77777777" w:rsidR="00E04B9A" w:rsidRDefault="00000000">
            <w:pPr>
              <w:pStyle w:val="TableParagraph"/>
              <w:spacing w:line="308" w:lineRule="exact"/>
              <w:ind w:left="105"/>
              <w:rPr>
                <w:sz w:val="28"/>
              </w:rPr>
            </w:pPr>
            <w:r>
              <w:rPr>
                <w:spacing w:val="-2"/>
                <w:sz w:val="28"/>
              </w:rPr>
              <w:t>зачет</w:t>
            </w:r>
          </w:p>
        </w:tc>
        <w:tc>
          <w:tcPr>
            <w:tcW w:w="2214" w:type="dxa"/>
          </w:tcPr>
          <w:p w14:paraId="2CA37F60" w14:textId="77777777" w:rsidR="00E04B9A" w:rsidRDefault="00000000">
            <w:pPr>
              <w:pStyle w:val="TableParagraph"/>
              <w:spacing w:line="315" w:lineRule="exact"/>
              <w:ind w:left="107"/>
              <w:rPr>
                <w:sz w:val="28"/>
              </w:rPr>
            </w:pPr>
            <w:r>
              <w:rPr>
                <w:sz w:val="28"/>
              </w:rPr>
              <w:t>Эталон</w:t>
            </w:r>
            <w:r>
              <w:rPr>
                <w:spacing w:val="-5"/>
                <w:sz w:val="28"/>
              </w:rPr>
              <w:t xml:space="preserve"> </w:t>
            </w:r>
            <w:r>
              <w:rPr>
                <w:spacing w:val="-2"/>
                <w:sz w:val="28"/>
              </w:rPr>
              <w:t>ответов</w:t>
            </w:r>
          </w:p>
        </w:tc>
      </w:tr>
    </w:tbl>
    <w:p w14:paraId="01953B77" w14:textId="77777777" w:rsidR="00E04B9A" w:rsidRDefault="00E04B9A">
      <w:pPr>
        <w:pStyle w:val="TableParagraph"/>
        <w:spacing w:line="315" w:lineRule="exact"/>
        <w:rPr>
          <w:sz w:val="28"/>
        </w:rPr>
        <w:sectPr w:rsidR="00E04B9A">
          <w:pgSz w:w="11910" w:h="16840"/>
          <w:pgMar w:top="1040" w:right="425" w:bottom="1200" w:left="1559" w:header="0" w:footer="975" w:gutter="0"/>
          <w:cols w:space="720"/>
        </w:sectPr>
      </w:pPr>
    </w:p>
    <w:p w14:paraId="551701BF" w14:textId="77777777" w:rsidR="00E04B9A" w:rsidRDefault="00000000">
      <w:pPr>
        <w:spacing w:before="72"/>
        <w:ind w:right="422"/>
        <w:jc w:val="right"/>
        <w:rPr>
          <w:b/>
          <w:sz w:val="28"/>
        </w:rPr>
      </w:pPr>
      <w:r>
        <w:rPr>
          <w:b/>
          <w:sz w:val="28"/>
        </w:rPr>
        <w:lastRenderedPageBreak/>
        <w:t>Приложение</w:t>
      </w:r>
      <w:r>
        <w:rPr>
          <w:b/>
          <w:spacing w:val="-10"/>
          <w:sz w:val="28"/>
        </w:rPr>
        <w:t xml:space="preserve"> 1</w:t>
      </w:r>
    </w:p>
    <w:p w14:paraId="6EAADB18" w14:textId="77777777" w:rsidR="00E04B9A" w:rsidRDefault="00000000">
      <w:pPr>
        <w:pStyle w:val="1"/>
        <w:spacing w:before="278"/>
        <w:ind w:left="2142" w:hanging="814"/>
      </w:pPr>
      <w:r>
        <w:t>КОНТРОЛЬНО-ОЦЕНОЧНЫЕ</w:t>
      </w:r>
      <w:r>
        <w:rPr>
          <w:spacing w:val="-9"/>
        </w:rPr>
        <w:t xml:space="preserve"> </w:t>
      </w:r>
      <w:r>
        <w:t>СРЕДСТВА</w:t>
      </w:r>
      <w:r>
        <w:rPr>
          <w:spacing w:val="-11"/>
        </w:rPr>
        <w:t xml:space="preserve"> </w:t>
      </w:r>
      <w:r>
        <w:t>ДЛЯ</w:t>
      </w:r>
      <w:r>
        <w:rPr>
          <w:spacing w:val="-11"/>
        </w:rPr>
        <w:t xml:space="preserve"> </w:t>
      </w:r>
      <w:r>
        <w:t>ОЦЕНКИ ОСВОЕННЫХ УМЕНИЙ И ЗНАНИЙ УД</w:t>
      </w:r>
    </w:p>
    <w:p w14:paraId="2BA423CD" w14:textId="77777777" w:rsidR="00E04B9A" w:rsidRDefault="00000000">
      <w:pPr>
        <w:pStyle w:val="a3"/>
        <w:ind w:right="421" w:firstLine="707"/>
        <w:jc w:val="both"/>
      </w:pPr>
      <w:r>
        <w:t>Собранный материал предназначен для осуществления контроля по основным разделам учебной дисциплины «Стандартизация, метрология и подтверждение соответствия».</w:t>
      </w:r>
    </w:p>
    <w:p w14:paraId="52FE4185" w14:textId="77777777" w:rsidR="00E04B9A" w:rsidRDefault="00000000">
      <w:pPr>
        <w:pStyle w:val="a3"/>
        <w:ind w:right="422" w:firstLine="707"/>
        <w:jc w:val="both"/>
      </w:pPr>
      <w:r>
        <w:t>При оценивании тестового задания, карточки с заданием, практической работы, кроссворда, устного опроса, контрольной работы необходимо руководствоваться следующими критериями:</w:t>
      </w:r>
    </w:p>
    <w:p w14:paraId="7F24612E" w14:textId="77777777" w:rsidR="00E04B9A" w:rsidRDefault="00000000">
      <w:pPr>
        <w:pStyle w:val="a4"/>
        <w:numPr>
          <w:ilvl w:val="0"/>
          <w:numId w:val="79"/>
        </w:numPr>
        <w:tabs>
          <w:tab w:val="left" w:pos="1013"/>
        </w:tabs>
        <w:spacing w:line="322" w:lineRule="exact"/>
        <w:ind w:left="1013" w:hanging="162"/>
        <w:jc w:val="both"/>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1"/>
          <w:sz w:val="28"/>
        </w:rPr>
        <w:t xml:space="preserve"> </w:t>
      </w:r>
      <w:r>
        <w:rPr>
          <w:sz w:val="28"/>
        </w:rPr>
        <w:t>70%</w:t>
      </w:r>
      <w:r>
        <w:rPr>
          <w:spacing w:val="-5"/>
          <w:sz w:val="28"/>
        </w:rPr>
        <w:t xml:space="preserve"> </w:t>
      </w:r>
      <w:r>
        <w:rPr>
          <w:sz w:val="28"/>
        </w:rPr>
        <w:t>правильных</w:t>
      </w:r>
      <w:r>
        <w:rPr>
          <w:spacing w:val="-2"/>
          <w:sz w:val="28"/>
        </w:rPr>
        <w:t xml:space="preserve"> </w:t>
      </w:r>
      <w:r>
        <w:rPr>
          <w:sz w:val="28"/>
        </w:rPr>
        <w:t>ответов</w:t>
      </w:r>
      <w:r>
        <w:rPr>
          <w:spacing w:val="-2"/>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31B1280F" w14:textId="77777777" w:rsidR="00E04B9A" w:rsidRDefault="00000000">
      <w:pPr>
        <w:pStyle w:val="a4"/>
        <w:numPr>
          <w:ilvl w:val="0"/>
          <w:numId w:val="79"/>
        </w:numPr>
        <w:tabs>
          <w:tab w:val="left" w:pos="1013"/>
        </w:tabs>
        <w:spacing w:line="322" w:lineRule="exact"/>
        <w:ind w:left="1013" w:hanging="162"/>
        <w:jc w:val="both"/>
        <w:rPr>
          <w:sz w:val="28"/>
        </w:rPr>
      </w:pPr>
      <w:r>
        <w:rPr>
          <w:sz w:val="28"/>
        </w:rPr>
        <w:t>от</w:t>
      </w:r>
      <w:r>
        <w:rPr>
          <w:spacing w:val="-4"/>
          <w:sz w:val="28"/>
        </w:rPr>
        <w:t xml:space="preserve"> </w:t>
      </w:r>
      <w:r>
        <w:rPr>
          <w:sz w:val="28"/>
        </w:rPr>
        <w:t>71%</w:t>
      </w:r>
      <w:r>
        <w:rPr>
          <w:spacing w:val="-3"/>
          <w:sz w:val="28"/>
        </w:rPr>
        <w:t xml:space="preserve"> </w:t>
      </w:r>
      <w:r>
        <w:rPr>
          <w:sz w:val="28"/>
        </w:rPr>
        <w:t>до</w:t>
      </w:r>
      <w:r>
        <w:rPr>
          <w:spacing w:val="-2"/>
          <w:sz w:val="28"/>
        </w:rPr>
        <w:t xml:space="preserve"> </w:t>
      </w:r>
      <w:r>
        <w:rPr>
          <w:sz w:val="28"/>
        </w:rPr>
        <w:t>90%</w:t>
      </w:r>
      <w:r>
        <w:rPr>
          <w:spacing w:val="-4"/>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5"/>
          <w:sz w:val="28"/>
        </w:rPr>
        <w:t xml:space="preserve"> </w:t>
      </w:r>
      <w:r>
        <w:rPr>
          <w:sz w:val="28"/>
        </w:rPr>
        <w:t>отметка</w:t>
      </w:r>
      <w:r>
        <w:rPr>
          <w:spacing w:val="-2"/>
          <w:sz w:val="28"/>
        </w:rPr>
        <w:t xml:space="preserve"> </w:t>
      </w:r>
      <w:r>
        <w:rPr>
          <w:spacing w:val="-5"/>
          <w:sz w:val="28"/>
        </w:rPr>
        <w:t>«4»</w:t>
      </w:r>
    </w:p>
    <w:p w14:paraId="745A9526" w14:textId="77777777" w:rsidR="00E04B9A" w:rsidRDefault="00000000">
      <w:pPr>
        <w:pStyle w:val="a4"/>
        <w:numPr>
          <w:ilvl w:val="0"/>
          <w:numId w:val="79"/>
        </w:numPr>
        <w:tabs>
          <w:tab w:val="left" w:pos="1013"/>
        </w:tabs>
        <w:ind w:left="1013" w:hanging="162"/>
        <w:jc w:val="both"/>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1"/>
          <w:sz w:val="28"/>
        </w:rPr>
        <w:t xml:space="preserve"> </w:t>
      </w:r>
      <w:r>
        <w:rPr>
          <w:sz w:val="28"/>
        </w:rPr>
        <w:t>100%</w:t>
      </w:r>
      <w:r>
        <w:rPr>
          <w:spacing w:val="-4"/>
          <w:sz w:val="28"/>
        </w:rPr>
        <w:t xml:space="preserve"> </w:t>
      </w:r>
      <w:r>
        <w:rPr>
          <w:sz w:val="28"/>
        </w:rPr>
        <w:t>правильных</w:t>
      </w:r>
      <w:r>
        <w:rPr>
          <w:spacing w:val="-6"/>
          <w:sz w:val="28"/>
        </w:rPr>
        <w:t xml:space="preserve"> </w:t>
      </w:r>
      <w:r>
        <w:rPr>
          <w:sz w:val="28"/>
        </w:rPr>
        <w:t>ответов</w:t>
      </w:r>
      <w:r>
        <w:rPr>
          <w:spacing w:val="-1"/>
          <w:sz w:val="28"/>
        </w:rPr>
        <w:t xml:space="preserve"> </w:t>
      </w:r>
      <w:r>
        <w:rPr>
          <w:sz w:val="28"/>
        </w:rPr>
        <w:t>-</w:t>
      </w:r>
      <w:r>
        <w:rPr>
          <w:spacing w:val="-6"/>
          <w:sz w:val="28"/>
        </w:rPr>
        <w:t xml:space="preserve"> </w:t>
      </w:r>
      <w:r>
        <w:rPr>
          <w:sz w:val="28"/>
        </w:rPr>
        <w:t>отметка</w:t>
      </w:r>
      <w:r>
        <w:rPr>
          <w:spacing w:val="-3"/>
          <w:sz w:val="28"/>
        </w:rPr>
        <w:t xml:space="preserve"> </w:t>
      </w:r>
      <w:r>
        <w:rPr>
          <w:spacing w:val="-5"/>
          <w:sz w:val="28"/>
        </w:rPr>
        <w:t>«5»</w:t>
      </w:r>
    </w:p>
    <w:p w14:paraId="5218BA81" w14:textId="77777777" w:rsidR="00E04B9A" w:rsidRDefault="00E04B9A">
      <w:pPr>
        <w:pStyle w:val="a3"/>
        <w:spacing w:before="2"/>
        <w:ind w:left="0"/>
      </w:pPr>
    </w:p>
    <w:p w14:paraId="19B7CFB1" w14:textId="77777777" w:rsidR="00E04B9A" w:rsidRDefault="00000000">
      <w:pPr>
        <w:pStyle w:val="2"/>
      </w:pPr>
      <w:r>
        <w:t>Теоретические</w:t>
      </w:r>
      <w:r>
        <w:rPr>
          <w:spacing w:val="-9"/>
        </w:rPr>
        <w:t xml:space="preserve"> </w:t>
      </w:r>
      <w:r>
        <w:rPr>
          <w:spacing w:val="-2"/>
        </w:rPr>
        <w:t>занятия</w:t>
      </w:r>
    </w:p>
    <w:p w14:paraId="3BA77133" w14:textId="77777777" w:rsidR="00E04B9A" w:rsidRDefault="00000000">
      <w:pPr>
        <w:pStyle w:val="a3"/>
        <w:spacing w:before="316" w:line="322" w:lineRule="exact"/>
      </w:pPr>
      <w:r>
        <w:t>Тема</w:t>
      </w:r>
      <w:r>
        <w:rPr>
          <w:spacing w:val="-6"/>
        </w:rPr>
        <w:t xml:space="preserve"> </w:t>
      </w:r>
      <w:r>
        <w:t>1</w:t>
      </w:r>
      <w:r>
        <w:rPr>
          <w:spacing w:val="-4"/>
        </w:rPr>
        <w:t xml:space="preserve"> </w:t>
      </w:r>
      <w:r>
        <w:t>Стандартизация</w:t>
      </w:r>
      <w:r>
        <w:rPr>
          <w:spacing w:val="-6"/>
        </w:rPr>
        <w:t xml:space="preserve"> </w:t>
      </w:r>
      <w:r>
        <w:t>предмет,</w:t>
      </w:r>
      <w:r>
        <w:rPr>
          <w:spacing w:val="-5"/>
        </w:rPr>
        <w:t xml:space="preserve"> </w:t>
      </w:r>
      <w:r>
        <w:t>цели</w:t>
      </w:r>
      <w:r>
        <w:rPr>
          <w:spacing w:val="-4"/>
        </w:rPr>
        <w:t xml:space="preserve"> </w:t>
      </w:r>
      <w:r>
        <w:t>и</w:t>
      </w:r>
      <w:r>
        <w:rPr>
          <w:spacing w:val="-5"/>
        </w:rPr>
        <w:t xml:space="preserve"> </w:t>
      </w:r>
      <w:r>
        <w:t>задачи,</w:t>
      </w:r>
      <w:r>
        <w:rPr>
          <w:spacing w:val="-5"/>
        </w:rPr>
        <w:t xml:space="preserve"> </w:t>
      </w:r>
      <w:r>
        <w:t>объекты,</w:t>
      </w:r>
      <w:r>
        <w:rPr>
          <w:spacing w:val="-4"/>
        </w:rPr>
        <w:t xml:space="preserve"> </w:t>
      </w:r>
      <w:r>
        <w:rPr>
          <w:spacing w:val="-2"/>
        </w:rPr>
        <w:t>субъекты</w:t>
      </w:r>
    </w:p>
    <w:p w14:paraId="21AE7856" w14:textId="77777777" w:rsidR="00E04B9A" w:rsidRDefault="00000000">
      <w:pPr>
        <w:pStyle w:val="a4"/>
        <w:numPr>
          <w:ilvl w:val="0"/>
          <w:numId w:val="78"/>
        </w:numPr>
        <w:tabs>
          <w:tab w:val="left" w:pos="426"/>
        </w:tabs>
        <w:ind w:right="431" w:firstLine="0"/>
        <w:rPr>
          <w:sz w:val="28"/>
        </w:rPr>
      </w:pPr>
      <w:r>
        <w:rPr>
          <w:sz w:val="28"/>
        </w:rPr>
        <w:t>Сущность</w:t>
      </w:r>
      <w:r>
        <w:rPr>
          <w:spacing w:val="40"/>
          <w:sz w:val="28"/>
        </w:rPr>
        <w:t xml:space="preserve"> </w:t>
      </w:r>
      <w:r>
        <w:rPr>
          <w:sz w:val="28"/>
        </w:rPr>
        <w:t>стандартизации.</w:t>
      </w:r>
      <w:r>
        <w:rPr>
          <w:spacing w:val="40"/>
          <w:sz w:val="28"/>
        </w:rPr>
        <w:t xml:space="preserve"> </w:t>
      </w:r>
      <w:r>
        <w:rPr>
          <w:sz w:val="28"/>
        </w:rPr>
        <w:t>Объекты</w:t>
      </w:r>
      <w:r>
        <w:rPr>
          <w:spacing w:val="40"/>
          <w:sz w:val="28"/>
        </w:rPr>
        <w:t xml:space="preserve"> </w:t>
      </w:r>
      <w:r>
        <w:rPr>
          <w:sz w:val="28"/>
        </w:rPr>
        <w:t>стандартизации.</w:t>
      </w:r>
      <w:r>
        <w:rPr>
          <w:spacing w:val="40"/>
          <w:sz w:val="28"/>
        </w:rPr>
        <w:t xml:space="preserve"> </w:t>
      </w:r>
      <w:r>
        <w:rPr>
          <w:sz w:val="28"/>
        </w:rPr>
        <w:t>Механизм</w:t>
      </w:r>
      <w:r>
        <w:rPr>
          <w:spacing w:val="40"/>
          <w:sz w:val="28"/>
        </w:rPr>
        <w:t xml:space="preserve"> </w:t>
      </w:r>
      <w:r>
        <w:rPr>
          <w:sz w:val="28"/>
        </w:rPr>
        <w:t>работ</w:t>
      </w:r>
      <w:r>
        <w:rPr>
          <w:spacing w:val="40"/>
          <w:sz w:val="28"/>
        </w:rPr>
        <w:t xml:space="preserve"> </w:t>
      </w:r>
      <w:r>
        <w:rPr>
          <w:sz w:val="28"/>
        </w:rPr>
        <w:t xml:space="preserve">по </w:t>
      </w:r>
      <w:r>
        <w:rPr>
          <w:spacing w:val="-2"/>
          <w:sz w:val="28"/>
        </w:rPr>
        <w:t>стандартизации.</w:t>
      </w:r>
    </w:p>
    <w:p w14:paraId="3D4B47AB" w14:textId="77777777" w:rsidR="00E04B9A" w:rsidRDefault="00000000">
      <w:pPr>
        <w:pStyle w:val="a4"/>
        <w:numPr>
          <w:ilvl w:val="0"/>
          <w:numId w:val="78"/>
        </w:numPr>
        <w:tabs>
          <w:tab w:val="left" w:pos="426"/>
        </w:tabs>
        <w:spacing w:line="321" w:lineRule="exact"/>
        <w:ind w:left="426" w:hanging="283"/>
        <w:rPr>
          <w:sz w:val="28"/>
        </w:rPr>
      </w:pPr>
      <w:r>
        <w:rPr>
          <w:sz w:val="28"/>
        </w:rPr>
        <w:t>Краткая</w:t>
      </w:r>
      <w:r>
        <w:rPr>
          <w:spacing w:val="-5"/>
          <w:sz w:val="28"/>
        </w:rPr>
        <w:t xml:space="preserve"> </w:t>
      </w:r>
      <w:r>
        <w:rPr>
          <w:sz w:val="28"/>
        </w:rPr>
        <w:t>история</w:t>
      </w:r>
      <w:r>
        <w:rPr>
          <w:spacing w:val="-5"/>
          <w:sz w:val="28"/>
        </w:rPr>
        <w:t xml:space="preserve"> </w:t>
      </w:r>
      <w:r>
        <w:rPr>
          <w:sz w:val="28"/>
        </w:rPr>
        <w:t>развития</w:t>
      </w:r>
      <w:r>
        <w:rPr>
          <w:spacing w:val="-5"/>
          <w:sz w:val="28"/>
        </w:rPr>
        <w:t xml:space="preserve"> </w:t>
      </w:r>
      <w:r>
        <w:rPr>
          <w:spacing w:val="-2"/>
          <w:sz w:val="28"/>
        </w:rPr>
        <w:t>стандартизации.</w:t>
      </w:r>
    </w:p>
    <w:p w14:paraId="0C094F74" w14:textId="77777777" w:rsidR="00E04B9A" w:rsidRDefault="00000000">
      <w:pPr>
        <w:pStyle w:val="a4"/>
        <w:numPr>
          <w:ilvl w:val="0"/>
          <w:numId w:val="78"/>
        </w:numPr>
        <w:tabs>
          <w:tab w:val="left" w:pos="426"/>
        </w:tabs>
        <w:ind w:left="426" w:hanging="283"/>
        <w:rPr>
          <w:sz w:val="28"/>
        </w:rPr>
      </w:pPr>
      <w:r>
        <w:rPr>
          <w:sz w:val="28"/>
        </w:rPr>
        <w:t>Цели,</w:t>
      </w:r>
      <w:r>
        <w:rPr>
          <w:spacing w:val="-5"/>
          <w:sz w:val="28"/>
        </w:rPr>
        <w:t xml:space="preserve"> </w:t>
      </w:r>
      <w:r>
        <w:rPr>
          <w:sz w:val="28"/>
        </w:rPr>
        <w:t>функции</w:t>
      </w:r>
      <w:r>
        <w:rPr>
          <w:spacing w:val="-4"/>
          <w:sz w:val="28"/>
        </w:rPr>
        <w:t xml:space="preserve"> </w:t>
      </w:r>
      <w:r>
        <w:rPr>
          <w:spacing w:val="-2"/>
          <w:sz w:val="28"/>
        </w:rPr>
        <w:t>стандартизации.</w:t>
      </w:r>
    </w:p>
    <w:p w14:paraId="5C39D0EF" w14:textId="77777777" w:rsidR="00E04B9A" w:rsidRDefault="00000000">
      <w:pPr>
        <w:pStyle w:val="a4"/>
        <w:numPr>
          <w:ilvl w:val="0"/>
          <w:numId w:val="78"/>
        </w:numPr>
        <w:tabs>
          <w:tab w:val="left" w:pos="426"/>
        </w:tabs>
        <w:spacing w:before="2"/>
        <w:ind w:left="426" w:hanging="283"/>
        <w:rPr>
          <w:sz w:val="28"/>
        </w:rPr>
      </w:pPr>
      <w:r>
        <w:rPr>
          <w:sz w:val="28"/>
        </w:rPr>
        <w:t>Объекты</w:t>
      </w:r>
      <w:r>
        <w:rPr>
          <w:spacing w:val="-3"/>
          <w:sz w:val="28"/>
        </w:rPr>
        <w:t xml:space="preserve"> </w:t>
      </w:r>
      <w:r>
        <w:rPr>
          <w:spacing w:val="-2"/>
          <w:sz w:val="28"/>
        </w:rPr>
        <w:t>стандартизации.</w:t>
      </w:r>
    </w:p>
    <w:p w14:paraId="311138B7" w14:textId="77777777" w:rsidR="00E04B9A" w:rsidRDefault="00000000">
      <w:pPr>
        <w:pStyle w:val="a3"/>
        <w:spacing w:before="321" w:line="322" w:lineRule="exact"/>
      </w:pPr>
      <w:r>
        <w:t>Тема</w:t>
      </w:r>
      <w:r>
        <w:rPr>
          <w:spacing w:val="-3"/>
        </w:rPr>
        <w:t xml:space="preserve"> </w:t>
      </w:r>
      <w:r>
        <w:t>2</w:t>
      </w:r>
      <w:r>
        <w:rPr>
          <w:spacing w:val="-2"/>
        </w:rPr>
        <w:t xml:space="preserve"> </w:t>
      </w:r>
      <w:r>
        <w:t>Принципы</w:t>
      </w:r>
      <w:r>
        <w:rPr>
          <w:spacing w:val="-6"/>
        </w:rPr>
        <w:t xml:space="preserve"> </w:t>
      </w:r>
      <w:r>
        <w:t>и</w:t>
      </w:r>
      <w:r>
        <w:rPr>
          <w:spacing w:val="-5"/>
        </w:rPr>
        <w:t xml:space="preserve"> </w:t>
      </w:r>
      <w:r>
        <w:t>методы</w:t>
      </w:r>
      <w:r>
        <w:rPr>
          <w:spacing w:val="-2"/>
        </w:rPr>
        <w:t xml:space="preserve"> стандартизации</w:t>
      </w:r>
    </w:p>
    <w:p w14:paraId="7CB9A0CA" w14:textId="77777777" w:rsidR="00E04B9A" w:rsidRDefault="00000000">
      <w:pPr>
        <w:pStyle w:val="a4"/>
        <w:numPr>
          <w:ilvl w:val="0"/>
          <w:numId w:val="77"/>
        </w:numPr>
        <w:tabs>
          <w:tab w:val="left" w:pos="426"/>
        </w:tabs>
        <w:ind w:hanging="283"/>
        <w:rPr>
          <w:sz w:val="28"/>
        </w:rPr>
      </w:pPr>
      <w:r>
        <w:rPr>
          <w:sz w:val="28"/>
        </w:rPr>
        <w:t>Параметрическая</w:t>
      </w:r>
      <w:r>
        <w:rPr>
          <w:spacing w:val="-8"/>
          <w:sz w:val="28"/>
        </w:rPr>
        <w:t xml:space="preserve"> </w:t>
      </w:r>
      <w:r>
        <w:rPr>
          <w:spacing w:val="-2"/>
          <w:sz w:val="28"/>
        </w:rPr>
        <w:t>стандартизация.</w:t>
      </w:r>
    </w:p>
    <w:p w14:paraId="785A5D31" w14:textId="77777777" w:rsidR="00E04B9A" w:rsidRDefault="00000000">
      <w:pPr>
        <w:pStyle w:val="a4"/>
        <w:numPr>
          <w:ilvl w:val="0"/>
          <w:numId w:val="77"/>
        </w:numPr>
        <w:tabs>
          <w:tab w:val="left" w:pos="426"/>
        </w:tabs>
        <w:spacing w:line="322" w:lineRule="exact"/>
        <w:ind w:hanging="283"/>
        <w:rPr>
          <w:sz w:val="28"/>
        </w:rPr>
      </w:pPr>
      <w:r>
        <w:rPr>
          <w:spacing w:val="-2"/>
          <w:sz w:val="28"/>
        </w:rPr>
        <w:t>Унификация.</w:t>
      </w:r>
    </w:p>
    <w:p w14:paraId="3DB60BB9" w14:textId="77777777" w:rsidR="00E04B9A" w:rsidRDefault="00000000">
      <w:pPr>
        <w:pStyle w:val="a4"/>
        <w:numPr>
          <w:ilvl w:val="0"/>
          <w:numId w:val="77"/>
        </w:numPr>
        <w:tabs>
          <w:tab w:val="left" w:pos="426"/>
        </w:tabs>
        <w:ind w:hanging="283"/>
        <w:rPr>
          <w:sz w:val="28"/>
        </w:rPr>
      </w:pPr>
      <w:r>
        <w:rPr>
          <w:spacing w:val="-2"/>
          <w:sz w:val="28"/>
        </w:rPr>
        <w:t>Агрегатирование.</w:t>
      </w:r>
    </w:p>
    <w:p w14:paraId="0BEC99D8" w14:textId="77777777" w:rsidR="00E04B9A" w:rsidRDefault="00000000">
      <w:pPr>
        <w:pStyle w:val="a4"/>
        <w:numPr>
          <w:ilvl w:val="0"/>
          <w:numId w:val="77"/>
        </w:numPr>
        <w:tabs>
          <w:tab w:val="left" w:pos="426"/>
        </w:tabs>
        <w:spacing w:before="2"/>
        <w:ind w:hanging="283"/>
        <w:rPr>
          <w:sz w:val="28"/>
        </w:rPr>
      </w:pPr>
      <w:r>
        <w:rPr>
          <w:sz w:val="28"/>
        </w:rPr>
        <w:t>Комплексная</w:t>
      </w:r>
      <w:r>
        <w:rPr>
          <w:spacing w:val="-12"/>
          <w:sz w:val="28"/>
        </w:rPr>
        <w:t xml:space="preserve"> </w:t>
      </w:r>
      <w:r>
        <w:rPr>
          <w:sz w:val="28"/>
        </w:rPr>
        <w:t>стандартизация,</w:t>
      </w:r>
      <w:r>
        <w:rPr>
          <w:spacing w:val="-10"/>
          <w:sz w:val="28"/>
        </w:rPr>
        <w:t xml:space="preserve"> </w:t>
      </w:r>
      <w:r>
        <w:rPr>
          <w:sz w:val="28"/>
        </w:rPr>
        <w:t>опережающая</w:t>
      </w:r>
      <w:r>
        <w:rPr>
          <w:spacing w:val="-10"/>
          <w:sz w:val="28"/>
        </w:rPr>
        <w:t xml:space="preserve"> </w:t>
      </w:r>
      <w:r>
        <w:rPr>
          <w:spacing w:val="-2"/>
          <w:sz w:val="28"/>
        </w:rPr>
        <w:t>стандартизация.</w:t>
      </w:r>
    </w:p>
    <w:p w14:paraId="0ED69A96" w14:textId="77777777" w:rsidR="00E04B9A" w:rsidRDefault="00000000">
      <w:pPr>
        <w:pStyle w:val="a3"/>
        <w:spacing w:before="321" w:line="322" w:lineRule="exact"/>
      </w:pPr>
      <w:r>
        <w:t>Тема</w:t>
      </w:r>
      <w:r>
        <w:rPr>
          <w:spacing w:val="-9"/>
        </w:rPr>
        <w:t xml:space="preserve"> </w:t>
      </w:r>
      <w:r>
        <w:t>3</w:t>
      </w:r>
      <w:r>
        <w:rPr>
          <w:spacing w:val="-7"/>
        </w:rPr>
        <w:t xml:space="preserve"> </w:t>
      </w:r>
      <w:r>
        <w:t>Система</w:t>
      </w:r>
      <w:r>
        <w:rPr>
          <w:spacing w:val="-6"/>
        </w:rPr>
        <w:t xml:space="preserve"> </w:t>
      </w:r>
      <w:r>
        <w:t>стандартизации</w:t>
      </w:r>
      <w:r>
        <w:rPr>
          <w:spacing w:val="-7"/>
        </w:rPr>
        <w:t xml:space="preserve"> </w:t>
      </w:r>
      <w:r>
        <w:t>Российской</w:t>
      </w:r>
      <w:r>
        <w:rPr>
          <w:spacing w:val="-6"/>
        </w:rPr>
        <w:t xml:space="preserve"> </w:t>
      </w:r>
      <w:r>
        <w:rPr>
          <w:spacing w:val="-2"/>
        </w:rPr>
        <w:t>федерации</w:t>
      </w:r>
    </w:p>
    <w:p w14:paraId="59F518EC" w14:textId="77777777" w:rsidR="00E04B9A" w:rsidRDefault="00000000">
      <w:pPr>
        <w:pStyle w:val="a4"/>
        <w:numPr>
          <w:ilvl w:val="0"/>
          <w:numId w:val="76"/>
        </w:numPr>
        <w:tabs>
          <w:tab w:val="left" w:pos="426"/>
        </w:tabs>
        <w:spacing w:line="322" w:lineRule="exact"/>
        <w:ind w:hanging="283"/>
        <w:rPr>
          <w:sz w:val="28"/>
        </w:rPr>
      </w:pPr>
      <w:r>
        <w:rPr>
          <w:sz w:val="28"/>
        </w:rPr>
        <w:t>Общая</w:t>
      </w:r>
      <w:r>
        <w:rPr>
          <w:spacing w:val="-9"/>
          <w:sz w:val="28"/>
        </w:rPr>
        <w:t xml:space="preserve"> </w:t>
      </w:r>
      <w:r>
        <w:rPr>
          <w:sz w:val="28"/>
        </w:rPr>
        <w:t>характеристика</w:t>
      </w:r>
      <w:r>
        <w:rPr>
          <w:spacing w:val="-6"/>
          <w:sz w:val="28"/>
        </w:rPr>
        <w:t xml:space="preserve"> </w:t>
      </w:r>
      <w:r>
        <w:rPr>
          <w:spacing w:val="-2"/>
          <w:sz w:val="28"/>
        </w:rPr>
        <w:t>системы.</w:t>
      </w:r>
    </w:p>
    <w:p w14:paraId="2ACA0AED" w14:textId="77777777" w:rsidR="00E04B9A" w:rsidRDefault="00000000">
      <w:pPr>
        <w:pStyle w:val="a4"/>
        <w:numPr>
          <w:ilvl w:val="0"/>
          <w:numId w:val="76"/>
        </w:numPr>
        <w:tabs>
          <w:tab w:val="left" w:pos="426"/>
        </w:tabs>
        <w:spacing w:line="322" w:lineRule="exact"/>
        <w:ind w:hanging="283"/>
        <w:rPr>
          <w:sz w:val="28"/>
        </w:rPr>
      </w:pPr>
      <w:r>
        <w:rPr>
          <w:sz w:val="28"/>
        </w:rPr>
        <w:t>Органы</w:t>
      </w:r>
      <w:r>
        <w:rPr>
          <w:spacing w:val="-9"/>
          <w:sz w:val="28"/>
        </w:rPr>
        <w:t xml:space="preserve"> </w:t>
      </w:r>
      <w:r>
        <w:rPr>
          <w:sz w:val="28"/>
        </w:rPr>
        <w:t>и</w:t>
      </w:r>
      <w:r>
        <w:rPr>
          <w:spacing w:val="-6"/>
          <w:sz w:val="28"/>
        </w:rPr>
        <w:t xml:space="preserve"> </w:t>
      </w:r>
      <w:r>
        <w:rPr>
          <w:sz w:val="28"/>
        </w:rPr>
        <w:t>службы</w:t>
      </w:r>
      <w:r>
        <w:rPr>
          <w:spacing w:val="-7"/>
          <w:sz w:val="28"/>
        </w:rPr>
        <w:t xml:space="preserve"> </w:t>
      </w:r>
      <w:r>
        <w:rPr>
          <w:sz w:val="28"/>
        </w:rPr>
        <w:t>стандартизации</w:t>
      </w:r>
      <w:r>
        <w:rPr>
          <w:spacing w:val="-6"/>
          <w:sz w:val="28"/>
        </w:rPr>
        <w:t xml:space="preserve"> </w:t>
      </w:r>
      <w:r>
        <w:rPr>
          <w:sz w:val="28"/>
        </w:rPr>
        <w:t>Российской</w:t>
      </w:r>
      <w:r>
        <w:rPr>
          <w:spacing w:val="-6"/>
          <w:sz w:val="28"/>
        </w:rPr>
        <w:t xml:space="preserve"> </w:t>
      </w:r>
      <w:r>
        <w:rPr>
          <w:spacing w:val="-2"/>
          <w:sz w:val="28"/>
        </w:rPr>
        <w:t>Федерации.</w:t>
      </w:r>
    </w:p>
    <w:p w14:paraId="2411DCDF" w14:textId="77777777" w:rsidR="00E04B9A" w:rsidRDefault="00000000">
      <w:pPr>
        <w:pStyle w:val="a4"/>
        <w:numPr>
          <w:ilvl w:val="0"/>
          <w:numId w:val="76"/>
        </w:numPr>
        <w:tabs>
          <w:tab w:val="left" w:pos="426"/>
        </w:tabs>
        <w:spacing w:line="322" w:lineRule="exact"/>
        <w:ind w:hanging="283"/>
        <w:rPr>
          <w:sz w:val="28"/>
        </w:rPr>
      </w:pPr>
      <w:r>
        <w:rPr>
          <w:sz w:val="28"/>
        </w:rPr>
        <w:t>Порядок</w:t>
      </w:r>
      <w:r>
        <w:rPr>
          <w:spacing w:val="-11"/>
          <w:sz w:val="28"/>
        </w:rPr>
        <w:t xml:space="preserve"> </w:t>
      </w:r>
      <w:r>
        <w:rPr>
          <w:sz w:val="28"/>
        </w:rPr>
        <w:t>разработки</w:t>
      </w:r>
      <w:r>
        <w:rPr>
          <w:spacing w:val="-10"/>
          <w:sz w:val="28"/>
        </w:rPr>
        <w:t xml:space="preserve"> </w:t>
      </w:r>
      <w:r>
        <w:rPr>
          <w:sz w:val="28"/>
        </w:rPr>
        <w:t>государственных</w:t>
      </w:r>
      <w:r>
        <w:rPr>
          <w:spacing w:val="-7"/>
          <w:sz w:val="28"/>
        </w:rPr>
        <w:t xml:space="preserve"> </w:t>
      </w:r>
      <w:r>
        <w:rPr>
          <w:sz w:val="28"/>
        </w:rPr>
        <w:t>стандартов</w:t>
      </w:r>
      <w:r>
        <w:rPr>
          <w:spacing w:val="-9"/>
          <w:sz w:val="28"/>
        </w:rPr>
        <w:t xml:space="preserve"> </w:t>
      </w:r>
      <w:r>
        <w:rPr>
          <w:spacing w:val="-2"/>
          <w:sz w:val="28"/>
        </w:rPr>
        <w:t>России.</w:t>
      </w:r>
    </w:p>
    <w:p w14:paraId="5C532862" w14:textId="77777777" w:rsidR="00E04B9A" w:rsidRDefault="00000000">
      <w:pPr>
        <w:pStyle w:val="a4"/>
        <w:numPr>
          <w:ilvl w:val="0"/>
          <w:numId w:val="76"/>
        </w:numPr>
        <w:tabs>
          <w:tab w:val="left" w:pos="426"/>
        </w:tabs>
        <w:ind w:hanging="283"/>
        <w:jc w:val="both"/>
        <w:rPr>
          <w:sz w:val="28"/>
        </w:rPr>
      </w:pPr>
      <w:r>
        <w:rPr>
          <w:sz w:val="28"/>
        </w:rPr>
        <w:t>Информация</w:t>
      </w:r>
      <w:r>
        <w:rPr>
          <w:spacing w:val="-9"/>
          <w:sz w:val="28"/>
        </w:rPr>
        <w:t xml:space="preserve"> </w:t>
      </w:r>
      <w:r>
        <w:rPr>
          <w:sz w:val="28"/>
        </w:rPr>
        <w:t>о</w:t>
      </w:r>
      <w:r>
        <w:rPr>
          <w:spacing w:val="-9"/>
          <w:sz w:val="28"/>
        </w:rPr>
        <w:t xml:space="preserve"> </w:t>
      </w:r>
      <w:r>
        <w:rPr>
          <w:sz w:val="28"/>
        </w:rPr>
        <w:t>нормативных</w:t>
      </w:r>
      <w:r>
        <w:rPr>
          <w:spacing w:val="-6"/>
          <w:sz w:val="28"/>
        </w:rPr>
        <w:t xml:space="preserve"> </w:t>
      </w:r>
      <w:r>
        <w:rPr>
          <w:sz w:val="28"/>
        </w:rPr>
        <w:t>документах</w:t>
      </w:r>
      <w:r>
        <w:rPr>
          <w:spacing w:val="-5"/>
          <w:sz w:val="28"/>
        </w:rPr>
        <w:t xml:space="preserve"> </w:t>
      </w:r>
      <w:r>
        <w:rPr>
          <w:sz w:val="28"/>
        </w:rPr>
        <w:t>по</w:t>
      </w:r>
      <w:r>
        <w:rPr>
          <w:spacing w:val="-5"/>
          <w:sz w:val="28"/>
        </w:rPr>
        <w:t xml:space="preserve"> </w:t>
      </w:r>
      <w:r>
        <w:rPr>
          <w:spacing w:val="-2"/>
          <w:sz w:val="28"/>
        </w:rPr>
        <w:t>стандартизации.</w:t>
      </w:r>
    </w:p>
    <w:p w14:paraId="7D411B7A" w14:textId="77777777" w:rsidR="00E04B9A" w:rsidRDefault="00000000">
      <w:pPr>
        <w:pStyle w:val="a4"/>
        <w:numPr>
          <w:ilvl w:val="0"/>
          <w:numId w:val="76"/>
        </w:numPr>
        <w:tabs>
          <w:tab w:val="left" w:pos="426"/>
        </w:tabs>
        <w:spacing w:before="2"/>
        <w:ind w:left="143" w:right="428" w:firstLine="0"/>
        <w:jc w:val="both"/>
        <w:rPr>
          <w:sz w:val="28"/>
        </w:rPr>
      </w:pPr>
      <w:r>
        <w:rPr>
          <w:sz w:val="28"/>
        </w:rPr>
        <w:t>Государственный контроль и надзор за соблюдением требований государственных стандартов и ответственность за нарушение положений Закона РФ "О стандартизации".</w:t>
      </w:r>
    </w:p>
    <w:p w14:paraId="45C81C65" w14:textId="77777777" w:rsidR="00E04B9A" w:rsidRDefault="00000000">
      <w:pPr>
        <w:pStyle w:val="a3"/>
        <w:spacing w:before="321"/>
      </w:pPr>
      <w:r>
        <w:t>Тема</w:t>
      </w:r>
      <w:r>
        <w:rPr>
          <w:spacing w:val="40"/>
        </w:rPr>
        <w:t xml:space="preserve"> </w:t>
      </w:r>
      <w:r>
        <w:t>4</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международной</w:t>
      </w:r>
      <w:r>
        <w:rPr>
          <w:spacing w:val="40"/>
        </w:rPr>
        <w:t xml:space="preserve"> </w:t>
      </w:r>
      <w:r>
        <w:t>и</w:t>
      </w:r>
      <w:r>
        <w:rPr>
          <w:spacing w:val="40"/>
        </w:rPr>
        <w:t xml:space="preserve"> </w:t>
      </w:r>
      <w:r>
        <w:t>регионального</w:t>
      </w:r>
      <w:r>
        <w:rPr>
          <w:spacing w:val="40"/>
        </w:rPr>
        <w:t xml:space="preserve"> </w:t>
      </w:r>
      <w:r>
        <w:t>сотрудничества</w:t>
      </w:r>
      <w:r>
        <w:rPr>
          <w:spacing w:val="40"/>
        </w:rPr>
        <w:t xml:space="preserve"> </w:t>
      </w:r>
      <w:r>
        <w:t>в области стандартизации</w:t>
      </w:r>
    </w:p>
    <w:p w14:paraId="28F618F2" w14:textId="77777777" w:rsidR="00E04B9A" w:rsidRDefault="00000000">
      <w:pPr>
        <w:pStyle w:val="a4"/>
        <w:numPr>
          <w:ilvl w:val="0"/>
          <w:numId w:val="75"/>
        </w:numPr>
        <w:tabs>
          <w:tab w:val="left" w:pos="425"/>
        </w:tabs>
        <w:spacing w:before="2" w:line="322" w:lineRule="exact"/>
        <w:ind w:left="425" w:hanging="282"/>
        <w:rPr>
          <w:sz w:val="28"/>
        </w:rPr>
      </w:pPr>
      <w:r>
        <w:rPr>
          <w:sz w:val="28"/>
        </w:rPr>
        <w:t>Международные</w:t>
      </w:r>
      <w:r>
        <w:rPr>
          <w:spacing w:val="-12"/>
          <w:sz w:val="28"/>
        </w:rPr>
        <w:t xml:space="preserve"> </w:t>
      </w:r>
      <w:r>
        <w:rPr>
          <w:sz w:val="28"/>
        </w:rPr>
        <w:t>организации</w:t>
      </w:r>
      <w:r>
        <w:rPr>
          <w:spacing w:val="-11"/>
          <w:sz w:val="28"/>
        </w:rPr>
        <w:t xml:space="preserve"> </w:t>
      </w:r>
      <w:r>
        <w:rPr>
          <w:sz w:val="28"/>
        </w:rPr>
        <w:t>по</w:t>
      </w:r>
      <w:r>
        <w:rPr>
          <w:spacing w:val="-7"/>
          <w:sz w:val="28"/>
        </w:rPr>
        <w:t xml:space="preserve"> </w:t>
      </w:r>
      <w:r>
        <w:rPr>
          <w:sz w:val="28"/>
        </w:rPr>
        <w:t>стандартизации</w:t>
      </w:r>
      <w:r>
        <w:rPr>
          <w:spacing w:val="-8"/>
          <w:sz w:val="28"/>
        </w:rPr>
        <w:t xml:space="preserve"> </w:t>
      </w:r>
      <w:r>
        <w:rPr>
          <w:sz w:val="28"/>
        </w:rPr>
        <w:t>(ИСО,</w:t>
      </w:r>
      <w:r>
        <w:rPr>
          <w:spacing w:val="-9"/>
          <w:sz w:val="28"/>
        </w:rPr>
        <w:t xml:space="preserve"> </w:t>
      </w:r>
      <w:r>
        <w:rPr>
          <w:spacing w:val="-2"/>
          <w:sz w:val="28"/>
        </w:rPr>
        <w:t>МЭК).</w:t>
      </w:r>
    </w:p>
    <w:p w14:paraId="0427D5FB" w14:textId="77777777" w:rsidR="00E04B9A" w:rsidRDefault="00000000">
      <w:pPr>
        <w:pStyle w:val="a4"/>
        <w:numPr>
          <w:ilvl w:val="0"/>
          <w:numId w:val="75"/>
        </w:numPr>
        <w:tabs>
          <w:tab w:val="left" w:pos="425"/>
        </w:tabs>
        <w:ind w:left="143" w:right="428" w:firstLine="0"/>
        <w:rPr>
          <w:sz w:val="28"/>
        </w:rPr>
      </w:pPr>
      <w:r>
        <w:rPr>
          <w:sz w:val="28"/>
        </w:rPr>
        <w:t>Соглашение</w:t>
      </w:r>
      <w:r>
        <w:rPr>
          <w:spacing w:val="80"/>
          <w:sz w:val="28"/>
        </w:rPr>
        <w:t xml:space="preserve"> </w:t>
      </w:r>
      <w:r>
        <w:rPr>
          <w:sz w:val="28"/>
        </w:rPr>
        <w:t>по</w:t>
      </w:r>
      <w:r>
        <w:rPr>
          <w:spacing w:val="80"/>
          <w:sz w:val="28"/>
        </w:rPr>
        <w:t xml:space="preserve"> </w:t>
      </w:r>
      <w:r>
        <w:rPr>
          <w:sz w:val="28"/>
        </w:rPr>
        <w:t>техническим</w:t>
      </w:r>
      <w:r>
        <w:rPr>
          <w:spacing w:val="80"/>
          <w:sz w:val="28"/>
        </w:rPr>
        <w:t xml:space="preserve"> </w:t>
      </w:r>
      <w:r>
        <w:rPr>
          <w:sz w:val="28"/>
        </w:rPr>
        <w:t>барьерам</w:t>
      </w:r>
      <w:r>
        <w:rPr>
          <w:spacing w:val="80"/>
          <w:sz w:val="28"/>
        </w:rPr>
        <w:t xml:space="preserve"> </w:t>
      </w:r>
      <w:r>
        <w:rPr>
          <w:sz w:val="28"/>
        </w:rPr>
        <w:t>в</w:t>
      </w:r>
      <w:r>
        <w:rPr>
          <w:spacing w:val="80"/>
          <w:sz w:val="28"/>
        </w:rPr>
        <w:t xml:space="preserve"> </w:t>
      </w:r>
      <w:r>
        <w:rPr>
          <w:sz w:val="28"/>
        </w:rPr>
        <w:t>торговле:</w:t>
      </w:r>
      <w:r>
        <w:rPr>
          <w:spacing w:val="80"/>
          <w:sz w:val="28"/>
        </w:rPr>
        <w:t xml:space="preserve"> </w:t>
      </w:r>
      <w:r>
        <w:rPr>
          <w:sz w:val="28"/>
        </w:rPr>
        <w:t>содержание</w:t>
      </w:r>
      <w:r>
        <w:rPr>
          <w:spacing w:val="80"/>
          <w:sz w:val="28"/>
        </w:rPr>
        <w:t xml:space="preserve"> </w:t>
      </w:r>
      <w:r>
        <w:rPr>
          <w:sz w:val="28"/>
        </w:rPr>
        <w:t>и</w:t>
      </w:r>
      <w:r>
        <w:rPr>
          <w:spacing w:val="80"/>
          <w:sz w:val="28"/>
        </w:rPr>
        <w:t xml:space="preserve"> </w:t>
      </w:r>
      <w:r>
        <w:rPr>
          <w:sz w:val="28"/>
        </w:rPr>
        <w:t>роль основных положений.</w:t>
      </w:r>
    </w:p>
    <w:p w14:paraId="0748BE67" w14:textId="77777777" w:rsidR="00E04B9A" w:rsidRDefault="00000000">
      <w:pPr>
        <w:pStyle w:val="a4"/>
        <w:numPr>
          <w:ilvl w:val="0"/>
          <w:numId w:val="75"/>
        </w:numPr>
        <w:tabs>
          <w:tab w:val="left" w:pos="425"/>
        </w:tabs>
        <w:ind w:left="143" w:right="430" w:firstLine="0"/>
        <w:rPr>
          <w:sz w:val="28"/>
        </w:rPr>
      </w:pPr>
      <w:r>
        <w:rPr>
          <w:sz w:val="28"/>
        </w:rPr>
        <w:t>Применение международных (региональных, международных) стандартов в отечественной практике.</w:t>
      </w:r>
    </w:p>
    <w:p w14:paraId="0CBD1C16" w14:textId="77777777" w:rsidR="00E04B9A" w:rsidRDefault="00E04B9A">
      <w:pPr>
        <w:pStyle w:val="a4"/>
        <w:rPr>
          <w:sz w:val="28"/>
        </w:rPr>
        <w:sectPr w:rsidR="00E04B9A">
          <w:pgSz w:w="11910" w:h="16840"/>
          <w:pgMar w:top="1040" w:right="425" w:bottom="1180" w:left="1559" w:header="0" w:footer="975" w:gutter="0"/>
          <w:cols w:space="720"/>
        </w:sectPr>
      </w:pPr>
    </w:p>
    <w:p w14:paraId="4DEB20FA" w14:textId="77777777" w:rsidR="00E04B9A" w:rsidRDefault="00000000">
      <w:pPr>
        <w:pStyle w:val="a3"/>
        <w:spacing w:before="71"/>
      </w:pPr>
      <w:r>
        <w:lastRenderedPageBreak/>
        <w:t>Тема</w:t>
      </w:r>
      <w:r>
        <w:rPr>
          <w:spacing w:val="-2"/>
        </w:rPr>
        <w:t xml:space="preserve"> </w:t>
      </w:r>
      <w:r>
        <w:t>5</w:t>
      </w:r>
      <w:r>
        <w:rPr>
          <w:spacing w:val="-3"/>
        </w:rPr>
        <w:t xml:space="preserve"> </w:t>
      </w:r>
      <w:r>
        <w:t>Средства</w:t>
      </w:r>
      <w:r>
        <w:rPr>
          <w:spacing w:val="-2"/>
        </w:rPr>
        <w:t xml:space="preserve"> стандартизации</w:t>
      </w:r>
    </w:p>
    <w:p w14:paraId="505CFE5F" w14:textId="77777777" w:rsidR="00E04B9A" w:rsidRDefault="00000000">
      <w:pPr>
        <w:pStyle w:val="a4"/>
        <w:numPr>
          <w:ilvl w:val="0"/>
          <w:numId w:val="74"/>
        </w:numPr>
        <w:tabs>
          <w:tab w:val="left" w:pos="422"/>
        </w:tabs>
        <w:spacing w:line="322" w:lineRule="exact"/>
        <w:ind w:left="422" w:hanging="279"/>
        <w:rPr>
          <w:sz w:val="28"/>
        </w:rPr>
      </w:pPr>
      <w:r>
        <w:rPr>
          <w:color w:val="212121"/>
          <w:sz w:val="28"/>
        </w:rPr>
        <w:t>Виды</w:t>
      </w:r>
      <w:r>
        <w:rPr>
          <w:color w:val="212121"/>
          <w:spacing w:val="-9"/>
          <w:sz w:val="28"/>
        </w:rPr>
        <w:t xml:space="preserve"> </w:t>
      </w:r>
      <w:r>
        <w:rPr>
          <w:color w:val="212121"/>
          <w:sz w:val="28"/>
        </w:rPr>
        <w:t>нормативных</w:t>
      </w:r>
      <w:r>
        <w:rPr>
          <w:color w:val="212121"/>
          <w:spacing w:val="-8"/>
          <w:sz w:val="28"/>
        </w:rPr>
        <w:t xml:space="preserve"> </w:t>
      </w:r>
      <w:r>
        <w:rPr>
          <w:color w:val="212121"/>
          <w:spacing w:val="-2"/>
          <w:sz w:val="28"/>
        </w:rPr>
        <w:t>документов</w:t>
      </w:r>
    </w:p>
    <w:p w14:paraId="1A975D67" w14:textId="77777777" w:rsidR="00E04B9A" w:rsidRDefault="00000000">
      <w:pPr>
        <w:pStyle w:val="a4"/>
        <w:numPr>
          <w:ilvl w:val="0"/>
          <w:numId w:val="74"/>
        </w:numPr>
        <w:tabs>
          <w:tab w:val="left" w:pos="422"/>
        </w:tabs>
        <w:spacing w:line="322" w:lineRule="exact"/>
        <w:ind w:left="422" w:hanging="279"/>
        <w:rPr>
          <w:sz w:val="28"/>
        </w:rPr>
      </w:pPr>
      <w:r>
        <w:rPr>
          <w:color w:val="212121"/>
          <w:sz w:val="28"/>
        </w:rPr>
        <w:t>Характеристика</w:t>
      </w:r>
      <w:r>
        <w:rPr>
          <w:color w:val="212121"/>
          <w:spacing w:val="-9"/>
          <w:sz w:val="28"/>
        </w:rPr>
        <w:t xml:space="preserve"> </w:t>
      </w:r>
      <w:r>
        <w:rPr>
          <w:color w:val="212121"/>
          <w:sz w:val="28"/>
        </w:rPr>
        <w:t>стандартов</w:t>
      </w:r>
      <w:r>
        <w:rPr>
          <w:color w:val="212121"/>
          <w:spacing w:val="-8"/>
          <w:sz w:val="28"/>
        </w:rPr>
        <w:t xml:space="preserve"> </w:t>
      </w:r>
      <w:r>
        <w:rPr>
          <w:color w:val="212121"/>
          <w:sz w:val="28"/>
        </w:rPr>
        <w:t>разных</w:t>
      </w:r>
      <w:r>
        <w:rPr>
          <w:color w:val="212121"/>
          <w:spacing w:val="-5"/>
          <w:sz w:val="28"/>
        </w:rPr>
        <w:t xml:space="preserve"> </w:t>
      </w:r>
      <w:r>
        <w:rPr>
          <w:color w:val="212121"/>
          <w:spacing w:val="-2"/>
          <w:sz w:val="28"/>
        </w:rPr>
        <w:t>категорий</w:t>
      </w:r>
    </w:p>
    <w:p w14:paraId="3BE6F88F" w14:textId="77777777" w:rsidR="00E04B9A" w:rsidRDefault="00000000">
      <w:pPr>
        <w:pStyle w:val="a4"/>
        <w:numPr>
          <w:ilvl w:val="0"/>
          <w:numId w:val="74"/>
        </w:numPr>
        <w:tabs>
          <w:tab w:val="left" w:pos="422"/>
        </w:tabs>
        <w:ind w:left="422" w:hanging="279"/>
        <w:rPr>
          <w:sz w:val="28"/>
        </w:rPr>
      </w:pPr>
      <w:r>
        <w:rPr>
          <w:color w:val="212121"/>
          <w:sz w:val="28"/>
        </w:rPr>
        <w:t>Порядок</w:t>
      </w:r>
      <w:r>
        <w:rPr>
          <w:color w:val="212121"/>
          <w:spacing w:val="-11"/>
          <w:sz w:val="28"/>
        </w:rPr>
        <w:t xml:space="preserve"> </w:t>
      </w:r>
      <w:r>
        <w:rPr>
          <w:color w:val="212121"/>
          <w:sz w:val="28"/>
        </w:rPr>
        <w:t>разработки</w:t>
      </w:r>
      <w:r>
        <w:rPr>
          <w:color w:val="212121"/>
          <w:spacing w:val="-6"/>
          <w:sz w:val="28"/>
        </w:rPr>
        <w:t xml:space="preserve"> </w:t>
      </w:r>
      <w:r>
        <w:rPr>
          <w:color w:val="212121"/>
          <w:sz w:val="28"/>
        </w:rPr>
        <w:t>и</w:t>
      </w:r>
      <w:r>
        <w:rPr>
          <w:color w:val="212121"/>
          <w:spacing w:val="-8"/>
          <w:sz w:val="28"/>
        </w:rPr>
        <w:t xml:space="preserve"> </w:t>
      </w:r>
      <w:r>
        <w:rPr>
          <w:color w:val="212121"/>
          <w:sz w:val="28"/>
        </w:rPr>
        <w:t>утверждения</w:t>
      </w:r>
      <w:r>
        <w:rPr>
          <w:color w:val="212121"/>
          <w:spacing w:val="-10"/>
          <w:sz w:val="28"/>
        </w:rPr>
        <w:t xml:space="preserve"> </w:t>
      </w:r>
      <w:r>
        <w:rPr>
          <w:color w:val="212121"/>
          <w:sz w:val="28"/>
        </w:rPr>
        <w:t>национальных</w:t>
      </w:r>
      <w:r>
        <w:rPr>
          <w:color w:val="212121"/>
          <w:spacing w:val="-6"/>
          <w:sz w:val="28"/>
        </w:rPr>
        <w:t xml:space="preserve"> </w:t>
      </w:r>
      <w:r>
        <w:rPr>
          <w:color w:val="212121"/>
          <w:spacing w:val="-2"/>
          <w:sz w:val="28"/>
        </w:rPr>
        <w:t>стандартов</w:t>
      </w:r>
    </w:p>
    <w:p w14:paraId="26DA4C02" w14:textId="77777777" w:rsidR="00E04B9A" w:rsidRDefault="00000000">
      <w:pPr>
        <w:pStyle w:val="a3"/>
        <w:spacing w:before="321"/>
      </w:pPr>
      <w:r>
        <w:t>Тема</w:t>
      </w:r>
      <w:r>
        <w:rPr>
          <w:spacing w:val="-4"/>
        </w:rPr>
        <w:t xml:space="preserve"> </w:t>
      </w:r>
      <w:r>
        <w:t>6</w:t>
      </w:r>
      <w:r>
        <w:rPr>
          <w:spacing w:val="-4"/>
        </w:rPr>
        <w:t xml:space="preserve"> </w:t>
      </w:r>
      <w:r>
        <w:t>Основные</w:t>
      </w:r>
      <w:r>
        <w:rPr>
          <w:spacing w:val="-6"/>
        </w:rPr>
        <w:t xml:space="preserve"> </w:t>
      </w:r>
      <w:r>
        <w:t>понятия</w:t>
      </w:r>
      <w:r>
        <w:rPr>
          <w:spacing w:val="-4"/>
        </w:rPr>
        <w:t xml:space="preserve"> </w:t>
      </w:r>
      <w:r>
        <w:t>в</w:t>
      </w:r>
      <w:r>
        <w:rPr>
          <w:spacing w:val="-6"/>
        </w:rPr>
        <w:t xml:space="preserve"> </w:t>
      </w:r>
      <w:r>
        <w:t>области</w:t>
      </w:r>
      <w:r>
        <w:rPr>
          <w:spacing w:val="-3"/>
        </w:rPr>
        <w:t xml:space="preserve"> </w:t>
      </w:r>
      <w:r>
        <w:rPr>
          <w:spacing w:val="-2"/>
        </w:rPr>
        <w:t>метрологии</w:t>
      </w:r>
    </w:p>
    <w:p w14:paraId="1FA2BC33" w14:textId="77777777" w:rsidR="00E04B9A" w:rsidRDefault="00000000">
      <w:pPr>
        <w:pStyle w:val="a4"/>
        <w:numPr>
          <w:ilvl w:val="0"/>
          <w:numId w:val="73"/>
        </w:numPr>
        <w:tabs>
          <w:tab w:val="left" w:pos="425"/>
        </w:tabs>
        <w:spacing w:before="2" w:line="322" w:lineRule="exact"/>
        <w:ind w:left="425" w:hanging="282"/>
        <w:rPr>
          <w:sz w:val="28"/>
        </w:rPr>
      </w:pPr>
      <w:r>
        <w:rPr>
          <w:sz w:val="28"/>
        </w:rPr>
        <w:t>Основные</w:t>
      </w:r>
      <w:r>
        <w:rPr>
          <w:spacing w:val="-7"/>
          <w:sz w:val="28"/>
        </w:rPr>
        <w:t xml:space="preserve"> </w:t>
      </w:r>
      <w:r>
        <w:rPr>
          <w:sz w:val="28"/>
        </w:rPr>
        <w:t>понятия</w:t>
      </w:r>
      <w:r>
        <w:rPr>
          <w:spacing w:val="-3"/>
          <w:sz w:val="28"/>
        </w:rPr>
        <w:t xml:space="preserve"> </w:t>
      </w:r>
      <w:r>
        <w:rPr>
          <w:sz w:val="28"/>
        </w:rPr>
        <w:t>в</w:t>
      </w:r>
      <w:r>
        <w:rPr>
          <w:spacing w:val="-7"/>
          <w:sz w:val="28"/>
        </w:rPr>
        <w:t xml:space="preserve"> </w:t>
      </w:r>
      <w:r>
        <w:rPr>
          <w:sz w:val="28"/>
        </w:rPr>
        <w:t>области</w:t>
      </w:r>
      <w:r>
        <w:rPr>
          <w:spacing w:val="-3"/>
          <w:sz w:val="28"/>
        </w:rPr>
        <w:t xml:space="preserve"> </w:t>
      </w:r>
      <w:r>
        <w:rPr>
          <w:spacing w:val="-2"/>
          <w:sz w:val="28"/>
        </w:rPr>
        <w:t>метрологии.</w:t>
      </w:r>
    </w:p>
    <w:p w14:paraId="411AB157" w14:textId="77777777" w:rsidR="00E04B9A" w:rsidRDefault="00000000">
      <w:pPr>
        <w:pStyle w:val="a4"/>
        <w:numPr>
          <w:ilvl w:val="0"/>
          <w:numId w:val="73"/>
        </w:numPr>
        <w:tabs>
          <w:tab w:val="left" w:pos="425"/>
        </w:tabs>
        <w:spacing w:line="322" w:lineRule="exact"/>
        <w:ind w:left="425" w:hanging="282"/>
        <w:rPr>
          <w:sz w:val="28"/>
        </w:rPr>
      </w:pPr>
      <w:r>
        <w:rPr>
          <w:sz w:val="28"/>
        </w:rPr>
        <w:t>Понятие</w:t>
      </w:r>
      <w:r>
        <w:rPr>
          <w:spacing w:val="-6"/>
          <w:sz w:val="28"/>
        </w:rPr>
        <w:t xml:space="preserve"> </w:t>
      </w:r>
      <w:r>
        <w:rPr>
          <w:sz w:val="28"/>
        </w:rPr>
        <w:t>видов</w:t>
      </w:r>
      <w:r>
        <w:rPr>
          <w:spacing w:val="-6"/>
          <w:sz w:val="28"/>
        </w:rPr>
        <w:t xml:space="preserve"> </w:t>
      </w:r>
      <w:r>
        <w:rPr>
          <w:spacing w:val="-2"/>
          <w:sz w:val="28"/>
        </w:rPr>
        <w:t>измерений.</w:t>
      </w:r>
    </w:p>
    <w:p w14:paraId="38123504" w14:textId="77777777" w:rsidR="00E04B9A" w:rsidRDefault="00000000">
      <w:pPr>
        <w:pStyle w:val="a4"/>
        <w:numPr>
          <w:ilvl w:val="0"/>
          <w:numId w:val="73"/>
        </w:numPr>
        <w:tabs>
          <w:tab w:val="left" w:pos="425"/>
        </w:tabs>
        <w:spacing w:line="322" w:lineRule="exact"/>
        <w:ind w:left="425" w:hanging="282"/>
        <w:rPr>
          <w:sz w:val="28"/>
        </w:rPr>
      </w:pPr>
      <w:r>
        <w:rPr>
          <w:sz w:val="28"/>
        </w:rPr>
        <w:t>Понятие</w:t>
      </w:r>
      <w:r>
        <w:rPr>
          <w:spacing w:val="-6"/>
          <w:sz w:val="28"/>
        </w:rPr>
        <w:t xml:space="preserve"> </w:t>
      </w:r>
      <w:r>
        <w:rPr>
          <w:sz w:val="28"/>
        </w:rPr>
        <w:t>методов</w:t>
      </w:r>
      <w:r>
        <w:rPr>
          <w:spacing w:val="-8"/>
          <w:sz w:val="28"/>
        </w:rPr>
        <w:t xml:space="preserve"> </w:t>
      </w:r>
      <w:r>
        <w:rPr>
          <w:spacing w:val="-2"/>
          <w:sz w:val="28"/>
        </w:rPr>
        <w:t>измерений.</w:t>
      </w:r>
    </w:p>
    <w:p w14:paraId="2D88AF33" w14:textId="77777777" w:rsidR="00E04B9A" w:rsidRDefault="00000000">
      <w:pPr>
        <w:pStyle w:val="a4"/>
        <w:numPr>
          <w:ilvl w:val="0"/>
          <w:numId w:val="73"/>
        </w:numPr>
        <w:tabs>
          <w:tab w:val="left" w:pos="425"/>
        </w:tabs>
        <w:ind w:left="425" w:hanging="282"/>
        <w:rPr>
          <w:sz w:val="28"/>
        </w:rPr>
      </w:pPr>
      <w:r>
        <w:rPr>
          <w:sz w:val="28"/>
        </w:rPr>
        <w:t>Характеристика</w:t>
      </w:r>
      <w:r>
        <w:rPr>
          <w:spacing w:val="-9"/>
          <w:sz w:val="28"/>
        </w:rPr>
        <w:t xml:space="preserve"> </w:t>
      </w:r>
      <w:r>
        <w:rPr>
          <w:sz w:val="28"/>
        </w:rPr>
        <w:t>средств</w:t>
      </w:r>
      <w:r>
        <w:rPr>
          <w:spacing w:val="-11"/>
          <w:sz w:val="28"/>
        </w:rPr>
        <w:t xml:space="preserve"> </w:t>
      </w:r>
      <w:r>
        <w:rPr>
          <w:sz w:val="28"/>
        </w:rPr>
        <w:t>измерений</w:t>
      </w:r>
      <w:r>
        <w:rPr>
          <w:spacing w:val="-8"/>
          <w:sz w:val="28"/>
        </w:rPr>
        <w:t xml:space="preserve"> </w:t>
      </w:r>
      <w:r>
        <w:rPr>
          <w:spacing w:val="-4"/>
          <w:sz w:val="28"/>
        </w:rPr>
        <w:t>(СИ).</w:t>
      </w:r>
    </w:p>
    <w:p w14:paraId="6FB5FBB6" w14:textId="77777777" w:rsidR="00E04B9A" w:rsidRDefault="00000000">
      <w:pPr>
        <w:pStyle w:val="a3"/>
        <w:spacing w:before="321"/>
      </w:pPr>
      <w:r>
        <w:t>Тема</w:t>
      </w:r>
      <w:r>
        <w:rPr>
          <w:spacing w:val="-6"/>
        </w:rPr>
        <w:t xml:space="preserve"> </w:t>
      </w:r>
      <w:r>
        <w:t>7</w:t>
      </w:r>
      <w:r>
        <w:rPr>
          <w:spacing w:val="-4"/>
        </w:rPr>
        <w:t xml:space="preserve"> </w:t>
      </w:r>
      <w:r>
        <w:t>Объекты</w:t>
      </w:r>
      <w:r>
        <w:rPr>
          <w:spacing w:val="-4"/>
        </w:rPr>
        <w:t xml:space="preserve"> </w:t>
      </w:r>
      <w:r>
        <w:t>метрологии,</w:t>
      </w:r>
      <w:r>
        <w:rPr>
          <w:spacing w:val="-5"/>
        </w:rPr>
        <w:t xml:space="preserve"> </w:t>
      </w:r>
      <w:r>
        <w:t>средства</w:t>
      </w:r>
      <w:r>
        <w:rPr>
          <w:spacing w:val="-5"/>
        </w:rPr>
        <w:t xml:space="preserve"> </w:t>
      </w:r>
      <w:r>
        <w:t>и</w:t>
      </w:r>
      <w:r>
        <w:rPr>
          <w:spacing w:val="-7"/>
        </w:rPr>
        <w:t xml:space="preserve"> </w:t>
      </w:r>
      <w:r>
        <w:t>методы</w:t>
      </w:r>
      <w:r>
        <w:rPr>
          <w:spacing w:val="-6"/>
        </w:rPr>
        <w:t xml:space="preserve"> </w:t>
      </w:r>
      <w:r>
        <w:rPr>
          <w:spacing w:val="-2"/>
        </w:rPr>
        <w:t>измерений</w:t>
      </w:r>
    </w:p>
    <w:p w14:paraId="33865A32" w14:textId="77777777" w:rsidR="00E04B9A" w:rsidRDefault="00000000">
      <w:pPr>
        <w:pStyle w:val="a4"/>
        <w:numPr>
          <w:ilvl w:val="0"/>
          <w:numId w:val="72"/>
        </w:numPr>
        <w:tabs>
          <w:tab w:val="left" w:pos="352"/>
        </w:tabs>
        <w:spacing w:before="3" w:line="322" w:lineRule="exact"/>
        <w:ind w:left="352" w:hanging="209"/>
        <w:rPr>
          <w:sz w:val="28"/>
        </w:rPr>
      </w:pPr>
      <w:r>
        <w:rPr>
          <w:sz w:val="28"/>
        </w:rPr>
        <w:t>Виды</w:t>
      </w:r>
      <w:r>
        <w:rPr>
          <w:spacing w:val="-7"/>
          <w:sz w:val="28"/>
        </w:rPr>
        <w:t xml:space="preserve"> </w:t>
      </w:r>
      <w:r>
        <w:rPr>
          <w:sz w:val="28"/>
        </w:rPr>
        <w:t>и</w:t>
      </w:r>
      <w:r>
        <w:rPr>
          <w:spacing w:val="-3"/>
          <w:sz w:val="28"/>
        </w:rPr>
        <w:t xml:space="preserve"> </w:t>
      </w:r>
      <w:r>
        <w:rPr>
          <w:sz w:val="28"/>
        </w:rPr>
        <w:t>методы</w:t>
      </w:r>
      <w:r>
        <w:rPr>
          <w:spacing w:val="-3"/>
          <w:sz w:val="28"/>
        </w:rPr>
        <w:t xml:space="preserve"> </w:t>
      </w:r>
      <w:r>
        <w:rPr>
          <w:spacing w:val="-2"/>
          <w:sz w:val="28"/>
        </w:rPr>
        <w:t>измерений</w:t>
      </w:r>
    </w:p>
    <w:p w14:paraId="443F0B5A" w14:textId="77777777" w:rsidR="00E04B9A" w:rsidRDefault="00000000">
      <w:pPr>
        <w:pStyle w:val="a4"/>
        <w:numPr>
          <w:ilvl w:val="0"/>
          <w:numId w:val="72"/>
        </w:numPr>
        <w:tabs>
          <w:tab w:val="left" w:pos="352"/>
        </w:tabs>
        <w:ind w:left="143" w:right="5393" w:firstLine="0"/>
        <w:rPr>
          <w:sz w:val="28"/>
        </w:rPr>
      </w:pPr>
      <w:r>
        <w:rPr>
          <w:sz w:val="28"/>
        </w:rPr>
        <w:t>Понятие о средстве измерения 3.Классификация</w:t>
      </w:r>
      <w:r>
        <w:rPr>
          <w:spacing w:val="-17"/>
          <w:sz w:val="28"/>
        </w:rPr>
        <w:t xml:space="preserve"> </w:t>
      </w:r>
      <w:r>
        <w:rPr>
          <w:sz w:val="28"/>
        </w:rPr>
        <w:t>средств</w:t>
      </w:r>
      <w:r>
        <w:rPr>
          <w:spacing w:val="-18"/>
          <w:sz w:val="28"/>
        </w:rPr>
        <w:t xml:space="preserve"> </w:t>
      </w:r>
      <w:r>
        <w:rPr>
          <w:sz w:val="28"/>
        </w:rPr>
        <w:t>измерения</w:t>
      </w:r>
    </w:p>
    <w:p w14:paraId="41A357B5" w14:textId="77777777" w:rsidR="00E04B9A" w:rsidRDefault="00000000">
      <w:pPr>
        <w:pStyle w:val="a3"/>
        <w:spacing w:before="321" w:line="322" w:lineRule="exact"/>
      </w:pPr>
      <w:r>
        <w:t>Тема</w:t>
      </w:r>
      <w:r>
        <w:rPr>
          <w:spacing w:val="-9"/>
        </w:rPr>
        <w:t xml:space="preserve"> </w:t>
      </w:r>
      <w:r>
        <w:t>8</w:t>
      </w:r>
      <w:r>
        <w:rPr>
          <w:spacing w:val="-6"/>
        </w:rPr>
        <w:t xml:space="preserve"> </w:t>
      </w:r>
      <w:r>
        <w:t>Государственная</w:t>
      </w:r>
      <w:r>
        <w:rPr>
          <w:spacing w:val="-6"/>
        </w:rPr>
        <w:t xml:space="preserve"> </w:t>
      </w:r>
      <w:r>
        <w:t>система</w:t>
      </w:r>
      <w:r>
        <w:rPr>
          <w:spacing w:val="-9"/>
        </w:rPr>
        <w:t xml:space="preserve"> </w:t>
      </w:r>
      <w:r>
        <w:t>обеспечения</w:t>
      </w:r>
      <w:r>
        <w:rPr>
          <w:spacing w:val="-6"/>
        </w:rPr>
        <w:t xml:space="preserve"> </w:t>
      </w:r>
      <w:r>
        <w:t>единства</w:t>
      </w:r>
      <w:r>
        <w:rPr>
          <w:spacing w:val="-8"/>
        </w:rPr>
        <w:t xml:space="preserve"> </w:t>
      </w:r>
      <w:r>
        <w:rPr>
          <w:spacing w:val="-2"/>
        </w:rPr>
        <w:t>измерений</w:t>
      </w:r>
    </w:p>
    <w:p w14:paraId="326896B1" w14:textId="77777777" w:rsidR="00E04B9A" w:rsidRDefault="00000000">
      <w:pPr>
        <w:pStyle w:val="a4"/>
        <w:numPr>
          <w:ilvl w:val="0"/>
          <w:numId w:val="71"/>
        </w:numPr>
        <w:tabs>
          <w:tab w:val="left" w:pos="425"/>
        </w:tabs>
        <w:spacing w:line="322" w:lineRule="exact"/>
        <w:ind w:left="425" w:hanging="282"/>
        <w:rPr>
          <w:sz w:val="28"/>
        </w:rPr>
      </w:pPr>
      <w:r>
        <w:rPr>
          <w:sz w:val="28"/>
        </w:rPr>
        <w:t>Организационные</w:t>
      </w:r>
      <w:r>
        <w:rPr>
          <w:spacing w:val="-15"/>
          <w:sz w:val="28"/>
        </w:rPr>
        <w:t xml:space="preserve"> </w:t>
      </w:r>
      <w:r>
        <w:rPr>
          <w:sz w:val="28"/>
        </w:rPr>
        <w:t>основы</w:t>
      </w:r>
      <w:r>
        <w:rPr>
          <w:spacing w:val="-13"/>
          <w:sz w:val="28"/>
        </w:rPr>
        <w:t xml:space="preserve"> </w:t>
      </w:r>
      <w:r>
        <w:rPr>
          <w:sz w:val="28"/>
        </w:rPr>
        <w:t>Государственной</w:t>
      </w:r>
      <w:r>
        <w:rPr>
          <w:spacing w:val="-13"/>
          <w:sz w:val="28"/>
        </w:rPr>
        <w:t xml:space="preserve"> </w:t>
      </w:r>
      <w:r>
        <w:rPr>
          <w:sz w:val="28"/>
        </w:rPr>
        <w:t>метрологической</w:t>
      </w:r>
      <w:r>
        <w:rPr>
          <w:spacing w:val="-12"/>
          <w:sz w:val="28"/>
        </w:rPr>
        <w:t xml:space="preserve"> </w:t>
      </w:r>
      <w:r>
        <w:rPr>
          <w:spacing w:val="-2"/>
          <w:sz w:val="28"/>
        </w:rPr>
        <w:t>службы.</w:t>
      </w:r>
    </w:p>
    <w:p w14:paraId="7169D944" w14:textId="77777777" w:rsidR="00E04B9A" w:rsidRDefault="00000000">
      <w:pPr>
        <w:pStyle w:val="a4"/>
        <w:numPr>
          <w:ilvl w:val="0"/>
          <w:numId w:val="71"/>
        </w:numPr>
        <w:tabs>
          <w:tab w:val="left" w:pos="425"/>
        </w:tabs>
        <w:spacing w:line="242" w:lineRule="auto"/>
        <w:ind w:left="143" w:right="430" w:firstLine="0"/>
        <w:rPr>
          <w:sz w:val="28"/>
        </w:rPr>
      </w:pPr>
      <w:r>
        <w:rPr>
          <w:sz w:val="28"/>
        </w:rPr>
        <w:t>Государственный</w:t>
      </w:r>
      <w:r>
        <w:rPr>
          <w:spacing w:val="80"/>
          <w:sz w:val="28"/>
        </w:rPr>
        <w:t xml:space="preserve"> </w:t>
      </w:r>
      <w:r>
        <w:rPr>
          <w:sz w:val="28"/>
        </w:rPr>
        <w:t>метрологический</w:t>
      </w:r>
      <w:r>
        <w:rPr>
          <w:spacing w:val="80"/>
          <w:sz w:val="28"/>
        </w:rPr>
        <w:t xml:space="preserve"> </w:t>
      </w:r>
      <w:r>
        <w:rPr>
          <w:sz w:val="28"/>
        </w:rPr>
        <w:t>контроль</w:t>
      </w:r>
      <w:r>
        <w:rPr>
          <w:spacing w:val="80"/>
          <w:sz w:val="28"/>
        </w:rPr>
        <w:t xml:space="preserve"> </w:t>
      </w:r>
      <w:r>
        <w:rPr>
          <w:sz w:val="28"/>
        </w:rPr>
        <w:t>за</w:t>
      </w:r>
      <w:r>
        <w:rPr>
          <w:spacing w:val="80"/>
          <w:sz w:val="28"/>
        </w:rPr>
        <w:t xml:space="preserve"> </w:t>
      </w:r>
      <w:r>
        <w:rPr>
          <w:sz w:val="28"/>
        </w:rPr>
        <w:t>средствами</w:t>
      </w:r>
      <w:r>
        <w:rPr>
          <w:spacing w:val="80"/>
          <w:sz w:val="28"/>
        </w:rPr>
        <w:t xml:space="preserve"> </w:t>
      </w:r>
      <w:r>
        <w:rPr>
          <w:sz w:val="28"/>
        </w:rPr>
        <w:t xml:space="preserve">измерений </w:t>
      </w:r>
      <w:r>
        <w:rPr>
          <w:spacing w:val="-2"/>
          <w:sz w:val="28"/>
        </w:rPr>
        <w:t>(ГМК).</w:t>
      </w:r>
    </w:p>
    <w:p w14:paraId="04C10529" w14:textId="77777777" w:rsidR="00E04B9A" w:rsidRDefault="00000000">
      <w:pPr>
        <w:pStyle w:val="a4"/>
        <w:numPr>
          <w:ilvl w:val="0"/>
          <w:numId w:val="71"/>
        </w:numPr>
        <w:tabs>
          <w:tab w:val="left" w:pos="425"/>
        </w:tabs>
        <w:spacing w:line="317" w:lineRule="exact"/>
        <w:ind w:left="425" w:hanging="282"/>
        <w:rPr>
          <w:sz w:val="28"/>
        </w:rPr>
      </w:pPr>
      <w:r>
        <w:rPr>
          <w:sz w:val="28"/>
        </w:rPr>
        <w:t>Государственный</w:t>
      </w:r>
      <w:r>
        <w:rPr>
          <w:spacing w:val="-13"/>
          <w:sz w:val="28"/>
        </w:rPr>
        <w:t xml:space="preserve"> </w:t>
      </w:r>
      <w:r>
        <w:rPr>
          <w:sz w:val="28"/>
        </w:rPr>
        <w:t>метрологический</w:t>
      </w:r>
      <w:r>
        <w:rPr>
          <w:spacing w:val="-11"/>
          <w:sz w:val="28"/>
        </w:rPr>
        <w:t xml:space="preserve"> </w:t>
      </w:r>
      <w:r>
        <w:rPr>
          <w:sz w:val="28"/>
        </w:rPr>
        <w:t>надзор</w:t>
      </w:r>
      <w:r>
        <w:rPr>
          <w:spacing w:val="-9"/>
          <w:sz w:val="28"/>
        </w:rPr>
        <w:t xml:space="preserve"> </w:t>
      </w:r>
      <w:r>
        <w:rPr>
          <w:spacing w:val="-2"/>
          <w:sz w:val="28"/>
        </w:rPr>
        <w:t>(ГМН).</w:t>
      </w:r>
    </w:p>
    <w:p w14:paraId="7BEFA851" w14:textId="77777777" w:rsidR="00E04B9A" w:rsidRDefault="00000000">
      <w:pPr>
        <w:pStyle w:val="a3"/>
        <w:spacing w:before="321" w:line="322" w:lineRule="exact"/>
      </w:pPr>
      <w:r>
        <w:t>Тема</w:t>
      </w:r>
      <w:r>
        <w:rPr>
          <w:spacing w:val="-9"/>
        </w:rPr>
        <w:t xml:space="preserve"> </w:t>
      </w:r>
      <w:r>
        <w:t>9</w:t>
      </w:r>
      <w:r>
        <w:rPr>
          <w:spacing w:val="-7"/>
        </w:rPr>
        <w:t xml:space="preserve"> </w:t>
      </w:r>
      <w:r>
        <w:t>Организационные</w:t>
      </w:r>
      <w:r>
        <w:rPr>
          <w:spacing w:val="-7"/>
        </w:rPr>
        <w:t xml:space="preserve"> </w:t>
      </w:r>
      <w:r>
        <w:t>основы</w:t>
      </w:r>
      <w:r>
        <w:rPr>
          <w:spacing w:val="-10"/>
        </w:rPr>
        <w:t xml:space="preserve"> </w:t>
      </w:r>
      <w:r>
        <w:t>обеспечения</w:t>
      </w:r>
      <w:r>
        <w:rPr>
          <w:spacing w:val="-6"/>
        </w:rPr>
        <w:t xml:space="preserve"> </w:t>
      </w:r>
      <w:r>
        <w:t>единства</w:t>
      </w:r>
      <w:r>
        <w:rPr>
          <w:spacing w:val="-8"/>
        </w:rPr>
        <w:t xml:space="preserve"> </w:t>
      </w:r>
      <w:r>
        <w:t>средств</w:t>
      </w:r>
      <w:r>
        <w:rPr>
          <w:spacing w:val="-3"/>
        </w:rPr>
        <w:t xml:space="preserve"> </w:t>
      </w:r>
      <w:r>
        <w:rPr>
          <w:spacing w:val="-2"/>
        </w:rPr>
        <w:t>измерений</w:t>
      </w:r>
    </w:p>
    <w:p w14:paraId="341934FF" w14:textId="77777777" w:rsidR="00E04B9A" w:rsidRDefault="00000000">
      <w:pPr>
        <w:pStyle w:val="a4"/>
        <w:numPr>
          <w:ilvl w:val="0"/>
          <w:numId w:val="70"/>
        </w:numPr>
        <w:tabs>
          <w:tab w:val="left" w:pos="422"/>
        </w:tabs>
        <w:ind w:left="422" w:hanging="279"/>
        <w:rPr>
          <w:sz w:val="28"/>
        </w:rPr>
      </w:pPr>
      <w:r>
        <w:rPr>
          <w:color w:val="202429"/>
          <w:sz w:val="28"/>
        </w:rPr>
        <w:t>Основные</w:t>
      </w:r>
      <w:r>
        <w:rPr>
          <w:color w:val="202429"/>
          <w:spacing w:val="-9"/>
          <w:sz w:val="28"/>
        </w:rPr>
        <w:t xml:space="preserve"> </w:t>
      </w:r>
      <w:r>
        <w:rPr>
          <w:color w:val="202429"/>
          <w:sz w:val="28"/>
        </w:rPr>
        <w:t>понятия</w:t>
      </w:r>
      <w:r>
        <w:rPr>
          <w:color w:val="202429"/>
          <w:spacing w:val="-6"/>
          <w:sz w:val="28"/>
        </w:rPr>
        <w:t xml:space="preserve"> </w:t>
      </w:r>
      <w:r>
        <w:rPr>
          <w:color w:val="202429"/>
          <w:sz w:val="28"/>
        </w:rPr>
        <w:t>и</w:t>
      </w:r>
      <w:r>
        <w:rPr>
          <w:color w:val="202429"/>
          <w:spacing w:val="-6"/>
          <w:sz w:val="28"/>
        </w:rPr>
        <w:t xml:space="preserve"> </w:t>
      </w:r>
      <w:r>
        <w:rPr>
          <w:color w:val="202429"/>
          <w:sz w:val="28"/>
        </w:rPr>
        <w:t>определения.</w:t>
      </w:r>
      <w:r>
        <w:rPr>
          <w:color w:val="202429"/>
          <w:spacing w:val="-6"/>
          <w:sz w:val="28"/>
        </w:rPr>
        <w:t xml:space="preserve"> </w:t>
      </w:r>
      <w:r>
        <w:rPr>
          <w:color w:val="202429"/>
          <w:sz w:val="28"/>
        </w:rPr>
        <w:t>Виды</w:t>
      </w:r>
      <w:r>
        <w:rPr>
          <w:color w:val="202429"/>
          <w:spacing w:val="-8"/>
          <w:sz w:val="28"/>
        </w:rPr>
        <w:t xml:space="preserve"> </w:t>
      </w:r>
      <w:r>
        <w:rPr>
          <w:color w:val="202429"/>
          <w:spacing w:val="-2"/>
          <w:sz w:val="28"/>
        </w:rPr>
        <w:t>измерений.</w:t>
      </w:r>
    </w:p>
    <w:p w14:paraId="4612E0FF" w14:textId="77777777" w:rsidR="00E04B9A" w:rsidRDefault="00000000">
      <w:pPr>
        <w:pStyle w:val="a4"/>
        <w:numPr>
          <w:ilvl w:val="0"/>
          <w:numId w:val="70"/>
        </w:numPr>
        <w:tabs>
          <w:tab w:val="left" w:pos="422"/>
        </w:tabs>
        <w:ind w:left="422" w:hanging="279"/>
        <w:rPr>
          <w:sz w:val="28"/>
        </w:rPr>
      </w:pPr>
      <w:r>
        <w:rPr>
          <w:color w:val="202429"/>
          <w:sz w:val="28"/>
        </w:rPr>
        <w:t>Методы</w:t>
      </w:r>
      <w:r>
        <w:rPr>
          <w:color w:val="202429"/>
          <w:spacing w:val="-4"/>
          <w:sz w:val="28"/>
        </w:rPr>
        <w:t xml:space="preserve"> </w:t>
      </w:r>
      <w:r>
        <w:rPr>
          <w:color w:val="202429"/>
          <w:spacing w:val="-2"/>
          <w:sz w:val="28"/>
        </w:rPr>
        <w:t>измерений.</w:t>
      </w:r>
    </w:p>
    <w:p w14:paraId="5D4E5F9E" w14:textId="77777777" w:rsidR="00E04B9A" w:rsidRDefault="00000000">
      <w:pPr>
        <w:pStyle w:val="a4"/>
        <w:numPr>
          <w:ilvl w:val="0"/>
          <w:numId w:val="70"/>
        </w:numPr>
        <w:tabs>
          <w:tab w:val="left" w:pos="422"/>
        </w:tabs>
        <w:spacing w:before="1" w:line="322" w:lineRule="exact"/>
        <w:ind w:left="422" w:hanging="279"/>
        <w:rPr>
          <w:sz w:val="28"/>
        </w:rPr>
      </w:pPr>
      <w:r>
        <w:rPr>
          <w:color w:val="202429"/>
          <w:sz w:val="28"/>
        </w:rPr>
        <w:t>Понятие</w:t>
      </w:r>
      <w:r>
        <w:rPr>
          <w:color w:val="202429"/>
          <w:spacing w:val="-9"/>
          <w:sz w:val="28"/>
        </w:rPr>
        <w:t xml:space="preserve"> </w:t>
      </w:r>
      <w:r>
        <w:rPr>
          <w:color w:val="202429"/>
          <w:sz w:val="28"/>
        </w:rPr>
        <w:t>о</w:t>
      </w:r>
      <w:r>
        <w:rPr>
          <w:color w:val="202429"/>
          <w:spacing w:val="-4"/>
          <w:sz w:val="28"/>
        </w:rPr>
        <w:t xml:space="preserve"> </w:t>
      </w:r>
      <w:r>
        <w:rPr>
          <w:color w:val="202429"/>
          <w:sz w:val="28"/>
        </w:rPr>
        <w:t>точности</w:t>
      </w:r>
      <w:r>
        <w:rPr>
          <w:color w:val="202429"/>
          <w:spacing w:val="-5"/>
          <w:sz w:val="28"/>
        </w:rPr>
        <w:t xml:space="preserve"> </w:t>
      </w:r>
      <w:r>
        <w:rPr>
          <w:color w:val="202429"/>
          <w:spacing w:val="-2"/>
          <w:sz w:val="28"/>
        </w:rPr>
        <w:t>измерений.</w:t>
      </w:r>
    </w:p>
    <w:p w14:paraId="22B70718" w14:textId="77777777" w:rsidR="00E04B9A" w:rsidRDefault="00000000">
      <w:pPr>
        <w:pStyle w:val="a4"/>
        <w:numPr>
          <w:ilvl w:val="0"/>
          <w:numId w:val="70"/>
        </w:numPr>
        <w:tabs>
          <w:tab w:val="left" w:pos="422"/>
        </w:tabs>
        <w:ind w:left="422" w:hanging="279"/>
        <w:rPr>
          <w:sz w:val="28"/>
        </w:rPr>
      </w:pPr>
      <w:r>
        <w:rPr>
          <w:color w:val="202429"/>
          <w:sz w:val="28"/>
        </w:rPr>
        <w:t>Основы</w:t>
      </w:r>
      <w:r>
        <w:rPr>
          <w:color w:val="202429"/>
          <w:spacing w:val="-12"/>
          <w:sz w:val="28"/>
        </w:rPr>
        <w:t xml:space="preserve"> </w:t>
      </w:r>
      <w:r>
        <w:rPr>
          <w:color w:val="202429"/>
          <w:sz w:val="28"/>
        </w:rPr>
        <w:t>обеспечения</w:t>
      </w:r>
      <w:r>
        <w:rPr>
          <w:color w:val="202429"/>
          <w:spacing w:val="-8"/>
          <w:sz w:val="28"/>
        </w:rPr>
        <w:t xml:space="preserve"> </w:t>
      </w:r>
      <w:r>
        <w:rPr>
          <w:color w:val="202429"/>
          <w:sz w:val="28"/>
        </w:rPr>
        <w:t>единства</w:t>
      </w:r>
      <w:r>
        <w:rPr>
          <w:color w:val="202429"/>
          <w:spacing w:val="-8"/>
          <w:sz w:val="28"/>
        </w:rPr>
        <w:t xml:space="preserve"> </w:t>
      </w:r>
      <w:r>
        <w:rPr>
          <w:color w:val="202429"/>
          <w:spacing w:val="-2"/>
          <w:sz w:val="28"/>
        </w:rPr>
        <w:t>измерений</w:t>
      </w:r>
    </w:p>
    <w:p w14:paraId="6297DD43" w14:textId="77777777" w:rsidR="00E04B9A" w:rsidRDefault="00000000">
      <w:pPr>
        <w:pStyle w:val="a3"/>
        <w:spacing w:before="321" w:line="322" w:lineRule="exact"/>
      </w:pPr>
      <w:r>
        <w:t>Тема</w:t>
      </w:r>
      <w:r>
        <w:rPr>
          <w:spacing w:val="-8"/>
        </w:rPr>
        <w:t xml:space="preserve"> </w:t>
      </w:r>
      <w:r>
        <w:t>10</w:t>
      </w:r>
      <w:r>
        <w:rPr>
          <w:spacing w:val="-4"/>
        </w:rPr>
        <w:t xml:space="preserve"> </w:t>
      </w:r>
      <w:r>
        <w:t>Основные</w:t>
      </w:r>
      <w:r>
        <w:rPr>
          <w:spacing w:val="-5"/>
        </w:rPr>
        <w:t xml:space="preserve"> </w:t>
      </w:r>
      <w:r>
        <w:t>понятия</w:t>
      </w:r>
      <w:r>
        <w:rPr>
          <w:spacing w:val="-5"/>
        </w:rPr>
        <w:t xml:space="preserve"> </w:t>
      </w:r>
      <w:r>
        <w:t>в</w:t>
      </w:r>
      <w:r>
        <w:rPr>
          <w:spacing w:val="-9"/>
        </w:rPr>
        <w:t xml:space="preserve"> </w:t>
      </w:r>
      <w:r>
        <w:t>области</w:t>
      </w:r>
      <w:r>
        <w:rPr>
          <w:spacing w:val="-5"/>
        </w:rPr>
        <w:t xml:space="preserve"> </w:t>
      </w:r>
      <w:r>
        <w:t>подтверждения</w:t>
      </w:r>
      <w:r>
        <w:rPr>
          <w:spacing w:val="-5"/>
        </w:rPr>
        <w:t xml:space="preserve"> </w:t>
      </w:r>
      <w:r>
        <w:rPr>
          <w:spacing w:val="-2"/>
        </w:rPr>
        <w:t>соответствия</w:t>
      </w:r>
    </w:p>
    <w:p w14:paraId="7710405C" w14:textId="77777777" w:rsidR="00E04B9A" w:rsidRDefault="00000000">
      <w:pPr>
        <w:pStyle w:val="a4"/>
        <w:numPr>
          <w:ilvl w:val="1"/>
          <w:numId w:val="70"/>
        </w:numPr>
        <w:tabs>
          <w:tab w:val="left" w:pos="426"/>
        </w:tabs>
        <w:spacing w:line="322" w:lineRule="exact"/>
        <w:ind w:hanging="283"/>
        <w:rPr>
          <w:sz w:val="28"/>
        </w:rPr>
      </w:pPr>
      <w:r>
        <w:rPr>
          <w:sz w:val="28"/>
        </w:rPr>
        <w:t>Основные</w:t>
      </w:r>
      <w:r>
        <w:rPr>
          <w:spacing w:val="-7"/>
          <w:sz w:val="28"/>
        </w:rPr>
        <w:t xml:space="preserve"> </w:t>
      </w:r>
      <w:r>
        <w:rPr>
          <w:sz w:val="28"/>
        </w:rPr>
        <w:t>понятия</w:t>
      </w:r>
      <w:r>
        <w:rPr>
          <w:spacing w:val="-3"/>
          <w:sz w:val="28"/>
        </w:rPr>
        <w:t xml:space="preserve"> </w:t>
      </w:r>
      <w:r>
        <w:rPr>
          <w:sz w:val="28"/>
        </w:rPr>
        <w:t>в</w:t>
      </w:r>
      <w:r>
        <w:rPr>
          <w:spacing w:val="-7"/>
          <w:sz w:val="28"/>
        </w:rPr>
        <w:t xml:space="preserve"> </w:t>
      </w:r>
      <w:r>
        <w:rPr>
          <w:sz w:val="28"/>
        </w:rPr>
        <w:t>области</w:t>
      </w:r>
      <w:r>
        <w:rPr>
          <w:spacing w:val="-3"/>
          <w:sz w:val="28"/>
        </w:rPr>
        <w:t xml:space="preserve"> </w:t>
      </w:r>
      <w:r>
        <w:rPr>
          <w:spacing w:val="-2"/>
          <w:sz w:val="28"/>
        </w:rPr>
        <w:t>сертификации.</w:t>
      </w:r>
    </w:p>
    <w:p w14:paraId="4581EE46" w14:textId="77777777" w:rsidR="00E04B9A" w:rsidRDefault="00000000">
      <w:pPr>
        <w:pStyle w:val="a4"/>
        <w:numPr>
          <w:ilvl w:val="1"/>
          <w:numId w:val="70"/>
        </w:numPr>
        <w:tabs>
          <w:tab w:val="left" w:pos="426"/>
        </w:tabs>
        <w:spacing w:line="322" w:lineRule="exact"/>
        <w:ind w:hanging="283"/>
        <w:rPr>
          <w:sz w:val="28"/>
        </w:rPr>
      </w:pPr>
      <w:r>
        <w:rPr>
          <w:sz w:val="28"/>
        </w:rPr>
        <w:t>Основные</w:t>
      </w:r>
      <w:r>
        <w:rPr>
          <w:spacing w:val="-7"/>
          <w:sz w:val="28"/>
        </w:rPr>
        <w:t xml:space="preserve"> </w:t>
      </w:r>
      <w:r>
        <w:rPr>
          <w:sz w:val="28"/>
        </w:rPr>
        <w:t>цели</w:t>
      </w:r>
      <w:r>
        <w:rPr>
          <w:spacing w:val="-7"/>
          <w:sz w:val="28"/>
        </w:rPr>
        <w:t xml:space="preserve"> </w:t>
      </w:r>
      <w:r>
        <w:rPr>
          <w:sz w:val="28"/>
        </w:rPr>
        <w:t>и</w:t>
      </w:r>
      <w:r>
        <w:rPr>
          <w:spacing w:val="-4"/>
          <w:sz w:val="28"/>
        </w:rPr>
        <w:t xml:space="preserve"> </w:t>
      </w:r>
      <w:r>
        <w:rPr>
          <w:sz w:val="28"/>
        </w:rPr>
        <w:t>принципы</w:t>
      </w:r>
      <w:r>
        <w:rPr>
          <w:spacing w:val="-4"/>
          <w:sz w:val="28"/>
        </w:rPr>
        <w:t xml:space="preserve"> </w:t>
      </w:r>
      <w:r>
        <w:rPr>
          <w:spacing w:val="-2"/>
          <w:sz w:val="28"/>
        </w:rPr>
        <w:t>сертификации.</w:t>
      </w:r>
    </w:p>
    <w:p w14:paraId="249EE027" w14:textId="77777777" w:rsidR="00E04B9A" w:rsidRDefault="00000000">
      <w:pPr>
        <w:pStyle w:val="a4"/>
        <w:numPr>
          <w:ilvl w:val="1"/>
          <w:numId w:val="70"/>
        </w:numPr>
        <w:tabs>
          <w:tab w:val="left" w:pos="426"/>
        </w:tabs>
        <w:ind w:hanging="283"/>
        <w:rPr>
          <w:sz w:val="28"/>
        </w:rPr>
      </w:pPr>
      <w:r>
        <w:rPr>
          <w:sz w:val="28"/>
        </w:rPr>
        <w:t>Субъекты</w:t>
      </w:r>
      <w:r>
        <w:rPr>
          <w:spacing w:val="-8"/>
          <w:sz w:val="28"/>
        </w:rPr>
        <w:t xml:space="preserve"> </w:t>
      </w:r>
      <w:r>
        <w:rPr>
          <w:sz w:val="28"/>
        </w:rPr>
        <w:t>(участники)</w:t>
      </w:r>
      <w:r>
        <w:rPr>
          <w:spacing w:val="-7"/>
          <w:sz w:val="28"/>
        </w:rPr>
        <w:t xml:space="preserve"> </w:t>
      </w:r>
      <w:r>
        <w:rPr>
          <w:spacing w:val="-2"/>
          <w:sz w:val="28"/>
        </w:rPr>
        <w:t>сертификации.</w:t>
      </w:r>
    </w:p>
    <w:p w14:paraId="7E0A0125" w14:textId="77777777" w:rsidR="00E04B9A" w:rsidRDefault="00000000">
      <w:pPr>
        <w:pStyle w:val="a4"/>
        <w:numPr>
          <w:ilvl w:val="1"/>
          <w:numId w:val="70"/>
        </w:numPr>
        <w:tabs>
          <w:tab w:val="left" w:pos="426"/>
        </w:tabs>
        <w:spacing w:before="2"/>
        <w:ind w:hanging="283"/>
        <w:rPr>
          <w:sz w:val="28"/>
        </w:rPr>
      </w:pPr>
      <w:r>
        <w:rPr>
          <w:sz w:val="28"/>
        </w:rPr>
        <w:t>Основополагающие</w:t>
      </w:r>
      <w:r>
        <w:rPr>
          <w:spacing w:val="-11"/>
          <w:sz w:val="28"/>
        </w:rPr>
        <w:t xml:space="preserve"> </w:t>
      </w:r>
      <w:r>
        <w:rPr>
          <w:sz w:val="28"/>
        </w:rPr>
        <w:t>документы</w:t>
      </w:r>
      <w:r>
        <w:rPr>
          <w:spacing w:val="-8"/>
          <w:sz w:val="28"/>
        </w:rPr>
        <w:t xml:space="preserve"> </w:t>
      </w:r>
      <w:r>
        <w:rPr>
          <w:sz w:val="28"/>
        </w:rPr>
        <w:t>по</w:t>
      </w:r>
      <w:r>
        <w:rPr>
          <w:spacing w:val="-6"/>
          <w:sz w:val="28"/>
        </w:rPr>
        <w:t xml:space="preserve"> </w:t>
      </w:r>
      <w:r>
        <w:rPr>
          <w:spacing w:val="-2"/>
          <w:sz w:val="28"/>
        </w:rPr>
        <w:t>сертификации.</w:t>
      </w:r>
    </w:p>
    <w:p w14:paraId="60DAE57F" w14:textId="77777777" w:rsidR="00E04B9A" w:rsidRDefault="00000000">
      <w:pPr>
        <w:pStyle w:val="a3"/>
        <w:spacing w:before="322" w:line="322" w:lineRule="exact"/>
      </w:pPr>
      <w:r>
        <w:t>Тема</w:t>
      </w:r>
      <w:r>
        <w:rPr>
          <w:spacing w:val="-8"/>
        </w:rPr>
        <w:t xml:space="preserve"> </w:t>
      </w:r>
      <w:r>
        <w:t>11</w:t>
      </w:r>
      <w:r>
        <w:rPr>
          <w:spacing w:val="-5"/>
        </w:rPr>
        <w:t xml:space="preserve"> </w:t>
      </w:r>
      <w:r>
        <w:t>Сертификация</w:t>
      </w:r>
      <w:r>
        <w:rPr>
          <w:spacing w:val="-8"/>
        </w:rPr>
        <w:t xml:space="preserve"> </w:t>
      </w:r>
      <w:r>
        <w:t>цели</w:t>
      </w:r>
      <w:r>
        <w:rPr>
          <w:spacing w:val="-8"/>
        </w:rPr>
        <w:t xml:space="preserve"> </w:t>
      </w:r>
      <w:r>
        <w:t>и</w:t>
      </w:r>
      <w:r>
        <w:rPr>
          <w:spacing w:val="-6"/>
        </w:rPr>
        <w:t xml:space="preserve"> </w:t>
      </w:r>
      <w:r>
        <w:t>принципы</w:t>
      </w:r>
      <w:r>
        <w:rPr>
          <w:spacing w:val="-5"/>
        </w:rPr>
        <w:t xml:space="preserve"> </w:t>
      </w:r>
      <w:r>
        <w:t>подтверждения</w:t>
      </w:r>
      <w:r>
        <w:rPr>
          <w:spacing w:val="-5"/>
        </w:rPr>
        <w:t xml:space="preserve"> </w:t>
      </w:r>
      <w:r>
        <w:rPr>
          <w:spacing w:val="-2"/>
        </w:rPr>
        <w:t>соответствия</w:t>
      </w:r>
    </w:p>
    <w:p w14:paraId="48A3191F" w14:textId="77777777" w:rsidR="00E04B9A" w:rsidRDefault="00000000">
      <w:pPr>
        <w:pStyle w:val="a4"/>
        <w:numPr>
          <w:ilvl w:val="0"/>
          <w:numId w:val="69"/>
        </w:numPr>
        <w:tabs>
          <w:tab w:val="left" w:pos="422"/>
        </w:tabs>
        <w:ind w:left="422" w:hanging="279"/>
        <w:rPr>
          <w:sz w:val="28"/>
        </w:rPr>
      </w:pPr>
      <w:r>
        <w:rPr>
          <w:sz w:val="28"/>
        </w:rPr>
        <w:t>Цели</w:t>
      </w:r>
      <w:r>
        <w:rPr>
          <w:spacing w:val="-5"/>
          <w:sz w:val="28"/>
        </w:rPr>
        <w:t xml:space="preserve"> </w:t>
      </w:r>
      <w:r>
        <w:rPr>
          <w:sz w:val="28"/>
        </w:rPr>
        <w:t>и</w:t>
      </w:r>
      <w:r>
        <w:rPr>
          <w:spacing w:val="-5"/>
          <w:sz w:val="28"/>
        </w:rPr>
        <w:t xml:space="preserve"> </w:t>
      </w:r>
      <w:r>
        <w:rPr>
          <w:sz w:val="28"/>
        </w:rPr>
        <w:t>принципы</w:t>
      </w:r>
      <w:r>
        <w:rPr>
          <w:spacing w:val="-7"/>
          <w:sz w:val="28"/>
        </w:rPr>
        <w:t xml:space="preserve"> </w:t>
      </w:r>
      <w:r>
        <w:rPr>
          <w:sz w:val="28"/>
        </w:rPr>
        <w:t>подтверждения</w:t>
      </w:r>
      <w:r>
        <w:rPr>
          <w:spacing w:val="-4"/>
          <w:sz w:val="28"/>
        </w:rPr>
        <w:t xml:space="preserve"> </w:t>
      </w:r>
      <w:r>
        <w:rPr>
          <w:spacing w:val="-2"/>
          <w:sz w:val="28"/>
        </w:rPr>
        <w:t>соответствия</w:t>
      </w:r>
    </w:p>
    <w:p w14:paraId="340787E3" w14:textId="77777777" w:rsidR="00E04B9A" w:rsidRDefault="00000000">
      <w:pPr>
        <w:pStyle w:val="a4"/>
        <w:numPr>
          <w:ilvl w:val="0"/>
          <w:numId w:val="69"/>
        </w:numPr>
        <w:tabs>
          <w:tab w:val="left" w:pos="422"/>
        </w:tabs>
        <w:spacing w:line="322" w:lineRule="exact"/>
        <w:ind w:left="422" w:hanging="279"/>
        <w:rPr>
          <w:sz w:val="28"/>
        </w:rPr>
      </w:pPr>
      <w:r>
        <w:rPr>
          <w:sz w:val="28"/>
        </w:rPr>
        <w:t>Обязательное</w:t>
      </w:r>
      <w:r>
        <w:rPr>
          <w:spacing w:val="-14"/>
          <w:sz w:val="28"/>
        </w:rPr>
        <w:t xml:space="preserve"> </w:t>
      </w:r>
      <w:r>
        <w:rPr>
          <w:sz w:val="28"/>
        </w:rPr>
        <w:t>и</w:t>
      </w:r>
      <w:r>
        <w:rPr>
          <w:spacing w:val="-6"/>
          <w:sz w:val="28"/>
        </w:rPr>
        <w:t xml:space="preserve"> </w:t>
      </w:r>
      <w:r>
        <w:rPr>
          <w:sz w:val="28"/>
        </w:rPr>
        <w:t>добровольное</w:t>
      </w:r>
      <w:r>
        <w:rPr>
          <w:spacing w:val="-11"/>
          <w:sz w:val="28"/>
        </w:rPr>
        <w:t xml:space="preserve"> </w:t>
      </w:r>
      <w:r>
        <w:rPr>
          <w:sz w:val="28"/>
        </w:rPr>
        <w:t>подтверждение</w:t>
      </w:r>
      <w:r>
        <w:rPr>
          <w:spacing w:val="-8"/>
          <w:sz w:val="28"/>
        </w:rPr>
        <w:t xml:space="preserve"> </w:t>
      </w:r>
      <w:r>
        <w:rPr>
          <w:spacing w:val="-2"/>
          <w:sz w:val="28"/>
        </w:rPr>
        <w:t>соответствия</w:t>
      </w:r>
    </w:p>
    <w:p w14:paraId="1FF4F033" w14:textId="77777777" w:rsidR="00E04B9A" w:rsidRDefault="00000000">
      <w:pPr>
        <w:pStyle w:val="a4"/>
        <w:numPr>
          <w:ilvl w:val="0"/>
          <w:numId w:val="69"/>
        </w:numPr>
        <w:tabs>
          <w:tab w:val="left" w:pos="422"/>
        </w:tabs>
        <w:ind w:left="422" w:hanging="279"/>
        <w:rPr>
          <w:sz w:val="28"/>
        </w:rPr>
      </w:pPr>
      <w:r>
        <w:rPr>
          <w:sz w:val="28"/>
        </w:rPr>
        <w:t>Формы</w:t>
      </w:r>
      <w:r>
        <w:rPr>
          <w:spacing w:val="-11"/>
          <w:sz w:val="28"/>
        </w:rPr>
        <w:t xml:space="preserve"> </w:t>
      </w:r>
      <w:r>
        <w:rPr>
          <w:sz w:val="28"/>
        </w:rPr>
        <w:t>подтверждения</w:t>
      </w:r>
      <w:r>
        <w:rPr>
          <w:spacing w:val="-8"/>
          <w:sz w:val="28"/>
        </w:rPr>
        <w:t xml:space="preserve"> </w:t>
      </w:r>
      <w:r>
        <w:rPr>
          <w:spacing w:val="-2"/>
          <w:sz w:val="28"/>
        </w:rPr>
        <w:t>соответствия</w:t>
      </w:r>
    </w:p>
    <w:p w14:paraId="12AF9B1D" w14:textId="77777777" w:rsidR="00E04B9A" w:rsidRDefault="00E04B9A">
      <w:pPr>
        <w:pStyle w:val="a3"/>
        <w:spacing w:before="1"/>
        <w:ind w:left="0"/>
      </w:pPr>
    </w:p>
    <w:p w14:paraId="75DE5F0E" w14:textId="77777777" w:rsidR="00E04B9A" w:rsidRDefault="00000000">
      <w:pPr>
        <w:pStyle w:val="a3"/>
        <w:tabs>
          <w:tab w:val="left" w:pos="985"/>
          <w:tab w:val="left" w:pos="1508"/>
          <w:tab w:val="left" w:pos="3717"/>
          <w:tab w:val="left" w:pos="5521"/>
          <w:tab w:val="left" w:pos="6161"/>
          <w:tab w:val="left" w:pos="7655"/>
        </w:tabs>
        <w:ind w:right="427"/>
      </w:pPr>
      <w:r>
        <w:rPr>
          <w:spacing w:val="-4"/>
        </w:rPr>
        <w:t>Тема</w:t>
      </w:r>
      <w:r>
        <w:tab/>
      </w:r>
      <w:r>
        <w:rPr>
          <w:spacing w:val="-6"/>
        </w:rPr>
        <w:t>12</w:t>
      </w:r>
      <w:r>
        <w:tab/>
      </w:r>
      <w:r>
        <w:rPr>
          <w:spacing w:val="-2"/>
        </w:rPr>
        <w:t>Декларирование</w:t>
      </w:r>
      <w:r>
        <w:tab/>
      </w:r>
      <w:r>
        <w:rPr>
          <w:spacing w:val="-2"/>
        </w:rPr>
        <w:t>соответствия</w:t>
      </w:r>
      <w:r>
        <w:tab/>
      </w:r>
      <w:r>
        <w:rPr>
          <w:spacing w:val="-4"/>
        </w:rPr>
        <w:t>как</w:t>
      </w:r>
      <w:r>
        <w:tab/>
      </w:r>
      <w:r>
        <w:rPr>
          <w:spacing w:val="-2"/>
        </w:rPr>
        <w:t>процедура</w:t>
      </w:r>
      <w:r>
        <w:tab/>
      </w:r>
      <w:r>
        <w:rPr>
          <w:spacing w:val="-2"/>
        </w:rPr>
        <w:t>подтверждения соответствия</w:t>
      </w:r>
    </w:p>
    <w:p w14:paraId="6EF18CC7" w14:textId="77777777" w:rsidR="00E04B9A" w:rsidRDefault="00000000">
      <w:pPr>
        <w:pStyle w:val="a4"/>
        <w:numPr>
          <w:ilvl w:val="0"/>
          <w:numId w:val="68"/>
        </w:numPr>
        <w:tabs>
          <w:tab w:val="left" w:pos="668"/>
          <w:tab w:val="left" w:pos="2102"/>
          <w:tab w:val="left" w:pos="3498"/>
          <w:tab w:val="left" w:pos="5803"/>
          <w:tab w:val="left" w:pos="6513"/>
          <w:tab w:val="left" w:pos="7654"/>
        </w:tabs>
        <w:ind w:right="428" w:firstLine="0"/>
        <w:rPr>
          <w:sz w:val="28"/>
        </w:rPr>
      </w:pPr>
      <w:r>
        <w:rPr>
          <w:spacing w:val="-2"/>
          <w:sz w:val="28"/>
        </w:rPr>
        <w:t>Причины</w:t>
      </w:r>
      <w:r>
        <w:rPr>
          <w:sz w:val="28"/>
        </w:rPr>
        <w:tab/>
      </w:r>
      <w:r>
        <w:rPr>
          <w:spacing w:val="-2"/>
          <w:sz w:val="28"/>
        </w:rPr>
        <w:t>введения</w:t>
      </w:r>
      <w:r>
        <w:rPr>
          <w:sz w:val="28"/>
        </w:rPr>
        <w:tab/>
      </w:r>
      <w:r>
        <w:rPr>
          <w:spacing w:val="-2"/>
          <w:sz w:val="28"/>
        </w:rPr>
        <w:t>декларирования,</w:t>
      </w:r>
      <w:r>
        <w:rPr>
          <w:sz w:val="28"/>
        </w:rPr>
        <w:tab/>
      </w:r>
      <w:r>
        <w:rPr>
          <w:spacing w:val="-4"/>
          <w:sz w:val="28"/>
        </w:rPr>
        <w:t>как</w:t>
      </w:r>
      <w:r>
        <w:rPr>
          <w:sz w:val="28"/>
        </w:rPr>
        <w:tab/>
      </w:r>
      <w:r>
        <w:rPr>
          <w:spacing w:val="-2"/>
          <w:sz w:val="28"/>
        </w:rPr>
        <w:t>формы</w:t>
      </w:r>
      <w:r>
        <w:rPr>
          <w:sz w:val="28"/>
        </w:rPr>
        <w:tab/>
      </w:r>
      <w:r>
        <w:rPr>
          <w:spacing w:val="-2"/>
          <w:sz w:val="28"/>
        </w:rPr>
        <w:t xml:space="preserve">подтверждения </w:t>
      </w:r>
      <w:r>
        <w:rPr>
          <w:sz w:val="28"/>
        </w:rPr>
        <w:t>соответствия продукции установленным требованиям.</w:t>
      </w:r>
    </w:p>
    <w:p w14:paraId="43B28F53" w14:textId="77777777" w:rsidR="00E04B9A" w:rsidRDefault="00E04B9A">
      <w:pPr>
        <w:pStyle w:val="a4"/>
        <w:rPr>
          <w:sz w:val="28"/>
        </w:rPr>
        <w:sectPr w:rsidR="00E04B9A">
          <w:pgSz w:w="11910" w:h="16840"/>
          <w:pgMar w:top="1360" w:right="425" w:bottom="1200" w:left="1559" w:header="0" w:footer="975" w:gutter="0"/>
          <w:cols w:space="720"/>
        </w:sectPr>
      </w:pPr>
    </w:p>
    <w:p w14:paraId="343145AF" w14:textId="77777777" w:rsidR="00E04B9A" w:rsidRDefault="00000000">
      <w:pPr>
        <w:pStyle w:val="a4"/>
        <w:numPr>
          <w:ilvl w:val="0"/>
          <w:numId w:val="68"/>
        </w:numPr>
        <w:tabs>
          <w:tab w:val="left" w:pos="572"/>
        </w:tabs>
        <w:spacing w:before="67" w:line="242" w:lineRule="auto"/>
        <w:ind w:right="431" w:firstLine="0"/>
        <w:jc w:val="both"/>
        <w:rPr>
          <w:sz w:val="28"/>
        </w:rPr>
      </w:pPr>
      <w:r>
        <w:rPr>
          <w:sz w:val="28"/>
        </w:rPr>
        <w:lastRenderedPageBreak/>
        <w:t>Виды продукции, соответствие которой может быть подтверждено декларацией о соответствии</w:t>
      </w:r>
    </w:p>
    <w:p w14:paraId="614B1EF1" w14:textId="77777777" w:rsidR="00E04B9A" w:rsidRDefault="00000000">
      <w:pPr>
        <w:pStyle w:val="a4"/>
        <w:numPr>
          <w:ilvl w:val="0"/>
          <w:numId w:val="68"/>
        </w:numPr>
        <w:tabs>
          <w:tab w:val="left" w:pos="422"/>
        </w:tabs>
        <w:spacing w:line="317" w:lineRule="exact"/>
        <w:ind w:left="422" w:hanging="279"/>
        <w:jc w:val="both"/>
        <w:rPr>
          <w:sz w:val="28"/>
        </w:rPr>
      </w:pPr>
      <w:r>
        <w:rPr>
          <w:sz w:val="28"/>
        </w:rPr>
        <w:t>Документы,</w:t>
      </w:r>
      <w:r>
        <w:rPr>
          <w:spacing w:val="-8"/>
          <w:sz w:val="28"/>
        </w:rPr>
        <w:t xml:space="preserve"> </w:t>
      </w:r>
      <w:r>
        <w:rPr>
          <w:sz w:val="28"/>
        </w:rPr>
        <w:t>являющиеся</w:t>
      </w:r>
      <w:r>
        <w:rPr>
          <w:spacing w:val="-8"/>
          <w:sz w:val="28"/>
        </w:rPr>
        <w:t xml:space="preserve"> </w:t>
      </w:r>
      <w:r>
        <w:rPr>
          <w:sz w:val="28"/>
        </w:rPr>
        <w:t>основанием</w:t>
      </w:r>
      <w:r>
        <w:rPr>
          <w:spacing w:val="-8"/>
          <w:sz w:val="28"/>
        </w:rPr>
        <w:t xml:space="preserve"> </w:t>
      </w:r>
      <w:r>
        <w:rPr>
          <w:sz w:val="28"/>
        </w:rPr>
        <w:t>для</w:t>
      </w:r>
      <w:r>
        <w:rPr>
          <w:spacing w:val="-5"/>
          <w:sz w:val="28"/>
        </w:rPr>
        <w:t xml:space="preserve"> </w:t>
      </w:r>
      <w:r>
        <w:rPr>
          <w:sz w:val="28"/>
        </w:rPr>
        <w:t>принятия</w:t>
      </w:r>
      <w:r>
        <w:rPr>
          <w:spacing w:val="-5"/>
          <w:sz w:val="28"/>
        </w:rPr>
        <w:t xml:space="preserve"> </w:t>
      </w:r>
      <w:r>
        <w:rPr>
          <w:spacing w:val="-2"/>
          <w:sz w:val="28"/>
        </w:rPr>
        <w:t>декларации.</w:t>
      </w:r>
    </w:p>
    <w:p w14:paraId="19EEF1A0" w14:textId="77777777" w:rsidR="00E04B9A" w:rsidRDefault="00000000">
      <w:pPr>
        <w:pStyle w:val="a4"/>
        <w:numPr>
          <w:ilvl w:val="0"/>
          <w:numId w:val="68"/>
        </w:numPr>
        <w:tabs>
          <w:tab w:val="left" w:pos="455"/>
        </w:tabs>
        <w:ind w:right="426" w:firstLine="0"/>
        <w:jc w:val="both"/>
        <w:rPr>
          <w:sz w:val="28"/>
        </w:rPr>
      </w:pPr>
      <w:r>
        <w:rPr>
          <w:sz w:val="28"/>
        </w:rPr>
        <w:t>Схемы декларирования. Принятие декларации на основании собственных доказательств и доказательств, полученных с участием третьей стороны. 5. Заявители декларирования. Срок действия декларации.</w:t>
      </w:r>
    </w:p>
    <w:p w14:paraId="7EB83414" w14:textId="77777777" w:rsidR="00E04B9A" w:rsidRDefault="00000000">
      <w:pPr>
        <w:pStyle w:val="a4"/>
        <w:numPr>
          <w:ilvl w:val="0"/>
          <w:numId w:val="67"/>
        </w:numPr>
        <w:tabs>
          <w:tab w:val="left" w:pos="422"/>
        </w:tabs>
        <w:spacing w:line="321" w:lineRule="exact"/>
        <w:ind w:left="422" w:hanging="279"/>
        <w:jc w:val="both"/>
        <w:rPr>
          <w:sz w:val="28"/>
        </w:rPr>
      </w:pPr>
      <w:r>
        <w:rPr>
          <w:sz w:val="28"/>
        </w:rPr>
        <w:t>Порядок</w:t>
      </w:r>
      <w:r>
        <w:rPr>
          <w:spacing w:val="-12"/>
          <w:sz w:val="28"/>
        </w:rPr>
        <w:t xml:space="preserve"> </w:t>
      </w:r>
      <w:r>
        <w:rPr>
          <w:sz w:val="28"/>
        </w:rPr>
        <w:t>регистрации</w:t>
      </w:r>
      <w:r>
        <w:rPr>
          <w:spacing w:val="-8"/>
          <w:sz w:val="28"/>
        </w:rPr>
        <w:t xml:space="preserve"> </w:t>
      </w:r>
      <w:r>
        <w:rPr>
          <w:spacing w:val="-2"/>
          <w:sz w:val="28"/>
        </w:rPr>
        <w:t>декларации.</w:t>
      </w:r>
    </w:p>
    <w:p w14:paraId="7BB2E2DD" w14:textId="77777777" w:rsidR="00E04B9A" w:rsidRDefault="00000000">
      <w:pPr>
        <w:pStyle w:val="a4"/>
        <w:numPr>
          <w:ilvl w:val="0"/>
          <w:numId w:val="67"/>
        </w:numPr>
        <w:tabs>
          <w:tab w:val="left" w:pos="422"/>
        </w:tabs>
        <w:spacing w:before="2" w:line="322" w:lineRule="exact"/>
        <w:ind w:left="422" w:hanging="279"/>
        <w:jc w:val="both"/>
        <w:rPr>
          <w:sz w:val="28"/>
        </w:rPr>
      </w:pPr>
      <w:r>
        <w:rPr>
          <w:sz w:val="28"/>
        </w:rPr>
        <w:t>Способы</w:t>
      </w:r>
      <w:r>
        <w:rPr>
          <w:spacing w:val="-8"/>
          <w:sz w:val="28"/>
        </w:rPr>
        <w:t xml:space="preserve"> </w:t>
      </w:r>
      <w:r>
        <w:rPr>
          <w:sz w:val="28"/>
        </w:rPr>
        <w:t>информирования</w:t>
      </w:r>
      <w:r>
        <w:rPr>
          <w:spacing w:val="-10"/>
          <w:sz w:val="28"/>
        </w:rPr>
        <w:t xml:space="preserve"> </w:t>
      </w:r>
      <w:r>
        <w:rPr>
          <w:sz w:val="28"/>
        </w:rPr>
        <w:t>о</w:t>
      </w:r>
      <w:r>
        <w:rPr>
          <w:spacing w:val="-6"/>
          <w:sz w:val="28"/>
        </w:rPr>
        <w:t xml:space="preserve"> </w:t>
      </w:r>
      <w:r>
        <w:rPr>
          <w:spacing w:val="-2"/>
          <w:sz w:val="28"/>
        </w:rPr>
        <w:t>соответствии.</w:t>
      </w:r>
    </w:p>
    <w:p w14:paraId="18B64561" w14:textId="77777777" w:rsidR="00E04B9A" w:rsidRDefault="00000000">
      <w:pPr>
        <w:pStyle w:val="a4"/>
        <w:numPr>
          <w:ilvl w:val="0"/>
          <w:numId w:val="67"/>
        </w:numPr>
        <w:tabs>
          <w:tab w:val="left" w:pos="472"/>
        </w:tabs>
        <w:ind w:left="143" w:right="431" w:firstLine="0"/>
        <w:jc w:val="both"/>
        <w:rPr>
          <w:sz w:val="28"/>
        </w:rPr>
      </w:pPr>
      <w:r>
        <w:rPr>
          <w:sz w:val="28"/>
        </w:rPr>
        <w:t>Принципиальные положения, связанные с процедурой декларирования в Законе «О техническом регулировании».</w:t>
      </w:r>
    </w:p>
    <w:p w14:paraId="23904EEA" w14:textId="77777777" w:rsidR="00E04B9A" w:rsidRDefault="00000000">
      <w:pPr>
        <w:pStyle w:val="a3"/>
        <w:spacing w:before="321"/>
        <w:ind w:right="1435"/>
      </w:pPr>
      <w:r>
        <w:t>Тема</w:t>
      </w:r>
      <w:r>
        <w:rPr>
          <w:spacing w:val="-5"/>
        </w:rPr>
        <w:t xml:space="preserve"> </w:t>
      </w:r>
      <w:r>
        <w:t>13</w:t>
      </w:r>
      <w:r>
        <w:rPr>
          <w:spacing w:val="-4"/>
        </w:rPr>
        <w:t xml:space="preserve"> </w:t>
      </w:r>
      <w:r>
        <w:t>Оценка</w:t>
      </w:r>
      <w:r>
        <w:rPr>
          <w:spacing w:val="-5"/>
        </w:rPr>
        <w:t xml:space="preserve"> </w:t>
      </w:r>
      <w:r>
        <w:t>и</w:t>
      </w:r>
      <w:r>
        <w:rPr>
          <w:spacing w:val="-8"/>
        </w:rPr>
        <w:t xml:space="preserve"> </w:t>
      </w:r>
      <w:r>
        <w:t>подтверждение</w:t>
      </w:r>
      <w:r>
        <w:rPr>
          <w:spacing w:val="-5"/>
        </w:rPr>
        <w:t xml:space="preserve"> </w:t>
      </w:r>
      <w:r>
        <w:t>соответствия</w:t>
      </w:r>
      <w:r>
        <w:rPr>
          <w:spacing w:val="-5"/>
        </w:rPr>
        <w:t xml:space="preserve"> </w:t>
      </w:r>
      <w:r>
        <w:t>товаров</w:t>
      </w:r>
      <w:r>
        <w:rPr>
          <w:spacing w:val="-9"/>
        </w:rPr>
        <w:t xml:space="preserve"> </w:t>
      </w:r>
      <w:r>
        <w:t>и</w:t>
      </w:r>
      <w:r>
        <w:rPr>
          <w:spacing w:val="-5"/>
        </w:rPr>
        <w:t xml:space="preserve"> </w:t>
      </w:r>
      <w:r>
        <w:t>услуг 1.Показатели качества продукции</w:t>
      </w:r>
    </w:p>
    <w:p w14:paraId="72303515" w14:textId="77777777" w:rsidR="00E04B9A" w:rsidRDefault="00000000">
      <w:pPr>
        <w:pStyle w:val="a4"/>
        <w:numPr>
          <w:ilvl w:val="0"/>
          <w:numId w:val="66"/>
        </w:numPr>
        <w:tabs>
          <w:tab w:val="left" w:pos="422"/>
        </w:tabs>
        <w:spacing w:before="2" w:line="322" w:lineRule="exact"/>
        <w:ind w:left="422" w:hanging="279"/>
        <w:rPr>
          <w:sz w:val="28"/>
        </w:rPr>
      </w:pPr>
      <w:r>
        <w:rPr>
          <w:sz w:val="28"/>
        </w:rPr>
        <w:t>Методы</w:t>
      </w:r>
      <w:r>
        <w:rPr>
          <w:spacing w:val="-7"/>
          <w:sz w:val="28"/>
        </w:rPr>
        <w:t xml:space="preserve"> </w:t>
      </w:r>
      <w:r>
        <w:rPr>
          <w:sz w:val="28"/>
        </w:rPr>
        <w:t>определения</w:t>
      </w:r>
      <w:r>
        <w:rPr>
          <w:spacing w:val="-9"/>
          <w:sz w:val="28"/>
        </w:rPr>
        <w:t xml:space="preserve"> </w:t>
      </w:r>
      <w:r>
        <w:rPr>
          <w:sz w:val="28"/>
        </w:rPr>
        <w:t>показателей</w:t>
      </w:r>
      <w:r>
        <w:rPr>
          <w:spacing w:val="-6"/>
          <w:sz w:val="28"/>
        </w:rPr>
        <w:t xml:space="preserve"> </w:t>
      </w:r>
      <w:r>
        <w:rPr>
          <w:spacing w:val="-2"/>
          <w:sz w:val="28"/>
        </w:rPr>
        <w:t>качества</w:t>
      </w:r>
    </w:p>
    <w:p w14:paraId="3E714ACF" w14:textId="77777777" w:rsidR="00E04B9A" w:rsidRDefault="00000000">
      <w:pPr>
        <w:pStyle w:val="a4"/>
        <w:numPr>
          <w:ilvl w:val="0"/>
          <w:numId w:val="66"/>
        </w:numPr>
        <w:tabs>
          <w:tab w:val="left" w:pos="422"/>
        </w:tabs>
        <w:ind w:left="422" w:hanging="279"/>
        <w:rPr>
          <w:sz w:val="28"/>
        </w:rPr>
      </w:pPr>
      <w:r>
        <w:rPr>
          <w:sz w:val="28"/>
        </w:rPr>
        <w:t>Методы</w:t>
      </w:r>
      <w:r>
        <w:rPr>
          <w:spacing w:val="-5"/>
          <w:sz w:val="28"/>
        </w:rPr>
        <w:t xml:space="preserve"> </w:t>
      </w:r>
      <w:r>
        <w:rPr>
          <w:sz w:val="28"/>
        </w:rPr>
        <w:t>оценки</w:t>
      </w:r>
      <w:r>
        <w:rPr>
          <w:spacing w:val="-7"/>
          <w:sz w:val="28"/>
        </w:rPr>
        <w:t xml:space="preserve"> </w:t>
      </w:r>
      <w:r>
        <w:rPr>
          <w:sz w:val="28"/>
        </w:rPr>
        <w:t>качества</w:t>
      </w:r>
      <w:r>
        <w:rPr>
          <w:spacing w:val="-4"/>
          <w:sz w:val="28"/>
        </w:rPr>
        <w:t xml:space="preserve"> </w:t>
      </w:r>
      <w:r>
        <w:rPr>
          <w:sz w:val="28"/>
        </w:rPr>
        <w:t>продукции</w:t>
      </w:r>
      <w:r>
        <w:rPr>
          <w:spacing w:val="-8"/>
          <w:sz w:val="28"/>
        </w:rPr>
        <w:t xml:space="preserve"> </w:t>
      </w:r>
      <w:r>
        <w:rPr>
          <w:sz w:val="28"/>
        </w:rPr>
        <w:t>в</w:t>
      </w:r>
      <w:r>
        <w:rPr>
          <w:spacing w:val="-5"/>
          <w:sz w:val="28"/>
        </w:rPr>
        <w:t xml:space="preserve"> </w:t>
      </w:r>
      <w:r>
        <w:rPr>
          <w:spacing w:val="-2"/>
          <w:sz w:val="28"/>
        </w:rPr>
        <w:t>целом.</w:t>
      </w:r>
    </w:p>
    <w:p w14:paraId="1B4FBB7F" w14:textId="77777777" w:rsidR="00E04B9A" w:rsidRDefault="00000000">
      <w:pPr>
        <w:pStyle w:val="a3"/>
        <w:spacing w:before="321" w:line="322" w:lineRule="exact"/>
      </w:pPr>
      <w:r>
        <w:t>Тема</w:t>
      </w:r>
      <w:r>
        <w:rPr>
          <w:spacing w:val="-6"/>
        </w:rPr>
        <w:t xml:space="preserve"> </w:t>
      </w:r>
      <w:r>
        <w:t>14</w:t>
      </w:r>
      <w:r>
        <w:rPr>
          <w:spacing w:val="-3"/>
        </w:rPr>
        <w:t xml:space="preserve"> </w:t>
      </w:r>
      <w:r>
        <w:t>Формы</w:t>
      </w:r>
      <w:r>
        <w:rPr>
          <w:spacing w:val="-6"/>
        </w:rPr>
        <w:t xml:space="preserve"> </w:t>
      </w:r>
      <w:r>
        <w:t>и</w:t>
      </w:r>
      <w:r>
        <w:rPr>
          <w:spacing w:val="-4"/>
        </w:rPr>
        <w:t xml:space="preserve"> </w:t>
      </w:r>
      <w:r>
        <w:t>порядок</w:t>
      </w:r>
      <w:r>
        <w:rPr>
          <w:spacing w:val="-6"/>
        </w:rPr>
        <w:t xml:space="preserve"> </w:t>
      </w:r>
      <w:r>
        <w:t>проведения</w:t>
      </w:r>
      <w:r>
        <w:rPr>
          <w:spacing w:val="-6"/>
        </w:rPr>
        <w:t xml:space="preserve"> </w:t>
      </w:r>
      <w:r>
        <w:rPr>
          <w:spacing w:val="-2"/>
        </w:rPr>
        <w:t>сертификации</w:t>
      </w:r>
    </w:p>
    <w:p w14:paraId="5CD8B7E0" w14:textId="77777777" w:rsidR="00E04B9A" w:rsidRDefault="00000000">
      <w:pPr>
        <w:pStyle w:val="a4"/>
        <w:numPr>
          <w:ilvl w:val="0"/>
          <w:numId w:val="65"/>
        </w:numPr>
        <w:tabs>
          <w:tab w:val="left" w:pos="352"/>
        </w:tabs>
        <w:spacing w:line="322" w:lineRule="exact"/>
        <w:ind w:left="352" w:hanging="209"/>
        <w:rPr>
          <w:sz w:val="28"/>
        </w:rPr>
      </w:pPr>
      <w:r>
        <w:rPr>
          <w:sz w:val="28"/>
        </w:rPr>
        <w:t>Формы</w:t>
      </w:r>
      <w:r>
        <w:rPr>
          <w:spacing w:val="-12"/>
          <w:sz w:val="28"/>
        </w:rPr>
        <w:t xml:space="preserve"> </w:t>
      </w:r>
      <w:r>
        <w:rPr>
          <w:sz w:val="28"/>
        </w:rPr>
        <w:t>подтверждения</w:t>
      </w:r>
      <w:r>
        <w:rPr>
          <w:spacing w:val="-9"/>
          <w:sz w:val="28"/>
        </w:rPr>
        <w:t xml:space="preserve"> </w:t>
      </w:r>
      <w:r>
        <w:rPr>
          <w:spacing w:val="-2"/>
          <w:sz w:val="28"/>
        </w:rPr>
        <w:t>соответствия</w:t>
      </w:r>
    </w:p>
    <w:p w14:paraId="0112E3D2" w14:textId="77777777" w:rsidR="00E04B9A" w:rsidRDefault="00000000">
      <w:pPr>
        <w:pStyle w:val="a4"/>
        <w:numPr>
          <w:ilvl w:val="0"/>
          <w:numId w:val="65"/>
        </w:numPr>
        <w:tabs>
          <w:tab w:val="left" w:pos="422"/>
        </w:tabs>
        <w:spacing w:line="322" w:lineRule="exact"/>
        <w:ind w:left="422" w:hanging="279"/>
        <w:rPr>
          <w:sz w:val="28"/>
        </w:rPr>
      </w:pPr>
      <w:r>
        <w:rPr>
          <w:sz w:val="28"/>
        </w:rPr>
        <w:t>Знаки</w:t>
      </w:r>
      <w:r>
        <w:rPr>
          <w:spacing w:val="-5"/>
          <w:sz w:val="28"/>
        </w:rPr>
        <w:t xml:space="preserve"> </w:t>
      </w:r>
      <w:r>
        <w:rPr>
          <w:sz w:val="28"/>
        </w:rPr>
        <w:t>соответствия</w:t>
      </w:r>
      <w:r>
        <w:rPr>
          <w:spacing w:val="-5"/>
          <w:sz w:val="28"/>
        </w:rPr>
        <w:t xml:space="preserve"> </w:t>
      </w:r>
      <w:r>
        <w:rPr>
          <w:sz w:val="28"/>
        </w:rPr>
        <w:t>и</w:t>
      </w:r>
      <w:r>
        <w:rPr>
          <w:spacing w:val="-8"/>
          <w:sz w:val="28"/>
        </w:rPr>
        <w:t xml:space="preserve"> </w:t>
      </w:r>
      <w:r>
        <w:rPr>
          <w:sz w:val="28"/>
        </w:rPr>
        <w:t>обращения</w:t>
      </w:r>
      <w:r>
        <w:rPr>
          <w:spacing w:val="-8"/>
          <w:sz w:val="28"/>
        </w:rPr>
        <w:t xml:space="preserve"> </w:t>
      </w:r>
      <w:r>
        <w:rPr>
          <w:sz w:val="28"/>
        </w:rPr>
        <w:t>на</w:t>
      </w:r>
      <w:r>
        <w:rPr>
          <w:spacing w:val="-4"/>
          <w:sz w:val="28"/>
        </w:rPr>
        <w:t xml:space="preserve"> рынке</w:t>
      </w:r>
    </w:p>
    <w:p w14:paraId="4CBAA1CA" w14:textId="77777777" w:rsidR="00E04B9A" w:rsidRDefault="00000000">
      <w:pPr>
        <w:pStyle w:val="a4"/>
        <w:numPr>
          <w:ilvl w:val="0"/>
          <w:numId w:val="65"/>
        </w:numPr>
        <w:tabs>
          <w:tab w:val="left" w:pos="422"/>
        </w:tabs>
        <w:ind w:left="422" w:hanging="279"/>
        <w:rPr>
          <w:sz w:val="28"/>
        </w:rPr>
      </w:pPr>
      <w:r>
        <w:rPr>
          <w:sz w:val="28"/>
        </w:rPr>
        <w:t>Организация</w:t>
      </w:r>
      <w:r>
        <w:rPr>
          <w:spacing w:val="-10"/>
          <w:sz w:val="28"/>
        </w:rPr>
        <w:t xml:space="preserve"> </w:t>
      </w:r>
      <w:r>
        <w:rPr>
          <w:sz w:val="28"/>
        </w:rPr>
        <w:t>обязательной</w:t>
      </w:r>
      <w:r>
        <w:rPr>
          <w:spacing w:val="-9"/>
          <w:sz w:val="28"/>
        </w:rPr>
        <w:t xml:space="preserve"> </w:t>
      </w:r>
      <w:r>
        <w:rPr>
          <w:spacing w:val="-2"/>
          <w:sz w:val="28"/>
        </w:rPr>
        <w:t>сертификации</w:t>
      </w:r>
    </w:p>
    <w:p w14:paraId="2EDDAC8F" w14:textId="77777777" w:rsidR="00E04B9A" w:rsidRDefault="00000000">
      <w:pPr>
        <w:pStyle w:val="a4"/>
        <w:numPr>
          <w:ilvl w:val="0"/>
          <w:numId w:val="65"/>
        </w:numPr>
        <w:tabs>
          <w:tab w:val="left" w:pos="422"/>
        </w:tabs>
        <w:spacing w:before="2" w:line="322" w:lineRule="exact"/>
        <w:ind w:left="422" w:hanging="279"/>
        <w:rPr>
          <w:sz w:val="28"/>
        </w:rPr>
      </w:pPr>
      <w:r>
        <w:rPr>
          <w:sz w:val="28"/>
        </w:rPr>
        <w:t>Системы</w:t>
      </w:r>
      <w:r>
        <w:rPr>
          <w:spacing w:val="-5"/>
          <w:sz w:val="28"/>
        </w:rPr>
        <w:t xml:space="preserve"> </w:t>
      </w:r>
      <w:r>
        <w:rPr>
          <w:sz w:val="28"/>
        </w:rPr>
        <w:t>и</w:t>
      </w:r>
      <w:r>
        <w:rPr>
          <w:spacing w:val="-2"/>
          <w:sz w:val="28"/>
        </w:rPr>
        <w:t xml:space="preserve"> </w:t>
      </w:r>
      <w:r>
        <w:rPr>
          <w:sz w:val="28"/>
        </w:rPr>
        <w:t>схемы</w:t>
      </w:r>
      <w:r>
        <w:rPr>
          <w:spacing w:val="-4"/>
          <w:sz w:val="28"/>
        </w:rPr>
        <w:t xml:space="preserve"> </w:t>
      </w:r>
      <w:r>
        <w:rPr>
          <w:spacing w:val="-2"/>
          <w:sz w:val="28"/>
        </w:rPr>
        <w:t>сертификации</w:t>
      </w:r>
    </w:p>
    <w:p w14:paraId="0931B7A7" w14:textId="77777777" w:rsidR="00E04B9A" w:rsidRDefault="00000000">
      <w:pPr>
        <w:pStyle w:val="a4"/>
        <w:numPr>
          <w:ilvl w:val="0"/>
          <w:numId w:val="65"/>
        </w:numPr>
        <w:tabs>
          <w:tab w:val="left" w:pos="422"/>
        </w:tabs>
        <w:ind w:left="422" w:hanging="279"/>
        <w:rPr>
          <w:sz w:val="28"/>
        </w:rPr>
      </w:pPr>
      <w:r>
        <w:rPr>
          <w:sz w:val="28"/>
        </w:rPr>
        <w:t>Правила</w:t>
      </w:r>
      <w:r>
        <w:rPr>
          <w:spacing w:val="-8"/>
          <w:sz w:val="28"/>
        </w:rPr>
        <w:t xml:space="preserve"> </w:t>
      </w:r>
      <w:r>
        <w:rPr>
          <w:sz w:val="28"/>
        </w:rPr>
        <w:t>и</w:t>
      </w:r>
      <w:r>
        <w:rPr>
          <w:spacing w:val="-4"/>
          <w:sz w:val="28"/>
        </w:rPr>
        <w:t xml:space="preserve"> </w:t>
      </w:r>
      <w:r>
        <w:rPr>
          <w:sz w:val="28"/>
        </w:rPr>
        <w:t>порядок</w:t>
      </w:r>
      <w:r>
        <w:rPr>
          <w:spacing w:val="-4"/>
          <w:sz w:val="28"/>
        </w:rPr>
        <w:t xml:space="preserve"> </w:t>
      </w:r>
      <w:r>
        <w:rPr>
          <w:sz w:val="28"/>
        </w:rPr>
        <w:t>проведения</w:t>
      </w:r>
      <w:r>
        <w:rPr>
          <w:spacing w:val="-6"/>
          <w:sz w:val="28"/>
        </w:rPr>
        <w:t xml:space="preserve"> </w:t>
      </w:r>
      <w:r>
        <w:rPr>
          <w:spacing w:val="-2"/>
          <w:sz w:val="28"/>
        </w:rPr>
        <w:t>сертификации</w:t>
      </w:r>
    </w:p>
    <w:p w14:paraId="535F4301" w14:textId="77777777" w:rsidR="00E04B9A" w:rsidRDefault="00000000">
      <w:pPr>
        <w:pStyle w:val="a3"/>
        <w:spacing w:before="321" w:line="322" w:lineRule="exact"/>
      </w:pPr>
      <w:r>
        <w:t>Тема</w:t>
      </w:r>
      <w:r>
        <w:rPr>
          <w:spacing w:val="-4"/>
        </w:rPr>
        <w:t xml:space="preserve"> </w:t>
      </w:r>
      <w:r>
        <w:t>15</w:t>
      </w:r>
      <w:r>
        <w:rPr>
          <w:spacing w:val="-2"/>
        </w:rPr>
        <w:t xml:space="preserve"> </w:t>
      </w:r>
      <w:r>
        <w:t>Контроль</w:t>
      </w:r>
      <w:r>
        <w:rPr>
          <w:spacing w:val="-5"/>
        </w:rPr>
        <w:t xml:space="preserve"> </w:t>
      </w:r>
      <w:r>
        <w:t>качества</w:t>
      </w:r>
      <w:r>
        <w:rPr>
          <w:spacing w:val="-3"/>
        </w:rPr>
        <w:t xml:space="preserve"> </w:t>
      </w:r>
      <w:r>
        <w:t>товаров</w:t>
      </w:r>
      <w:r>
        <w:rPr>
          <w:spacing w:val="-5"/>
        </w:rPr>
        <w:t xml:space="preserve"> </w:t>
      </w:r>
      <w:r>
        <w:t>и</w:t>
      </w:r>
      <w:r>
        <w:rPr>
          <w:spacing w:val="-6"/>
        </w:rPr>
        <w:t xml:space="preserve"> </w:t>
      </w:r>
      <w:r>
        <w:t xml:space="preserve">петля </w:t>
      </w:r>
      <w:r>
        <w:rPr>
          <w:spacing w:val="-2"/>
        </w:rPr>
        <w:t>качества</w:t>
      </w:r>
    </w:p>
    <w:p w14:paraId="089A6631" w14:textId="77777777" w:rsidR="00E04B9A" w:rsidRDefault="00000000">
      <w:pPr>
        <w:pStyle w:val="a4"/>
        <w:numPr>
          <w:ilvl w:val="0"/>
          <w:numId w:val="64"/>
        </w:numPr>
        <w:tabs>
          <w:tab w:val="left" w:pos="425"/>
        </w:tabs>
        <w:ind w:left="425" w:hanging="282"/>
        <w:rPr>
          <w:sz w:val="28"/>
        </w:rPr>
      </w:pPr>
      <w:r>
        <w:rPr>
          <w:sz w:val="28"/>
        </w:rPr>
        <w:t>Петля</w:t>
      </w:r>
      <w:r>
        <w:rPr>
          <w:spacing w:val="-4"/>
          <w:sz w:val="28"/>
        </w:rPr>
        <w:t xml:space="preserve"> </w:t>
      </w:r>
      <w:r>
        <w:rPr>
          <w:spacing w:val="-2"/>
          <w:sz w:val="28"/>
        </w:rPr>
        <w:t>качества</w:t>
      </w:r>
    </w:p>
    <w:p w14:paraId="264F1DB3" w14:textId="77777777" w:rsidR="00E04B9A" w:rsidRDefault="00000000">
      <w:pPr>
        <w:pStyle w:val="a4"/>
        <w:numPr>
          <w:ilvl w:val="0"/>
          <w:numId w:val="64"/>
        </w:numPr>
        <w:tabs>
          <w:tab w:val="left" w:pos="425"/>
        </w:tabs>
        <w:ind w:left="425" w:hanging="282"/>
        <w:rPr>
          <w:sz w:val="28"/>
        </w:rPr>
      </w:pPr>
      <w:r>
        <w:rPr>
          <w:sz w:val="28"/>
        </w:rPr>
        <w:t>Этапы</w:t>
      </w:r>
      <w:r>
        <w:rPr>
          <w:spacing w:val="-12"/>
          <w:sz w:val="28"/>
        </w:rPr>
        <w:t xml:space="preserve"> </w:t>
      </w:r>
      <w:r>
        <w:rPr>
          <w:sz w:val="28"/>
        </w:rPr>
        <w:t>формирования</w:t>
      </w:r>
      <w:r>
        <w:rPr>
          <w:spacing w:val="-6"/>
          <w:sz w:val="28"/>
        </w:rPr>
        <w:t xml:space="preserve"> </w:t>
      </w:r>
      <w:r>
        <w:rPr>
          <w:sz w:val="28"/>
        </w:rPr>
        <w:t>обеспечения</w:t>
      </w:r>
      <w:r>
        <w:rPr>
          <w:spacing w:val="-6"/>
          <w:sz w:val="28"/>
        </w:rPr>
        <w:t xml:space="preserve"> </w:t>
      </w:r>
      <w:r>
        <w:rPr>
          <w:sz w:val="28"/>
        </w:rPr>
        <w:t>качества</w:t>
      </w:r>
      <w:r>
        <w:rPr>
          <w:spacing w:val="-7"/>
          <w:sz w:val="28"/>
        </w:rPr>
        <w:t xml:space="preserve"> </w:t>
      </w:r>
      <w:r>
        <w:rPr>
          <w:spacing w:val="-2"/>
          <w:sz w:val="28"/>
        </w:rPr>
        <w:t>продукции</w:t>
      </w:r>
    </w:p>
    <w:p w14:paraId="443322D6" w14:textId="77777777" w:rsidR="00E04B9A" w:rsidRDefault="00000000">
      <w:pPr>
        <w:tabs>
          <w:tab w:val="left" w:pos="2964"/>
          <w:tab w:val="left" w:pos="4260"/>
          <w:tab w:val="left" w:pos="4994"/>
          <w:tab w:val="left" w:pos="6440"/>
          <w:tab w:val="left" w:pos="8056"/>
          <w:tab w:val="left" w:pos="8514"/>
        </w:tabs>
        <w:spacing w:before="278"/>
        <w:ind w:left="143" w:right="424" w:firstLine="707"/>
        <w:rPr>
          <w:sz w:val="28"/>
        </w:rPr>
      </w:pPr>
      <w:r>
        <w:rPr>
          <w:b/>
          <w:spacing w:val="-2"/>
          <w:sz w:val="28"/>
        </w:rPr>
        <w:t>Практическое</w:t>
      </w:r>
      <w:r>
        <w:rPr>
          <w:b/>
          <w:sz w:val="28"/>
        </w:rPr>
        <w:tab/>
      </w:r>
      <w:r>
        <w:rPr>
          <w:b/>
          <w:spacing w:val="-2"/>
          <w:sz w:val="28"/>
        </w:rPr>
        <w:t>занятие</w:t>
      </w:r>
      <w:r>
        <w:rPr>
          <w:b/>
          <w:sz w:val="28"/>
        </w:rPr>
        <w:tab/>
      </w:r>
      <w:r>
        <w:rPr>
          <w:b/>
          <w:spacing w:val="-6"/>
          <w:sz w:val="28"/>
        </w:rPr>
        <w:t>№1</w:t>
      </w:r>
      <w:r>
        <w:rPr>
          <w:b/>
          <w:sz w:val="28"/>
        </w:rPr>
        <w:tab/>
      </w:r>
      <w:r>
        <w:rPr>
          <w:spacing w:val="-2"/>
          <w:sz w:val="28"/>
        </w:rPr>
        <w:t>Изучение</w:t>
      </w:r>
      <w:r>
        <w:rPr>
          <w:sz w:val="28"/>
        </w:rPr>
        <w:tab/>
      </w:r>
      <w:r>
        <w:rPr>
          <w:spacing w:val="-2"/>
          <w:sz w:val="28"/>
        </w:rPr>
        <w:t>принципов</w:t>
      </w:r>
      <w:r>
        <w:rPr>
          <w:sz w:val="28"/>
        </w:rPr>
        <w:tab/>
      </w:r>
      <w:r>
        <w:rPr>
          <w:spacing w:val="-10"/>
          <w:sz w:val="28"/>
        </w:rPr>
        <w:t>и</w:t>
      </w:r>
      <w:r>
        <w:rPr>
          <w:sz w:val="28"/>
        </w:rPr>
        <w:tab/>
      </w:r>
      <w:r>
        <w:rPr>
          <w:spacing w:val="-2"/>
          <w:sz w:val="28"/>
        </w:rPr>
        <w:t>методов стандартизации</w:t>
      </w:r>
    </w:p>
    <w:p w14:paraId="78CC382A" w14:textId="77777777" w:rsidR="00E04B9A" w:rsidRDefault="00000000">
      <w:pPr>
        <w:pStyle w:val="a3"/>
        <w:ind w:left="851" w:right="1175"/>
      </w:pPr>
      <w:r>
        <w:rPr>
          <w:b/>
        </w:rPr>
        <w:t xml:space="preserve">Цель: </w:t>
      </w:r>
      <w:r>
        <w:t xml:space="preserve">Научиться работать с нормативными документами </w:t>
      </w:r>
      <w:r>
        <w:rPr>
          <w:b/>
        </w:rPr>
        <w:t>Задание</w:t>
      </w:r>
      <w:r>
        <w:rPr>
          <w:b/>
          <w:spacing w:val="-5"/>
        </w:rPr>
        <w:t xml:space="preserve"> </w:t>
      </w:r>
      <w:r>
        <w:rPr>
          <w:b/>
        </w:rPr>
        <w:t>1.</w:t>
      </w:r>
      <w:r>
        <w:rPr>
          <w:b/>
          <w:spacing w:val="-5"/>
        </w:rPr>
        <w:t xml:space="preserve"> </w:t>
      </w:r>
      <w:r>
        <w:t>Ознакомление</w:t>
      </w:r>
      <w:r>
        <w:rPr>
          <w:spacing w:val="-5"/>
        </w:rPr>
        <w:t xml:space="preserve"> </w:t>
      </w:r>
      <w:r>
        <w:t>с</w:t>
      </w:r>
      <w:r>
        <w:rPr>
          <w:spacing w:val="-6"/>
        </w:rPr>
        <w:t xml:space="preserve"> </w:t>
      </w:r>
      <w:r>
        <w:t>ФЗ</w:t>
      </w:r>
      <w:r>
        <w:rPr>
          <w:spacing w:val="-5"/>
        </w:rPr>
        <w:t xml:space="preserve"> </w:t>
      </w:r>
      <w:r>
        <w:t>«О</w:t>
      </w:r>
      <w:r>
        <w:rPr>
          <w:spacing w:val="-6"/>
        </w:rPr>
        <w:t xml:space="preserve"> </w:t>
      </w:r>
      <w:r>
        <w:t>Техническом</w:t>
      </w:r>
      <w:r>
        <w:rPr>
          <w:spacing w:val="-8"/>
        </w:rPr>
        <w:t xml:space="preserve"> </w:t>
      </w:r>
      <w:r>
        <w:t xml:space="preserve">регулировании» </w:t>
      </w:r>
      <w:r>
        <w:rPr>
          <w:b/>
        </w:rPr>
        <w:t xml:space="preserve">Задание 2. </w:t>
      </w:r>
      <w:r>
        <w:t>Ответить на вопросы:</w:t>
      </w:r>
    </w:p>
    <w:p w14:paraId="4D93ADF3" w14:textId="77777777" w:rsidR="00E04B9A" w:rsidRDefault="00000000">
      <w:pPr>
        <w:pStyle w:val="a4"/>
        <w:numPr>
          <w:ilvl w:val="1"/>
          <w:numId w:val="64"/>
        </w:numPr>
        <w:tabs>
          <w:tab w:val="left" w:pos="1135"/>
        </w:tabs>
        <w:spacing w:line="321" w:lineRule="exact"/>
        <w:ind w:left="1135" w:hanging="284"/>
        <w:rPr>
          <w:sz w:val="28"/>
        </w:rPr>
      </w:pPr>
      <w:r>
        <w:rPr>
          <w:sz w:val="28"/>
        </w:rPr>
        <w:t>Дать</w:t>
      </w:r>
      <w:r>
        <w:rPr>
          <w:spacing w:val="-11"/>
          <w:sz w:val="28"/>
        </w:rPr>
        <w:t xml:space="preserve"> </w:t>
      </w:r>
      <w:r>
        <w:rPr>
          <w:sz w:val="28"/>
        </w:rPr>
        <w:t>определение</w:t>
      </w:r>
      <w:r>
        <w:rPr>
          <w:spacing w:val="-7"/>
          <w:sz w:val="28"/>
        </w:rPr>
        <w:t xml:space="preserve"> </w:t>
      </w:r>
      <w:r>
        <w:rPr>
          <w:sz w:val="28"/>
        </w:rPr>
        <w:t>понятию</w:t>
      </w:r>
      <w:r>
        <w:rPr>
          <w:spacing w:val="-9"/>
          <w:sz w:val="28"/>
        </w:rPr>
        <w:t xml:space="preserve"> </w:t>
      </w:r>
      <w:r>
        <w:rPr>
          <w:sz w:val="28"/>
        </w:rPr>
        <w:t>«Техническое</w:t>
      </w:r>
      <w:r>
        <w:rPr>
          <w:spacing w:val="-7"/>
          <w:sz w:val="28"/>
        </w:rPr>
        <w:t xml:space="preserve"> </w:t>
      </w:r>
      <w:r>
        <w:rPr>
          <w:spacing w:val="-2"/>
          <w:sz w:val="28"/>
        </w:rPr>
        <w:t>регулирование»</w:t>
      </w:r>
    </w:p>
    <w:p w14:paraId="35852582" w14:textId="77777777" w:rsidR="00E04B9A" w:rsidRDefault="00000000">
      <w:pPr>
        <w:pStyle w:val="a4"/>
        <w:numPr>
          <w:ilvl w:val="1"/>
          <w:numId w:val="64"/>
        </w:numPr>
        <w:tabs>
          <w:tab w:val="left" w:pos="1135"/>
        </w:tabs>
        <w:spacing w:before="49"/>
        <w:ind w:left="1135" w:hanging="284"/>
        <w:rPr>
          <w:sz w:val="28"/>
        </w:rPr>
      </w:pPr>
      <w:r>
        <w:rPr>
          <w:sz w:val="28"/>
        </w:rPr>
        <w:t>Перечислить</w:t>
      </w:r>
      <w:r>
        <w:rPr>
          <w:spacing w:val="-11"/>
          <w:sz w:val="28"/>
        </w:rPr>
        <w:t xml:space="preserve"> </w:t>
      </w:r>
      <w:r>
        <w:rPr>
          <w:sz w:val="28"/>
        </w:rPr>
        <w:t>области</w:t>
      </w:r>
      <w:r>
        <w:rPr>
          <w:spacing w:val="-7"/>
          <w:sz w:val="28"/>
        </w:rPr>
        <w:t xml:space="preserve"> </w:t>
      </w:r>
      <w:r>
        <w:rPr>
          <w:sz w:val="28"/>
        </w:rPr>
        <w:t>технического</w:t>
      </w:r>
      <w:r>
        <w:rPr>
          <w:spacing w:val="-6"/>
          <w:sz w:val="28"/>
        </w:rPr>
        <w:t xml:space="preserve"> </w:t>
      </w:r>
      <w:r>
        <w:rPr>
          <w:spacing w:val="-2"/>
          <w:sz w:val="28"/>
        </w:rPr>
        <w:t>регулирования</w:t>
      </w:r>
    </w:p>
    <w:p w14:paraId="4FFCCB16" w14:textId="77777777" w:rsidR="00E04B9A" w:rsidRDefault="00000000">
      <w:pPr>
        <w:pStyle w:val="a4"/>
        <w:numPr>
          <w:ilvl w:val="1"/>
          <w:numId w:val="64"/>
        </w:numPr>
        <w:tabs>
          <w:tab w:val="left" w:pos="1134"/>
          <w:tab w:val="left" w:pos="1825"/>
          <w:tab w:val="left" w:pos="3094"/>
          <w:tab w:val="left" w:pos="4597"/>
          <w:tab w:val="left" w:pos="6610"/>
          <w:tab w:val="left" w:pos="8344"/>
        </w:tabs>
        <w:spacing w:before="48"/>
        <w:ind w:left="143" w:right="429" w:firstLine="707"/>
        <w:rPr>
          <w:sz w:val="28"/>
        </w:rPr>
      </w:pPr>
      <w:r>
        <w:rPr>
          <w:spacing w:val="-4"/>
          <w:sz w:val="28"/>
        </w:rPr>
        <w:t>Что</w:t>
      </w:r>
      <w:r>
        <w:rPr>
          <w:sz w:val="28"/>
        </w:rPr>
        <w:tab/>
      </w:r>
      <w:r>
        <w:rPr>
          <w:spacing w:val="-2"/>
          <w:sz w:val="28"/>
        </w:rPr>
        <w:t>является</w:t>
      </w:r>
      <w:r>
        <w:rPr>
          <w:sz w:val="28"/>
        </w:rPr>
        <w:tab/>
      </w:r>
      <w:r>
        <w:rPr>
          <w:spacing w:val="-2"/>
          <w:sz w:val="28"/>
        </w:rPr>
        <w:t>объектами</w:t>
      </w:r>
      <w:r>
        <w:rPr>
          <w:sz w:val="28"/>
        </w:rPr>
        <w:tab/>
      </w:r>
      <w:r>
        <w:rPr>
          <w:spacing w:val="-2"/>
          <w:sz w:val="28"/>
        </w:rPr>
        <w:t>регулирования</w:t>
      </w:r>
      <w:r>
        <w:rPr>
          <w:sz w:val="28"/>
        </w:rPr>
        <w:tab/>
      </w:r>
      <w:r>
        <w:rPr>
          <w:spacing w:val="-2"/>
          <w:sz w:val="28"/>
        </w:rPr>
        <w:t>перечислить</w:t>
      </w:r>
      <w:r>
        <w:rPr>
          <w:sz w:val="28"/>
        </w:rPr>
        <w:tab/>
      </w:r>
      <w:r>
        <w:rPr>
          <w:spacing w:val="-2"/>
          <w:sz w:val="28"/>
        </w:rPr>
        <w:t xml:space="preserve">основные </w:t>
      </w:r>
      <w:r>
        <w:rPr>
          <w:sz w:val="28"/>
        </w:rPr>
        <w:t>принципы технического регулирования</w:t>
      </w:r>
    </w:p>
    <w:p w14:paraId="3007E32F" w14:textId="77777777" w:rsidR="00E04B9A" w:rsidRDefault="00000000">
      <w:pPr>
        <w:pStyle w:val="2"/>
        <w:spacing w:before="4" w:line="320" w:lineRule="exact"/>
        <w:jc w:val="left"/>
      </w:pPr>
      <w:r>
        <w:t>Задание</w:t>
      </w:r>
      <w:r>
        <w:rPr>
          <w:spacing w:val="-4"/>
        </w:rPr>
        <w:t xml:space="preserve"> </w:t>
      </w:r>
      <w:r>
        <w:t>3.</w:t>
      </w:r>
      <w:r>
        <w:rPr>
          <w:spacing w:val="-3"/>
        </w:rPr>
        <w:t xml:space="preserve"> </w:t>
      </w:r>
      <w:r>
        <w:t>Выполнить</w:t>
      </w:r>
      <w:r>
        <w:rPr>
          <w:spacing w:val="-3"/>
        </w:rPr>
        <w:t xml:space="preserve"> </w:t>
      </w:r>
      <w:r>
        <w:rPr>
          <w:spacing w:val="-4"/>
        </w:rPr>
        <w:t>тест:</w:t>
      </w:r>
    </w:p>
    <w:p w14:paraId="39A353E6" w14:textId="77777777" w:rsidR="00E04B9A" w:rsidRDefault="00000000">
      <w:pPr>
        <w:pStyle w:val="a3"/>
        <w:spacing w:line="320" w:lineRule="exact"/>
        <w:ind w:left="851"/>
      </w:pPr>
      <w:r>
        <w:t>Вариант</w:t>
      </w:r>
      <w:r>
        <w:rPr>
          <w:spacing w:val="-7"/>
        </w:rPr>
        <w:t xml:space="preserve"> </w:t>
      </w:r>
      <w:r>
        <w:rPr>
          <w:spacing w:val="-10"/>
        </w:rPr>
        <w:t>1</w:t>
      </w:r>
    </w:p>
    <w:p w14:paraId="49D65F84" w14:textId="77777777" w:rsidR="00E04B9A" w:rsidRDefault="00000000">
      <w:pPr>
        <w:pStyle w:val="a4"/>
        <w:numPr>
          <w:ilvl w:val="0"/>
          <w:numId w:val="63"/>
        </w:numPr>
        <w:tabs>
          <w:tab w:val="left" w:pos="1146"/>
        </w:tabs>
        <w:spacing w:line="242" w:lineRule="auto"/>
        <w:ind w:right="429" w:firstLine="707"/>
        <w:rPr>
          <w:sz w:val="28"/>
        </w:rPr>
      </w:pPr>
      <w:r>
        <w:rPr>
          <w:sz w:val="28"/>
        </w:rPr>
        <w:t>Какие</w:t>
      </w:r>
      <w:r>
        <w:rPr>
          <w:spacing w:val="40"/>
          <w:sz w:val="28"/>
        </w:rPr>
        <w:t xml:space="preserve"> </w:t>
      </w:r>
      <w:r>
        <w:rPr>
          <w:sz w:val="28"/>
        </w:rPr>
        <w:t>отношения</w:t>
      </w:r>
      <w:r>
        <w:rPr>
          <w:spacing w:val="40"/>
          <w:sz w:val="28"/>
        </w:rPr>
        <w:t xml:space="preserve"> </w:t>
      </w:r>
      <w:r>
        <w:rPr>
          <w:sz w:val="28"/>
        </w:rPr>
        <w:t>регулирует</w:t>
      </w:r>
      <w:r>
        <w:rPr>
          <w:spacing w:val="40"/>
          <w:sz w:val="28"/>
        </w:rPr>
        <w:t xml:space="preserve"> </w:t>
      </w:r>
      <w:r>
        <w:rPr>
          <w:sz w:val="28"/>
        </w:rPr>
        <w:t>Федеральный</w:t>
      </w:r>
      <w:r>
        <w:rPr>
          <w:spacing w:val="40"/>
          <w:sz w:val="28"/>
        </w:rPr>
        <w:t xml:space="preserve"> </w:t>
      </w:r>
      <w:r>
        <w:rPr>
          <w:sz w:val="28"/>
        </w:rPr>
        <w:t>закон</w:t>
      </w:r>
      <w:r>
        <w:rPr>
          <w:spacing w:val="40"/>
          <w:sz w:val="28"/>
        </w:rPr>
        <w:t xml:space="preserve"> </w:t>
      </w:r>
      <w:r>
        <w:rPr>
          <w:sz w:val="28"/>
        </w:rPr>
        <w:t>«О</w:t>
      </w:r>
      <w:r>
        <w:rPr>
          <w:spacing w:val="40"/>
          <w:sz w:val="28"/>
        </w:rPr>
        <w:t xml:space="preserve"> </w:t>
      </w:r>
      <w:r>
        <w:rPr>
          <w:sz w:val="28"/>
        </w:rPr>
        <w:t xml:space="preserve">техническом </w:t>
      </w:r>
      <w:r>
        <w:rPr>
          <w:spacing w:val="-2"/>
          <w:sz w:val="28"/>
        </w:rPr>
        <w:t>регулировании»</w:t>
      </w:r>
    </w:p>
    <w:p w14:paraId="401B374D" w14:textId="77777777" w:rsidR="00E04B9A" w:rsidRDefault="00000000">
      <w:pPr>
        <w:pStyle w:val="a3"/>
        <w:ind w:firstLine="707"/>
      </w:pPr>
      <w:r>
        <w:t>+1. Разработку, принятие, применение и исполнение обязательных требований</w:t>
      </w:r>
      <w:r>
        <w:rPr>
          <w:spacing w:val="-6"/>
        </w:rPr>
        <w:t xml:space="preserve"> </w:t>
      </w:r>
      <w:r>
        <w:t>к</w:t>
      </w:r>
      <w:r>
        <w:rPr>
          <w:spacing w:val="-9"/>
        </w:rPr>
        <w:t xml:space="preserve"> </w:t>
      </w:r>
      <w:r>
        <w:t>продукции,</w:t>
      </w:r>
      <w:r>
        <w:rPr>
          <w:spacing w:val="-7"/>
        </w:rPr>
        <w:t xml:space="preserve"> </w:t>
      </w:r>
      <w:r>
        <w:t>процессам</w:t>
      </w:r>
      <w:r>
        <w:rPr>
          <w:spacing w:val="-8"/>
        </w:rPr>
        <w:t xml:space="preserve"> </w:t>
      </w:r>
      <w:r>
        <w:t>производства,</w:t>
      </w:r>
      <w:r>
        <w:rPr>
          <w:spacing w:val="-7"/>
        </w:rPr>
        <w:t xml:space="preserve"> </w:t>
      </w:r>
      <w:r>
        <w:t>эксплуатации</w:t>
      </w:r>
      <w:r>
        <w:rPr>
          <w:spacing w:val="-6"/>
        </w:rPr>
        <w:t xml:space="preserve"> </w:t>
      </w:r>
      <w:r>
        <w:t>хранения, перевозки, реализации и утилизации.</w:t>
      </w:r>
    </w:p>
    <w:p w14:paraId="6F255179" w14:textId="77777777" w:rsidR="00E04B9A" w:rsidRDefault="00E04B9A">
      <w:pPr>
        <w:pStyle w:val="a3"/>
        <w:sectPr w:rsidR="00E04B9A">
          <w:pgSz w:w="11910" w:h="16840"/>
          <w:pgMar w:top="1040" w:right="425" w:bottom="1200" w:left="1559" w:header="0" w:footer="975" w:gutter="0"/>
          <w:cols w:space="720"/>
        </w:sectPr>
      </w:pPr>
    </w:p>
    <w:p w14:paraId="05B37A42" w14:textId="77777777" w:rsidR="00E04B9A" w:rsidRDefault="00000000">
      <w:pPr>
        <w:pStyle w:val="a4"/>
        <w:numPr>
          <w:ilvl w:val="0"/>
          <w:numId w:val="62"/>
        </w:numPr>
        <w:tabs>
          <w:tab w:val="left" w:pos="422"/>
        </w:tabs>
        <w:spacing w:before="67"/>
        <w:ind w:left="422" w:hanging="279"/>
        <w:jc w:val="both"/>
        <w:rPr>
          <w:sz w:val="28"/>
        </w:rPr>
      </w:pPr>
      <w:r>
        <w:rPr>
          <w:sz w:val="28"/>
        </w:rPr>
        <w:lastRenderedPageBreak/>
        <w:t>Оценку</w:t>
      </w:r>
      <w:r>
        <w:rPr>
          <w:spacing w:val="-9"/>
          <w:sz w:val="28"/>
        </w:rPr>
        <w:t xml:space="preserve"> </w:t>
      </w:r>
      <w:r>
        <w:rPr>
          <w:spacing w:val="-2"/>
          <w:sz w:val="28"/>
        </w:rPr>
        <w:t>соответствия.</w:t>
      </w:r>
    </w:p>
    <w:p w14:paraId="5165EDA6" w14:textId="77777777" w:rsidR="00E04B9A" w:rsidRDefault="00000000">
      <w:pPr>
        <w:pStyle w:val="a4"/>
        <w:numPr>
          <w:ilvl w:val="0"/>
          <w:numId w:val="62"/>
        </w:numPr>
        <w:tabs>
          <w:tab w:val="left" w:pos="422"/>
        </w:tabs>
        <w:spacing w:before="2"/>
        <w:ind w:left="422" w:hanging="279"/>
        <w:jc w:val="both"/>
        <w:rPr>
          <w:sz w:val="28"/>
        </w:rPr>
      </w:pPr>
      <w:r>
        <w:rPr>
          <w:sz w:val="28"/>
        </w:rPr>
        <w:t>Права</w:t>
      </w:r>
      <w:r>
        <w:rPr>
          <w:spacing w:val="-7"/>
          <w:sz w:val="28"/>
        </w:rPr>
        <w:t xml:space="preserve"> </w:t>
      </w:r>
      <w:r>
        <w:rPr>
          <w:sz w:val="28"/>
        </w:rPr>
        <w:t>и</w:t>
      </w:r>
      <w:r>
        <w:rPr>
          <w:spacing w:val="-8"/>
          <w:sz w:val="28"/>
        </w:rPr>
        <w:t xml:space="preserve"> </w:t>
      </w:r>
      <w:r>
        <w:rPr>
          <w:sz w:val="28"/>
        </w:rPr>
        <w:t>обязанности</w:t>
      </w:r>
      <w:r>
        <w:rPr>
          <w:spacing w:val="-6"/>
          <w:sz w:val="28"/>
        </w:rPr>
        <w:t xml:space="preserve"> </w:t>
      </w:r>
      <w:r>
        <w:rPr>
          <w:sz w:val="28"/>
        </w:rPr>
        <w:t>участников</w:t>
      </w:r>
      <w:r>
        <w:rPr>
          <w:spacing w:val="-9"/>
          <w:sz w:val="28"/>
        </w:rPr>
        <w:t xml:space="preserve"> </w:t>
      </w:r>
      <w:r>
        <w:rPr>
          <w:spacing w:val="-2"/>
          <w:sz w:val="28"/>
        </w:rPr>
        <w:t>отношений.</w:t>
      </w:r>
    </w:p>
    <w:p w14:paraId="4E5AD192" w14:textId="77777777" w:rsidR="00E04B9A" w:rsidRDefault="00000000">
      <w:pPr>
        <w:pStyle w:val="a4"/>
        <w:numPr>
          <w:ilvl w:val="0"/>
          <w:numId w:val="63"/>
        </w:numPr>
        <w:tabs>
          <w:tab w:val="left" w:pos="1463"/>
        </w:tabs>
        <w:ind w:right="428" w:firstLine="707"/>
        <w:jc w:val="both"/>
        <w:rPr>
          <w:sz w:val="28"/>
        </w:rPr>
      </w:pPr>
      <w:r>
        <w:rPr>
          <w:sz w:val="28"/>
        </w:rPr>
        <w:t>На какие объекты распространяется сфера применения Федерального закона «О техническом регулировании»?</w:t>
      </w:r>
    </w:p>
    <w:p w14:paraId="0D26A6D5" w14:textId="77777777" w:rsidR="00E04B9A" w:rsidRDefault="00000000">
      <w:pPr>
        <w:pStyle w:val="a4"/>
        <w:numPr>
          <w:ilvl w:val="1"/>
          <w:numId w:val="63"/>
        </w:numPr>
        <w:tabs>
          <w:tab w:val="left" w:pos="1130"/>
        </w:tabs>
        <w:spacing w:line="321" w:lineRule="exact"/>
        <w:ind w:left="1130" w:hanging="279"/>
        <w:jc w:val="both"/>
        <w:rPr>
          <w:sz w:val="28"/>
        </w:rPr>
      </w:pPr>
      <w:r>
        <w:rPr>
          <w:sz w:val="28"/>
        </w:rPr>
        <w:t>На</w:t>
      </w:r>
      <w:r>
        <w:rPr>
          <w:spacing w:val="-5"/>
          <w:sz w:val="28"/>
        </w:rPr>
        <w:t xml:space="preserve"> </w:t>
      </w:r>
      <w:r>
        <w:rPr>
          <w:sz w:val="28"/>
        </w:rPr>
        <w:t>единую</w:t>
      </w:r>
      <w:r>
        <w:rPr>
          <w:spacing w:val="-5"/>
          <w:sz w:val="28"/>
        </w:rPr>
        <w:t xml:space="preserve"> </w:t>
      </w:r>
      <w:r>
        <w:rPr>
          <w:sz w:val="28"/>
        </w:rPr>
        <w:t>сеть</w:t>
      </w:r>
      <w:r>
        <w:rPr>
          <w:spacing w:val="-5"/>
          <w:sz w:val="28"/>
        </w:rPr>
        <w:t xml:space="preserve"> </w:t>
      </w:r>
      <w:r>
        <w:rPr>
          <w:sz w:val="28"/>
        </w:rPr>
        <w:t>связи</w:t>
      </w:r>
      <w:r>
        <w:rPr>
          <w:spacing w:val="-4"/>
          <w:sz w:val="28"/>
        </w:rPr>
        <w:t xml:space="preserve"> </w:t>
      </w:r>
      <w:r>
        <w:rPr>
          <w:spacing w:val="-5"/>
          <w:sz w:val="28"/>
        </w:rPr>
        <w:t>РФ.</w:t>
      </w:r>
    </w:p>
    <w:p w14:paraId="1EDAF639" w14:textId="77777777" w:rsidR="00E04B9A" w:rsidRDefault="00000000">
      <w:pPr>
        <w:pStyle w:val="a4"/>
        <w:numPr>
          <w:ilvl w:val="1"/>
          <w:numId w:val="63"/>
        </w:numPr>
        <w:tabs>
          <w:tab w:val="left" w:pos="422"/>
        </w:tabs>
        <w:spacing w:line="322" w:lineRule="exact"/>
        <w:ind w:left="422" w:hanging="279"/>
        <w:jc w:val="both"/>
        <w:rPr>
          <w:sz w:val="28"/>
        </w:rPr>
      </w:pPr>
      <w:r>
        <w:rPr>
          <w:sz w:val="28"/>
        </w:rPr>
        <w:t>На</w:t>
      </w:r>
      <w:r>
        <w:rPr>
          <w:spacing w:val="-5"/>
          <w:sz w:val="28"/>
        </w:rPr>
        <w:t xml:space="preserve"> </w:t>
      </w:r>
      <w:r>
        <w:rPr>
          <w:sz w:val="28"/>
        </w:rPr>
        <w:t>положения</w:t>
      </w:r>
      <w:r>
        <w:rPr>
          <w:spacing w:val="-5"/>
          <w:sz w:val="28"/>
        </w:rPr>
        <w:t xml:space="preserve"> </w:t>
      </w:r>
      <w:r>
        <w:rPr>
          <w:sz w:val="28"/>
        </w:rPr>
        <w:t>о</w:t>
      </w:r>
      <w:r>
        <w:rPr>
          <w:spacing w:val="-7"/>
          <w:sz w:val="28"/>
        </w:rPr>
        <w:t xml:space="preserve"> </w:t>
      </w:r>
      <w:r>
        <w:rPr>
          <w:sz w:val="28"/>
        </w:rPr>
        <w:t>бухгалтерском</w:t>
      </w:r>
      <w:r>
        <w:rPr>
          <w:spacing w:val="-4"/>
          <w:sz w:val="28"/>
        </w:rPr>
        <w:t xml:space="preserve"> </w:t>
      </w:r>
      <w:r>
        <w:rPr>
          <w:spacing w:val="-2"/>
          <w:sz w:val="28"/>
        </w:rPr>
        <w:t>учете.</w:t>
      </w:r>
    </w:p>
    <w:p w14:paraId="5124AF10" w14:textId="77777777" w:rsidR="00E04B9A" w:rsidRDefault="00000000">
      <w:pPr>
        <w:pStyle w:val="a3"/>
        <w:jc w:val="both"/>
      </w:pPr>
      <w:r>
        <w:t>+3.</w:t>
      </w:r>
      <w:r>
        <w:rPr>
          <w:spacing w:val="-7"/>
        </w:rPr>
        <w:t xml:space="preserve"> </w:t>
      </w:r>
      <w:r>
        <w:t>На</w:t>
      </w:r>
      <w:r>
        <w:rPr>
          <w:spacing w:val="-4"/>
        </w:rPr>
        <w:t xml:space="preserve"> </w:t>
      </w:r>
      <w:r>
        <w:t>требования</w:t>
      </w:r>
      <w:r>
        <w:rPr>
          <w:spacing w:val="-4"/>
        </w:rPr>
        <w:t xml:space="preserve"> </w:t>
      </w:r>
      <w:r>
        <w:t>к</w:t>
      </w:r>
      <w:r>
        <w:rPr>
          <w:spacing w:val="-6"/>
        </w:rPr>
        <w:t xml:space="preserve"> </w:t>
      </w:r>
      <w:r>
        <w:t>процессам</w:t>
      </w:r>
      <w:r>
        <w:rPr>
          <w:spacing w:val="-7"/>
        </w:rPr>
        <w:t xml:space="preserve"> </w:t>
      </w:r>
      <w:r>
        <w:t>производства</w:t>
      </w:r>
      <w:r>
        <w:rPr>
          <w:spacing w:val="-4"/>
        </w:rPr>
        <w:t xml:space="preserve"> </w:t>
      </w:r>
      <w:r>
        <w:rPr>
          <w:spacing w:val="-2"/>
        </w:rPr>
        <w:t>продукции.</w:t>
      </w:r>
    </w:p>
    <w:p w14:paraId="075CE829" w14:textId="77777777" w:rsidR="00E04B9A" w:rsidRDefault="00000000">
      <w:pPr>
        <w:pStyle w:val="a4"/>
        <w:numPr>
          <w:ilvl w:val="0"/>
          <w:numId w:val="63"/>
        </w:numPr>
        <w:tabs>
          <w:tab w:val="left" w:pos="1453"/>
        </w:tabs>
        <w:spacing w:before="2"/>
        <w:ind w:right="428" w:firstLine="707"/>
        <w:jc w:val="both"/>
        <w:rPr>
          <w:sz w:val="28"/>
        </w:rPr>
      </w:pPr>
      <w:r>
        <w:rPr>
          <w:sz w:val="28"/>
        </w:rPr>
        <w:t>Как называются работы по установлению тождественности характеристик продукции ее существенным признакам?</w:t>
      </w:r>
    </w:p>
    <w:p w14:paraId="12431D3A" w14:textId="77777777" w:rsidR="00E04B9A" w:rsidRDefault="00000000">
      <w:pPr>
        <w:pStyle w:val="a4"/>
        <w:numPr>
          <w:ilvl w:val="1"/>
          <w:numId w:val="63"/>
        </w:numPr>
        <w:tabs>
          <w:tab w:val="left" w:pos="1130"/>
        </w:tabs>
        <w:spacing w:line="321" w:lineRule="exact"/>
        <w:ind w:left="1130" w:hanging="279"/>
        <w:jc w:val="both"/>
        <w:rPr>
          <w:sz w:val="28"/>
        </w:rPr>
      </w:pPr>
      <w:r>
        <w:rPr>
          <w:sz w:val="28"/>
        </w:rPr>
        <w:t>Прослеживаемость</w:t>
      </w:r>
      <w:r>
        <w:rPr>
          <w:spacing w:val="-14"/>
          <w:sz w:val="28"/>
        </w:rPr>
        <w:t xml:space="preserve"> </w:t>
      </w:r>
      <w:r>
        <w:rPr>
          <w:spacing w:val="-2"/>
          <w:sz w:val="28"/>
        </w:rPr>
        <w:t>продукции.</w:t>
      </w:r>
    </w:p>
    <w:p w14:paraId="33C4F39E" w14:textId="77777777" w:rsidR="00E04B9A" w:rsidRDefault="00000000">
      <w:pPr>
        <w:pStyle w:val="a4"/>
        <w:numPr>
          <w:ilvl w:val="1"/>
          <w:numId w:val="63"/>
        </w:numPr>
        <w:tabs>
          <w:tab w:val="left" w:pos="422"/>
        </w:tabs>
        <w:spacing w:line="322" w:lineRule="exact"/>
        <w:ind w:left="422" w:hanging="279"/>
        <w:jc w:val="both"/>
        <w:rPr>
          <w:sz w:val="28"/>
        </w:rPr>
      </w:pPr>
      <w:r>
        <w:rPr>
          <w:sz w:val="28"/>
        </w:rPr>
        <w:t>Идентификация</w:t>
      </w:r>
      <w:r>
        <w:rPr>
          <w:spacing w:val="-13"/>
          <w:sz w:val="28"/>
        </w:rPr>
        <w:t xml:space="preserve"> </w:t>
      </w:r>
      <w:r>
        <w:rPr>
          <w:spacing w:val="-2"/>
          <w:sz w:val="28"/>
        </w:rPr>
        <w:t>продукции.</w:t>
      </w:r>
    </w:p>
    <w:p w14:paraId="25C2BB0F" w14:textId="77777777" w:rsidR="00E04B9A" w:rsidRDefault="00000000">
      <w:pPr>
        <w:pStyle w:val="a3"/>
        <w:spacing w:line="322" w:lineRule="exact"/>
        <w:ind w:left="851"/>
        <w:jc w:val="both"/>
      </w:pPr>
      <w:r>
        <w:t>+3.</w:t>
      </w:r>
      <w:r>
        <w:rPr>
          <w:spacing w:val="-8"/>
        </w:rPr>
        <w:t xml:space="preserve"> </w:t>
      </w:r>
      <w:r>
        <w:t>Подтверждение</w:t>
      </w:r>
      <w:r>
        <w:rPr>
          <w:spacing w:val="-8"/>
        </w:rPr>
        <w:t xml:space="preserve"> </w:t>
      </w:r>
      <w:r>
        <w:rPr>
          <w:spacing w:val="-2"/>
        </w:rPr>
        <w:t>соответствия.</w:t>
      </w:r>
    </w:p>
    <w:p w14:paraId="3A8EECF1" w14:textId="77777777" w:rsidR="00E04B9A" w:rsidRDefault="00000000">
      <w:pPr>
        <w:pStyle w:val="a4"/>
        <w:numPr>
          <w:ilvl w:val="0"/>
          <w:numId w:val="63"/>
        </w:numPr>
        <w:tabs>
          <w:tab w:val="left" w:pos="1283"/>
        </w:tabs>
        <w:ind w:left="1283" w:hanging="432"/>
        <w:jc w:val="both"/>
        <w:rPr>
          <w:sz w:val="28"/>
        </w:rPr>
      </w:pPr>
      <w:r>
        <w:rPr>
          <w:sz w:val="28"/>
        </w:rPr>
        <w:t>Что</w:t>
      </w:r>
      <w:r>
        <w:rPr>
          <w:spacing w:val="-9"/>
          <w:sz w:val="28"/>
        </w:rPr>
        <w:t xml:space="preserve"> </w:t>
      </w:r>
      <w:r>
        <w:rPr>
          <w:sz w:val="28"/>
        </w:rPr>
        <w:t>понимается</w:t>
      </w:r>
      <w:r>
        <w:rPr>
          <w:spacing w:val="-9"/>
          <w:sz w:val="28"/>
        </w:rPr>
        <w:t xml:space="preserve"> </w:t>
      </w:r>
      <w:r>
        <w:rPr>
          <w:sz w:val="28"/>
        </w:rPr>
        <w:t>под</w:t>
      </w:r>
      <w:r>
        <w:rPr>
          <w:spacing w:val="-5"/>
          <w:sz w:val="28"/>
        </w:rPr>
        <w:t xml:space="preserve"> </w:t>
      </w:r>
      <w:r>
        <w:rPr>
          <w:sz w:val="28"/>
        </w:rPr>
        <w:t>идентификацией</w:t>
      </w:r>
      <w:r>
        <w:rPr>
          <w:spacing w:val="-6"/>
          <w:sz w:val="28"/>
        </w:rPr>
        <w:t xml:space="preserve"> </w:t>
      </w:r>
      <w:r>
        <w:rPr>
          <w:spacing w:val="-2"/>
          <w:sz w:val="28"/>
        </w:rPr>
        <w:t>продукции?</w:t>
      </w:r>
    </w:p>
    <w:p w14:paraId="18249FC3" w14:textId="77777777" w:rsidR="00E04B9A" w:rsidRDefault="00000000">
      <w:pPr>
        <w:pStyle w:val="a4"/>
        <w:numPr>
          <w:ilvl w:val="1"/>
          <w:numId w:val="63"/>
        </w:numPr>
        <w:tabs>
          <w:tab w:val="left" w:pos="1234"/>
          <w:tab w:val="left" w:pos="8164"/>
        </w:tabs>
        <w:spacing w:before="2"/>
        <w:ind w:left="143" w:right="421" w:firstLine="707"/>
        <w:jc w:val="both"/>
        <w:rPr>
          <w:sz w:val="28"/>
        </w:rPr>
      </w:pPr>
      <w:r>
        <w:rPr>
          <w:sz w:val="28"/>
        </w:rPr>
        <w:t xml:space="preserve">Установление тождественности характеристик продукции ее су- </w:t>
      </w:r>
      <w:r>
        <w:rPr>
          <w:spacing w:val="-2"/>
          <w:sz w:val="28"/>
        </w:rPr>
        <w:t>щественным</w:t>
      </w:r>
      <w:r>
        <w:rPr>
          <w:sz w:val="28"/>
        </w:rPr>
        <w:tab/>
      </w:r>
      <w:r>
        <w:rPr>
          <w:spacing w:val="-2"/>
          <w:sz w:val="28"/>
        </w:rPr>
        <w:t>признакам.</w:t>
      </w:r>
    </w:p>
    <w:p w14:paraId="5011B6E2" w14:textId="77777777" w:rsidR="00E04B9A" w:rsidRDefault="00000000">
      <w:pPr>
        <w:pStyle w:val="a4"/>
        <w:numPr>
          <w:ilvl w:val="1"/>
          <w:numId w:val="63"/>
        </w:numPr>
        <w:tabs>
          <w:tab w:val="left" w:pos="452"/>
        </w:tabs>
        <w:spacing w:line="321" w:lineRule="exact"/>
        <w:ind w:left="452" w:hanging="309"/>
        <w:jc w:val="both"/>
        <w:rPr>
          <w:sz w:val="28"/>
        </w:rPr>
      </w:pPr>
      <w:r>
        <w:rPr>
          <w:sz w:val="28"/>
        </w:rPr>
        <w:t>Контроль</w:t>
      </w:r>
      <w:r>
        <w:rPr>
          <w:spacing w:val="20"/>
          <w:sz w:val="28"/>
        </w:rPr>
        <w:t xml:space="preserve"> </w:t>
      </w:r>
      <w:r>
        <w:rPr>
          <w:sz w:val="28"/>
        </w:rPr>
        <w:t>(надзор)</w:t>
      </w:r>
      <w:r>
        <w:rPr>
          <w:spacing w:val="24"/>
          <w:sz w:val="28"/>
        </w:rPr>
        <w:t xml:space="preserve"> </w:t>
      </w:r>
      <w:r>
        <w:rPr>
          <w:sz w:val="28"/>
        </w:rPr>
        <w:t>за</w:t>
      </w:r>
      <w:r>
        <w:rPr>
          <w:spacing w:val="24"/>
          <w:sz w:val="28"/>
        </w:rPr>
        <w:t xml:space="preserve"> </w:t>
      </w:r>
      <w:r>
        <w:rPr>
          <w:sz w:val="28"/>
        </w:rPr>
        <w:t>соблюдением</w:t>
      </w:r>
      <w:r>
        <w:rPr>
          <w:spacing w:val="21"/>
          <w:sz w:val="28"/>
        </w:rPr>
        <w:t xml:space="preserve"> </w:t>
      </w:r>
      <w:r>
        <w:rPr>
          <w:sz w:val="28"/>
        </w:rPr>
        <w:t>требований</w:t>
      </w:r>
      <w:r>
        <w:rPr>
          <w:spacing w:val="25"/>
          <w:sz w:val="28"/>
        </w:rPr>
        <w:t xml:space="preserve"> </w:t>
      </w:r>
      <w:r>
        <w:rPr>
          <w:sz w:val="28"/>
        </w:rPr>
        <w:t>технических</w:t>
      </w:r>
      <w:r>
        <w:rPr>
          <w:spacing w:val="25"/>
          <w:sz w:val="28"/>
        </w:rPr>
        <w:t xml:space="preserve"> </w:t>
      </w:r>
      <w:r>
        <w:rPr>
          <w:spacing w:val="-2"/>
          <w:sz w:val="28"/>
        </w:rPr>
        <w:t>регламентов.</w:t>
      </w:r>
    </w:p>
    <w:p w14:paraId="52A1DB09" w14:textId="77777777" w:rsidR="00E04B9A" w:rsidRDefault="00000000">
      <w:pPr>
        <w:pStyle w:val="a3"/>
        <w:ind w:right="421"/>
        <w:jc w:val="both"/>
      </w:pPr>
      <w:r>
        <w:t xml:space="preserve">+3. Установление соответствия продукции требованиям технических </w:t>
      </w:r>
      <w:r>
        <w:rPr>
          <w:spacing w:val="-2"/>
        </w:rPr>
        <w:t>регламентов.</w:t>
      </w:r>
    </w:p>
    <w:p w14:paraId="265CC76E" w14:textId="77777777" w:rsidR="00E04B9A" w:rsidRDefault="00000000">
      <w:pPr>
        <w:pStyle w:val="a4"/>
        <w:numPr>
          <w:ilvl w:val="0"/>
          <w:numId w:val="63"/>
        </w:numPr>
        <w:tabs>
          <w:tab w:val="left" w:pos="1190"/>
        </w:tabs>
        <w:spacing w:line="321" w:lineRule="exact"/>
        <w:ind w:left="1190" w:hanging="339"/>
        <w:jc w:val="both"/>
        <w:rPr>
          <w:sz w:val="28"/>
        </w:rPr>
      </w:pPr>
      <w:r>
        <w:rPr>
          <w:sz w:val="28"/>
        </w:rPr>
        <w:t>Что</w:t>
      </w:r>
      <w:r>
        <w:rPr>
          <w:spacing w:val="-4"/>
          <w:sz w:val="28"/>
        </w:rPr>
        <w:t xml:space="preserve"> </w:t>
      </w:r>
      <w:r>
        <w:rPr>
          <w:sz w:val="28"/>
        </w:rPr>
        <w:t>представляет</w:t>
      </w:r>
      <w:r>
        <w:rPr>
          <w:spacing w:val="-5"/>
          <w:sz w:val="28"/>
        </w:rPr>
        <w:t xml:space="preserve"> </w:t>
      </w:r>
      <w:r>
        <w:rPr>
          <w:sz w:val="28"/>
        </w:rPr>
        <w:t>собой</w:t>
      </w:r>
      <w:r>
        <w:rPr>
          <w:spacing w:val="-3"/>
          <w:sz w:val="28"/>
        </w:rPr>
        <w:t xml:space="preserve"> </w:t>
      </w:r>
      <w:r>
        <w:rPr>
          <w:spacing w:val="-2"/>
          <w:sz w:val="28"/>
        </w:rPr>
        <w:t>стандарт?</w:t>
      </w:r>
    </w:p>
    <w:p w14:paraId="505B94A9" w14:textId="77777777" w:rsidR="00E04B9A" w:rsidRDefault="00000000">
      <w:pPr>
        <w:pStyle w:val="a3"/>
        <w:tabs>
          <w:tab w:val="left" w:pos="2962"/>
          <w:tab w:val="left" w:pos="5553"/>
          <w:tab w:val="left" w:pos="8769"/>
        </w:tabs>
        <w:ind w:right="421" w:firstLine="707"/>
        <w:jc w:val="both"/>
      </w:pPr>
      <w:r>
        <w:t>+1.</w:t>
      </w:r>
      <w:r>
        <w:rPr>
          <w:spacing w:val="80"/>
        </w:rPr>
        <w:t xml:space="preserve">  </w:t>
      </w:r>
      <w:r>
        <w:t>Документ,</w:t>
      </w:r>
      <w:r>
        <w:rPr>
          <w:spacing w:val="80"/>
        </w:rPr>
        <w:t xml:space="preserve">  </w:t>
      </w:r>
      <w:r>
        <w:t>в</w:t>
      </w:r>
      <w:r>
        <w:rPr>
          <w:spacing w:val="80"/>
        </w:rPr>
        <w:t xml:space="preserve">  </w:t>
      </w:r>
      <w:r>
        <w:t>котором</w:t>
      </w:r>
      <w:r>
        <w:rPr>
          <w:spacing w:val="80"/>
        </w:rPr>
        <w:t xml:space="preserve">  </w:t>
      </w:r>
      <w:r>
        <w:t>в</w:t>
      </w:r>
      <w:r>
        <w:rPr>
          <w:spacing w:val="80"/>
        </w:rPr>
        <w:t xml:space="preserve">  </w:t>
      </w:r>
      <w:r>
        <w:t>целях</w:t>
      </w:r>
      <w:r>
        <w:rPr>
          <w:spacing w:val="80"/>
        </w:rPr>
        <w:t xml:space="preserve">  </w:t>
      </w:r>
      <w:r>
        <w:t>добровольного многократною пользования устанавливаются характеристики продукции, правила осуществления и характеристики процессов производства, эксплуатации, хранения, перевозки, реализации и утилизации,</w:t>
      </w:r>
      <w:r>
        <w:rPr>
          <w:spacing w:val="40"/>
        </w:rPr>
        <w:t xml:space="preserve"> </w:t>
      </w:r>
      <w:r>
        <w:t xml:space="preserve">выполнения </w:t>
      </w:r>
      <w:r>
        <w:rPr>
          <w:spacing w:val="-2"/>
        </w:rPr>
        <w:t>работ</w:t>
      </w:r>
      <w:r>
        <w:tab/>
      </w:r>
      <w:r>
        <w:rPr>
          <w:spacing w:val="-5"/>
        </w:rPr>
        <w:t>или</w:t>
      </w:r>
      <w:r>
        <w:tab/>
      </w:r>
      <w:r>
        <w:rPr>
          <w:spacing w:val="-2"/>
        </w:rPr>
        <w:t>оказания</w:t>
      </w:r>
      <w:r>
        <w:tab/>
      </w:r>
      <w:r>
        <w:rPr>
          <w:spacing w:val="-2"/>
        </w:rPr>
        <w:t>услуг.</w:t>
      </w:r>
    </w:p>
    <w:p w14:paraId="6462FF18" w14:textId="77777777" w:rsidR="00E04B9A" w:rsidRDefault="00000000">
      <w:pPr>
        <w:pStyle w:val="a4"/>
        <w:numPr>
          <w:ilvl w:val="0"/>
          <w:numId w:val="61"/>
        </w:numPr>
        <w:tabs>
          <w:tab w:val="left" w:pos="714"/>
        </w:tabs>
        <w:spacing w:before="1"/>
        <w:ind w:right="420" w:firstLine="0"/>
        <w:jc w:val="both"/>
        <w:rPr>
          <w:sz w:val="28"/>
        </w:rPr>
      </w:pPr>
      <w:r>
        <w:rPr>
          <w:sz w:val="28"/>
        </w:rPr>
        <w:t>Документ, удостоверяющий соответствие объекта требованиям технических</w:t>
      </w:r>
      <w:r>
        <w:rPr>
          <w:spacing w:val="11"/>
          <w:sz w:val="28"/>
        </w:rPr>
        <w:t xml:space="preserve"> </w:t>
      </w:r>
      <w:r>
        <w:rPr>
          <w:sz w:val="28"/>
        </w:rPr>
        <w:t>регламентов,</w:t>
      </w:r>
      <w:r>
        <w:rPr>
          <w:spacing w:val="12"/>
          <w:sz w:val="28"/>
        </w:rPr>
        <w:t xml:space="preserve"> </w:t>
      </w:r>
      <w:r>
        <w:rPr>
          <w:sz w:val="28"/>
        </w:rPr>
        <w:t>положениям</w:t>
      </w:r>
      <w:r>
        <w:rPr>
          <w:spacing w:val="12"/>
          <w:sz w:val="28"/>
        </w:rPr>
        <w:t xml:space="preserve"> </w:t>
      </w:r>
      <w:r>
        <w:rPr>
          <w:sz w:val="28"/>
        </w:rPr>
        <w:t>стандартов</w:t>
      </w:r>
      <w:r>
        <w:rPr>
          <w:spacing w:val="12"/>
          <w:sz w:val="28"/>
        </w:rPr>
        <w:t xml:space="preserve"> </w:t>
      </w:r>
      <w:r>
        <w:rPr>
          <w:sz w:val="28"/>
        </w:rPr>
        <w:t>или</w:t>
      </w:r>
      <w:r>
        <w:rPr>
          <w:spacing w:val="16"/>
          <w:sz w:val="28"/>
        </w:rPr>
        <w:t xml:space="preserve"> </w:t>
      </w:r>
      <w:r>
        <w:rPr>
          <w:sz w:val="28"/>
        </w:rPr>
        <w:t>условиям</w:t>
      </w:r>
      <w:r>
        <w:rPr>
          <w:spacing w:val="53"/>
          <w:w w:val="150"/>
          <w:sz w:val="28"/>
        </w:rPr>
        <w:t xml:space="preserve"> </w:t>
      </w:r>
      <w:r>
        <w:rPr>
          <w:spacing w:val="-2"/>
          <w:sz w:val="28"/>
        </w:rPr>
        <w:t>договоров.</w:t>
      </w:r>
    </w:p>
    <w:p w14:paraId="44E1248B" w14:textId="77777777" w:rsidR="00E04B9A" w:rsidRDefault="00000000">
      <w:pPr>
        <w:pStyle w:val="a4"/>
        <w:numPr>
          <w:ilvl w:val="0"/>
          <w:numId w:val="61"/>
        </w:numPr>
        <w:tabs>
          <w:tab w:val="left" w:pos="560"/>
        </w:tabs>
        <w:spacing w:before="2"/>
        <w:ind w:right="421" w:firstLine="0"/>
        <w:jc w:val="both"/>
        <w:rPr>
          <w:sz w:val="28"/>
        </w:rPr>
      </w:pPr>
      <w:r>
        <w:rPr>
          <w:sz w:val="28"/>
        </w:rPr>
        <w:t>Документ, удостоверяющий соответствие выпускаемой в обращение продукции требованиям потребителей.</w:t>
      </w:r>
    </w:p>
    <w:p w14:paraId="0C43C6C2" w14:textId="77777777" w:rsidR="00E04B9A" w:rsidRDefault="00000000">
      <w:pPr>
        <w:pStyle w:val="a4"/>
        <w:numPr>
          <w:ilvl w:val="0"/>
          <w:numId w:val="63"/>
        </w:numPr>
        <w:tabs>
          <w:tab w:val="left" w:pos="1284"/>
        </w:tabs>
        <w:spacing w:line="321" w:lineRule="exact"/>
        <w:ind w:left="1284" w:hanging="433"/>
        <w:jc w:val="both"/>
        <w:rPr>
          <w:sz w:val="28"/>
        </w:rPr>
      </w:pPr>
      <w:r>
        <w:rPr>
          <w:sz w:val="28"/>
        </w:rPr>
        <w:t>Что</w:t>
      </w:r>
      <w:r>
        <w:rPr>
          <w:spacing w:val="-4"/>
          <w:sz w:val="28"/>
        </w:rPr>
        <w:t xml:space="preserve"> </w:t>
      </w:r>
      <w:r>
        <w:rPr>
          <w:sz w:val="28"/>
        </w:rPr>
        <w:t>представляет</w:t>
      </w:r>
      <w:r>
        <w:rPr>
          <w:spacing w:val="-5"/>
          <w:sz w:val="28"/>
        </w:rPr>
        <w:t xml:space="preserve"> </w:t>
      </w:r>
      <w:r>
        <w:rPr>
          <w:sz w:val="28"/>
        </w:rPr>
        <w:t>собой</w:t>
      </w:r>
      <w:r>
        <w:rPr>
          <w:spacing w:val="-3"/>
          <w:sz w:val="28"/>
        </w:rPr>
        <w:t xml:space="preserve"> </w:t>
      </w:r>
      <w:r>
        <w:rPr>
          <w:spacing w:val="-2"/>
          <w:sz w:val="28"/>
        </w:rPr>
        <w:t>стандартизация?</w:t>
      </w:r>
    </w:p>
    <w:p w14:paraId="1F2CC749" w14:textId="77777777" w:rsidR="00E04B9A" w:rsidRDefault="00000000">
      <w:pPr>
        <w:pStyle w:val="a4"/>
        <w:numPr>
          <w:ilvl w:val="1"/>
          <w:numId w:val="63"/>
        </w:numPr>
        <w:tabs>
          <w:tab w:val="left" w:pos="1169"/>
        </w:tabs>
        <w:ind w:left="143" w:right="427" w:firstLine="707"/>
        <w:jc w:val="both"/>
        <w:rPr>
          <w:sz w:val="28"/>
        </w:rPr>
      </w:pPr>
      <w:r>
        <w:rPr>
          <w:sz w:val="28"/>
        </w:rPr>
        <w:t>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w:t>
      </w:r>
      <w:r>
        <w:rPr>
          <w:spacing w:val="80"/>
          <w:w w:val="150"/>
          <w:sz w:val="28"/>
        </w:rPr>
        <w:t xml:space="preserve">  </w:t>
      </w:r>
      <w:r>
        <w:rPr>
          <w:sz w:val="28"/>
        </w:rPr>
        <w:t>конкурентоспособности</w:t>
      </w:r>
      <w:r>
        <w:rPr>
          <w:spacing w:val="79"/>
          <w:w w:val="150"/>
          <w:sz w:val="28"/>
        </w:rPr>
        <w:t xml:space="preserve">  </w:t>
      </w:r>
      <w:r>
        <w:rPr>
          <w:sz w:val="28"/>
        </w:rPr>
        <w:t>продукции,</w:t>
      </w:r>
      <w:r>
        <w:rPr>
          <w:spacing w:val="80"/>
          <w:w w:val="150"/>
          <w:sz w:val="28"/>
        </w:rPr>
        <w:t xml:space="preserve">  </w:t>
      </w:r>
      <w:r>
        <w:rPr>
          <w:sz w:val="28"/>
        </w:rPr>
        <w:t>работ</w:t>
      </w:r>
      <w:r>
        <w:rPr>
          <w:spacing w:val="80"/>
          <w:w w:val="150"/>
          <w:sz w:val="28"/>
        </w:rPr>
        <w:t xml:space="preserve">  </w:t>
      </w:r>
      <w:r>
        <w:rPr>
          <w:sz w:val="28"/>
        </w:rPr>
        <w:t>или</w:t>
      </w:r>
      <w:r>
        <w:rPr>
          <w:spacing w:val="80"/>
          <w:w w:val="150"/>
          <w:sz w:val="28"/>
        </w:rPr>
        <w:t xml:space="preserve">  </w:t>
      </w:r>
      <w:r>
        <w:rPr>
          <w:sz w:val="28"/>
        </w:rPr>
        <w:t>услуг.</w:t>
      </w:r>
    </w:p>
    <w:p w14:paraId="13E607F3" w14:textId="77777777" w:rsidR="00E04B9A" w:rsidRDefault="00000000">
      <w:pPr>
        <w:pStyle w:val="a4"/>
        <w:numPr>
          <w:ilvl w:val="1"/>
          <w:numId w:val="63"/>
        </w:numPr>
        <w:tabs>
          <w:tab w:val="left" w:pos="510"/>
          <w:tab w:val="left" w:pos="3144"/>
          <w:tab w:val="left" w:pos="6232"/>
          <w:tab w:val="left" w:pos="8109"/>
        </w:tabs>
        <w:ind w:left="143" w:right="422" w:firstLine="0"/>
        <w:jc w:val="both"/>
        <w:rPr>
          <w:sz w:val="28"/>
        </w:rPr>
      </w:pPr>
      <w:r>
        <w:rPr>
          <w:sz w:val="28"/>
        </w:rPr>
        <w:t>Правовое регулирование отношений в области оценки соответствия и установления, применения и исполнения обязательных и</w:t>
      </w:r>
      <w:r>
        <w:rPr>
          <w:spacing w:val="40"/>
          <w:sz w:val="28"/>
        </w:rPr>
        <w:t xml:space="preserve"> </w:t>
      </w:r>
      <w:r>
        <w:rPr>
          <w:sz w:val="28"/>
        </w:rPr>
        <w:t xml:space="preserve">добровольных требований к продукции, процессам производства, эксплуатации, хранения, </w:t>
      </w:r>
      <w:r>
        <w:rPr>
          <w:spacing w:val="-2"/>
          <w:sz w:val="28"/>
        </w:rPr>
        <w:t>перевозки,</w:t>
      </w:r>
      <w:r>
        <w:rPr>
          <w:sz w:val="28"/>
        </w:rPr>
        <w:tab/>
      </w:r>
      <w:r>
        <w:rPr>
          <w:spacing w:val="-2"/>
          <w:sz w:val="28"/>
        </w:rPr>
        <w:t>реализации</w:t>
      </w:r>
      <w:r>
        <w:rPr>
          <w:sz w:val="28"/>
        </w:rPr>
        <w:tab/>
      </w:r>
      <w:r>
        <w:rPr>
          <w:spacing w:val="-10"/>
          <w:sz w:val="28"/>
        </w:rPr>
        <w:t>и</w:t>
      </w:r>
      <w:r>
        <w:rPr>
          <w:sz w:val="28"/>
        </w:rPr>
        <w:tab/>
      </w:r>
      <w:r>
        <w:rPr>
          <w:spacing w:val="-2"/>
          <w:sz w:val="28"/>
        </w:rPr>
        <w:t>утилизации</w:t>
      </w:r>
    </w:p>
    <w:p w14:paraId="7ACBB33D" w14:textId="77777777" w:rsidR="00E04B9A" w:rsidRDefault="00000000">
      <w:pPr>
        <w:pStyle w:val="a3"/>
        <w:ind w:right="429"/>
        <w:jc w:val="both"/>
      </w:pPr>
      <w:r>
        <w:t>+3. Определенный порядок документального удостоверения соответствия продукции или иных объектов требованиям технических регламентов, положениям стандартов или условиям договора</w:t>
      </w:r>
    </w:p>
    <w:p w14:paraId="73A833AD" w14:textId="77777777" w:rsidR="00E04B9A" w:rsidRDefault="00000000">
      <w:pPr>
        <w:pStyle w:val="a4"/>
        <w:numPr>
          <w:ilvl w:val="0"/>
          <w:numId w:val="63"/>
        </w:numPr>
        <w:tabs>
          <w:tab w:val="left" w:pos="1378"/>
        </w:tabs>
        <w:spacing w:before="1" w:line="322" w:lineRule="exact"/>
        <w:ind w:left="1378" w:hanging="527"/>
        <w:jc w:val="both"/>
        <w:rPr>
          <w:sz w:val="28"/>
        </w:rPr>
      </w:pPr>
      <w:r>
        <w:rPr>
          <w:sz w:val="28"/>
        </w:rPr>
        <w:t>Что</w:t>
      </w:r>
      <w:r>
        <w:rPr>
          <w:spacing w:val="-8"/>
          <w:sz w:val="28"/>
        </w:rPr>
        <w:t xml:space="preserve"> </w:t>
      </w:r>
      <w:r>
        <w:rPr>
          <w:sz w:val="28"/>
        </w:rPr>
        <w:t>представляет</w:t>
      </w:r>
      <w:r>
        <w:rPr>
          <w:spacing w:val="-5"/>
          <w:sz w:val="28"/>
        </w:rPr>
        <w:t xml:space="preserve"> </w:t>
      </w:r>
      <w:r>
        <w:rPr>
          <w:sz w:val="28"/>
        </w:rPr>
        <w:t>собой</w:t>
      </w:r>
      <w:r>
        <w:rPr>
          <w:spacing w:val="-5"/>
          <w:sz w:val="28"/>
        </w:rPr>
        <w:t xml:space="preserve"> </w:t>
      </w:r>
      <w:r>
        <w:rPr>
          <w:sz w:val="28"/>
        </w:rPr>
        <w:t>техническое</w:t>
      </w:r>
      <w:r>
        <w:rPr>
          <w:spacing w:val="-5"/>
          <w:sz w:val="28"/>
        </w:rPr>
        <w:t xml:space="preserve"> </w:t>
      </w:r>
      <w:r>
        <w:rPr>
          <w:spacing w:val="-2"/>
          <w:sz w:val="28"/>
        </w:rPr>
        <w:t>регулирование?</w:t>
      </w:r>
    </w:p>
    <w:p w14:paraId="16D37241" w14:textId="77777777" w:rsidR="00E04B9A" w:rsidRDefault="00000000">
      <w:pPr>
        <w:pStyle w:val="a3"/>
        <w:ind w:right="420" w:firstLine="707"/>
        <w:jc w:val="both"/>
      </w:pPr>
      <w:r>
        <w:t>+1. Правовое регулирование отношений в области установления, применения и исполнения обязательных требований к продукции, процессам производства, эксплуатации, хранения, перевозки, реализации и утилизации,</w:t>
      </w:r>
    </w:p>
    <w:p w14:paraId="48D2EB93" w14:textId="77777777" w:rsidR="00E04B9A" w:rsidRDefault="00E04B9A">
      <w:pPr>
        <w:pStyle w:val="a3"/>
        <w:jc w:val="both"/>
        <w:sectPr w:rsidR="00E04B9A">
          <w:pgSz w:w="11910" w:h="16840"/>
          <w:pgMar w:top="1040" w:right="425" w:bottom="1200" w:left="1559" w:header="0" w:footer="975" w:gutter="0"/>
          <w:cols w:space="720"/>
        </w:sectPr>
      </w:pPr>
    </w:p>
    <w:p w14:paraId="5EA43693" w14:textId="77777777" w:rsidR="00E04B9A" w:rsidRDefault="00000000">
      <w:pPr>
        <w:pStyle w:val="a3"/>
        <w:spacing w:before="67"/>
        <w:ind w:right="420"/>
        <w:jc w:val="both"/>
      </w:pPr>
      <w:r>
        <w:lastRenderedPageBreak/>
        <w:t>а также в области установления и применения на добровольной основе требований к продукции, процессам производства, эксплуатации, хранения, перевозки, реализации и утилизации, выполнению работ или оказанию услуг и</w:t>
      </w:r>
      <w:r>
        <w:rPr>
          <w:spacing w:val="28"/>
        </w:rPr>
        <w:t xml:space="preserve">  </w:t>
      </w:r>
      <w:r>
        <w:t>правовое</w:t>
      </w:r>
      <w:r>
        <w:rPr>
          <w:spacing w:val="30"/>
        </w:rPr>
        <w:t xml:space="preserve">  </w:t>
      </w:r>
      <w:r>
        <w:t>регулирование</w:t>
      </w:r>
      <w:r>
        <w:rPr>
          <w:spacing w:val="29"/>
        </w:rPr>
        <w:t xml:space="preserve">  </w:t>
      </w:r>
      <w:r>
        <w:t>отношений</w:t>
      </w:r>
      <w:r>
        <w:rPr>
          <w:spacing w:val="30"/>
        </w:rPr>
        <w:t xml:space="preserve">  </w:t>
      </w:r>
      <w:r>
        <w:t>в</w:t>
      </w:r>
      <w:r>
        <w:rPr>
          <w:spacing w:val="33"/>
        </w:rPr>
        <w:t xml:space="preserve">  </w:t>
      </w:r>
      <w:r>
        <w:t>области</w:t>
      </w:r>
      <w:r>
        <w:rPr>
          <w:spacing w:val="31"/>
        </w:rPr>
        <w:t xml:space="preserve">  </w:t>
      </w:r>
      <w:r>
        <w:t>оценки</w:t>
      </w:r>
      <w:r>
        <w:rPr>
          <w:spacing w:val="31"/>
        </w:rPr>
        <w:t xml:space="preserve">  </w:t>
      </w:r>
      <w:r>
        <w:rPr>
          <w:spacing w:val="-2"/>
        </w:rPr>
        <w:t>соответствия.</w:t>
      </w:r>
    </w:p>
    <w:p w14:paraId="5CCE8CE0" w14:textId="77777777" w:rsidR="00E04B9A" w:rsidRDefault="00000000">
      <w:pPr>
        <w:pStyle w:val="a4"/>
        <w:numPr>
          <w:ilvl w:val="0"/>
          <w:numId w:val="60"/>
        </w:numPr>
        <w:tabs>
          <w:tab w:val="left" w:pos="551"/>
          <w:tab w:val="left" w:pos="2553"/>
          <w:tab w:val="left" w:pos="4793"/>
          <w:tab w:val="left" w:pos="6151"/>
          <w:tab w:val="left" w:pos="8200"/>
        </w:tabs>
        <w:spacing w:before="1"/>
        <w:ind w:right="421" w:firstLine="0"/>
        <w:jc w:val="both"/>
        <w:rPr>
          <w:sz w:val="28"/>
        </w:rPr>
      </w:pPr>
      <w:r>
        <w:rPr>
          <w:sz w:val="28"/>
        </w:rPr>
        <w:t xml:space="preserve">Определенный порядок документального удостоверения соответствия продукции или иных объектов требованиям технических регламентов, </w:t>
      </w:r>
      <w:r>
        <w:rPr>
          <w:spacing w:val="-2"/>
          <w:sz w:val="28"/>
        </w:rPr>
        <w:t>положениям</w:t>
      </w:r>
      <w:r>
        <w:rPr>
          <w:sz w:val="28"/>
        </w:rPr>
        <w:tab/>
      </w:r>
      <w:r>
        <w:rPr>
          <w:spacing w:val="-2"/>
          <w:sz w:val="28"/>
        </w:rPr>
        <w:t>стандартов</w:t>
      </w:r>
      <w:r>
        <w:rPr>
          <w:sz w:val="28"/>
        </w:rPr>
        <w:tab/>
      </w:r>
      <w:r>
        <w:rPr>
          <w:spacing w:val="-5"/>
          <w:sz w:val="28"/>
        </w:rPr>
        <w:t>или</w:t>
      </w:r>
      <w:r>
        <w:rPr>
          <w:sz w:val="28"/>
        </w:rPr>
        <w:tab/>
      </w:r>
      <w:r>
        <w:rPr>
          <w:spacing w:val="-2"/>
          <w:sz w:val="28"/>
        </w:rPr>
        <w:t>условиям</w:t>
      </w:r>
      <w:r>
        <w:rPr>
          <w:sz w:val="28"/>
        </w:rPr>
        <w:tab/>
      </w:r>
      <w:r>
        <w:rPr>
          <w:spacing w:val="-2"/>
          <w:sz w:val="28"/>
        </w:rPr>
        <w:t>договоров.</w:t>
      </w:r>
    </w:p>
    <w:p w14:paraId="7AFF67A8" w14:textId="77777777" w:rsidR="00E04B9A" w:rsidRDefault="00000000">
      <w:pPr>
        <w:pStyle w:val="a4"/>
        <w:numPr>
          <w:ilvl w:val="0"/>
          <w:numId w:val="60"/>
        </w:numPr>
        <w:tabs>
          <w:tab w:val="left" w:pos="452"/>
        </w:tabs>
        <w:spacing w:before="2"/>
        <w:ind w:right="422" w:firstLine="0"/>
        <w:jc w:val="both"/>
        <w:rPr>
          <w:sz w:val="28"/>
        </w:rPr>
      </w:pPr>
      <w:r>
        <w:rPr>
          <w:sz w:val="28"/>
        </w:rPr>
        <w:t xml:space="preserve">Форма подтверждения соответствия продукции требованиям технических </w:t>
      </w:r>
      <w:r>
        <w:rPr>
          <w:spacing w:val="-2"/>
          <w:sz w:val="28"/>
        </w:rPr>
        <w:t>регламентов.</w:t>
      </w:r>
    </w:p>
    <w:p w14:paraId="333882A8" w14:textId="77777777" w:rsidR="00E04B9A" w:rsidRDefault="00000000">
      <w:pPr>
        <w:pStyle w:val="a4"/>
        <w:numPr>
          <w:ilvl w:val="0"/>
          <w:numId w:val="63"/>
        </w:numPr>
        <w:tabs>
          <w:tab w:val="left" w:pos="1471"/>
        </w:tabs>
        <w:spacing w:line="321" w:lineRule="exact"/>
        <w:ind w:left="1471" w:hanging="620"/>
        <w:jc w:val="both"/>
        <w:rPr>
          <w:sz w:val="28"/>
        </w:rPr>
      </w:pPr>
      <w:r>
        <w:rPr>
          <w:sz w:val="28"/>
        </w:rPr>
        <w:t>Что</w:t>
      </w:r>
      <w:r>
        <w:rPr>
          <w:spacing w:val="-8"/>
          <w:sz w:val="28"/>
        </w:rPr>
        <w:t xml:space="preserve"> </w:t>
      </w:r>
      <w:r>
        <w:rPr>
          <w:sz w:val="28"/>
        </w:rPr>
        <w:t>представляет</w:t>
      </w:r>
      <w:r>
        <w:rPr>
          <w:spacing w:val="-6"/>
          <w:sz w:val="28"/>
        </w:rPr>
        <w:t xml:space="preserve"> </w:t>
      </w:r>
      <w:r>
        <w:rPr>
          <w:sz w:val="28"/>
        </w:rPr>
        <w:t>собой</w:t>
      </w:r>
      <w:r>
        <w:rPr>
          <w:spacing w:val="-6"/>
          <w:sz w:val="28"/>
        </w:rPr>
        <w:t xml:space="preserve"> </w:t>
      </w:r>
      <w:r>
        <w:rPr>
          <w:sz w:val="28"/>
        </w:rPr>
        <w:t>технический</w:t>
      </w:r>
      <w:r>
        <w:rPr>
          <w:spacing w:val="-8"/>
          <w:sz w:val="28"/>
        </w:rPr>
        <w:t xml:space="preserve"> </w:t>
      </w:r>
      <w:r>
        <w:rPr>
          <w:spacing w:val="-2"/>
          <w:sz w:val="28"/>
        </w:rPr>
        <w:t>регламент?</w:t>
      </w:r>
    </w:p>
    <w:p w14:paraId="19F92CCB" w14:textId="77777777" w:rsidR="00E04B9A" w:rsidRDefault="00000000">
      <w:pPr>
        <w:pStyle w:val="a4"/>
        <w:numPr>
          <w:ilvl w:val="1"/>
          <w:numId w:val="63"/>
        </w:numPr>
        <w:tabs>
          <w:tab w:val="left" w:pos="1172"/>
        </w:tabs>
        <w:ind w:left="143" w:right="421" w:firstLine="707"/>
        <w:jc w:val="both"/>
        <w:rPr>
          <w:sz w:val="28"/>
        </w:rPr>
      </w:pPr>
      <w:r>
        <w:rPr>
          <w:sz w:val="28"/>
        </w:rPr>
        <w:t>Документ, который принят международным договором Российской Федерации, ратифицированным в порядке, установленном</w:t>
      </w:r>
      <w:r>
        <w:rPr>
          <w:spacing w:val="40"/>
          <w:sz w:val="28"/>
        </w:rPr>
        <w:t xml:space="preserve"> </w:t>
      </w:r>
      <w:r>
        <w:rPr>
          <w:sz w:val="28"/>
        </w:rPr>
        <w:t xml:space="preserve">законодательством РФ, или федеральным законом, или указом Президента РФ, или постановлением Правительства РФ, и устанавливает обязательные для применения и исполнения требования к объектам технического </w:t>
      </w:r>
      <w:r>
        <w:rPr>
          <w:spacing w:val="-2"/>
          <w:sz w:val="28"/>
        </w:rPr>
        <w:t>регулирования.</w:t>
      </w:r>
    </w:p>
    <w:p w14:paraId="07381F59" w14:textId="77777777" w:rsidR="00E04B9A" w:rsidRDefault="00000000">
      <w:pPr>
        <w:pStyle w:val="a4"/>
        <w:numPr>
          <w:ilvl w:val="1"/>
          <w:numId w:val="63"/>
        </w:numPr>
        <w:tabs>
          <w:tab w:val="left" w:pos="551"/>
          <w:tab w:val="left" w:pos="2553"/>
          <w:tab w:val="left" w:pos="4793"/>
          <w:tab w:val="left" w:pos="6151"/>
          <w:tab w:val="left" w:pos="8200"/>
        </w:tabs>
        <w:ind w:left="143" w:right="421" w:firstLine="0"/>
        <w:jc w:val="both"/>
        <w:rPr>
          <w:sz w:val="28"/>
        </w:rPr>
      </w:pPr>
      <w:r>
        <w:rPr>
          <w:sz w:val="28"/>
        </w:rPr>
        <w:t xml:space="preserve">Определенный порядок документального удостоверения соответствия продукции или иных объектов требованиям технических регламентов, </w:t>
      </w:r>
      <w:r>
        <w:rPr>
          <w:spacing w:val="-2"/>
          <w:sz w:val="28"/>
        </w:rPr>
        <w:t>положениям</w:t>
      </w:r>
      <w:r>
        <w:rPr>
          <w:sz w:val="28"/>
        </w:rPr>
        <w:tab/>
      </w:r>
      <w:r>
        <w:rPr>
          <w:spacing w:val="-2"/>
          <w:sz w:val="28"/>
        </w:rPr>
        <w:t>стандартов</w:t>
      </w:r>
      <w:r>
        <w:rPr>
          <w:sz w:val="28"/>
        </w:rPr>
        <w:tab/>
      </w:r>
      <w:r>
        <w:rPr>
          <w:spacing w:val="-4"/>
          <w:sz w:val="28"/>
        </w:rPr>
        <w:t>или</w:t>
      </w:r>
      <w:r>
        <w:rPr>
          <w:sz w:val="28"/>
        </w:rPr>
        <w:tab/>
      </w:r>
      <w:r>
        <w:rPr>
          <w:spacing w:val="-2"/>
          <w:sz w:val="28"/>
        </w:rPr>
        <w:t>условиям</w:t>
      </w:r>
      <w:r>
        <w:rPr>
          <w:sz w:val="28"/>
        </w:rPr>
        <w:tab/>
      </w:r>
      <w:r>
        <w:rPr>
          <w:spacing w:val="-2"/>
          <w:sz w:val="28"/>
        </w:rPr>
        <w:t>договоров.</w:t>
      </w:r>
    </w:p>
    <w:p w14:paraId="0F174445" w14:textId="77777777" w:rsidR="00E04B9A" w:rsidRDefault="00000000">
      <w:pPr>
        <w:pStyle w:val="a4"/>
        <w:numPr>
          <w:ilvl w:val="1"/>
          <w:numId w:val="63"/>
        </w:numPr>
        <w:tabs>
          <w:tab w:val="left" w:pos="428"/>
        </w:tabs>
        <w:ind w:left="143" w:right="422" w:firstLine="0"/>
        <w:jc w:val="both"/>
        <w:rPr>
          <w:sz w:val="28"/>
        </w:rPr>
      </w:pPr>
      <w:r>
        <w:rPr>
          <w:sz w:val="28"/>
        </w:rPr>
        <w:t>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производства, эксплуатации, хранения, перевозки, реализации и утилизации, выполнения работ или оказания услуг.</w:t>
      </w:r>
    </w:p>
    <w:p w14:paraId="0AA2C19E" w14:textId="77777777" w:rsidR="00E04B9A" w:rsidRDefault="00000000">
      <w:pPr>
        <w:pStyle w:val="a4"/>
        <w:numPr>
          <w:ilvl w:val="0"/>
          <w:numId w:val="63"/>
        </w:numPr>
        <w:tabs>
          <w:tab w:val="left" w:pos="1481"/>
          <w:tab w:val="left" w:pos="1935"/>
          <w:tab w:val="left" w:pos="3078"/>
          <w:tab w:val="left" w:pos="4215"/>
          <w:tab w:val="left" w:pos="6106"/>
          <w:tab w:val="left" w:pos="6504"/>
          <w:tab w:val="left" w:pos="8164"/>
        </w:tabs>
        <w:ind w:right="428" w:firstLine="707"/>
        <w:rPr>
          <w:sz w:val="28"/>
        </w:rPr>
      </w:pPr>
      <w:r>
        <w:rPr>
          <w:spacing w:val="-10"/>
          <w:sz w:val="28"/>
        </w:rPr>
        <w:t>С</w:t>
      </w:r>
      <w:r>
        <w:rPr>
          <w:sz w:val="28"/>
        </w:rPr>
        <w:tab/>
      </w:r>
      <w:r>
        <w:rPr>
          <w:spacing w:val="-2"/>
          <w:sz w:val="28"/>
        </w:rPr>
        <w:t>какими</w:t>
      </w:r>
      <w:r>
        <w:rPr>
          <w:sz w:val="28"/>
        </w:rPr>
        <w:tab/>
      </w:r>
      <w:r>
        <w:rPr>
          <w:spacing w:val="-2"/>
          <w:sz w:val="28"/>
        </w:rPr>
        <w:t>целями</w:t>
      </w:r>
      <w:r>
        <w:rPr>
          <w:sz w:val="28"/>
        </w:rPr>
        <w:tab/>
      </w:r>
      <w:r>
        <w:rPr>
          <w:spacing w:val="-2"/>
          <w:sz w:val="28"/>
        </w:rPr>
        <w:t>принимаются</w:t>
      </w:r>
      <w:r>
        <w:rPr>
          <w:sz w:val="28"/>
        </w:rPr>
        <w:tab/>
      </w:r>
      <w:r>
        <w:rPr>
          <w:spacing w:val="-10"/>
          <w:sz w:val="28"/>
        </w:rPr>
        <w:t>в</w:t>
      </w:r>
      <w:r>
        <w:rPr>
          <w:sz w:val="28"/>
        </w:rPr>
        <w:tab/>
      </w:r>
      <w:r>
        <w:rPr>
          <w:spacing w:val="-2"/>
          <w:sz w:val="28"/>
        </w:rPr>
        <w:t>Российской</w:t>
      </w:r>
      <w:r>
        <w:rPr>
          <w:sz w:val="28"/>
        </w:rPr>
        <w:tab/>
      </w:r>
      <w:r>
        <w:rPr>
          <w:spacing w:val="-2"/>
          <w:sz w:val="28"/>
        </w:rPr>
        <w:t xml:space="preserve">Федерации </w:t>
      </w:r>
      <w:r>
        <w:rPr>
          <w:sz w:val="28"/>
        </w:rPr>
        <w:t>технические регламенты?</w:t>
      </w:r>
    </w:p>
    <w:p w14:paraId="20EA86DE" w14:textId="77777777" w:rsidR="00E04B9A" w:rsidRDefault="00000000">
      <w:pPr>
        <w:pStyle w:val="a4"/>
        <w:numPr>
          <w:ilvl w:val="1"/>
          <w:numId w:val="63"/>
        </w:numPr>
        <w:tabs>
          <w:tab w:val="left" w:pos="1188"/>
          <w:tab w:val="left" w:pos="8122"/>
        </w:tabs>
        <w:spacing w:line="242" w:lineRule="auto"/>
        <w:ind w:left="143" w:right="420" w:firstLine="707"/>
        <w:jc w:val="left"/>
        <w:rPr>
          <w:sz w:val="28"/>
        </w:rPr>
      </w:pPr>
      <w:r>
        <w:rPr>
          <w:sz w:val="28"/>
        </w:rPr>
        <w:t>Для</w:t>
      </w:r>
      <w:r>
        <w:rPr>
          <w:spacing w:val="40"/>
          <w:sz w:val="28"/>
        </w:rPr>
        <w:t xml:space="preserve"> </w:t>
      </w:r>
      <w:r>
        <w:rPr>
          <w:sz w:val="28"/>
        </w:rPr>
        <w:t>защиты</w:t>
      </w:r>
      <w:r>
        <w:rPr>
          <w:spacing w:val="40"/>
          <w:sz w:val="28"/>
        </w:rPr>
        <w:t xml:space="preserve"> </w:t>
      </w:r>
      <w:r>
        <w:rPr>
          <w:sz w:val="28"/>
        </w:rPr>
        <w:t>жизни</w:t>
      </w:r>
      <w:r>
        <w:rPr>
          <w:spacing w:val="40"/>
          <w:sz w:val="28"/>
        </w:rPr>
        <w:t xml:space="preserve"> </w:t>
      </w:r>
      <w:r>
        <w:rPr>
          <w:sz w:val="28"/>
        </w:rPr>
        <w:t>или</w:t>
      </w:r>
      <w:r>
        <w:rPr>
          <w:spacing w:val="40"/>
          <w:sz w:val="28"/>
        </w:rPr>
        <w:t xml:space="preserve"> </w:t>
      </w:r>
      <w:r>
        <w:rPr>
          <w:sz w:val="28"/>
        </w:rPr>
        <w:t>здоровья</w:t>
      </w:r>
      <w:r>
        <w:rPr>
          <w:spacing w:val="40"/>
          <w:sz w:val="28"/>
        </w:rPr>
        <w:t xml:space="preserve"> </w:t>
      </w:r>
      <w:r>
        <w:rPr>
          <w:sz w:val="28"/>
        </w:rPr>
        <w:t>граждан,</w:t>
      </w:r>
      <w:r>
        <w:rPr>
          <w:spacing w:val="40"/>
          <w:sz w:val="28"/>
        </w:rPr>
        <w:t xml:space="preserve"> </w:t>
      </w:r>
      <w:r>
        <w:rPr>
          <w:sz w:val="28"/>
        </w:rPr>
        <w:t>имущества</w:t>
      </w:r>
      <w:r>
        <w:rPr>
          <w:spacing w:val="40"/>
          <w:sz w:val="28"/>
        </w:rPr>
        <w:t xml:space="preserve"> </w:t>
      </w:r>
      <w:r>
        <w:rPr>
          <w:sz w:val="28"/>
        </w:rPr>
        <w:t>физических или</w:t>
      </w:r>
      <w:r>
        <w:rPr>
          <w:spacing w:val="40"/>
          <w:sz w:val="28"/>
        </w:rPr>
        <w:t xml:space="preserve"> </w:t>
      </w:r>
      <w:r>
        <w:rPr>
          <w:sz w:val="28"/>
        </w:rPr>
        <w:t>юридических</w:t>
      </w:r>
      <w:r>
        <w:rPr>
          <w:spacing w:val="40"/>
          <w:sz w:val="28"/>
        </w:rPr>
        <w:t xml:space="preserve"> </w:t>
      </w:r>
      <w:r>
        <w:rPr>
          <w:sz w:val="28"/>
        </w:rPr>
        <w:t>лиц,</w:t>
      </w:r>
      <w:r>
        <w:rPr>
          <w:spacing w:val="40"/>
          <w:sz w:val="28"/>
        </w:rPr>
        <w:t xml:space="preserve"> </w:t>
      </w:r>
      <w:r>
        <w:rPr>
          <w:sz w:val="28"/>
        </w:rPr>
        <w:t>государственного</w:t>
      </w:r>
      <w:r>
        <w:rPr>
          <w:spacing w:val="40"/>
          <w:sz w:val="28"/>
        </w:rPr>
        <w:t xml:space="preserve"> </w:t>
      </w:r>
      <w:r>
        <w:rPr>
          <w:sz w:val="28"/>
        </w:rPr>
        <w:t>или</w:t>
      </w:r>
      <w:r>
        <w:rPr>
          <w:spacing w:val="40"/>
          <w:sz w:val="28"/>
        </w:rPr>
        <w:t xml:space="preserve"> </w:t>
      </w:r>
      <w:r>
        <w:rPr>
          <w:sz w:val="28"/>
        </w:rPr>
        <w:t>муниципального</w:t>
      </w:r>
      <w:r>
        <w:rPr>
          <w:sz w:val="28"/>
        </w:rPr>
        <w:tab/>
      </w:r>
      <w:r>
        <w:rPr>
          <w:spacing w:val="-2"/>
          <w:sz w:val="28"/>
        </w:rPr>
        <w:t>имущества.</w:t>
      </w:r>
    </w:p>
    <w:p w14:paraId="6044BC87" w14:textId="77777777" w:rsidR="00E04B9A" w:rsidRDefault="00000000">
      <w:pPr>
        <w:pStyle w:val="a4"/>
        <w:numPr>
          <w:ilvl w:val="1"/>
          <w:numId w:val="63"/>
        </w:numPr>
        <w:tabs>
          <w:tab w:val="left" w:pos="452"/>
        </w:tabs>
        <w:spacing w:line="317" w:lineRule="exact"/>
        <w:ind w:left="452" w:hanging="309"/>
        <w:jc w:val="left"/>
        <w:rPr>
          <w:sz w:val="28"/>
        </w:rPr>
      </w:pPr>
      <w:r>
        <w:rPr>
          <w:sz w:val="28"/>
        </w:rPr>
        <w:t>Для</w:t>
      </w:r>
      <w:r>
        <w:rPr>
          <w:spacing w:val="18"/>
          <w:sz w:val="28"/>
        </w:rPr>
        <w:t xml:space="preserve"> </w:t>
      </w:r>
      <w:r>
        <w:rPr>
          <w:sz w:val="28"/>
        </w:rPr>
        <w:t>предупреждения</w:t>
      </w:r>
      <w:r>
        <w:rPr>
          <w:spacing w:val="20"/>
          <w:sz w:val="28"/>
        </w:rPr>
        <w:t xml:space="preserve"> </w:t>
      </w:r>
      <w:r>
        <w:rPr>
          <w:sz w:val="28"/>
        </w:rPr>
        <w:t>действий,</w:t>
      </w:r>
      <w:r>
        <w:rPr>
          <w:spacing w:val="21"/>
          <w:sz w:val="28"/>
        </w:rPr>
        <w:t xml:space="preserve"> </w:t>
      </w:r>
      <w:r>
        <w:rPr>
          <w:sz w:val="28"/>
        </w:rPr>
        <w:t>вводящих</w:t>
      </w:r>
      <w:r>
        <w:rPr>
          <w:spacing w:val="23"/>
          <w:sz w:val="28"/>
        </w:rPr>
        <w:t xml:space="preserve"> </w:t>
      </w:r>
      <w:r>
        <w:rPr>
          <w:sz w:val="28"/>
        </w:rPr>
        <w:t>в</w:t>
      </w:r>
      <w:r>
        <w:rPr>
          <w:spacing w:val="21"/>
          <w:sz w:val="28"/>
        </w:rPr>
        <w:t xml:space="preserve"> </w:t>
      </w:r>
      <w:r>
        <w:rPr>
          <w:sz w:val="28"/>
        </w:rPr>
        <w:t>заблуждение</w:t>
      </w:r>
      <w:r>
        <w:rPr>
          <w:spacing w:val="22"/>
          <w:sz w:val="28"/>
        </w:rPr>
        <w:t xml:space="preserve"> </w:t>
      </w:r>
      <w:r>
        <w:rPr>
          <w:spacing w:val="-2"/>
          <w:sz w:val="28"/>
        </w:rPr>
        <w:t>приобретателей.</w:t>
      </w:r>
    </w:p>
    <w:p w14:paraId="480164A1" w14:textId="77777777" w:rsidR="00E04B9A" w:rsidRDefault="00000000">
      <w:pPr>
        <w:pStyle w:val="a4"/>
        <w:numPr>
          <w:ilvl w:val="1"/>
          <w:numId w:val="63"/>
        </w:numPr>
        <w:tabs>
          <w:tab w:val="left" w:pos="785"/>
          <w:tab w:val="left" w:pos="1677"/>
          <w:tab w:val="left" w:pos="3731"/>
          <w:tab w:val="left" w:pos="7152"/>
          <w:tab w:val="left" w:pos="8413"/>
        </w:tabs>
        <w:ind w:left="143" w:right="424" w:firstLine="0"/>
        <w:jc w:val="left"/>
        <w:rPr>
          <w:sz w:val="28"/>
        </w:rPr>
      </w:pPr>
      <w:r>
        <w:rPr>
          <w:spacing w:val="-4"/>
          <w:sz w:val="28"/>
        </w:rPr>
        <w:t>Для</w:t>
      </w:r>
      <w:r>
        <w:rPr>
          <w:sz w:val="28"/>
        </w:rPr>
        <w:tab/>
      </w:r>
      <w:r>
        <w:rPr>
          <w:spacing w:val="-2"/>
          <w:sz w:val="28"/>
        </w:rPr>
        <w:t>установления</w:t>
      </w:r>
      <w:r>
        <w:rPr>
          <w:sz w:val="28"/>
        </w:rPr>
        <w:tab/>
      </w:r>
      <w:r>
        <w:rPr>
          <w:spacing w:val="-2"/>
          <w:sz w:val="28"/>
        </w:rPr>
        <w:t>технико-экономического</w:t>
      </w:r>
      <w:r>
        <w:rPr>
          <w:sz w:val="28"/>
        </w:rPr>
        <w:tab/>
      </w:r>
      <w:r>
        <w:rPr>
          <w:spacing w:val="-2"/>
          <w:sz w:val="28"/>
        </w:rPr>
        <w:t>уровня</w:t>
      </w:r>
      <w:r>
        <w:rPr>
          <w:sz w:val="28"/>
        </w:rPr>
        <w:tab/>
      </w:r>
      <w:r>
        <w:rPr>
          <w:spacing w:val="-2"/>
          <w:sz w:val="28"/>
        </w:rPr>
        <w:t xml:space="preserve">объектов </w:t>
      </w:r>
      <w:r>
        <w:rPr>
          <w:sz w:val="28"/>
        </w:rPr>
        <w:t>регламентирования лучшим мировым образцам.</w:t>
      </w:r>
    </w:p>
    <w:p w14:paraId="787E494E" w14:textId="77777777" w:rsidR="00E04B9A" w:rsidRDefault="00000000">
      <w:pPr>
        <w:pStyle w:val="a4"/>
        <w:numPr>
          <w:ilvl w:val="0"/>
          <w:numId w:val="63"/>
        </w:numPr>
        <w:tabs>
          <w:tab w:val="left" w:pos="1301"/>
        </w:tabs>
        <w:ind w:right="420" w:firstLine="707"/>
        <w:rPr>
          <w:sz w:val="28"/>
        </w:rPr>
      </w:pPr>
      <w:r>
        <w:rPr>
          <w:sz w:val="28"/>
        </w:rPr>
        <w:t>Какие</w:t>
      </w:r>
      <w:r>
        <w:rPr>
          <w:spacing w:val="80"/>
          <w:sz w:val="28"/>
        </w:rPr>
        <w:t xml:space="preserve"> </w:t>
      </w:r>
      <w:r>
        <w:rPr>
          <w:sz w:val="28"/>
        </w:rPr>
        <w:t>требования</w:t>
      </w:r>
      <w:r>
        <w:rPr>
          <w:spacing w:val="80"/>
          <w:sz w:val="28"/>
        </w:rPr>
        <w:t xml:space="preserve"> </w:t>
      </w:r>
      <w:r>
        <w:rPr>
          <w:sz w:val="28"/>
        </w:rPr>
        <w:t>должны</w:t>
      </w:r>
      <w:r>
        <w:rPr>
          <w:spacing w:val="80"/>
          <w:sz w:val="28"/>
        </w:rPr>
        <w:t xml:space="preserve"> </w:t>
      </w:r>
      <w:r>
        <w:rPr>
          <w:sz w:val="28"/>
        </w:rPr>
        <w:t>устанавливаться</w:t>
      </w:r>
      <w:r>
        <w:rPr>
          <w:spacing w:val="80"/>
          <w:sz w:val="28"/>
        </w:rPr>
        <w:t xml:space="preserve"> </w:t>
      </w:r>
      <w:r>
        <w:rPr>
          <w:sz w:val="28"/>
        </w:rPr>
        <w:t>в</w:t>
      </w:r>
      <w:r>
        <w:rPr>
          <w:spacing w:val="80"/>
          <w:sz w:val="28"/>
        </w:rPr>
        <w:t xml:space="preserve"> </w:t>
      </w:r>
      <w:r>
        <w:rPr>
          <w:sz w:val="28"/>
        </w:rPr>
        <w:t>технических</w:t>
      </w:r>
      <w:r>
        <w:rPr>
          <w:spacing w:val="80"/>
          <w:sz w:val="28"/>
        </w:rPr>
        <w:t xml:space="preserve"> </w:t>
      </w:r>
      <w:r>
        <w:rPr>
          <w:sz w:val="28"/>
        </w:rPr>
        <w:t>рег- ламентах с учетом степени риска причинения вреда?</w:t>
      </w:r>
    </w:p>
    <w:p w14:paraId="1FCF26DB" w14:textId="77777777" w:rsidR="00E04B9A" w:rsidRDefault="00000000">
      <w:pPr>
        <w:pStyle w:val="a4"/>
        <w:numPr>
          <w:ilvl w:val="1"/>
          <w:numId w:val="63"/>
        </w:numPr>
        <w:tabs>
          <w:tab w:val="left" w:pos="2805"/>
          <w:tab w:val="left" w:pos="6956"/>
        </w:tabs>
        <w:spacing w:line="321" w:lineRule="exact"/>
        <w:ind w:left="2805" w:right="423" w:hanging="2805"/>
        <w:rPr>
          <w:sz w:val="28"/>
        </w:rPr>
      </w:pPr>
      <w:r>
        <w:rPr>
          <w:spacing w:val="-2"/>
          <w:sz w:val="28"/>
        </w:rPr>
        <w:t>Минимально</w:t>
      </w:r>
      <w:r>
        <w:rPr>
          <w:sz w:val="28"/>
        </w:rPr>
        <w:tab/>
      </w:r>
      <w:r>
        <w:rPr>
          <w:spacing w:val="-2"/>
          <w:sz w:val="28"/>
        </w:rPr>
        <w:t>необходимые.</w:t>
      </w:r>
    </w:p>
    <w:p w14:paraId="69125A3A" w14:textId="77777777" w:rsidR="00E04B9A" w:rsidRDefault="00000000">
      <w:pPr>
        <w:pStyle w:val="a4"/>
        <w:numPr>
          <w:ilvl w:val="1"/>
          <w:numId w:val="63"/>
        </w:numPr>
        <w:tabs>
          <w:tab w:val="left" w:pos="3117"/>
          <w:tab w:val="left" w:pos="7665"/>
        </w:tabs>
        <w:spacing w:before="1" w:line="322" w:lineRule="exact"/>
        <w:ind w:left="3117" w:right="423" w:hanging="3117"/>
        <w:rPr>
          <w:sz w:val="28"/>
        </w:rPr>
      </w:pPr>
      <w:r>
        <w:rPr>
          <w:spacing w:val="-2"/>
          <w:sz w:val="28"/>
        </w:rPr>
        <w:t>Максимально</w:t>
      </w:r>
      <w:r>
        <w:rPr>
          <w:sz w:val="28"/>
        </w:rPr>
        <w:tab/>
      </w:r>
      <w:r>
        <w:rPr>
          <w:spacing w:val="-2"/>
          <w:sz w:val="28"/>
        </w:rPr>
        <w:t>необходимые.</w:t>
      </w:r>
    </w:p>
    <w:p w14:paraId="001C4588" w14:textId="77777777" w:rsidR="00E04B9A" w:rsidRDefault="00000000">
      <w:pPr>
        <w:pStyle w:val="a4"/>
        <w:numPr>
          <w:ilvl w:val="1"/>
          <w:numId w:val="63"/>
        </w:numPr>
        <w:tabs>
          <w:tab w:val="left" w:pos="279"/>
        </w:tabs>
        <w:spacing w:line="322" w:lineRule="exact"/>
        <w:ind w:left="279" w:right="7771" w:hanging="279"/>
        <w:rPr>
          <w:sz w:val="28"/>
        </w:rPr>
      </w:pPr>
      <w:r>
        <w:rPr>
          <w:spacing w:val="-2"/>
          <w:sz w:val="28"/>
        </w:rPr>
        <w:t>Оптимальные.</w:t>
      </w:r>
    </w:p>
    <w:p w14:paraId="57A41971" w14:textId="77777777" w:rsidR="00E04B9A" w:rsidRDefault="00000000">
      <w:pPr>
        <w:spacing w:line="322" w:lineRule="exact"/>
        <w:ind w:right="7787"/>
        <w:jc w:val="right"/>
        <w:rPr>
          <w:i/>
          <w:sz w:val="28"/>
        </w:rPr>
      </w:pPr>
      <w:r>
        <w:rPr>
          <w:i/>
          <w:sz w:val="28"/>
        </w:rPr>
        <w:t>Вариант</w:t>
      </w:r>
      <w:r>
        <w:rPr>
          <w:i/>
          <w:spacing w:val="-10"/>
          <w:sz w:val="28"/>
        </w:rPr>
        <w:t xml:space="preserve"> 2</w:t>
      </w:r>
    </w:p>
    <w:p w14:paraId="4D70F63E" w14:textId="77777777" w:rsidR="00E04B9A" w:rsidRDefault="00000000">
      <w:pPr>
        <w:pStyle w:val="a4"/>
        <w:numPr>
          <w:ilvl w:val="2"/>
          <w:numId w:val="63"/>
        </w:numPr>
        <w:tabs>
          <w:tab w:val="left" w:pos="1177"/>
          <w:tab w:val="left" w:pos="1474"/>
          <w:tab w:val="left" w:pos="1872"/>
          <w:tab w:val="left" w:pos="3804"/>
          <w:tab w:val="left" w:pos="5052"/>
          <w:tab w:val="left" w:pos="5666"/>
          <w:tab w:val="left" w:pos="7467"/>
        </w:tabs>
        <w:ind w:right="420" w:firstLine="707"/>
        <w:rPr>
          <w:sz w:val="28"/>
        </w:rPr>
      </w:pPr>
      <w:r>
        <w:rPr>
          <w:sz w:val="28"/>
        </w:rPr>
        <w:t>Что</w:t>
      </w:r>
      <w:r>
        <w:rPr>
          <w:spacing w:val="40"/>
          <w:sz w:val="28"/>
        </w:rPr>
        <w:t xml:space="preserve"> </w:t>
      </w:r>
      <w:r>
        <w:rPr>
          <w:sz w:val="28"/>
        </w:rPr>
        <w:t>обеспечивают</w:t>
      </w:r>
      <w:r>
        <w:rPr>
          <w:spacing w:val="40"/>
          <w:sz w:val="28"/>
        </w:rPr>
        <w:t xml:space="preserve"> </w:t>
      </w:r>
      <w:r>
        <w:rPr>
          <w:sz w:val="28"/>
        </w:rPr>
        <w:t>требования</w:t>
      </w:r>
      <w:r>
        <w:rPr>
          <w:spacing w:val="40"/>
          <w:sz w:val="28"/>
        </w:rPr>
        <w:t xml:space="preserve"> </w:t>
      </w:r>
      <w:r>
        <w:rPr>
          <w:sz w:val="28"/>
        </w:rPr>
        <w:t>технических</w:t>
      </w:r>
      <w:r>
        <w:rPr>
          <w:spacing w:val="40"/>
          <w:sz w:val="28"/>
        </w:rPr>
        <w:t xml:space="preserve"> </w:t>
      </w:r>
      <w:r>
        <w:rPr>
          <w:sz w:val="28"/>
        </w:rPr>
        <w:t>регламентов</w:t>
      </w:r>
      <w:r>
        <w:rPr>
          <w:spacing w:val="40"/>
          <w:sz w:val="28"/>
        </w:rPr>
        <w:t xml:space="preserve"> </w:t>
      </w:r>
      <w:r>
        <w:rPr>
          <w:sz w:val="28"/>
        </w:rPr>
        <w:t>(в</w:t>
      </w:r>
      <w:r>
        <w:rPr>
          <w:spacing w:val="40"/>
          <w:sz w:val="28"/>
        </w:rPr>
        <w:t xml:space="preserve"> </w:t>
      </w:r>
      <w:r>
        <w:rPr>
          <w:sz w:val="28"/>
        </w:rPr>
        <w:t>соот-</w:t>
      </w:r>
      <w:r>
        <w:rPr>
          <w:spacing w:val="80"/>
          <w:w w:val="150"/>
          <w:sz w:val="28"/>
        </w:rPr>
        <w:t xml:space="preserve"> </w:t>
      </w:r>
      <w:r>
        <w:rPr>
          <w:spacing w:val="-2"/>
          <w:sz w:val="28"/>
        </w:rPr>
        <w:t>ветствии</w:t>
      </w:r>
      <w:r>
        <w:rPr>
          <w:sz w:val="28"/>
        </w:rPr>
        <w:tab/>
      </w:r>
      <w:r>
        <w:rPr>
          <w:spacing w:val="-10"/>
          <w:sz w:val="28"/>
        </w:rPr>
        <w:t>с</w:t>
      </w:r>
      <w:r>
        <w:rPr>
          <w:sz w:val="28"/>
        </w:rPr>
        <w:tab/>
      </w:r>
      <w:r>
        <w:rPr>
          <w:spacing w:val="-2"/>
          <w:sz w:val="28"/>
        </w:rPr>
        <w:t>Федеральным</w:t>
      </w:r>
      <w:r>
        <w:rPr>
          <w:sz w:val="28"/>
        </w:rPr>
        <w:tab/>
      </w:r>
      <w:r>
        <w:rPr>
          <w:spacing w:val="-2"/>
          <w:sz w:val="28"/>
        </w:rPr>
        <w:t>законом</w:t>
      </w:r>
      <w:r>
        <w:rPr>
          <w:sz w:val="28"/>
        </w:rPr>
        <w:tab/>
      </w:r>
      <w:r>
        <w:rPr>
          <w:spacing w:val="-6"/>
          <w:sz w:val="28"/>
        </w:rPr>
        <w:t>«О</w:t>
      </w:r>
      <w:r>
        <w:rPr>
          <w:sz w:val="28"/>
        </w:rPr>
        <w:tab/>
      </w:r>
      <w:r>
        <w:rPr>
          <w:spacing w:val="-2"/>
          <w:sz w:val="28"/>
        </w:rPr>
        <w:t>техническом</w:t>
      </w:r>
      <w:r>
        <w:rPr>
          <w:sz w:val="28"/>
        </w:rPr>
        <w:tab/>
      </w:r>
      <w:r>
        <w:rPr>
          <w:spacing w:val="-2"/>
          <w:sz w:val="28"/>
        </w:rPr>
        <w:t>регулировании»)</w:t>
      </w:r>
    </w:p>
    <w:p w14:paraId="01A389DC" w14:textId="77777777" w:rsidR="00E04B9A" w:rsidRDefault="00000000">
      <w:pPr>
        <w:pStyle w:val="a4"/>
        <w:numPr>
          <w:ilvl w:val="0"/>
          <w:numId w:val="59"/>
        </w:numPr>
        <w:tabs>
          <w:tab w:val="left" w:pos="3687"/>
          <w:tab w:val="left" w:pos="8153"/>
        </w:tabs>
        <w:ind w:hanging="3544"/>
        <w:rPr>
          <w:sz w:val="28"/>
        </w:rPr>
      </w:pPr>
      <w:r>
        <w:rPr>
          <w:spacing w:val="-2"/>
          <w:sz w:val="28"/>
        </w:rPr>
        <w:t>Единство</w:t>
      </w:r>
      <w:r>
        <w:rPr>
          <w:sz w:val="28"/>
        </w:rPr>
        <w:tab/>
      </w:r>
      <w:r>
        <w:rPr>
          <w:spacing w:val="-2"/>
          <w:sz w:val="28"/>
        </w:rPr>
        <w:t>измерений.</w:t>
      </w:r>
    </w:p>
    <w:p w14:paraId="79EC6E85" w14:textId="77777777" w:rsidR="00E04B9A" w:rsidRDefault="00000000">
      <w:pPr>
        <w:pStyle w:val="a4"/>
        <w:numPr>
          <w:ilvl w:val="0"/>
          <w:numId w:val="59"/>
        </w:numPr>
        <w:tabs>
          <w:tab w:val="left" w:pos="541"/>
          <w:tab w:val="left" w:pos="2822"/>
          <w:tab w:val="left" w:pos="5780"/>
          <w:tab w:val="left" w:pos="7755"/>
        </w:tabs>
        <w:spacing w:before="2"/>
        <w:ind w:left="143" w:right="422" w:firstLine="0"/>
        <w:rPr>
          <w:sz w:val="28"/>
        </w:rPr>
      </w:pPr>
      <w:r>
        <w:rPr>
          <w:sz w:val="28"/>
        </w:rPr>
        <w:t>Электромагнитную</w:t>
      </w:r>
      <w:r>
        <w:rPr>
          <w:spacing w:val="80"/>
          <w:sz w:val="28"/>
        </w:rPr>
        <w:t xml:space="preserve"> </w:t>
      </w:r>
      <w:r>
        <w:rPr>
          <w:sz w:val="28"/>
        </w:rPr>
        <w:t>совместимость</w:t>
      </w:r>
      <w:r>
        <w:rPr>
          <w:spacing w:val="80"/>
          <w:sz w:val="28"/>
        </w:rPr>
        <w:t xml:space="preserve"> </w:t>
      </w:r>
      <w:r>
        <w:rPr>
          <w:sz w:val="28"/>
        </w:rPr>
        <w:t>в</w:t>
      </w:r>
      <w:r>
        <w:rPr>
          <w:spacing w:val="80"/>
          <w:sz w:val="28"/>
        </w:rPr>
        <w:t xml:space="preserve"> </w:t>
      </w:r>
      <w:r>
        <w:rPr>
          <w:sz w:val="28"/>
        </w:rPr>
        <w:t>части</w:t>
      </w:r>
      <w:r>
        <w:rPr>
          <w:spacing w:val="80"/>
          <w:sz w:val="28"/>
        </w:rPr>
        <w:t xml:space="preserve"> </w:t>
      </w:r>
      <w:r>
        <w:rPr>
          <w:sz w:val="28"/>
        </w:rPr>
        <w:t>обеспечения</w:t>
      </w:r>
      <w:r>
        <w:rPr>
          <w:spacing w:val="80"/>
          <w:sz w:val="28"/>
        </w:rPr>
        <w:t xml:space="preserve"> </w:t>
      </w:r>
      <w:r>
        <w:rPr>
          <w:sz w:val="28"/>
        </w:rPr>
        <w:t xml:space="preserve">безопасности </w:t>
      </w:r>
      <w:r>
        <w:rPr>
          <w:spacing w:val="-2"/>
          <w:sz w:val="28"/>
        </w:rPr>
        <w:t>работы</w:t>
      </w:r>
      <w:r>
        <w:rPr>
          <w:sz w:val="28"/>
        </w:rPr>
        <w:tab/>
      </w:r>
      <w:r>
        <w:rPr>
          <w:spacing w:val="-2"/>
          <w:sz w:val="28"/>
        </w:rPr>
        <w:t>приборов</w:t>
      </w:r>
      <w:r>
        <w:rPr>
          <w:sz w:val="28"/>
        </w:rPr>
        <w:tab/>
      </w:r>
      <w:r>
        <w:rPr>
          <w:spacing w:val="-10"/>
          <w:sz w:val="28"/>
        </w:rPr>
        <w:t>и</w:t>
      </w:r>
      <w:r>
        <w:rPr>
          <w:sz w:val="28"/>
        </w:rPr>
        <w:tab/>
      </w:r>
      <w:r>
        <w:rPr>
          <w:spacing w:val="-2"/>
          <w:sz w:val="28"/>
        </w:rPr>
        <w:t>оборудования.</w:t>
      </w:r>
    </w:p>
    <w:p w14:paraId="7E58EDF5" w14:textId="77777777" w:rsidR="00E04B9A" w:rsidRDefault="00000000">
      <w:pPr>
        <w:pStyle w:val="a4"/>
        <w:numPr>
          <w:ilvl w:val="0"/>
          <w:numId w:val="59"/>
        </w:numPr>
        <w:tabs>
          <w:tab w:val="left" w:pos="422"/>
        </w:tabs>
        <w:spacing w:line="321" w:lineRule="exact"/>
        <w:ind w:left="422" w:hanging="279"/>
        <w:rPr>
          <w:sz w:val="28"/>
        </w:rPr>
      </w:pPr>
      <w:r>
        <w:rPr>
          <w:sz w:val="28"/>
        </w:rPr>
        <w:t>Ядерную</w:t>
      </w:r>
      <w:r>
        <w:rPr>
          <w:spacing w:val="-9"/>
          <w:sz w:val="28"/>
        </w:rPr>
        <w:t xml:space="preserve"> </w:t>
      </w:r>
      <w:r>
        <w:rPr>
          <w:sz w:val="28"/>
        </w:rPr>
        <w:t>и</w:t>
      </w:r>
      <w:r>
        <w:rPr>
          <w:spacing w:val="-7"/>
          <w:sz w:val="28"/>
        </w:rPr>
        <w:t xml:space="preserve"> </w:t>
      </w:r>
      <w:r>
        <w:rPr>
          <w:sz w:val="28"/>
        </w:rPr>
        <w:t>радиационную</w:t>
      </w:r>
      <w:r>
        <w:rPr>
          <w:spacing w:val="-8"/>
          <w:sz w:val="28"/>
        </w:rPr>
        <w:t xml:space="preserve"> </w:t>
      </w:r>
      <w:r>
        <w:rPr>
          <w:spacing w:val="-2"/>
          <w:sz w:val="28"/>
        </w:rPr>
        <w:t>безопасность.</w:t>
      </w:r>
    </w:p>
    <w:p w14:paraId="34ADCF4F" w14:textId="77777777" w:rsidR="00E04B9A" w:rsidRDefault="00000000">
      <w:pPr>
        <w:pStyle w:val="a4"/>
        <w:numPr>
          <w:ilvl w:val="2"/>
          <w:numId w:val="63"/>
        </w:numPr>
        <w:tabs>
          <w:tab w:val="left" w:pos="1283"/>
        </w:tabs>
        <w:ind w:right="423" w:firstLine="707"/>
        <w:rPr>
          <w:sz w:val="28"/>
        </w:rPr>
      </w:pPr>
      <w:r>
        <w:rPr>
          <w:sz w:val="28"/>
        </w:rPr>
        <w:t>Какие</w:t>
      </w:r>
      <w:r>
        <w:rPr>
          <w:spacing w:val="80"/>
          <w:sz w:val="28"/>
        </w:rPr>
        <w:t xml:space="preserve"> </w:t>
      </w:r>
      <w:r>
        <w:rPr>
          <w:sz w:val="28"/>
        </w:rPr>
        <w:t>стандарты</w:t>
      </w:r>
      <w:r>
        <w:rPr>
          <w:spacing w:val="80"/>
          <w:sz w:val="28"/>
        </w:rPr>
        <w:t xml:space="preserve"> </w:t>
      </w:r>
      <w:r>
        <w:rPr>
          <w:sz w:val="28"/>
        </w:rPr>
        <w:t>могут</w:t>
      </w:r>
      <w:r>
        <w:rPr>
          <w:spacing w:val="80"/>
          <w:sz w:val="28"/>
        </w:rPr>
        <w:t xml:space="preserve"> </w:t>
      </w:r>
      <w:r>
        <w:rPr>
          <w:sz w:val="28"/>
        </w:rPr>
        <w:t>использоваться</w:t>
      </w:r>
      <w:r>
        <w:rPr>
          <w:spacing w:val="80"/>
          <w:sz w:val="28"/>
        </w:rPr>
        <w:t xml:space="preserve"> </w:t>
      </w:r>
      <w:r>
        <w:rPr>
          <w:sz w:val="28"/>
        </w:rPr>
        <w:t>в</w:t>
      </w:r>
      <w:r>
        <w:rPr>
          <w:spacing w:val="80"/>
          <w:sz w:val="28"/>
        </w:rPr>
        <w:t xml:space="preserve"> </w:t>
      </w:r>
      <w:r>
        <w:rPr>
          <w:sz w:val="28"/>
        </w:rPr>
        <w:t>качестве</w:t>
      </w:r>
      <w:r>
        <w:rPr>
          <w:spacing w:val="80"/>
          <w:sz w:val="28"/>
        </w:rPr>
        <w:t xml:space="preserve"> </w:t>
      </w:r>
      <w:r>
        <w:rPr>
          <w:sz w:val="28"/>
        </w:rPr>
        <w:t>основы</w:t>
      </w:r>
      <w:r>
        <w:rPr>
          <w:spacing w:val="80"/>
          <w:sz w:val="28"/>
        </w:rPr>
        <w:t xml:space="preserve"> </w:t>
      </w:r>
      <w:r>
        <w:rPr>
          <w:sz w:val="28"/>
        </w:rPr>
        <w:t>при разработке проектов технических регламентов?</w:t>
      </w:r>
    </w:p>
    <w:p w14:paraId="0AF6D48E" w14:textId="77777777" w:rsidR="00E04B9A" w:rsidRDefault="00E04B9A">
      <w:pPr>
        <w:pStyle w:val="a4"/>
        <w:rPr>
          <w:sz w:val="28"/>
        </w:rPr>
        <w:sectPr w:rsidR="00E04B9A">
          <w:pgSz w:w="11910" w:h="16840"/>
          <w:pgMar w:top="1040" w:right="425" w:bottom="1200" w:left="1559" w:header="0" w:footer="975" w:gutter="0"/>
          <w:cols w:space="720"/>
        </w:sectPr>
      </w:pPr>
    </w:p>
    <w:p w14:paraId="3A4510AC" w14:textId="77777777" w:rsidR="00E04B9A" w:rsidRDefault="00000000">
      <w:pPr>
        <w:pStyle w:val="a4"/>
        <w:numPr>
          <w:ilvl w:val="3"/>
          <w:numId w:val="63"/>
        </w:numPr>
        <w:tabs>
          <w:tab w:val="left" w:pos="630"/>
          <w:tab w:val="left" w:pos="3057"/>
          <w:tab w:val="left" w:pos="4713"/>
          <w:tab w:val="left" w:pos="6528"/>
          <w:tab w:val="left" w:pos="7387"/>
        </w:tabs>
        <w:spacing w:before="67"/>
        <w:ind w:left="630" w:right="426" w:hanging="630"/>
        <w:rPr>
          <w:sz w:val="28"/>
        </w:rPr>
      </w:pPr>
      <w:r>
        <w:rPr>
          <w:spacing w:val="-2"/>
          <w:sz w:val="28"/>
        </w:rPr>
        <w:lastRenderedPageBreak/>
        <w:t>Международные</w:t>
      </w:r>
      <w:r>
        <w:rPr>
          <w:sz w:val="28"/>
        </w:rPr>
        <w:tab/>
      </w:r>
      <w:r>
        <w:rPr>
          <w:spacing w:val="-2"/>
          <w:sz w:val="28"/>
        </w:rPr>
        <w:t>стандарты</w:t>
      </w:r>
      <w:r>
        <w:rPr>
          <w:sz w:val="28"/>
        </w:rPr>
        <w:tab/>
      </w:r>
      <w:r>
        <w:rPr>
          <w:spacing w:val="-2"/>
          <w:sz w:val="28"/>
        </w:rPr>
        <w:t>(полностью</w:t>
      </w:r>
      <w:r>
        <w:rPr>
          <w:sz w:val="28"/>
        </w:rPr>
        <w:tab/>
      </w:r>
      <w:r>
        <w:rPr>
          <w:spacing w:val="-5"/>
          <w:sz w:val="28"/>
        </w:rPr>
        <w:t>или</w:t>
      </w:r>
      <w:r>
        <w:rPr>
          <w:sz w:val="28"/>
        </w:rPr>
        <w:tab/>
      </w:r>
      <w:r>
        <w:rPr>
          <w:spacing w:val="-2"/>
          <w:sz w:val="28"/>
        </w:rPr>
        <w:t>частично).</w:t>
      </w:r>
    </w:p>
    <w:p w14:paraId="069D5C19" w14:textId="77777777" w:rsidR="00E04B9A" w:rsidRDefault="00000000">
      <w:pPr>
        <w:pStyle w:val="a4"/>
        <w:numPr>
          <w:ilvl w:val="3"/>
          <w:numId w:val="63"/>
        </w:numPr>
        <w:tabs>
          <w:tab w:val="left" w:pos="820"/>
          <w:tab w:val="left" w:pos="3199"/>
          <w:tab w:val="left" w:pos="5044"/>
          <w:tab w:val="left" w:pos="7049"/>
          <w:tab w:val="left" w:pos="8097"/>
        </w:tabs>
        <w:spacing w:before="2"/>
        <w:ind w:left="820" w:right="427" w:hanging="820"/>
        <w:rPr>
          <w:sz w:val="28"/>
        </w:rPr>
      </w:pPr>
      <w:r>
        <w:rPr>
          <w:spacing w:val="-2"/>
          <w:sz w:val="28"/>
        </w:rPr>
        <w:t>Национальные</w:t>
      </w:r>
      <w:r>
        <w:rPr>
          <w:sz w:val="28"/>
        </w:rPr>
        <w:tab/>
      </w:r>
      <w:r>
        <w:rPr>
          <w:spacing w:val="-2"/>
          <w:sz w:val="28"/>
        </w:rPr>
        <w:t>стандарты</w:t>
      </w:r>
      <w:r>
        <w:rPr>
          <w:sz w:val="28"/>
        </w:rPr>
        <w:tab/>
      </w:r>
      <w:r>
        <w:rPr>
          <w:spacing w:val="-2"/>
          <w:sz w:val="28"/>
        </w:rPr>
        <w:t>(полностью</w:t>
      </w:r>
      <w:r>
        <w:rPr>
          <w:sz w:val="28"/>
        </w:rPr>
        <w:tab/>
      </w:r>
      <w:r>
        <w:rPr>
          <w:spacing w:val="-5"/>
          <w:sz w:val="28"/>
        </w:rPr>
        <w:t>или</w:t>
      </w:r>
      <w:r>
        <w:rPr>
          <w:sz w:val="28"/>
        </w:rPr>
        <w:tab/>
      </w:r>
      <w:r>
        <w:rPr>
          <w:spacing w:val="-2"/>
          <w:sz w:val="28"/>
        </w:rPr>
        <w:t>частично).</w:t>
      </w:r>
    </w:p>
    <w:p w14:paraId="5DE2D4BE" w14:textId="77777777" w:rsidR="00E04B9A" w:rsidRDefault="00000000">
      <w:pPr>
        <w:pStyle w:val="a4"/>
        <w:numPr>
          <w:ilvl w:val="3"/>
          <w:numId w:val="63"/>
        </w:numPr>
        <w:tabs>
          <w:tab w:val="left" w:pos="422"/>
        </w:tabs>
        <w:spacing w:line="322" w:lineRule="exact"/>
        <w:ind w:left="422" w:hanging="279"/>
        <w:jc w:val="left"/>
        <w:rPr>
          <w:sz w:val="28"/>
        </w:rPr>
      </w:pPr>
      <w:r>
        <w:rPr>
          <w:sz w:val="28"/>
        </w:rPr>
        <w:t>Ни</w:t>
      </w:r>
      <w:r>
        <w:rPr>
          <w:spacing w:val="-5"/>
          <w:sz w:val="28"/>
        </w:rPr>
        <w:t xml:space="preserve"> </w:t>
      </w:r>
      <w:r>
        <w:rPr>
          <w:sz w:val="28"/>
        </w:rPr>
        <w:t>один</w:t>
      </w:r>
      <w:r>
        <w:rPr>
          <w:spacing w:val="-4"/>
          <w:sz w:val="28"/>
        </w:rPr>
        <w:t xml:space="preserve"> </w:t>
      </w:r>
      <w:r>
        <w:rPr>
          <w:sz w:val="28"/>
        </w:rPr>
        <w:t>из</w:t>
      </w:r>
      <w:r>
        <w:rPr>
          <w:spacing w:val="-4"/>
          <w:sz w:val="28"/>
        </w:rPr>
        <w:t xml:space="preserve"> </w:t>
      </w:r>
      <w:r>
        <w:rPr>
          <w:sz w:val="28"/>
        </w:rPr>
        <w:t>указанных</w:t>
      </w:r>
      <w:r>
        <w:rPr>
          <w:spacing w:val="-3"/>
          <w:sz w:val="28"/>
        </w:rPr>
        <w:t xml:space="preserve"> </w:t>
      </w:r>
      <w:r>
        <w:rPr>
          <w:spacing w:val="-2"/>
          <w:sz w:val="28"/>
        </w:rPr>
        <w:t>стандартов.</w:t>
      </w:r>
    </w:p>
    <w:p w14:paraId="62085690" w14:textId="77777777" w:rsidR="00E04B9A" w:rsidRDefault="00000000">
      <w:pPr>
        <w:pStyle w:val="a4"/>
        <w:numPr>
          <w:ilvl w:val="2"/>
          <w:numId w:val="63"/>
        </w:numPr>
        <w:tabs>
          <w:tab w:val="left" w:pos="1309"/>
        </w:tabs>
        <w:ind w:right="421" w:firstLine="707"/>
        <w:rPr>
          <w:sz w:val="28"/>
        </w:rPr>
      </w:pPr>
      <w:r>
        <w:rPr>
          <w:sz w:val="28"/>
        </w:rPr>
        <w:t>Какие</w:t>
      </w:r>
      <w:r>
        <w:rPr>
          <w:spacing w:val="35"/>
          <w:sz w:val="28"/>
        </w:rPr>
        <w:t xml:space="preserve"> </w:t>
      </w:r>
      <w:r>
        <w:rPr>
          <w:sz w:val="28"/>
        </w:rPr>
        <w:t>виды</w:t>
      </w:r>
      <w:r>
        <w:rPr>
          <w:spacing w:val="35"/>
          <w:sz w:val="28"/>
        </w:rPr>
        <w:t xml:space="preserve"> </w:t>
      </w:r>
      <w:r>
        <w:rPr>
          <w:sz w:val="28"/>
        </w:rPr>
        <w:t>технических</w:t>
      </w:r>
      <w:r>
        <w:rPr>
          <w:spacing w:val="33"/>
          <w:sz w:val="28"/>
        </w:rPr>
        <w:t xml:space="preserve"> </w:t>
      </w:r>
      <w:r>
        <w:rPr>
          <w:sz w:val="28"/>
        </w:rPr>
        <w:t>регламентов</w:t>
      </w:r>
      <w:r>
        <w:rPr>
          <w:spacing w:val="34"/>
          <w:sz w:val="28"/>
        </w:rPr>
        <w:t xml:space="preserve"> </w:t>
      </w:r>
      <w:r>
        <w:rPr>
          <w:sz w:val="28"/>
        </w:rPr>
        <w:t>используются</w:t>
      </w:r>
      <w:r>
        <w:rPr>
          <w:spacing w:val="40"/>
          <w:sz w:val="28"/>
        </w:rPr>
        <w:t xml:space="preserve"> </w:t>
      </w:r>
      <w:r>
        <w:rPr>
          <w:sz w:val="28"/>
        </w:rPr>
        <w:t>в</w:t>
      </w:r>
      <w:r>
        <w:rPr>
          <w:spacing w:val="37"/>
          <w:sz w:val="28"/>
        </w:rPr>
        <w:t xml:space="preserve"> </w:t>
      </w:r>
      <w:r>
        <w:rPr>
          <w:sz w:val="28"/>
        </w:rPr>
        <w:t xml:space="preserve">Российской </w:t>
      </w:r>
      <w:r>
        <w:rPr>
          <w:spacing w:val="-2"/>
          <w:sz w:val="28"/>
        </w:rPr>
        <w:t>Федерации?</w:t>
      </w:r>
    </w:p>
    <w:p w14:paraId="74EDAE79" w14:textId="77777777" w:rsidR="00E04B9A" w:rsidRDefault="00000000">
      <w:pPr>
        <w:pStyle w:val="a4"/>
        <w:numPr>
          <w:ilvl w:val="3"/>
          <w:numId w:val="63"/>
        </w:numPr>
        <w:tabs>
          <w:tab w:val="left" w:pos="1130"/>
        </w:tabs>
        <w:spacing w:line="321" w:lineRule="exact"/>
        <w:ind w:left="1130" w:hanging="279"/>
        <w:jc w:val="left"/>
        <w:rPr>
          <w:sz w:val="28"/>
        </w:rPr>
      </w:pPr>
      <w:r>
        <w:rPr>
          <w:sz w:val="28"/>
        </w:rPr>
        <w:t>Общие</w:t>
      </w:r>
      <w:r>
        <w:rPr>
          <w:spacing w:val="-7"/>
          <w:sz w:val="28"/>
        </w:rPr>
        <w:t xml:space="preserve"> </w:t>
      </w:r>
      <w:r>
        <w:rPr>
          <w:sz w:val="28"/>
        </w:rPr>
        <w:t>технические</w:t>
      </w:r>
      <w:r>
        <w:rPr>
          <w:spacing w:val="-6"/>
          <w:sz w:val="28"/>
        </w:rPr>
        <w:t xml:space="preserve"> </w:t>
      </w:r>
      <w:r>
        <w:rPr>
          <w:spacing w:val="-2"/>
          <w:sz w:val="28"/>
        </w:rPr>
        <w:t>регламенты.</w:t>
      </w:r>
    </w:p>
    <w:p w14:paraId="5D4B41D4" w14:textId="77777777" w:rsidR="00E04B9A" w:rsidRDefault="00000000">
      <w:pPr>
        <w:pStyle w:val="a4"/>
        <w:numPr>
          <w:ilvl w:val="3"/>
          <w:numId w:val="63"/>
        </w:numPr>
        <w:tabs>
          <w:tab w:val="left" w:pos="422"/>
        </w:tabs>
        <w:ind w:left="422" w:hanging="279"/>
        <w:jc w:val="left"/>
        <w:rPr>
          <w:sz w:val="28"/>
        </w:rPr>
      </w:pPr>
      <w:r>
        <w:rPr>
          <w:sz w:val="28"/>
        </w:rPr>
        <w:t>Специальные</w:t>
      </w:r>
      <w:r>
        <w:rPr>
          <w:spacing w:val="-9"/>
          <w:sz w:val="28"/>
        </w:rPr>
        <w:t xml:space="preserve"> </w:t>
      </w:r>
      <w:r>
        <w:rPr>
          <w:sz w:val="28"/>
        </w:rPr>
        <w:t>технические</w:t>
      </w:r>
      <w:r>
        <w:rPr>
          <w:spacing w:val="-9"/>
          <w:sz w:val="28"/>
        </w:rPr>
        <w:t xml:space="preserve"> </w:t>
      </w:r>
      <w:r>
        <w:rPr>
          <w:spacing w:val="-2"/>
          <w:sz w:val="28"/>
        </w:rPr>
        <w:t>регламенты.</w:t>
      </w:r>
    </w:p>
    <w:p w14:paraId="2B29552F" w14:textId="77777777" w:rsidR="00E04B9A" w:rsidRDefault="00000000">
      <w:pPr>
        <w:pStyle w:val="a4"/>
        <w:numPr>
          <w:ilvl w:val="3"/>
          <w:numId w:val="63"/>
        </w:numPr>
        <w:tabs>
          <w:tab w:val="left" w:pos="422"/>
        </w:tabs>
        <w:spacing w:before="2" w:line="322" w:lineRule="exact"/>
        <w:ind w:left="422" w:hanging="279"/>
        <w:jc w:val="left"/>
        <w:rPr>
          <w:sz w:val="28"/>
        </w:rPr>
      </w:pPr>
      <w:r>
        <w:rPr>
          <w:sz w:val="28"/>
        </w:rPr>
        <w:t>Синергетические</w:t>
      </w:r>
      <w:r>
        <w:rPr>
          <w:spacing w:val="-12"/>
          <w:sz w:val="28"/>
        </w:rPr>
        <w:t xml:space="preserve"> </w:t>
      </w:r>
      <w:r>
        <w:rPr>
          <w:sz w:val="28"/>
        </w:rPr>
        <w:t>технические</w:t>
      </w:r>
      <w:r>
        <w:rPr>
          <w:spacing w:val="-9"/>
          <w:sz w:val="28"/>
        </w:rPr>
        <w:t xml:space="preserve"> </w:t>
      </w:r>
      <w:r>
        <w:rPr>
          <w:spacing w:val="-2"/>
          <w:sz w:val="28"/>
        </w:rPr>
        <w:t>регламенты.</w:t>
      </w:r>
    </w:p>
    <w:p w14:paraId="6BB5A684" w14:textId="77777777" w:rsidR="00E04B9A" w:rsidRDefault="00000000">
      <w:pPr>
        <w:pStyle w:val="a4"/>
        <w:numPr>
          <w:ilvl w:val="2"/>
          <w:numId w:val="63"/>
        </w:numPr>
        <w:tabs>
          <w:tab w:val="left" w:pos="1283"/>
        </w:tabs>
        <w:spacing w:line="322" w:lineRule="exact"/>
        <w:ind w:left="1283" w:hanging="432"/>
        <w:rPr>
          <w:sz w:val="28"/>
        </w:rPr>
      </w:pPr>
      <w:r>
        <w:rPr>
          <w:sz w:val="28"/>
        </w:rPr>
        <w:t>Каков</w:t>
      </w:r>
      <w:r>
        <w:rPr>
          <w:spacing w:val="-9"/>
          <w:sz w:val="28"/>
        </w:rPr>
        <w:t xml:space="preserve"> </w:t>
      </w:r>
      <w:r>
        <w:rPr>
          <w:sz w:val="28"/>
        </w:rPr>
        <w:t>порядок</w:t>
      </w:r>
      <w:r>
        <w:rPr>
          <w:spacing w:val="-8"/>
          <w:sz w:val="28"/>
        </w:rPr>
        <w:t xml:space="preserve"> </w:t>
      </w:r>
      <w:r>
        <w:rPr>
          <w:sz w:val="28"/>
        </w:rPr>
        <w:t>принятия</w:t>
      </w:r>
      <w:r>
        <w:rPr>
          <w:spacing w:val="-6"/>
          <w:sz w:val="28"/>
        </w:rPr>
        <w:t xml:space="preserve"> </w:t>
      </w:r>
      <w:r>
        <w:rPr>
          <w:sz w:val="28"/>
        </w:rPr>
        <w:t>технических</w:t>
      </w:r>
      <w:r>
        <w:rPr>
          <w:spacing w:val="-4"/>
          <w:sz w:val="28"/>
        </w:rPr>
        <w:t xml:space="preserve"> </w:t>
      </w:r>
      <w:r>
        <w:rPr>
          <w:spacing w:val="-2"/>
          <w:sz w:val="28"/>
        </w:rPr>
        <w:t>регламентов?</w:t>
      </w:r>
    </w:p>
    <w:p w14:paraId="32C209DE" w14:textId="77777777" w:rsidR="00E04B9A" w:rsidRDefault="00000000">
      <w:pPr>
        <w:pStyle w:val="a4"/>
        <w:numPr>
          <w:ilvl w:val="3"/>
          <w:numId w:val="63"/>
        </w:numPr>
        <w:tabs>
          <w:tab w:val="left" w:pos="1203"/>
          <w:tab w:val="left" w:pos="8641"/>
        </w:tabs>
        <w:ind w:left="143" w:right="421" w:firstLine="707"/>
        <w:jc w:val="left"/>
        <w:rPr>
          <w:sz w:val="28"/>
        </w:rPr>
      </w:pPr>
      <w:r>
        <w:rPr>
          <w:sz w:val="28"/>
        </w:rPr>
        <w:t>Как</w:t>
      </w:r>
      <w:r>
        <w:rPr>
          <w:spacing w:val="40"/>
          <w:sz w:val="28"/>
        </w:rPr>
        <w:t xml:space="preserve"> </w:t>
      </w:r>
      <w:r>
        <w:rPr>
          <w:sz w:val="28"/>
        </w:rPr>
        <w:t>федеральный</w:t>
      </w:r>
      <w:r>
        <w:rPr>
          <w:spacing w:val="40"/>
          <w:sz w:val="28"/>
        </w:rPr>
        <w:t xml:space="preserve"> </w:t>
      </w:r>
      <w:r>
        <w:rPr>
          <w:sz w:val="28"/>
        </w:rPr>
        <w:t>закон,</w:t>
      </w:r>
      <w:r>
        <w:rPr>
          <w:spacing w:val="40"/>
          <w:sz w:val="28"/>
        </w:rPr>
        <w:t xml:space="preserve"> </w:t>
      </w:r>
      <w:r>
        <w:rPr>
          <w:sz w:val="28"/>
        </w:rPr>
        <w:t>в</w:t>
      </w:r>
      <w:r>
        <w:rPr>
          <w:spacing w:val="40"/>
          <w:sz w:val="28"/>
        </w:rPr>
        <w:t xml:space="preserve"> </w:t>
      </w:r>
      <w:r>
        <w:rPr>
          <w:sz w:val="28"/>
        </w:rPr>
        <w:t>порядке,</w:t>
      </w:r>
      <w:r>
        <w:rPr>
          <w:spacing w:val="40"/>
          <w:sz w:val="28"/>
        </w:rPr>
        <w:t xml:space="preserve"> </w:t>
      </w:r>
      <w:r>
        <w:rPr>
          <w:sz w:val="28"/>
        </w:rPr>
        <w:t>установленном</w:t>
      </w:r>
      <w:r>
        <w:rPr>
          <w:spacing w:val="40"/>
          <w:sz w:val="28"/>
        </w:rPr>
        <w:t xml:space="preserve"> </w:t>
      </w:r>
      <w:r>
        <w:rPr>
          <w:sz w:val="28"/>
        </w:rPr>
        <w:t>для</w:t>
      </w:r>
      <w:r>
        <w:rPr>
          <w:spacing w:val="40"/>
          <w:sz w:val="28"/>
        </w:rPr>
        <w:t xml:space="preserve"> </w:t>
      </w:r>
      <w:r>
        <w:rPr>
          <w:sz w:val="28"/>
        </w:rPr>
        <w:t xml:space="preserve">принятия </w:t>
      </w:r>
      <w:r>
        <w:rPr>
          <w:spacing w:val="-2"/>
          <w:sz w:val="28"/>
        </w:rPr>
        <w:t>федерального</w:t>
      </w:r>
      <w:r>
        <w:rPr>
          <w:sz w:val="28"/>
        </w:rPr>
        <w:tab/>
      </w:r>
      <w:r>
        <w:rPr>
          <w:spacing w:val="-2"/>
          <w:sz w:val="28"/>
        </w:rPr>
        <w:t>закона.</w:t>
      </w:r>
    </w:p>
    <w:p w14:paraId="5901637C" w14:textId="77777777" w:rsidR="00E04B9A" w:rsidRDefault="00000000">
      <w:pPr>
        <w:pStyle w:val="a4"/>
        <w:numPr>
          <w:ilvl w:val="3"/>
          <w:numId w:val="63"/>
        </w:numPr>
        <w:tabs>
          <w:tab w:val="left" w:pos="656"/>
          <w:tab w:val="left" w:pos="1142"/>
          <w:tab w:val="left" w:pos="2406"/>
          <w:tab w:val="left" w:pos="4119"/>
          <w:tab w:val="left" w:pos="6438"/>
          <w:tab w:val="left" w:pos="7884"/>
        </w:tabs>
        <w:ind w:left="143" w:right="429" w:firstLine="0"/>
        <w:jc w:val="left"/>
        <w:rPr>
          <w:sz w:val="28"/>
        </w:rPr>
      </w:pPr>
      <w:r>
        <w:rPr>
          <w:spacing w:val="-10"/>
          <w:sz w:val="28"/>
        </w:rPr>
        <w:t>В</w:t>
      </w:r>
      <w:r>
        <w:rPr>
          <w:sz w:val="28"/>
        </w:rPr>
        <w:tab/>
      </w:r>
      <w:r>
        <w:rPr>
          <w:spacing w:val="-2"/>
          <w:sz w:val="28"/>
        </w:rPr>
        <w:t>порядке</w:t>
      </w:r>
      <w:r>
        <w:rPr>
          <w:sz w:val="28"/>
        </w:rPr>
        <w:tab/>
      </w:r>
      <w:r>
        <w:rPr>
          <w:spacing w:val="-2"/>
          <w:sz w:val="28"/>
        </w:rPr>
        <w:t>заключения</w:t>
      </w:r>
      <w:r>
        <w:rPr>
          <w:sz w:val="28"/>
        </w:rPr>
        <w:tab/>
      </w:r>
      <w:r>
        <w:rPr>
          <w:spacing w:val="-2"/>
          <w:sz w:val="28"/>
        </w:rPr>
        <w:t>международного</w:t>
      </w:r>
      <w:r>
        <w:rPr>
          <w:sz w:val="28"/>
        </w:rPr>
        <w:tab/>
      </w:r>
      <w:r>
        <w:rPr>
          <w:spacing w:val="-2"/>
          <w:sz w:val="28"/>
        </w:rPr>
        <w:t>договора,</w:t>
      </w:r>
      <w:r>
        <w:rPr>
          <w:sz w:val="28"/>
        </w:rPr>
        <w:tab/>
      </w:r>
      <w:r>
        <w:rPr>
          <w:spacing w:val="-2"/>
          <w:sz w:val="28"/>
        </w:rPr>
        <w:t>подлежащего ратификации.</w:t>
      </w:r>
    </w:p>
    <w:p w14:paraId="25528415" w14:textId="77777777" w:rsidR="00E04B9A" w:rsidRDefault="00000000">
      <w:pPr>
        <w:pStyle w:val="a4"/>
        <w:numPr>
          <w:ilvl w:val="3"/>
          <w:numId w:val="63"/>
        </w:numPr>
        <w:tabs>
          <w:tab w:val="left" w:pos="438"/>
        </w:tabs>
        <w:spacing w:before="1"/>
        <w:ind w:left="143" w:right="428" w:firstLine="0"/>
        <w:jc w:val="left"/>
        <w:rPr>
          <w:sz w:val="28"/>
        </w:rPr>
      </w:pPr>
      <w:r>
        <w:rPr>
          <w:sz w:val="28"/>
        </w:rPr>
        <w:t>Как постановление Федеральной службы по техническому регулированию и метрологии.</w:t>
      </w:r>
    </w:p>
    <w:p w14:paraId="69A1F304" w14:textId="77777777" w:rsidR="00E04B9A" w:rsidRDefault="00000000">
      <w:pPr>
        <w:pStyle w:val="a4"/>
        <w:numPr>
          <w:ilvl w:val="2"/>
          <w:numId w:val="63"/>
        </w:numPr>
        <w:tabs>
          <w:tab w:val="left" w:pos="1190"/>
        </w:tabs>
        <w:spacing w:line="321" w:lineRule="exact"/>
        <w:ind w:left="1190" w:hanging="339"/>
        <w:rPr>
          <w:sz w:val="28"/>
        </w:rPr>
      </w:pPr>
      <w:r>
        <w:rPr>
          <w:sz w:val="28"/>
        </w:rPr>
        <w:t>В</w:t>
      </w:r>
      <w:r>
        <w:rPr>
          <w:spacing w:val="-7"/>
          <w:sz w:val="28"/>
        </w:rPr>
        <w:t xml:space="preserve"> </w:t>
      </w:r>
      <w:r>
        <w:rPr>
          <w:sz w:val="28"/>
        </w:rPr>
        <w:t>каких</w:t>
      </w:r>
      <w:r>
        <w:rPr>
          <w:spacing w:val="-7"/>
          <w:sz w:val="28"/>
        </w:rPr>
        <w:t xml:space="preserve"> </w:t>
      </w:r>
      <w:r>
        <w:rPr>
          <w:sz w:val="28"/>
        </w:rPr>
        <w:t>целях</w:t>
      </w:r>
      <w:r>
        <w:rPr>
          <w:spacing w:val="-3"/>
          <w:sz w:val="28"/>
        </w:rPr>
        <w:t xml:space="preserve"> </w:t>
      </w:r>
      <w:r>
        <w:rPr>
          <w:sz w:val="28"/>
        </w:rPr>
        <w:t>осуществляется</w:t>
      </w:r>
      <w:r>
        <w:rPr>
          <w:spacing w:val="-4"/>
          <w:sz w:val="28"/>
        </w:rPr>
        <w:t xml:space="preserve"> </w:t>
      </w:r>
      <w:r>
        <w:rPr>
          <w:spacing w:val="-2"/>
          <w:sz w:val="28"/>
        </w:rPr>
        <w:t>стандартизация?</w:t>
      </w:r>
    </w:p>
    <w:p w14:paraId="04F4D50C" w14:textId="77777777" w:rsidR="00E04B9A" w:rsidRDefault="00000000">
      <w:pPr>
        <w:pStyle w:val="a4"/>
        <w:numPr>
          <w:ilvl w:val="3"/>
          <w:numId w:val="63"/>
        </w:numPr>
        <w:tabs>
          <w:tab w:val="left" w:pos="1130"/>
        </w:tabs>
        <w:spacing w:line="322" w:lineRule="exact"/>
        <w:ind w:left="1130" w:hanging="279"/>
        <w:jc w:val="left"/>
        <w:rPr>
          <w:sz w:val="28"/>
        </w:rPr>
      </w:pPr>
      <w:r>
        <w:rPr>
          <w:sz w:val="28"/>
        </w:rPr>
        <w:t>Взаимозаменяемость</w:t>
      </w:r>
      <w:r>
        <w:rPr>
          <w:spacing w:val="-13"/>
          <w:sz w:val="28"/>
        </w:rPr>
        <w:t xml:space="preserve"> </w:t>
      </w:r>
      <w:r>
        <w:rPr>
          <w:spacing w:val="-2"/>
          <w:sz w:val="28"/>
        </w:rPr>
        <w:t>продукции.</w:t>
      </w:r>
    </w:p>
    <w:p w14:paraId="3F9DD2C0" w14:textId="77777777" w:rsidR="00E04B9A" w:rsidRDefault="00000000">
      <w:pPr>
        <w:pStyle w:val="a4"/>
        <w:numPr>
          <w:ilvl w:val="3"/>
          <w:numId w:val="63"/>
        </w:numPr>
        <w:tabs>
          <w:tab w:val="left" w:pos="422"/>
        </w:tabs>
        <w:spacing w:line="322" w:lineRule="exact"/>
        <w:ind w:left="422" w:hanging="279"/>
        <w:jc w:val="left"/>
        <w:rPr>
          <w:sz w:val="28"/>
        </w:rPr>
      </w:pPr>
      <w:r>
        <w:rPr>
          <w:sz w:val="28"/>
        </w:rPr>
        <w:t>Повышение</w:t>
      </w:r>
      <w:r>
        <w:rPr>
          <w:spacing w:val="-14"/>
          <w:sz w:val="28"/>
        </w:rPr>
        <w:t xml:space="preserve"> </w:t>
      </w:r>
      <w:r>
        <w:rPr>
          <w:sz w:val="28"/>
        </w:rPr>
        <w:t>конкурентоспособности</w:t>
      </w:r>
      <w:r>
        <w:rPr>
          <w:spacing w:val="-13"/>
          <w:sz w:val="28"/>
        </w:rPr>
        <w:t xml:space="preserve"> </w:t>
      </w:r>
      <w:r>
        <w:rPr>
          <w:sz w:val="28"/>
        </w:rPr>
        <w:t>продукции,</w:t>
      </w:r>
      <w:r>
        <w:rPr>
          <w:spacing w:val="-15"/>
          <w:sz w:val="28"/>
        </w:rPr>
        <w:t xml:space="preserve"> </w:t>
      </w:r>
      <w:r>
        <w:rPr>
          <w:sz w:val="28"/>
        </w:rPr>
        <w:t>работ,</w:t>
      </w:r>
      <w:r>
        <w:rPr>
          <w:spacing w:val="-11"/>
          <w:sz w:val="28"/>
        </w:rPr>
        <w:t xml:space="preserve"> </w:t>
      </w:r>
      <w:r>
        <w:rPr>
          <w:spacing w:val="-2"/>
          <w:sz w:val="28"/>
        </w:rPr>
        <w:t>услуг.</w:t>
      </w:r>
    </w:p>
    <w:p w14:paraId="24AADBBB" w14:textId="77777777" w:rsidR="00E04B9A" w:rsidRDefault="00000000">
      <w:pPr>
        <w:pStyle w:val="a4"/>
        <w:numPr>
          <w:ilvl w:val="3"/>
          <w:numId w:val="63"/>
        </w:numPr>
        <w:tabs>
          <w:tab w:val="left" w:pos="422"/>
        </w:tabs>
        <w:ind w:left="143" w:right="527" w:firstLine="0"/>
        <w:jc w:val="left"/>
        <w:rPr>
          <w:sz w:val="28"/>
        </w:rPr>
      </w:pPr>
      <w:r>
        <w:rPr>
          <w:sz w:val="28"/>
        </w:rPr>
        <w:t>Повышение</w:t>
      </w:r>
      <w:r>
        <w:rPr>
          <w:spacing w:val="-6"/>
          <w:sz w:val="28"/>
        </w:rPr>
        <w:t xml:space="preserve"> </w:t>
      </w:r>
      <w:r>
        <w:rPr>
          <w:sz w:val="28"/>
        </w:rPr>
        <w:t>уровня</w:t>
      </w:r>
      <w:r>
        <w:rPr>
          <w:spacing w:val="-6"/>
          <w:sz w:val="28"/>
        </w:rPr>
        <w:t xml:space="preserve"> </w:t>
      </w:r>
      <w:r>
        <w:rPr>
          <w:sz w:val="28"/>
        </w:rPr>
        <w:t>безопасности</w:t>
      </w:r>
      <w:r>
        <w:rPr>
          <w:spacing w:val="-6"/>
          <w:sz w:val="28"/>
        </w:rPr>
        <w:t xml:space="preserve"> </w:t>
      </w:r>
      <w:r>
        <w:rPr>
          <w:sz w:val="28"/>
        </w:rPr>
        <w:t>жизни</w:t>
      </w:r>
      <w:r>
        <w:rPr>
          <w:spacing w:val="-5"/>
          <w:sz w:val="28"/>
        </w:rPr>
        <w:t xml:space="preserve"> </w:t>
      </w:r>
      <w:r>
        <w:rPr>
          <w:sz w:val="28"/>
        </w:rPr>
        <w:t>или</w:t>
      </w:r>
      <w:r>
        <w:rPr>
          <w:spacing w:val="-6"/>
          <w:sz w:val="28"/>
        </w:rPr>
        <w:t xml:space="preserve"> </w:t>
      </w:r>
      <w:r>
        <w:rPr>
          <w:sz w:val="28"/>
        </w:rPr>
        <w:t>здоровья</w:t>
      </w:r>
      <w:r>
        <w:rPr>
          <w:spacing w:val="-6"/>
          <w:sz w:val="28"/>
        </w:rPr>
        <w:t xml:space="preserve"> </w:t>
      </w:r>
      <w:r>
        <w:rPr>
          <w:sz w:val="28"/>
        </w:rPr>
        <w:t>граждан,</w:t>
      </w:r>
      <w:r>
        <w:rPr>
          <w:spacing w:val="-7"/>
          <w:sz w:val="28"/>
        </w:rPr>
        <w:t xml:space="preserve"> </w:t>
      </w:r>
      <w:r>
        <w:rPr>
          <w:sz w:val="28"/>
        </w:rPr>
        <w:t>имущества физических или юридических лиц, государственного</w:t>
      </w:r>
      <w:r>
        <w:rPr>
          <w:spacing w:val="40"/>
          <w:sz w:val="28"/>
        </w:rPr>
        <w:t xml:space="preserve"> </w:t>
      </w:r>
      <w:r>
        <w:rPr>
          <w:sz w:val="28"/>
        </w:rPr>
        <w:t>или муниципального имущества,</w:t>
      </w:r>
      <w:r>
        <w:rPr>
          <w:spacing w:val="-5"/>
          <w:sz w:val="28"/>
        </w:rPr>
        <w:t xml:space="preserve"> </w:t>
      </w:r>
      <w:r>
        <w:rPr>
          <w:sz w:val="28"/>
        </w:rPr>
        <w:t>экологической</w:t>
      </w:r>
      <w:r>
        <w:rPr>
          <w:spacing w:val="-6"/>
          <w:sz w:val="28"/>
        </w:rPr>
        <w:t xml:space="preserve"> </w:t>
      </w:r>
      <w:r>
        <w:rPr>
          <w:sz w:val="28"/>
        </w:rPr>
        <w:t>безопасности</w:t>
      </w:r>
      <w:r>
        <w:rPr>
          <w:spacing w:val="-3"/>
          <w:sz w:val="28"/>
        </w:rPr>
        <w:t xml:space="preserve"> </w:t>
      </w:r>
      <w:r>
        <w:rPr>
          <w:sz w:val="28"/>
        </w:rPr>
        <w:t>и</w:t>
      </w:r>
      <w:r>
        <w:rPr>
          <w:spacing w:val="-3"/>
          <w:sz w:val="28"/>
        </w:rPr>
        <w:t xml:space="preserve"> </w:t>
      </w:r>
      <w:r>
        <w:rPr>
          <w:sz w:val="28"/>
        </w:rPr>
        <w:t>безопасности жизни</w:t>
      </w:r>
      <w:r>
        <w:rPr>
          <w:spacing w:val="-3"/>
          <w:sz w:val="28"/>
        </w:rPr>
        <w:t xml:space="preserve"> </w:t>
      </w:r>
      <w:r>
        <w:rPr>
          <w:sz w:val="28"/>
        </w:rPr>
        <w:t>или</w:t>
      </w:r>
      <w:r>
        <w:rPr>
          <w:spacing w:val="-3"/>
          <w:sz w:val="28"/>
        </w:rPr>
        <w:t xml:space="preserve"> </w:t>
      </w:r>
      <w:r>
        <w:rPr>
          <w:sz w:val="28"/>
        </w:rPr>
        <w:t xml:space="preserve">здоровья животных и растений и содействия соблюдению требований технических </w:t>
      </w:r>
      <w:r>
        <w:rPr>
          <w:spacing w:val="-2"/>
          <w:sz w:val="28"/>
        </w:rPr>
        <w:t>регламентов.</w:t>
      </w:r>
    </w:p>
    <w:p w14:paraId="49BC4F74" w14:textId="77777777" w:rsidR="00E04B9A" w:rsidRDefault="00000000">
      <w:pPr>
        <w:pStyle w:val="a4"/>
        <w:numPr>
          <w:ilvl w:val="3"/>
          <w:numId w:val="63"/>
        </w:numPr>
        <w:tabs>
          <w:tab w:val="left" w:pos="422"/>
        </w:tabs>
        <w:spacing w:line="322" w:lineRule="exact"/>
        <w:ind w:left="422" w:hanging="279"/>
        <w:jc w:val="left"/>
        <w:rPr>
          <w:sz w:val="28"/>
        </w:rPr>
      </w:pPr>
      <w:r>
        <w:rPr>
          <w:sz w:val="28"/>
        </w:rPr>
        <w:t>Рациональное</w:t>
      </w:r>
      <w:r>
        <w:rPr>
          <w:spacing w:val="-15"/>
          <w:sz w:val="28"/>
        </w:rPr>
        <w:t xml:space="preserve"> </w:t>
      </w:r>
      <w:r>
        <w:rPr>
          <w:sz w:val="28"/>
        </w:rPr>
        <w:t>использование</w:t>
      </w:r>
      <w:r>
        <w:rPr>
          <w:spacing w:val="-14"/>
          <w:sz w:val="28"/>
        </w:rPr>
        <w:t xml:space="preserve"> </w:t>
      </w:r>
      <w:r>
        <w:rPr>
          <w:spacing w:val="-2"/>
          <w:sz w:val="28"/>
        </w:rPr>
        <w:t>ресурсов.</w:t>
      </w:r>
    </w:p>
    <w:p w14:paraId="5840E9A9" w14:textId="77777777" w:rsidR="00E04B9A" w:rsidRDefault="00000000">
      <w:pPr>
        <w:pStyle w:val="a4"/>
        <w:numPr>
          <w:ilvl w:val="3"/>
          <w:numId w:val="63"/>
        </w:numPr>
        <w:tabs>
          <w:tab w:val="left" w:pos="422"/>
        </w:tabs>
        <w:ind w:left="422" w:hanging="279"/>
        <w:jc w:val="left"/>
        <w:rPr>
          <w:sz w:val="28"/>
        </w:rPr>
      </w:pPr>
      <w:r>
        <w:rPr>
          <w:sz w:val="28"/>
        </w:rPr>
        <w:t>Техническая</w:t>
      </w:r>
      <w:r>
        <w:rPr>
          <w:spacing w:val="-9"/>
          <w:sz w:val="28"/>
        </w:rPr>
        <w:t xml:space="preserve"> </w:t>
      </w:r>
      <w:r>
        <w:rPr>
          <w:sz w:val="28"/>
        </w:rPr>
        <w:t>и</w:t>
      </w:r>
      <w:r>
        <w:rPr>
          <w:spacing w:val="-7"/>
          <w:sz w:val="28"/>
        </w:rPr>
        <w:t xml:space="preserve"> </w:t>
      </w:r>
      <w:r>
        <w:rPr>
          <w:sz w:val="28"/>
        </w:rPr>
        <w:t>информационная</w:t>
      </w:r>
      <w:r>
        <w:rPr>
          <w:spacing w:val="-6"/>
          <w:sz w:val="28"/>
        </w:rPr>
        <w:t xml:space="preserve"> </w:t>
      </w:r>
      <w:r>
        <w:rPr>
          <w:spacing w:val="-2"/>
          <w:sz w:val="28"/>
        </w:rPr>
        <w:t>совместимость.</w:t>
      </w:r>
    </w:p>
    <w:p w14:paraId="4D50CE09" w14:textId="77777777" w:rsidR="00E04B9A" w:rsidRDefault="00000000">
      <w:pPr>
        <w:pStyle w:val="a4"/>
        <w:numPr>
          <w:ilvl w:val="2"/>
          <w:numId w:val="63"/>
        </w:numPr>
        <w:tabs>
          <w:tab w:val="left" w:pos="1284"/>
        </w:tabs>
        <w:ind w:left="1284" w:hanging="433"/>
        <w:rPr>
          <w:sz w:val="28"/>
        </w:rPr>
      </w:pPr>
      <w:r>
        <w:rPr>
          <w:sz w:val="28"/>
        </w:rPr>
        <w:t>Какие</w:t>
      </w:r>
      <w:r>
        <w:rPr>
          <w:spacing w:val="-8"/>
          <w:sz w:val="28"/>
        </w:rPr>
        <w:t xml:space="preserve"> </w:t>
      </w:r>
      <w:r>
        <w:rPr>
          <w:sz w:val="28"/>
        </w:rPr>
        <w:t>принципы</w:t>
      </w:r>
      <w:r>
        <w:rPr>
          <w:spacing w:val="-8"/>
          <w:sz w:val="28"/>
        </w:rPr>
        <w:t xml:space="preserve"> </w:t>
      </w:r>
      <w:r>
        <w:rPr>
          <w:sz w:val="28"/>
        </w:rPr>
        <w:t>должны</w:t>
      </w:r>
      <w:r>
        <w:rPr>
          <w:spacing w:val="-6"/>
          <w:sz w:val="28"/>
        </w:rPr>
        <w:t xml:space="preserve"> </w:t>
      </w:r>
      <w:r>
        <w:rPr>
          <w:sz w:val="28"/>
        </w:rPr>
        <w:t>выполняться</w:t>
      </w:r>
      <w:r>
        <w:rPr>
          <w:spacing w:val="-6"/>
          <w:sz w:val="28"/>
        </w:rPr>
        <w:t xml:space="preserve"> </w:t>
      </w:r>
      <w:r>
        <w:rPr>
          <w:sz w:val="28"/>
        </w:rPr>
        <w:t>при</w:t>
      </w:r>
      <w:r>
        <w:rPr>
          <w:spacing w:val="-5"/>
          <w:sz w:val="28"/>
        </w:rPr>
        <w:t xml:space="preserve"> </w:t>
      </w:r>
      <w:r>
        <w:rPr>
          <w:spacing w:val="-2"/>
          <w:sz w:val="28"/>
        </w:rPr>
        <w:t>стандартизации:</w:t>
      </w:r>
    </w:p>
    <w:p w14:paraId="2FFD20B6" w14:textId="77777777" w:rsidR="00E04B9A" w:rsidRDefault="00000000">
      <w:pPr>
        <w:pStyle w:val="a4"/>
        <w:numPr>
          <w:ilvl w:val="3"/>
          <w:numId w:val="63"/>
        </w:numPr>
        <w:tabs>
          <w:tab w:val="left" w:pos="1130"/>
        </w:tabs>
        <w:spacing w:before="2" w:line="322" w:lineRule="exact"/>
        <w:ind w:left="1130" w:hanging="279"/>
        <w:jc w:val="left"/>
        <w:rPr>
          <w:sz w:val="28"/>
        </w:rPr>
      </w:pPr>
      <w:r>
        <w:rPr>
          <w:sz w:val="28"/>
        </w:rPr>
        <w:t>Добровольное</w:t>
      </w:r>
      <w:r>
        <w:rPr>
          <w:spacing w:val="-9"/>
          <w:sz w:val="28"/>
        </w:rPr>
        <w:t xml:space="preserve"> </w:t>
      </w:r>
      <w:r>
        <w:rPr>
          <w:sz w:val="28"/>
        </w:rPr>
        <w:t>применение</w:t>
      </w:r>
      <w:r>
        <w:rPr>
          <w:spacing w:val="-9"/>
          <w:sz w:val="28"/>
        </w:rPr>
        <w:t xml:space="preserve"> </w:t>
      </w:r>
      <w:r>
        <w:rPr>
          <w:spacing w:val="-2"/>
          <w:sz w:val="28"/>
        </w:rPr>
        <w:t>стандартов.</w:t>
      </w:r>
    </w:p>
    <w:p w14:paraId="1CDCC01C" w14:textId="77777777" w:rsidR="00E04B9A" w:rsidRDefault="00000000">
      <w:pPr>
        <w:pStyle w:val="a4"/>
        <w:numPr>
          <w:ilvl w:val="3"/>
          <w:numId w:val="63"/>
        </w:numPr>
        <w:tabs>
          <w:tab w:val="left" w:pos="422"/>
        </w:tabs>
        <w:ind w:left="143" w:right="470" w:firstLine="0"/>
        <w:jc w:val="left"/>
        <w:rPr>
          <w:sz w:val="28"/>
        </w:rPr>
      </w:pPr>
      <w:r>
        <w:rPr>
          <w:sz w:val="28"/>
        </w:rPr>
        <w:t>Недопустимость создания препятствий производству и обращению продукции,</w:t>
      </w:r>
      <w:r>
        <w:rPr>
          <w:spacing w:val="-4"/>
          <w:sz w:val="28"/>
        </w:rPr>
        <w:t xml:space="preserve"> </w:t>
      </w:r>
      <w:r>
        <w:rPr>
          <w:sz w:val="28"/>
        </w:rPr>
        <w:t>выполнению</w:t>
      </w:r>
      <w:r>
        <w:rPr>
          <w:spacing w:val="-7"/>
          <w:sz w:val="28"/>
        </w:rPr>
        <w:t xml:space="preserve"> </w:t>
      </w:r>
      <w:r>
        <w:rPr>
          <w:sz w:val="28"/>
        </w:rPr>
        <w:t>работ</w:t>
      </w:r>
      <w:r>
        <w:rPr>
          <w:spacing w:val="-7"/>
          <w:sz w:val="28"/>
        </w:rPr>
        <w:t xml:space="preserve"> </w:t>
      </w:r>
      <w:r>
        <w:rPr>
          <w:sz w:val="28"/>
        </w:rPr>
        <w:t>и</w:t>
      </w:r>
      <w:r>
        <w:rPr>
          <w:spacing w:val="-3"/>
          <w:sz w:val="28"/>
        </w:rPr>
        <w:t xml:space="preserve"> </w:t>
      </w:r>
      <w:r>
        <w:rPr>
          <w:sz w:val="28"/>
        </w:rPr>
        <w:t>оказанию</w:t>
      </w:r>
      <w:r>
        <w:rPr>
          <w:spacing w:val="-4"/>
          <w:sz w:val="28"/>
        </w:rPr>
        <w:t xml:space="preserve"> </w:t>
      </w:r>
      <w:r>
        <w:rPr>
          <w:sz w:val="28"/>
        </w:rPr>
        <w:t>услуг</w:t>
      </w:r>
      <w:r>
        <w:rPr>
          <w:spacing w:val="-2"/>
          <w:sz w:val="28"/>
        </w:rPr>
        <w:t xml:space="preserve"> </w:t>
      </w:r>
      <w:r>
        <w:rPr>
          <w:sz w:val="28"/>
        </w:rPr>
        <w:t>в</w:t>
      </w:r>
      <w:r>
        <w:rPr>
          <w:spacing w:val="-4"/>
          <w:sz w:val="28"/>
        </w:rPr>
        <w:t xml:space="preserve"> </w:t>
      </w:r>
      <w:r>
        <w:rPr>
          <w:sz w:val="28"/>
        </w:rPr>
        <w:t>большей</w:t>
      </w:r>
      <w:r>
        <w:rPr>
          <w:spacing w:val="40"/>
          <w:sz w:val="28"/>
        </w:rPr>
        <w:t xml:space="preserve"> </w:t>
      </w:r>
      <w:r>
        <w:rPr>
          <w:sz w:val="28"/>
        </w:rPr>
        <w:t>степени,</w:t>
      </w:r>
      <w:r>
        <w:rPr>
          <w:spacing w:val="-4"/>
          <w:sz w:val="28"/>
        </w:rPr>
        <w:t xml:space="preserve"> </w:t>
      </w:r>
      <w:r>
        <w:rPr>
          <w:sz w:val="28"/>
        </w:rPr>
        <w:t>чем</w:t>
      </w:r>
      <w:r>
        <w:rPr>
          <w:spacing w:val="-3"/>
          <w:sz w:val="28"/>
        </w:rPr>
        <w:t xml:space="preserve"> </w:t>
      </w:r>
      <w:r>
        <w:rPr>
          <w:sz w:val="28"/>
        </w:rPr>
        <w:t>это минимально необходимо для выполнения целей стандартизации.</w:t>
      </w:r>
    </w:p>
    <w:p w14:paraId="5BC2AB6A" w14:textId="77777777" w:rsidR="00E04B9A" w:rsidRDefault="00000000">
      <w:pPr>
        <w:pStyle w:val="a4"/>
        <w:numPr>
          <w:ilvl w:val="3"/>
          <w:numId w:val="63"/>
        </w:numPr>
        <w:tabs>
          <w:tab w:val="left" w:pos="422"/>
        </w:tabs>
        <w:spacing w:line="321" w:lineRule="exact"/>
        <w:ind w:left="422" w:hanging="279"/>
        <w:jc w:val="left"/>
        <w:rPr>
          <w:sz w:val="28"/>
        </w:rPr>
      </w:pPr>
      <w:r>
        <w:rPr>
          <w:sz w:val="28"/>
        </w:rPr>
        <w:t>Обязательное</w:t>
      </w:r>
      <w:r>
        <w:rPr>
          <w:spacing w:val="-14"/>
          <w:sz w:val="28"/>
        </w:rPr>
        <w:t xml:space="preserve"> </w:t>
      </w:r>
      <w:r>
        <w:rPr>
          <w:sz w:val="28"/>
        </w:rPr>
        <w:t>применение</w:t>
      </w:r>
      <w:r>
        <w:rPr>
          <w:spacing w:val="-11"/>
          <w:sz w:val="28"/>
        </w:rPr>
        <w:t xml:space="preserve"> </w:t>
      </w:r>
      <w:r>
        <w:rPr>
          <w:spacing w:val="-2"/>
          <w:sz w:val="28"/>
        </w:rPr>
        <w:t>стандартов.</w:t>
      </w:r>
    </w:p>
    <w:p w14:paraId="5636F904" w14:textId="77777777" w:rsidR="00E04B9A" w:rsidRDefault="00000000">
      <w:pPr>
        <w:pStyle w:val="a4"/>
        <w:numPr>
          <w:ilvl w:val="2"/>
          <w:numId w:val="63"/>
        </w:numPr>
        <w:tabs>
          <w:tab w:val="left" w:pos="1484"/>
        </w:tabs>
        <w:ind w:right="431" w:firstLine="707"/>
        <w:rPr>
          <w:sz w:val="28"/>
        </w:rPr>
      </w:pPr>
      <w:r>
        <w:rPr>
          <w:sz w:val="28"/>
        </w:rPr>
        <w:t>Какие</w:t>
      </w:r>
      <w:r>
        <w:rPr>
          <w:spacing w:val="80"/>
          <w:sz w:val="28"/>
        </w:rPr>
        <w:t xml:space="preserve"> </w:t>
      </w:r>
      <w:r>
        <w:rPr>
          <w:sz w:val="28"/>
        </w:rPr>
        <w:t>документы</w:t>
      </w:r>
      <w:r>
        <w:rPr>
          <w:spacing w:val="80"/>
          <w:sz w:val="28"/>
        </w:rPr>
        <w:t xml:space="preserve"> </w:t>
      </w:r>
      <w:r>
        <w:rPr>
          <w:sz w:val="28"/>
        </w:rPr>
        <w:t>используются</w:t>
      </w:r>
      <w:r>
        <w:rPr>
          <w:spacing w:val="80"/>
          <w:sz w:val="28"/>
        </w:rPr>
        <w:t xml:space="preserve"> </w:t>
      </w:r>
      <w:r>
        <w:rPr>
          <w:sz w:val="28"/>
        </w:rPr>
        <w:t>в</w:t>
      </w:r>
      <w:r>
        <w:rPr>
          <w:spacing w:val="80"/>
          <w:sz w:val="28"/>
        </w:rPr>
        <w:t xml:space="preserve"> </w:t>
      </w:r>
      <w:r>
        <w:rPr>
          <w:sz w:val="28"/>
        </w:rPr>
        <w:t>области</w:t>
      </w:r>
      <w:r>
        <w:rPr>
          <w:spacing w:val="80"/>
          <w:sz w:val="28"/>
        </w:rPr>
        <w:t xml:space="preserve"> </w:t>
      </w:r>
      <w:r>
        <w:rPr>
          <w:sz w:val="28"/>
        </w:rPr>
        <w:t>стандартизации</w:t>
      </w:r>
      <w:r>
        <w:rPr>
          <w:spacing w:val="80"/>
          <w:sz w:val="28"/>
        </w:rPr>
        <w:t xml:space="preserve"> </w:t>
      </w:r>
      <w:r>
        <w:rPr>
          <w:sz w:val="28"/>
        </w:rPr>
        <w:t>на территории РФ?</w:t>
      </w:r>
    </w:p>
    <w:p w14:paraId="15FC03CB" w14:textId="77777777" w:rsidR="00E04B9A" w:rsidRDefault="00000000">
      <w:pPr>
        <w:pStyle w:val="a4"/>
        <w:numPr>
          <w:ilvl w:val="3"/>
          <w:numId w:val="63"/>
        </w:numPr>
        <w:tabs>
          <w:tab w:val="left" w:pos="1129"/>
        </w:tabs>
        <w:spacing w:before="2"/>
        <w:ind w:left="143" w:right="1681" w:firstLine="707"/>
        <w:jc w:val="left"/>
        <w:rPr>
          <w:sz w:val="28"/>
        </w:rPr>
      </w:pPr>
      <w:r>
        <w:rPr>
          <w:sz w:val="28"/>
        </w:rPr>
        <w:t>Правила</w:t>
      </w:r>
      <w:r>
        <w:rPr>
          <w:spacing w:val="-5"/>
          <w:sz w:val="28"/>
        </w:rPr>
        <w:t xml:space="preserve"> </w:t>
      </w:r>
      <w:r>
        <w:rPr>
          <w:sz w:val="28"/>
        </w:rPr>
        <w:t>стандартизации,</w:t>
      </w:r>
      <w:r>
        <w:rPr>
          <w:spacing w:val="-9"/>
          <w:sz w:val="28"/>
        </w:rPr>
        <w:t xml:space="preserve"> </w:t>
      </w:r>
      <w:r>
        <w:rPr>
          <w:sz w:val="28"/>
        </w:rPr>
        <w:t>нормы</w:t>
      </w:r>
      <w:r>
        <w:rPr>
          <w:spacing w:val="-5"/>
          <w:sz w:val="28"/>
        </w:rPr>
        <w:t xml:space="preserve"> </w:t>
      </w:r>
      <w:r>
        <w:rPr>
          <w:sz w:val="28"/>
        </w:rPr>
        <w:t>и</w:t>
      </w:r>
      <w:r>
        <w:rPr>
          <w:spacing w:val="-8"/>
          <w:sz w:val="28"/>
        </w:rPr>
        <w:t xml:space="preserve"> </w:t>
      </w:r>
      <w:r>
        <w:rPr>
          <w:sz w:val="28"/>
        </w:rPr>
        <w:t>рекомендации</w:t>
      </w:r>
      <w:r>
        <w:rPr>
          <w:spacing w:val="-5"/>
          <w:sz w:val="28"/>
        </w:rPr>
        <w:t xml:space="preserve"> </w:t>
      </w:r>
      <w:r>
        <w:rPr>
          <w:sz w:val="28"/>
        </w:rPr>
        <w:t>в</w:t>
      </w:r>
      <w:r>
        <w:rPr>
          <w:spacing w:val="-10"/>
          <w:sz w:val="28"/>
        </w:rPr>
        <w:t xml:space="preserve"> </w:t>
      </w:r>
      <w:r>
        <w:rPr>
          <w:sz w:val="28"/>
        </w:rPr>
        <w:t xml:space="preserve">области </w:t>
      </w:r>
      <w:r>
        <w:rPr>
          <w:spacing w:val="-2"/>
          <w:sz w:val="28"/>
        </w:rPr>
        <w:t>стандартизации</w:t>
      </w:r>
    </w:p>
    <w:p w14:paraId="002A4776" w14:textId="77777777" w:rsidR="00E04B9A" w:rsidRDefault="00000000">
      <w:pPr>
        <w:pStyle w:val="a4"/>
        <w:numPr>
          <w:ilvl w:val="3"/>
          <w:numId w:val="63"/>
        </w:numPr>
        <w:tabs>
          <w:tab w:val="left" w:pos="422"/>
        </w:tabs>
        <w:spacing w:line="321" w:lineRule="exact"/>
        <w:ind w:left="422" w:hanging="279"/>
        <w:jc w:val="left"/>
        <w:rPr>
          <w:sz w:val="28"/>
        </w:rPr>
      </w:pPr>
      <w:r>
        <w:rPr>
          <w:sz w:val="28"/>
        </w:rPr>
        <w:t>Стандарты</w:t>
      </w:r>
      <w:r>
        <w:rPr>
          <w:spacing w:val="-12"/>
          <w:sz w:val="28"/>
        </w:rPr>
        <w:t xml:space="preserve"> </w:t>
      </w:r>
      <w:r>
        <w:rPr>
          <w:sz w:val="28"/>
        </w:rPr>
        <w:t>Европейского</w:t>
      </w:r>
      <w:r>
        <w:rPr>
          <w:spacing w:val="-10"/>
          <w:sz w:val="28"/>
        </w:rPr>
        <w:t xml:space="preserve"> </w:t>
      </w:r>
      <w:r>
        <w:rPr>
          <w:spacing w:val="-2"/>
          <w:sz w:val="28"/>
        </w:rPr>
        <w:t>союза.</w:t>
      </w:r>
    </w:p>
    <w:p w14:paraId="71041CA2" w14:textId="77777777" w:rsidR="00E04B9A" w:rsidRDefault="00000000">
      <w:pPr>
        <w:pStyle w:val="a4"/>
        <w:numPr>
          <w:ilvl w:val="3"/>
          <w:numId w:val="63"/>
        </w:numPr>
        <w:tabs>
          <w:tab w:val="left" w:pos="422"/>
        </w:tabs>
        <w:ind w:left="422" w:hanging="279"/>
        <w:jc w:val="left"/>
        <w:rPr>
          <w:sz w:val="28"/>
        </w:rPr>
      </w:pPr>
      <w:r>
        <w:rPr>
          <w:sz w:val="28"/>
        </w:rPr>
        <w:t>Стандарты</w:t>
      </w:r>
      <w:r>
        <w:rPr>
          <w:spacing w:val="-11"/>
          <w:sz w:val="28"/>
        </w:rPr>
        <w:t xml:space="preserve"> </w:t>
      </w:r>
      <w:r>
        <w:rPr>
          <w:spacing w:val="-2"/>
          <w:sz w:val="28"/>
        </w:rPr>
        <w:t>организаций.</w:t>
      </w:r>
    </w:p>
    <w:p w14:paraId="45CB577B" w14:textId="77777777" w:rsidR="00E04B9A" w:rsidRDefault="00000000">
      <w:pPr>
        <w:pStyle w:val="a4"/>
        <w:numPr>
          <w:ilvl w:val="2"/>
          <w:numId w:val="63"/>
        </w:numPr>
        <w:tabs>
          <w:tab w:val="left" w:pos="1563"/>
        </w:tabs>
        <w:ind w:right="425" w:firstLine="707"/>
        <w:jc w:val="both"/>
        <w:rPr>
          <w:sz w:val="28"/>
        </w:rPr>
      </w:pPr>
      <w:r>
        <w:rPr>
          <w:sz w:val="28"/>
        </w:rPr>
        <w:t>Как в соответствии с Федеральным законом «О техническом регулировании» называется стандарт, утвержденный национальным органом Российской Федерации по стандартизации?</w:t>
      </w:r>
    </w:p>
    <w:p w14:paraId="24E7EFD0" w14:textId="77777777" w:rsidR="00E04B9A" w:rsidRDefault="00000000">
      <w:pPr>
        <w:pStyle w:val="a4"/>
        <w:numPr>
          <w:ilvl w:val="3"/>
          <w:numId w:val="63"/>
        </w:numPr>
        <w:tabs>
          <w:tab w:val="left" w:pos="1130"/>
        </w:tabs>
        <w:spacing w:before="1" w:line="322" w:lineRule="exact"/>
        <w:ind w:left="1130" w:hanging="279"/>
        <w:jc w:val="both"/>
        <w:rPr>
          <w:sz w:val="28"/>
        </w:rPr>
      </w:pPr>
      <w:r>
        <w:rPr>
          <w:sz w:val="28"/>
        </w:rPr>
        <w:t>Международный</w:t>
      </w:r>
      <w:r>
        <w:rPr>
          <w:spacing w:val="-15"/>
          <w:sz w:val="28"/>
        </w:rPr>
        <w:t xml:space="preserve"> </w:t>
      </w:r>
      <w:r>
        <w:rPr>
          <w:spacing w:val="-2"/>
          <w:sz w:val="28"/>
        </w:rPr>
        <w:t>стандарт.</w:t>
      </w:r>
    </w:p>
    <w:p w14:paraId="70E7C824" w14:textId="77777777" w:rsidR="00E04B9A" w:rsidRDefault="00000000">
      <w:pPr>
        <w:pStyle w:val="a4"/>
        <w:numPr>
          <w:ilvl w:val="3"/>
          <w:numId w:val="63"/>
        </w:numPr>
        <w:tabs>
          <w:tab w:val="left" w:pos="422"/>
        </w:tabs>
        <w:spacing w:line="322" w:lineRule="exact"/>
        <w:ind w:left="422" w:hanging="279"/>
        <w:jc w:val="both"/>
        <w:rPr>
          <w:sz w:val="28"/>
        </w:rPr>
      </w:pPr>
      <w:r>
        <w:rPr>
          <w:spacing w:val="-2"/>
          <w:sz w:val="28"/>
        </w:rPr>
        <w:t>Межгосударственный</w:t>
      </w:r>
      <w:r>
        <w:rPr>
          <w:spacing w:val="17"/>
          <w:sz w:val="28"/>
        </w:rPr>
        <w:t xml:space="preserve"> </w:t>
      </w:r>
      <w:r>
        <w:rPr>
          <w:spacing w:val="-2"/>
          <w:sz w:val="28"/>
        </w:rPr>
        <w:t>стандарт.</w:t>
      </w:r>
    </w:p>
    <w:p w14:paraId="06F5F528" w14:textId="77777777" w:rsidR="00E04B9A" w:rsidRDefault="00000000">
      <w:pPr>
        <w:pStyle w:val="a4"/>
        <w:numPr>
          <w:ilvl w:val="3"/>
          <w:numId w:val="63"/>
        </w:numPr>
        <w:tabs>
          <w:tab w:val="left" w:pos="422"/>
        </w:tabs>
        <w:spacing w:line="322" w:lineRule="exact"/>
        <w:ind w:left="422" w:hanging="279"/>
        <w:jc w:val="both"/>
        <w:rPr>
          <w:sz w:val="28"/>
        </w:rPr>
      </w:pPr>
      <w:r>
        <w:rPr>
          <w:sz w:val="28"/>
        </w:rPr>
        <w:t>Национальный</w:t>
      </w:r>
      <w:r>
        <w:rPr>
          <w:spacing w:val="-13"/>
          <w:sz w:val="28"/>
        </w:rPr>
        <w:t xml:space="preserve"> </w:t>
      </w:r>
      <w:r>
        <w:rPr>
          <w:spacing w:val="-2"/>
          <w:sz w:val="28"/>
        </w:rPr>
        <w:t>стандарт.</w:t>
      </w:r>
    </w:p>
    <w:p w14:paraId="24CABE8C" w14:textId="77777777" w:rsidR="00E04B9A" w:rsidRDefault="00E04B9A">
      <w:pPr>
        <w:pStyle w:val="a4"/>
        <w:spacing w:line="322" w:lineRule="exact"/>
        <w:jc w:val="both"/>
        <w:rPr>
          <w:sz w:val="28"/>
        </w:rPr>
        <w:sectPr w:rsidR="00E04B9A">
          <w:pgSz w:w="11910" w:h="16840"/>
          <w:pgMar w:top="1040" w:right="425" w:bottom="1200" w:left="1559" w:header="0" w:footer="975" w:gutter="0"/>
          <w:cols w:space="720"/>
        </w:sectPr>
      </w:pPr>
    </w:p>
    <w:p w14:paraId="10FCD17C" w14:textId="77777777" w:rsidR="00E04B9A" w:rsidRDefault="00000000">
      <w:pPr>
        <w:pStyle w:val="a4"/>
        <w:numPr>
          <w:ilvl w:val="2"/>
          <w:numId w:val="63"/>
        </w:numPr>
        <w:tabs>
          <w:tab w:val="left" w:pos="1409"/>
        </w:tabs>
        <w:spacing w:before="67"/>
        <w:ind w:right="420" w:firstLine="707"/>
        <w:jc w:val="both"/>
        <w:rPr>
          <w:sz w:val="28"/>
        </w:rPr>
      </w:pPr>
      <w:r>
        <w:rPr>
          <w:sz w:val="28"/>
        </w:rPr>
        <w:lastRenderedPageBreak/>
        <w:t>Как называется документ, в котором в целях добровольного многократного использования устанавливаются характеристики продукции, услуг, правила осуществления и характеристики различных процессов, а также требования к терминологии, символике, упаковке, маркировке или этикеткам и правилам их нанесения?</w:t>
      </w:r>
    </w:p>
    <w:p w14:paraId="4DFD469B" w14:textId="77777777" w:rsidR="00E04B9A" w:rsidRDefault="00000000">
      <w:pPr>
        <w:pStyle w:val="a3"/>
        <w:spacing w:before="1" w:line="322" w:lineRule="exact"/>
        <w:ind w:left="851"/>
        <w:jc w:val="both"/>
      </w:pPr>
      <w:r>
        <w:t>+1.</w:t>
      </w:r>
      <w:r>
        <w:rPr>
          <w:spacing w:val="-6"/>
        </w:rPr>
        <w:t xml:space="preserve"> </w:t>
      </w:r>
      <w:r>
        <w:t>Технический</w:t>
      </w:r>
      <w:r>
        <w:rPr>
          <w:spacing w:val="-6"/>
        </w:rPr>
        <w:t xml:space="preserve"> </w:t>
      </w:r>
      <w:r>
        <w:rPr>
          <w:spacing w:val="-2"/>
        </w:rPr>
        <w:t>регламент.</w:t>
      </w:r>
    </w:p>
    <w:p w14:paraId="088A89DE" w14:textId="77777777" w:rsidR="00E04B9A" w:rsidRDefault="00000000">
      <w:pPr>
        <w:pStyle w:val="a4"/>
        <w:numPr>
          <w:ilvl w:val="0"/>
          <w:numId w:val="58"/>
        </w:numPr>
        <w:tabs>
          <w:tab w:val="left" w:pos="422"/>
        </w:tabs>
        <w:ind w:left="422" w:hanging="279"/>
        <w:jc w:val="both"/>
        <w:rPr>
          <w:sz w:val="28"/>
        </w:rPr>
      </w:pPr>
      <w:r>
        <w:rPr>
          <w:sz w:val="28"/>
        </w:rPr>
        <w:t>Технические</w:t>
      </w:r>
      <w:r>
        <w:rPr>
          <w:spacing w:val="-7"/>
          <w:sz w:val="28"/>
        </w:rPr>
        <w:t xml:space="preserve"> </w:t>
      </w:r>
      <w:r>
        <w:rPr>
          <w:spacing w:val="-2"/>
          <w:sz w:val="28"/>
        </w:rPr>
        <w:t>условия.</w:t>
      </w:r>
    </w:p>
    <w:p w14:paraId="45D7D028" w14:textId="77777777" w:rsidR="00E04B9A" w:rsidRDefault="00000000">
      <w:pPr>
        <w:pStyle w:val="a4"/>
        <w:numPr>
          <w:ilvl w:val="0"/>
          <w:numId w:val="58"/>
        </w:numPr>
        <w:tabs>
          <w:tab w:val="left" w:pos="422"/>
        </w:tabs>
        <w:spacing w:before="2" w:line="322" w:lineRule="exact"/>
        <w:ind w:left="422" w:hanging="279"/>
        <w:jc w:val="both"/>
        <w:rPr>
          <w:sz w:val="28"/>
        </w:rPr>
      </w:pPr>
      <w:r>
        <w:rPr>
          <w:spacing w:val="-2"/>
          <w:sz w:val="28"/>
        </w:rPr>
        <w:t>Стандарт.</w:t>
      </w:r>
    </w:p>
    <w:p w14:paraId="03596574" w14:textId="77777777" w:rsidR="00E04B9A" w:rsidRDefault="00000000">
      <w:pPr>
        <w:pStyle w:val="a4"/>
        <w:numPr>
          <w:ilvl w:val="2"/>
          <w:numId w:val="63"/>
        </w:numPr>
        <w:tabs>
          <w:tab w:val="left" w:pos="1378"/>
        </w:tabs>
        <w:ind w:right="418" w:firstLine="707"/>
        <w:jc w:val="both"/>
        <w:rPr>
          <w:sz w:val="28"/>
        </w:rPr>
      </w:pPr>
      <w:r>
        <w:rPr>
          <w:sz w:val="28"/>
        </w:rPr>
        <w:t xml:space="preserve">Как называется документ, который принят международным договором РФ, ратифицированным в порядке, установленном законо- дательством России, или федеральным законом, или указом Президента РФ, или постановлением Правительства РФ, и устанавливает обязательные для применения и исполнения требования к объектам технического </w:t>
      </w:r>
      <w:r>
        <w:rPr>
          <w:spacing w:val="-2"/>
          <w:sz w:val="28"/>
        </w:rPr>
        <w:t>регулирования?</w:t>
      </w:r>
    </w:p>
    <w:p w14:paraId="1795BB3B" w14:textId="77777777" w:rsidR="00E04B9A" w:rsidRDefault="00000000">
      <w:pPr>
        <w:pStyle w:val="a4"/>
        <w:numPr>
          <w:ilvl w:val="3"/>
          <w:numId w:val="63"/>
        </w:numPr>
        <w:tabs>
          <w:tab w:val="left" w:pos="1130"/>
        </w:tabs>
        <w:spacing w:line="322" w:lineRule="exact"/>
        <w:ind w:left="1130" w:hanging="279"/>
        <w:jc w:val="both"/>
        <w:rPr>
          <w:sz w:val="28"/>
        </w:rPr>
      </w:pPr>
      <w:r>
        <w:rPr>
          <w:sz w:val="28"/>
        </w:rPr>
        <w:t>Национальный</w:t>
      </w:r>
      <w:r>
        <w:rPr>
          <w:spacing w:val="-13"/>
          <w:sz w:val="28"/>
        </w:rPr>
        <w:t xml:space="preserve"> </w:t>
      </w:r>
      <w:r>
        <w:rPr>
          <w:spacing w:val="-2"/>
          <w:sz w:val="28"/>
        </w:rPr>
        <w:t>стандарт.</w:t>
      </w:r>
    </w:p>
    <w:p w14:paraId="663C80BA" w14:textId="77777777" w:rsidR="00E04B9A" w:rsidRDefault="00000000">
      <w:pPr>
        <w:pStyle w:val="a4"/>
        <w:numPr>
          <w:ilvl w:val="3"/>
          <w:numId w:val="63"/>
        </w:numPr>
        <w:tabs>
          <w:tab w:val="left" w:pos="422"/>
        </w:tabs>
        <w:spacing w:line="322" w:lineRule="exact"/>
        <w:ind w:left="422" w:hanging="279"/>
        <w:jc w:val="both"/>
        <w:rPr>
          <w:sz w:val="28"/>
        </w:rPr>
      </w:pPr>
      <w:r>
        <w:rPr>
          <w:sz w:val="28"/>
        </w:rPr>
        <w:t>Международный</w:t>
      </w:r>
      <w:r>
        <w:rPr>
          <w:spacing w:val="-15"/>
          <w:sz w:val="28"/>
        </w:rPr>
        <w:t xml:space="preserve"> </w:t>
      </w:r>
      <w:r>
        <w:rPr>
          <w:spacing w:val="-2"/>
          <w:sz w:val="28"/>
        </w:rPr>
        <w:t>стандарт.</w:t>
      </w:r>
    </w:p>
    <w:p w14:paraId="3A23458C" w14:textId="77777777" w:rsidR="00E04B9A" w:rsidRDefault="00000000">
      <w:pPr>
        <w:pStyle w:val="a3"/>
        <w:spacing w:line="322" w:lineRule="exact"/>
        <w:ind w:left="851"/>
        <w:jc w:val="both"/>
      </w:pPr>
      <w:r>
        <w:t>+3.</w:t>
      </w:r>
      <w:r>
        <w:rPr>
          <w:spacing w:val="-6"/>
        </w:rPr>
        <w:t xml:space="preserve"> </w:t>
      </w:r>
      <w:r>
        <w:t>Технический</w:t>
      </w:r>
      <w:r>
        <w:rPr>
          <w:spacing w:val="-6"/>
        </w:rPr>
        <w:t xml:space="preserve"> </w:t>
      </w:r>
      <w:r>
        <w:rPr>
          <w:spacing w:val="-2"/>
        </w:rPr>
        <w:t>регламент.</w:t>
      </w:r>
    </w:p>
    <w:p w14:paraId="762FEDDD" w14:textId="77777777" w:rsidR="00E04B9A" w:rsidRDefault="00000000">
      <w:pPr>
        <w:pStyle w:val="a4"/>
        <w:numPr>
          <w:ilvl w:val="2"/>
          <w:numId w:val="63"/>
        </w:numPr>
        <w:tabs>
          <w:tab w:val="left" w:pos="1374"/>
        </w:tabs>
        <w:ind w:right="427" w:firstLine="707"/>
        <w:jc w:val="both"/>
        <w:rPr>
          <w:sz w:val="28"/>
        </w:rPr>
      </w:pPr>
      <w:r>
        <w:rPr>
          <w:sz w:val="28"/>
        </w:rPr>
        <w:t>Как называется проверка выполнения юридическим лицом или индивидуальным предпринимателем требований технических регламентов к продукции и процессам и принятие мер по результатам проверки?</w:t>
      </w:r>
    </w:p>
    <w:p w14:paraId="27C5279B" w14:textId="77777777" w:rsidR="00E04B9A" w:rsidRDefault="00000000">
      <w:pPr>
        <w:pStyle w:val="a4"/>
        <w:numPr>
          <w:ilvl w:val="3"/>
          <w:numId w:val="63"/>
        </w:numPr>
        <w:tabs>
          <w:tab w:val="left" w:pos="1130"/>
        </w:tabs>
        <w:spacing w:before="2" w:line="322" w:lineRule="exact"/>
        <w:ind w:left="1130" w:hanging="279"/>
        <w:jc w:val="both"/>
        <w:rPr>
          <w:sz w:val="28"/>
        </w:rPr>
      </w:pPr>
      <w:r>
        <w:rPr>
          <w:sz w:val="28"/>
        </w:rPr>
        <w:t>Аудит</w:t>
      </w:r>
      <w:r>
        <w:rPr>
          <w:spacing w:val="-9"/>
          <w:sz w:val="28"/>
        </w:rPr>
        <w:t xml:space="preserve"> </w:t>
      </w:r>
      <w:r>
        <w:rPr>
          <w:sz w:val="28"/>
        </w:rPr>
        <w:t>требований</w:t>
      </w:r>
      <w:r>
        <w:rPr>
          <w:spacing w:val="-7"/>
          <w:sz w:val="28"/>
        </w:rPr>
        <w:t xml:space="preserve"> </w:t>
      </w:r>
      <w:r>
        <w:rPr>
          <w:sz w:val="28"/>
        </w:rPr>
        <w:t>технических</w:t>
      </w:r>
      <w:r>
        <w:rPr>
          <w:spacing w:val="-6"/>
          <w:sz w:val="28"/>
        </w:rPr>
        <w:t xml:space="preserve"> </w:t>
      </w:r>
      <w:r>
        <w:rPr>
          <w:spacing w:val="-2"/>
          <w:sz w:val="28"/>
        </w:rPr>
        <w:t>регламентов.</w:t>
      </w:r>
    </w:p>
    <w:p w14:paraId="518D2393" w14:textId="77777777" w:rsidR="00E04B9A" w:rsidRDefault="00000000">
      <w:pPr>
        <w:pStyle w:val="a4"/>
        <w:numPr>
          <w:ilvl w:val="3"/>
          <w:numId w:val="63"/>
        </w:numPr>
        <w:tabs>
          <w:tab w:val="left" w:pos="422"/>
        </w:tabs>
        <w:spacing w:line="322" w:lineRule="exact"/>
        <w:ind w:left="422" w:hanging="279"/>
        <w:jc w:val="both"/>
        <w:rPr>
          <w:sz w:val="28"/>
        </w:rPr>
      </w:pPr>
      <w:r>
        <w:rPr>
          <w:sz w:val="28"/>
        </w:rPr>
        <w:t>Контроль</w:t>
      </w:r>
      <w:r>
        <w:rPr>
          <w:spacing w:val="-10"/>
          <w:sz w:val="28"/>
        </w:rPr>
        <w:t xml:space="preserve"> </w:t>
      </w:r>
      <w:r>
        <w:rPr>
          <w:sz w:val="28"/>
        </w:rPr>
        <w:t>(надзор)</w:t>
      </w:r>
      <w:r>
        <w:rPr>
          <w:spacing w:val="-7"/>
          <w:sz w:val="28"/>
        </w:rPr>
        <w:t xml:space="preserve"> </w:t>
      </w:r>
      <w:r>
        <w:rPr>
          <w:sz w:val="28"/>
        </w:rPr>
        <w:t>за</w:t>
      </w:r>
      <w:r>
        <w:rPr>
          <w:spacing w:val="-7"/>
          <w:sz w:val="28"/>
        </w:rPr>
        <w:t xml:space="preserve"> </w:t>
      </w:r>
      <w:r>
        <w:rPr>
          <w:sz w:val="28"/>
        </w:rPr>
        <w:t>соблюдением</w:t>
      </w:r>
      <w:r>
        <w:rPr>
          <w:spacing w:val="-6"/>
          <w:sz w:val="28"/>
        </w:rPr>
        <w:t xml:space="preserve"> </w:t>
      </w:r>
      <w:r>
        <w:rPr>
          <w:sz w:val="28"/>
        </w:rPr>
        <w:t>требований</w:t>
      </w:r>
      <w:r>
        <w:rPr>
          <w:spacing w:val="-7"/>
          <w:sz w:val="28"/>
        </w:rPr>
        <w:t xml:space="preserve"> </w:t>
      </w:r>
      <w:r>
        <w:rPr>
          <w:sz w:val="28"/>
        </w:rPr>
        <w:t>технических</w:t>
      </w:r>
      <w:r>
        <w:rPr>
          <w:spacing w:val="-9"/>
          <w:sz w:val="28"/>
        </w:rPr>
        <w:t xml:space="preserve"> </w:t>
      </w:r>
      <w:r>
        <w:rPr>
          <w:spacing w:val="-2"/>
          <w:sz w:val="28"/>
        </w:rPr>
        <w:t>регламентов.</w:t>
      </w:r>
    </w:p>
    <w:p w14:paraId="2E9A9612" w14:textId="77777777" w:rsidR="00E04B9A" w:rsidRDefault="00000000">
      <w:pPr>
        <w:pStyle w:val="a3"/>
        <w:jc w:val="both"/>
      </w:pPr>
      <w:r>
        <w:t>+3.</w:t>
      </w:r>
      <w:r>
        <w:rPr>
          <w:spacing w:val="-9"/>
        </w:rPr>
        <w:t xml:space="preserve"> </w:t>
      </w:r>
      <w:r>
        <w:t>Ревизия</w:t>
      </w:r>
      <w:r>
        <w:rPr>
          <w:spacing w:val="-6"/>
        </w:rPr>
        <w:t xml:space="preserve"> </w:t>
      </w:r>
      <w:r>
        <w:t>требований</w:t>
      </w:r>
      <w:r>
        <w:rPr>
          <w:spacing w:val="-6"/>
        </w:rPr>
        <w:t xml:space="preserve"> </w:t>
      </w:r>
      <w:r>
        <w:t>технических</w:t>
      </w:r>
      <w:r>
        <w:rPr>
          <w:spacing w:val="-4"/>
        </w:rPr>
        <w:t xml:space="preserve"> </w:t>
      </w:r>
      <w:r>
        <w:rPr>
          <w:spacing w:val="-2"/>
        </w:rPr>
        <w:t>регламентов.</w:t>
      </w:r>
    </w:p>
    <w:p w14:paraId="7B7BF7F1" w14:textId="77777777" w:rsidR="00E04B9A" w:rsidRDefault="00000000">
      <w:pPr>
        <w:spacing w:before="275"/>
        <w:ind w:left="143" w:right="1037"/>
        <w:jc w:val="both"/>
        <w:rPr>
          <w:sz w:val="28"/>
        </w:rPr>
      </w:pPr>
      <w:r>
        <w:rPr>
          <w:b/>
          <w:sz w:val="28"/>
        </w:rPr>
        <w:t>Практическое</w:t>
      </w:r>
      <w:r>
        <w:rPr>
          <w:b/>
          <w:spacing w:val="-6"/>
          <w:sz w:val="28"/>
        </w:rPr>
        <w:t xml:space="preserve"> </w:t>
      </w:r>
      <w:r>
        <w:rPr>
          <w:b/>
          <w:sz w:val="28"/>
        </w:rPr>
        <w:t>занятие</w:t>
      </w:r>
      <w:r>
        <w:rPr>
          <w:b/>
          <w:spacing w:val="-6"/>
          <w:sz w:val="28"/>
        </w:rPr>
        <w:t xml:space="preserve"> </w:t>
      </w:r>
      <w:r>
        <w:rPr>
          <w:b/>
          <w:sz w:val="28"/>
        </w:rPr>
        <w:t>№2</w:t>
      </w:r>
      <w:r>
        <w:rPr>
          <w:b/>
          <w:spacing w:val="-5"/>
          <w:sz w:val="28"/>
        </w:rPr>
        <w:t xml:space="preserve"> </w:t>
      </w:r>
      <w:r>
        <w:rPr>
          <w:sz w:val="28"/>
        </w:rPr>
        <w:t>Изучение</w:t>
      </w:r>
      <w:r>
        <w:rPr>
          <w:spacing w:val="-6"/>
          <w:sz w:val="28"/>
        </w:rPr>
        <w:t xml:space="preserve"> </w:t>
      </w:r>
      <w:r>
        <w:rPr>
          <w:sz w:val="28"/>
        </w:rPr>
        <w:t>стандартов</w:t>
      </w:r>
      <w:r>
        <w:rPr>
          <w:spacing w:val="-7"/>
          <w:sz w:val="28"/>
        </w:rPr>
        <w:t xml:space="preserve"> </w:t>
      </w:r>
      <w:r>
        <w:rPr>
          <w:sz w:val="28"/>
        </w:rPr>
        <w:t>на</w:t>
      </w:r>
      <w:r>
        <w:rPr>
          <w:spacing w:val="-9"/>
          <w:sz w:val="28"/>
        </w:rPr>
        <w:t xml:space="preserve"> </w:t>
      </w:r>
      <w:r>
        <w:rPr>
          <w:sz w:val="28"/>
        </w:rPr>
        <w:t xml:space="preserve">продовольственные </w:t>
      </w:r>
      <w:r>
        <w:rPr>
          <w:spacing w:val="-2"/>
          <w:sz w:val="28"/>
        </w:rPr>
        <w:t>товары</w:t>
      </w:r>
    </w:p>
    <w:p w14:paraId="5DE3DCB9" w14:textId="77777777" w:rsidR="00E04B9A" w:rsidRDefault="00000000">
      <w:pPr>
        <w:pStyle w:val="a3"/>
        <w:tabs>
          <w:tab w:val="left" w:pos="1709"/>
          <w:tab w:val="left" w:pos="4646"/>
          <w:tab w:val="left" w:pos="5032"/>
          <w:tab w:val="left" w:pos="6945"/>
        </w:tabs>
        <w:spacing w:line="242" w:lineRule="auto"/>
        <w:ind w:right="426" w:firstLine="710"/>
        <w:jc w:val="right"/>
      </w:pPr>
      <w:r>
        <w:rPr>
          <w:spacing w:val="-4"/>
        </w:rPr>
        <w:t>Цель</w:t>
      </w:r>
      <w:r>
        <w:tab/>
        <w:t>работы: ознакомление</w:t>
      </w:r>
      <w:r>
        <w:tab/>
      </w:r>
      <w:r>
        <w:rPr>
          <w:spacing w:val="-10"/>
        </w:rPr>
        <w:t>с</w:t>
      </w:r>
      <w:r>
        <w:tab/>
      </w:r>
      <w:r>
        <w:rPr>
          <w:spacing w:val="-2"/>
        </w:rPr>
        <w:t>документами,</w:t>
      </w:r>
      <w:r>
        <w:tab/>
      </w:r>
      <w:r>
        <w:rPr>
          <w:spacing w:val="-2"/>
        </w:rPr>
        <w:t xml:space="preserve">регламентирующими </w:t>
      </w:r>
      <w:r>
        <w:t>требования к безопасности продовольственного сырья</w:t>
      </w:r>
      <w:r>
        <w:rPr>
          <w:spacing w:val="-2"/>
        </w:rPr>
        <w:t xml:space="preserve"> </w:t>
      </w:r>
      <w:r>
        <w:t>и пищевых продуктов.</w:t>
      </w:r>
    </w:p>
    <w:p w14:paraId="09978EEF" w14:textId="77777777" w:rsidR="00E04B9A" w:rsidRDefault="00000000">
      <w:pPr>
        <w:pStyle w:val="a3"/>
        <w:ind w:right="428" w:firstLine="710"/>
        <w:jc w:val="both"/>
      </w:pPr>
      <w:r>
        <w:t>Безопасность пищевых продуктов в мировом сообществе признана важнейшей задачей, от решения которой зависит развитие общества.</w:t>
      </w:r>
    </w:p>
    <w:p w14:paraId="1653259E" w14:textId="77777777" w:rsidR="00E04B9A" w:rsidRDefault="00000000">
      <w:pPr>
        <w:pStyle w:val="a3"/>
        <w:ind w:right="425" w:firstLine="710"/>
        <w:jc w:val="both"/>
      </w:pPr>
      <w:r>
        <w:t>Проблема безопасности пищевых продуктов касается контроля качества пищевых продуктов на предмет содержания в них тяжёлых металлов, радионуклидов, пестицидов и других веществ, потенциально опасных для здоровья человека.</w:t>
      </w:r>
    </w:p>
    <w:p w14:paraId="0ED6DA1F" w14:textId="77777777" w:rsidR="00E04B9A" w:rsidRDefault="00000000">
      <w:pPr>
        <w:pStyle w:val="a3"/>
        <w:ind w:right="420" w:firstLine="710"/>
        <w:jc w:val="both"/>
      </w:pPr>
      <w:r>
        <w:t>С появлением новых пищевых продуктов и технологий возникают новые риски и новые проблемы. Кроме того, пищевые продукты обладают способностью быстро портиться.</w:t>
      </w:r>
    </w:p>
    <w:p w14:paraId="637A81D2" w14:textId="77777777" w:rsidR="00E04B9A" w:rsidRDefault="00000000">
      <w:pPr>
        <w:pStyle w:val="a3"/>
        <w:ind w:right="428" w:firstLine="710"/>
        <w:jc w:val="both"/>
      </w:pPr>
      <w:r>
        <w:t>Качество и безопасность продуктов питания меняются в зависимости</w:t>
      </w:r>
      <w:r>
        <w:rPr>
          <w:spacing w:val="40"/>
        </w:rPr>
        <w:t xml:space="preserve"> </w:t>
      </w:r>
      <w:r>
        <w:t>от времени и условий их хранения.</w:t>
      </w:r>
    </w:p>
    <w:p w14:paraId="6DD335B8" w14:textId="77777777" w:rsidR="00E04B9A" w:rsidRDefault="00000000">
      <w:pPr>
        <w:pStyle w:val="a3"/>
        <w:ind w:right="424" w:firstLine="710"/>
        <w:jc w:val="both"/>
      </w:pPr>
      <w: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p>
    <w:p w14:paraId="5AC0CB47" w14:textId="77777777" w:rsidR="00E04B9A" w:rsidRDefault="00000000">
      <w:pPr>
        <w:pStyle w:val="a3"/>
        <w:ind w:left="851"/>
        <w:jc w:val="both"/>
      </w:pPr>
      <w:r>
        <w:t>Информационное</w:t>
      </w:r>
      <w:r>
        <w:rPr>
          <w:spacing w:val="-13"/>
        </w:rPr>
        <w:t xml:space="preserve"> </w:t>
      </w:r>
      <w:r>
        <w:rPr>
          <w:spacing w:val="-2"/>
        </w:rPr>
        <w:t>обеспечение:</w:t>
      </w:r>
    </w:p>
    <w:p w14:paraId="31435150" w14:textId="77777777" w:rsidR="00E04B9A" w:rsidRDefault="00E04B9A">
      <w:pPr>
        <w:pStyle w:val="a3"/>
        <w:jc w:val="both"/>
        <w:sectPr w:rsidR="00E04B9A">
          <w:pgSz w:w="11910" w:h="16840"/>
          <w:pgMar w:top="1040" w:right="425" w:bottom="1200" w:left="1559" w:header="0" w:footer="975" w:gutter="0"/>
          <w:cols w:space="720"/>
        </w:sectPr>
      </w:pPr>
    </w:p>
    <w:p w14:paraId="7E9340D3" w14:textId="77777777" w:rsidR="00E04B9A" w:rsidRDefault="00000000">
      <w:pPr>
        <w:pStyle w:val="a3"/>
        <w:spacing w:before="67" w:line="242" w:lineRule="auto"/>
        <w:ind w:left="575" w:firstLine="708"/>
      </w:pPr>
      <w:r>
        <w:rPr>
          <w:noProof/>
        </w:rPr>
        <w:lastRenderedPageBreak/>
        <mc:AlternateContent>
          <mc:Choice Requires="wps">
            <w:drawing>
              <wp:anchor distT="0" distB="0" distL="0" distR="0" simplePos="0" relativeHeight="487588352" behindDoc="1" locked="0" layoutInCell="1" allowOverlap="1" wp14:anchorId="1C138AE6" wp14:editId="34C464DC">
                <wp:simplePos x="0" y="0"/>
                <wp:positionH relativeFrom="page">
                  <wp:posOffset>1336802</wp:posOffset>
                </wp:positionH>
                <wp:positionV relativeFrom="paragraph">
                  <wp:posOffset>495554</wp:posOffset>
                </wp:positionV>
                <wp:extent cx="570420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4205" cy="9525"/>
                        </a:xfrm>
                        <a:custGeom>
                          <a:avLst/>
                          <a:gdLst/>
                          <a:ahLst/>
                          <a:cxnLst/>
                          <a:rect l="l" t="t" r="r" b="b"/>
                          <a:pathLst>
                            <a:path w="5704205" h="9525">
                              <a:moveTo>
                                <a:pt x="5703697" y="0"/>
                              </a:moveTo>
                              <a:lnTo>
                                <a:pt x="0" y="0"/>
                              </a:lnTo>
                              <a:lnTo>
                                <a:pt x="0" y="9144"/>
                              </a:lnTo>
                              <a:lnTo>
                                <a:pt x="5703697" y="9144"/>
                              </a:lnTo>
                              <a:lnTo>
                                <a:pt x="5703697" y="0"/>
                              </a:lnTo>
                              <a:close/>
                            </a:path>
                          </a:pathLst>
                        </a:custGeom>
                        <a:solidFill>
                          <a:srgbClr val="D5DDB8"/>
                        </a:solidFill>
                      </wps:spPr>
                      <wps:bodyPr wrap="square" lIns="0" tIns="0" rIns="0" bIns="0" rtlCol="0">
                        <a:prstTxWarp prst="textNoShape">
                          <a:avLst/>
                        </a:prstTxWarp>
                        <a:noAutofit/>
                      </wps:bodyPr>
                    </wps:wsp>
                  </a:graphicData>
                </a:graphic>
              </wp:anchor>
            </w:drawing>
          </mc:Choice>
          <mc:Fallback>
            <w:pict>
              <v:shape w14:anchorId="03E0BC26" id="Graphic 6" o:spid="_x0000_s1026" style="position:absolute;margin-left:105.25pt;margin-top:39pt;width:449.1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57042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" path="m5703697,l,,,9144r5703697,l5703697,xe" fillcolor="#d5ddb8" stroked="f">
                <v:path arrowok="t"/>
                <w10:wrap type="topAndBottom" anchorx="page"/>
              </v:shape>
            </w:pict>
          </mc:Fallback>
        </mc:AlternateContent>
      </w:r>
      <w:r>
        <w:t>1.</w:t>
      </w:r>
      <w:r>
        <w:rPr>
          <w:spacing w:val="-9"/>
        </w:rPr>
        <w:t xml:space="preserve"> </w:t>
      </w:r>
      <w:r>
        <w:t>1.</w:t>
      </w:r>
      <w:r>
        <w:rPr>
          <w:spacing w:val="-4"/>
        </w:rPr>
        <w:t xml:space="preserve"> </w:t>
      </w:r>
      <w:r>
        <w:t>Федеральный</w:t>
      </w:r>
      <w:r>
        <w:rPr>
          <w:spacing w:val="-3"/>
        </w:rPr>
        <w:t xml:space="preserve"> </w:t>
      </w:r>
      <w:r>
        <w:t>закон</w:t>
      </w:r>
      <w:r>
        <w:rPr>
          <w:spacing w:val="-3"/>
        </w:rPr>
        <w:t xml:space="preserve"> </w:t>
      </w:r>
      <w:r>
        <w:t>РФ</w:t>
      </w:r>
      <w:r>
        <w:rPr>
          <w:spacing w:val="-5"/>
        </w:rPr>
        <w:t xml:space="preserve"> </w:t>
      </w:r>
      <w:r>
        <w:t>N</w:t>
      </w:r>
      <w:r>
        <w:rPr>
          <w:spacing w:val="-5"/>
        </w:rPr>
        <w:t xml:space="preserve"> </w:t>
      </w:r>
      <w:r>
        <w:t>29-ФЗ</w:t>
      </w:r>
      <w:r>
        <w:rPr>
          <w:spacing w:val="-3"/>
        </w:rPr>
        <w:t xml:space="preserve"> </w:t>
      </w:r>
      <w:r>
        <w:t>«О</w:t>
      </w:r>
      <w:r>
        <w:rPr>
          <w:spacing w:val="-4"/>
        </w:rPr>
        <w:t xml:space="preserve"> </w:t>
      </w:r>
      <w:r>
        <w:t>качестве</w:t>
      </w:r>
      <w:r>
        <w:rPr>
          <w:spacing w:val="-3"/>
        </w:rPr>
        <w:t xml:space="preserve"> </w:t>
      </w:r>
      <w:r>
        <w:t>и</w:t>
      </w:r>
      <w:r>
        <w:rPr>
          <w:spacing w:val="-6"/>
        </w:rPr>
        <w:t xml:space="preserve"> </w:t>
      </w:r>
      <w:r>
        <w:t>безопасности пищевых продуктов».</w:t>
      </w:r>
    </w:p>
    <w:p w14:paraId="722AEBE4" w14:textId="77777777" w:rsidR="00E04B9A" w:rsidRDefault="00000000">
      <w:pPr>
        <w:pStyle w:val="a4"/>
        <w:numPr>
          <w:ilvl w:val="0"/>
          <w:numId w:val="57"/>
        </w:numPr>
        <w:tabs>
          <w:tab w:val="left" w:pos="424"/>
          <w:tab w:val="left" w:pos="426"/>
        </w:tabs>
        <w:ind w:right="920"/>
        <w:rPr>
          <w:sz w:val="28"/>
        </w:rPr>
      </w:pPr>
      <w:r>
        <w:rPr>
          <w:sz w:val="28"/>
        </w:rPr>
        <w:t>СанПиН</w:t>
      </w:r>
      <w:r>
        <w:rPr>
          <w:spacing w:val="-5"/>
          <w:sz w:val="28"/>
        </w:rPr>
        <w:t xml:space="preserve"> </w:t>
      </w:r>
      <w:r>
        <w:rPr>
          <w:sz w:val="28"/>
        </w:rPr>
        <w:t>2.3.2.1324-03</w:t>
      </w:r>
      <w:r>
        <w:rPr>
          <w:spacing w:val="-3"/>
          <w:sz w:val="28"/>
        </w:rPr>
        <w:t xml:space="preserve"> </w:t>
      </w:r>
      <w:r>
        <w:rPr>
          <w:sz w:val="28"/>
        </w:rPr>
        <w:t>«Гигиенические</w:t>
      </w:r>
      <w:r>
        <w:rPr>
          <w:spacing w:val="-7"/>
          <w:sz w:val="28"/>
        </w:rPr>
        <w:t xml:space="preserve"> </w:t>
      </w:r>
      <w:r>
        <w:rPr>
          <w:sz w:val="28"/>
        </w:rPr>
        <w:t>требования</w:t>
      </w:r>
      <w:r>
        <w:rPr>
          <w:spacing w:val="-4"/>
          <w:sz w:val="28"/>
        </w:rPr>
        <w:t xml:space="preserve"> </w:t>
      </w:r>
      <w:r>
        <w:rPr>
          <w:sz w:val="28"/>
        </w:rPr>
        <w:t>к</w:t>
      </w:r>
      <w:r>
        <w:rPr>
          <w:spacing w:val="-4"/>
          <w:sz w:val="28"/>
        </w:rPr>
        <w:t xml:space="preserve"> </w:t>
      </w:r>
      <w:r>
        <w:rPr>
          <w:sz w:val="28"/>
        </w:rPr>
        <w:t>срокам</w:t>
      </w:r>
      <w:r>
        <w:rPr>
          <w:spacing w:val="-4"/>
          <w:sz w:val="28"/>
        </w:rPr>
        <w:t xml:space="preserve"> </w:t>
      </w:r>
      <w:r>
        <w:rPr>
          <w:sz w:val="28"/>
        </w:rPr>
        <w:t>годности</w:t>
      </w:r>
      <w:r>
        <w:rPr>
          <w:spacing w:val="-7"/>
          <w:sz w:val="28"/>
        </w:rPr>
        <w:t xml:space="preserve"> </w:t>
      </w:r>
      <w:r>
        <w:rPr>
          <w:sz w:val="28"/>
        </w:rPr>
        <w:t>и условиям хранения пищевых продуктов».</w:t>
      </w:r>
    </w:p>
    <w:p w14:paraId="73A872CD" w14:textId="77777777" w:rsidR="00E04B9A" w:rsidRDefault="00000000">
      <w:pPr>
        <w:pStyle w:val="a4"/>
        <w:numPr>
          <w:ilvl w:val="0"/>
          <w:numId w:val="57"/>
        </w:numPr>
        <w:tabs>
          <w:tab w:val="left" w:pos="424"/>
          <w:tab w:val="left" w:pos="426"/>
        </w:tabs>
        <w:ind w:right="964"/>
        <w:rPr>
          <w:sz w:val="28"/>
        </w:rPr>
      </w:pPr>
      <w:r>
        <w:rPr>
          <w:sz w:val="28"/>
        </w:rPr>
        <w:t>Санитарно-эпидемиологические</w:t>
      </w:r>
      <w:r>
        <w:rPr>
          <w:spacing w:val="-9"/>
          <w:sz w:val="28"/>
        </w:rPr>
        <w:t xml:space="preserve"> </w:t>
      </w:r>
      <w:r>
        <w:rPr>
          <w:sz w:val="28"/>
        </w:rPr>
        <w:t>правила</w:t>
      </w:r>
      <w:r>
        <w:rPr>
          <w:spacing w:val="-9"/>
          <w:sz w:val="28"/>
        </w:rPr>
        <w:t xml:space="preserve"> </w:t>
      </w:r>
      <w:r>
        <w:rPr>
          <w:sz w:val="28"/>
        </w:rPr>
        <w:t>и</w:t>
      </w:r>
      <w:r>
        <w:rPr>
          <w:spacing w:val="-9"/>
          <w:sz w:val="28"/>
        </w:rPr>
        <w:t xml:space="preserve"> </w:t>
      </w:r>
      <w:r>
        <w:rPr>
          <w:sz w:val="28"/>
        </w:rPr>
        <w:t>нормативы</w:t>
      </w:r>
      <w:r>
        <w:rPr>
          <w:spacing w:val="-9"/>
          <w:sz w:val="28"/>
        </w:rPr>
        <w:t xml:space="preserve"> </w:t>
      </w:r>
      <w:r>
        <w:rPr>
          <w:sz w:val="28"/>
        </w:rPr>
        <w:t>«Гигиенические требования к безопасности и пищевой ценности пищевых продуктов. СанПиН 2.3.2.1078-01».</w:t>
      </w:r>
    </w:p>
    <w:p w14:paraId="20490EBF" w14:textId="77777777" w:rsidR="00E04B9A" w:rsidRDefault="00000000">
      <w:pPr>
        <w:pStyle w:val="a3"/>
        <w:spacing w:line="20" w:lineRule="exact"/>
        <w:ind w:left="114"/>
        <w:rPr>
          <w:sz w:val="2"/>
        </w:rPr>
      </w:pPr>
      <w:r>
        <w:rPr>
          <w:noProof/>
          <w:sz w:val="2"/>
        </w:rPr>
        <mc:AlternateContent>
          <mc:Choice Requires="wpg">
            <w:drawing>
              <wp:inline distT="0" distB="0" distL="0" distR="0" wp14:anchorId="6D5E1473" wp14:editId="4D437963">
                <wp:extent cx="5978525" cy="952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8525" cy="9525"/>
                          <a:chOff x="0" y="0"/>
                          <a:chExt cx="5978525" cy="9525"/>
                        </a:xfrm>
                      </wpg:grpSpPr>
                      <wps:wsp>
                        <wps:cNvPr id="8" name="Graphic 8"/>
                        <wps:cNvSpPr/>
                        <wps:spPr>
                          <a:xfrm>
                            <a:off x="0" y="0"/>
                            <a:ext cx="5978525" cy="9525"/>
                          </a:xfrm>
                          <a:custGeom>
                            <a:avLst/>
                            <a:gdLst/>
                            <a:ahLst/>
                            <a:cxnLst/>
                            <a:rect l="l" t="t" r="r" b="b"/>
                            <a:pathLst>
                              <a:path w="5978525" h="9525">
                                <a:moveTo>
                                  <a:pt x="5978017" y="0"/>
                                </a:moveTo>
                                <a:lnTo>
                                  <a:pt x="0" y="0"/>
                                </a:lnTo>
                                <a:lnTo>
                                  <a:pt x="0" y="9144"/>
                                </a:lnTo>
                                <a:lnTo>
                                  <a:pt x="5978017" y="9144"/>
                                </a:lnTo>
                                <a:lnTo>
                                  <a:pt x="5978017" y="0"/>
                                </a:lnTo>
                                <a:close/>
                              </a:path>
                            </a:pathLst>
                          </a:custGeom>
                          <a:solidFill>
                            <a:srgbClr val="D5DDB8"/>
                          </a:solidFill>
                        </wps:spPr>
                        <wps:bodyPr wrap="square" lIns="0" tIns="0" rIns="0" bIns="0" rtlCol="0">
                          <a:prstTxWarp prst="textNoShape">
                            <a:avLst/>
                          </a:prstTxWarp>
                          <a:noAutofit/>
                        </wps:bodyPr>
                      </wps:wsp>
                    </wpg:wgp>
                  </a:graphicData>
                </a:graphic>
              </wp:inline>
            </w:drawing>
          </mc:Choice>
          <mc:Fallback>
            <w:pict>
              <v:group w14:anchorId="5E8897DC" id="Group 7" o:spid="_x0000_s1026" style="width:470.75pt;height:.75pt;mso-position-horizontal-relative:char;mso-position-vertical-relative:line" coordsize="597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">
                <v:shape id="Graphic 8" o:spid="_x0000_s1027" style="position:absolute;width:59785;height:95;visibility:visible;mso-wrap-style:square;v-text-anchor:top" coordsize="5978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" path="m5978017,l,,,9144r5978017,l5978017,xe" fillcolor="#d5ddb8" stroked="f">
                  <v:path arrowok="t"/>
                </v:shape>
                <w10:anchorlock/>
              </v:group>
            </w:pict>
          </mc:Fallback>
        </mc:AlternateContent>
      </w:r>
    </w:p>
    <w:p w14:paraId="2DC77AFF" w14:textId="77777777" w:rsidR="00E04B9A" w:rsidRDefault="00000000">
      <w:pPr>
        <w:pStyle w:val="a4"/>
        <w:numPr>
          <w:ilvl w:val="0"/>
          <w:numId w:val="57"/>
        </w:numPr>
        <w:tabs>
          <w:tab w:val="left" w:pos="425"/>
          <w:tab w:val="left" w:pos="575"/>
        </w:tabs>
        <w:spacing w:line="295" w:lineRule="auto"/>
        <w:ind w:left="575" w:right="2305" w:hanging="432"/>
        <w:rPr>
          <w:sz w:val="28"/>
        </w:rPr>
      </w:pPr>
      <w:r>
        <w:rPr>
          <w:noProof/>
          <w:sz w:val="28"/>
        </w:rPr>
        <mc:AlternateContent>
          <mc:Choice Requires="wps">
            <w:drawing>
              <wp:anchor distT="0" distB="0" distL="0" distR="0" simplePos="0" relativeHeight="15730176" behindDoc="0" locked="0" layoutInCell="1" allowOverlap="1" wp14:anchorId="30949D50" wp14:editId="5063D171">
                <wp:simplePos x="0" y="0"/>
                <wp:positionH relativeFrom="page">
                  <wp:posOffset>1062532</wp:posOffset>
                </wp:positionH>
                <wp:positionV relativeFrom="paragraph">
                  <wp:posOffset>238760</wp:posOffset>
                </wp:positionV>
                <wp:extent cx="5978525"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9525"/>
                        </a:xfrm>
                        <a:custGeom>
                          <a:avLst/>
                          <a:gdLst/>
                          <a:ahLst/>
                          <a:cxnLst/>
                          <a:rect l="l" t="t" r="r" b="b"/>
                          <a:pathLst>
                            <a:path w="5978525" h="9525">
                              <a:moveTo>
                                <a:pt x="5978017" y="0"/>
                              </a:moveTo>
                              <a:lnTo>
                                <a:pt x="0" y="0"/>
                              </a:lnTo>
                              <a:lnTo>
                                <a:pt x="0" y="9143"/>
                              </a:lnTo>
                              <a:lnTo>
                                <a:pt x="5978017" y="9143"/>
                              </a:lnTo>
                              <a:lnTo>
                                <a:pt x="5978017" y="0"/>
                              </a:lnTo>
                              <a:close/>
                            </a:path>
                          </a:pathLst>
                        </a:custGeom>
                        <a:solidFill>
                          <a:srgbClr val="D5DDB8"/>
                        </a:solidFill>
                      </wps:spPr>
                      <wps:bodyPr wrap="square" lIns="0" tIns="0" rIns="0" bIns="0" rtlCol="0">
                        <a:prstTxWarp prst="textNoShape">
                          <a:avLst/>
                        </a:prstTxWarp>
                        <a:noAutofit/>
                      </wps:bodyPr>
                    </wps:wsp>
                  </a:graphicData>
                </a:graphic>
              </wp:anchor>
            </w:drawing>
          </mc:Choice>
          <mc:Fallback>
            <w:pict>
              <v:shape w14:anchorId="28FFE219" id="Graphic 9" o:spid="_x0000_s1026" style="position:absolute;margin-left:83.65pt;margin-top:18.8pt;width:470.75pt;height:.75pt;z-index:15730176;visibility:visible;mso-wrap-style:square;mso-wrap-distance-left:0;mso-wrap-distance-top:0;mso-wrap-distance-right:0;mso-wrap-distance-bottom:0;mso-position-horizontal:absolute;mso-position-horizontal-relative:page;mso-position-vertical:absolute;mso-position-vertical-relative:text;v-text-anchor:top" coordsize="5978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" path="m5978017,l,,,9143r5978017,l5978017,xe" fillcolor="#d5ddb8" stroked="f">
                <v:path arrowok="t"/>
                <w10:wrap anchorx="page"/>
              </v:shape>
            </w:pict>
          </mc:Fallback>
        </mc:AlternateContent>
      </w:r>
      <w:r>
        <w:rPr>
          <w:noProof/>
          <w:sz w:val="28"/>
        </w:rPr>
        <mc:AlternateContent>
          <mc:Choice Requires="wps">
            <w:drawing>
              <wp:anchor distT="0" distB="0" distL="0" distR="0" simplePos="0" relativeHeight="15730688" behindDoc="0" locked="0" layoutInCell="1" allowOverlap="1" wp14:anchorId="2066AB8D" wp14:editId="1DD00F59">
                <wp:simplePos x="0" y="0"/>
                <wp:positionH relativeFrom="page">
                  <wp:posOffset>1336802</wp:posOffset>
                </wp:positionH>
                <wp:positionV relativeFrom="paragraph">
                  <wp:posOffset>491744</wp:posOffset>
                </wp:positionV>
                <wp:extent cx="5704205"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4205" cy="9525"/>
                        </a:xfrm>
                        <a:custGeom>
                          <a:avLst/>
                          <a:gdLst/>
                          <a:ahLst/>
                          <a:cxnLst/>
                          <a:rect l="l" t="t" r="r" b="b"/>
                          <a:pathLst>
                            <a:path w="5704205" h="9525">
                              <a:moveTo>
                                <a:pt x="5703697" y="0"/>
                              </a:moveTo>
                              <a:lnTo>
                                <a:pt x="0" y="0"/>
                              </a:lnTo>
                              <a:lnTo>
                                <a:pt x="0" y="9144"/>
                              </a:lnTo>
                              <a:lnTo>
                                <a:pt x="5703697" y="9144"/>
                              </a:lnTo>
                              <a:lnTo>
                                <a:pt x="5703697" y="0"/>
                              </a:lnTo>
                              <a:close/>
                            </a:path>
                          </a:pathLst>
                        </a:custGeom>
                        <a:solidFill>
                          <a:srgbClr val="D5DDB8"/>
                        </a:solidFill>
                      </wps:spPr>
                      <wps:bodyPr wrap="square" lIns="0" tIns="0" rIns="0" bIns="0" rtlCol="0">
                        <a:prstTxWarp prst="textNoShape">
                          <a:avLst/>
                        </a:prstTxWarp>
                        <a:noAutofit/>
                      </wps:bodyPr>
                    </wps:wsp>
                  </a:graphicData>
                </a:graphic>
              </wp:anchor>
            </w:drawing>
          </mc:Choice>
          <mc:Fallback>
            <w:pict>
              <v:shape w14:anchorId="45E5551C" id="Graphic 10" o:spid="_x0000_s1026" style="position:absolute;margin-left:105.25pt;margin-top:38.7pt;width:449.1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57042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" path="m5703697,l,,,9144r5703697,l5703697,xe" fillcolor="#d5ddb8" stroked="f">
                <v:path arrowok="t"/>
                <w10:wrap anchorx="page"/>
              </v:shape>
            </w:pict>
          </mc:Fallback>
        </mc:AlternateContent>
      </w:r>
      <w:r>
        <w:rPr>
          <w:sz w:val="28"/>
        </w:rPr>
        <w:t>Методические</w:t>
      </w:r>
      <w:r>
        <w:rPr>
          <w:spacing w:val="-6"/>
          <w:sz w:val="28"/>
        </w:rPr>
        <w:t xml:space="preserve"> </w:t>
      </w:r>
      <w:r>
        <w:rPr>
          <w:sz w:val="28"/>
        </w:rPr>
        <w:t>указания</w:t>
      </w:r>
      <w:r>
        <w:rPr>
          <w:spacing w:val="-9"/>
          <w:sz w:val="28"/>
        </w:rPr>
        <w:t xml:space="preserve"> </w:t>
      </w:r>
      <w:r>
        <w:rPr>
          <w:sz w:val="28"/>
        </w:rPr>
        <w:t>к</w:t>
      </w:r>
      <w:r>
        <w:rPr>
          <w:spacing w:val="-6"/>
          <w:sz w:val="28"/>
        </w:rPr>
        <w:t xml:space="preserve"> </w:t>
      </w:r>
      <w:r>
        <w:rPr>
          <w:sz w:val="28"/>
        </w:rPr>
        <w:t>выполнению</w:t>
      </w:r>
      <w:r>
        <w:rPr>
          <w:spacing w:val="-6"/>
          <w:sz w:val="28"/>
        </w:rPr>
        <w:t xml:space="preserve"> </w:t>
      </w:r>
      <w:r>
        <w:rPr>
          <w:sz w:val="28"/>
        </w:rPr>
        <w:t>практических</w:t>
      </w:r>
      <w:r>
        <w:rPr>
          <w:spacing w:val="-5"/>
          <w:sz w:val="28"/>
        </w:rPr>
        <w:t xml:space="preserve"> </w:t>
      </w:r>
      <w:r>
        <w:rPr>
          <w:sz w:val="28"/>
        </w:rPr>
        <w:t xml:space="preserve">работ. </w:t>
      </w:r>
      <w:r>
        <w:rPr>
          <w:spacing w:val="-2"/>
          <w:sz w:val="28"/>
        </w:rPr>
        <w:t>Задание</w:t>
      </w:r>
    </w:p>
    <w:p w14:paraId="58C658A9" w14:textId="77777777" w:rsidR="00E04B9A" w:rsidRDefault="00000000">
      <w:pPr>
        <w:pStyle w:val="a4"/>
        <w:numPr>
          <w:ilvl w:val="0"/>
          <w:numId w:val="57"/>
        </w:numPr>
        <w:tabs>
          <w:tab w:val="left" w:pos="425"/>
          <w:tab w:val="left" w:pos="851"/>
        </w:tabs>
        <w:spacing w:line="295" w:lineRule="auto"/>
        <w:ind w:left="851" w:right="897" w:hanging="708"/>
        <w:rPr>
          <w:sz w:val="28"/>
        </w:rPr>
      </w:pPr>
      <w:r>
        <w:rPr>
          <w:noProof/>
          <w:sz w:val="28"/>
        </w:rPr>
        <mc:AlternateContent>
          <mc:Choice Requires="wps">
            <w:drawing>
              <wp:anchor distT="0" distB="0" distL="0" distR="0" simplePos="0" relativeHeight="15731200" behindDoc="0" locked="0" layoutInCell="1" allowOverlap="1" wp14:anchorId="51E99BFA" wp14:editId="0A11AD13">
                <wp:simplePos x="0" y="0"/>
                <wp:positionH relativeFrom="page">
                  <wp:posOffset>1062532</wp:posOffset>
                </wp:positionH>
                <wp:positionV relativeFrom="paragraph">
                  <wp:posOffset>240250</wp:posOffset>
                </wp:positionV>
                <wp:extent cx="5978525"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9525"/>
                        </a:xfrm>
                        <a:custGeom>
                          <a:avLst/>
                          <a:gdLst/>
                          <a:ahLst/>
                          <a:cxnLst/>
                          <a:rect l="l" t="t" r="r" b="b"/>
                          <a:pathLst>
                            <a:path w="5978525" h="9525">
                              <a:moveTo>
                                <a:pt x="5978017" y="0"/>
                              </a:moveTo>
                              <a:lnTo>
                                <a:pt x="0" y="0"/>
                              </a:lnTo>
                              <a:lnTo>
                                <a:pt x="0" y="9144"/>
                              </a:lnTo>
                              <a:lnTo>
                                <a:pt x="5978017" y="9144"/>
                              </a:lnTo>
                              <a:lnTo>
                                <a:pt x="5978017" y="0"/>
                              </a:lnTo>
                              <a:close/>
                            </a:path>
                          </a:pathLst>
                        </a:custGeom>
                        <a:solidFill>
                          <a:srgbClr val="D5DDB8"/>
                        </a:solidFill>
                      </wps:spPr>
                      <wps:bodyPr wrap="square" lIns="0" tIns="0" rIns="0" bIns="0" rtlCol="0">
                        <a:prstTxWarp prst="textNoShape">
                          <a:avLst/>
                        </a:prstTxWarp>
                        <a:noAutofit/>
                      </wps:bodyPr>
                    </wps:wsp>
                  </a:graphicData>
                </a:graphic>
              </wp:anchor>
            </w:drawing>
          </mc:Choice>
          <mc:Fallback>
            <w:pict>
              <v:shape w14:anchorId="42830FBB" id="Graphic 11" o:spid="_x0000_s1026" style="position:absolute;margin-left:83.65pt;margin-top:18.9pt;width:470.75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59785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" path="m5978017,l,,,9144r5978017,l5978017,xe" fillcolor="#d5ddb8" stroked="f">
                <v:path arrowok="t"/>
                <w10:wrap anchorx="page"/>
              </v:shape>
            </w:pict>
          </mc:Fallback>
        </mc:AlternateContent>
      </w:r>
      <w:r>
        <w:rPr>
          <w:sz w:val="28"/>
        </w:rPr>
        <w:t>Изучить</w:t>
      </w:r>
      <w:r>
        <w:rPr>
          <w:spacing w:val="-4"/>
          <w:sz w:val="28"/>
        </w:rPr>
        <w:t xml:space="preserve"> </w:t>
      </w:r>
      <w:r>
        <w:rPr>
          <w:sz w:val="28"/>
        </w:rPr>
        <w:t>ФЗ</w:t>
      </w:r>
      <w:r>
        <w:rPr>
          <w:spacing w:val="-3"/>
          <w:sz w:val="28"/>
        </w:rPr>
        <w:t xml:space="preserve"> </w:t>
      </w:r>
      <w:r>
        <w:rPr>
          <w:sz w:val="28"/>
        </w:rPr>
        <w:t>N</w:t>
      </w:r>
      <w:r>
        <w:rPr>
          <w:spacing w:val="-5"/>
          <w:sz w:val="28"/>
        </w:rPr>
        <w:t xml:space="preserve"> </w:t>
      </w:r>
      <w:r>
        <w:rPr>
          <w:sz w:val="28"/>
        </w:rPr>
        <w:t>29-ФЗ</w:t>
      </w:r>
      <w:r>
        <w:rPr>
          <w:spacing w:val="-3"/>
          <w:sz w:val="28"/>
        </w:rPr>
        <w:t xml:space="preserve"> </w:t>
      </w:r>
      <w:r>
        <w:rPr>
          <w:sz w:val="28"/>
        </w:rPr>
        <w:t>«О</w:t>
      </w:r>
      <w:r>
        <w:rPr>
          <w:spacing w:val="-4"/>
          <w:sz w:val="28"/>
        </w:rPr>
        <w:t xml:space="preserve"> </w:t>
      </w:r>
      <w:r>
        <w:rPr>
          <w:sz w:val="28"/>
        </w:rPr>
        <w:t>качестве</w:t>
      </w:r>
      <w:r>
        <w:rPr>
          <w:spacing w:val="-4"/>
          <w:sz w:val="28"/>
        </w:rPr>
        <w:t xml:space="preserve"> </w:t>
      </w:r>
      <w:r>
        <w:rPr>
          <w:sz w:val="28"/>
        </w:rPr>
        <w:t>и</w:t>
      </w:r>
      <w:r>
        <w:rPr>
          <w:spacing w:val="-6"/>
          <w:sz w:val="28"/>
        </w:rPr>
        <w:t xml:space="preserve"> </w:t>
      </w:r>
      <w:r>
        <w:rPr>
          <w:sz w:val="28"/>
        </w:rPr>
        <w:t>безопасности</w:t>
      </w:r>
      <w:r>
        <w:rPr>
          <w:spacing w:val="-3"/>
          <w:sz w:val="28"/>
        </w:rPr>
        <w:t xml:space="preserve"> </w:t>
      </w:r>
      <w:r>
        <w:rPr>
          <w:sz w:val="28"/>
        </w:rPr>
        <w:t>пищевых</w:t>
      </w:r>
      <w:r>
        <w:rPr>
          <w:spacing w:val="-4"/>
          <w:sz w:val="28"/>
        </w:rPr>
        <w:t xml:space="preserve"> </w:t>
      </w:r>
      <w:r>
        <w:rPr>
          <w:sz w:val="28"/>
        </w:rPr>
        <w:t>продуктов». 1.Перечислить основные понятия, используемые в ФЗ.</w:t>
      </w:r>
    </w:p>
    <w:p w14:paraId="4C4424EF" w14:textId="77777777" w:rsidR="00E04B9A" w:rsidRDefault="00000000">
      <w:pPr>
        <w:pStyle w:val="a4"/>
        <w:numPr>
          <w:ilvl w:val="1"/>
          <w:numId w:val="57"/>
        </w:numPr>
        <w:tabs>
          <w:tab w:val="left" w:pos="1063"/>
          <w:tab w:val="left" w:pos="2059"/>
          <w:tab w:val="left" w:pos="3491"/>
          <w:tab w:val="left" w:pos="5247"/>
          <w:tab w:val="left" w:pos="6956"/>
          <w:tab w:val="left" w:pos="9056"/>
        </w:tabs>
        <w:spacing w:line="248" w:lineRule="exact"/>
        <w:ind w:left="1063" w:hanging="210"/>
        <w:rPr>
          <w:sz w:val="28"/>
        </w:rPr>
      </w:pPr>
      <w:r>
        <w:rPr>
          <w:spacing w:val="-2"/>
          <w:sz w:val="28"/>
        </w:rPr>
        <w:t>Какие</w:t>
      </w:r>
      <w:r>
        <w:rPr>
          <w:sz w:val="28"/>
        </w:rPr>
        <w:tab/>
      </w:r>
      <w:r>
        <w:rPr>
          <w:spacing w:val="-2"/>
          <w:sz w:val="28"/>
        </w:rPr>
        <w:t>продукты</w:t>
      </w:r>
      <w:r>
        <w:rPr>
          <w:sz w:val="28"/>
        </w:rPr>
        <w:tab/>
        <w:t>не</w:t>
      </w:r>
      <w:r>
        <w:rPr>
          <w:spacing w:val="-1"/>
          <w:sz w:val="28"/>
        </w:rPr>
        <w:t xml:space="preserve"> </w:t>
      </w:r>
      <w:r>
        <w:rPr>
          <w:spacing w:val="-2"/>
          <w:sz w:val="28"/>
        </w:rPr>
        <w:t>подлежат</w:t>
      </w:r>
      <w:r>
        <w:rPr>
          <w:sz w:val="28"/>
        </w:rPr>
        <w:tab/>
      </w:r>
      <w:r>
        <w:rPr>
          <w:spacing w:val="-2"/>
          <w:sz w:val="28"/>
        </w:rPr>
        <w:t>реализации,</w:t>
      </w:r>
      <w:r>
        <w:rPr>
          <w:sz w:val="28"/>
        </w:rPr>
        <w:tab/>
      </w:r>
      <w:r>
        <w:rPr>
          <w:spacing w:val="-2"/>
          <w:sz w:val="28"/>
        </w:rPr>
        <w:t>утилизируются</w:t>
      </w:r>
      <w:r>
        <w:rPr>
          <w:sz w:val="28"/>
        </w:rPr>
        <w:tab/>
      </w:r>
      <w:r>
        <w:rPr>
          <w:spacing w:val="-5"/>
          <w:sz w:val="28"/>
        </w:rPr>
        <w:t>или</w:t>
      </w:r>
    </w:p>
    <w:p w14:paraId="6D49C0FC" w14:textId="77777777" w:rsidR="00E04B9A" w:rsidRDefault="00000000">
      <w:pPr>
        <w:pStyle w:val="a3"/>
        <w:spacing w:line="322" w:lineRule="exact"/>
      </w:pPr>
      <w:r>
        <w:rPr>
          <w:spacing w:val="-2"/>
        </w:rPr>
        <w:t>уничтожаются.</w:t>
      </w:r>
    </w:p>
    <w:p w14:paraId="417D6D6C" w14:textId="77777777" w:rsidR="00E04B9A" w:rsidRDefault="00000000">
      <w:pPr>
        <w:pStyle w:val="a4"/>
        <w:numPr>
          <w:ilvl w:val="1"/>
          <w:numId w:val="57"/>
        </w:numPr>
        <w:tabs>
          <w:tab w:val="left" w:pos="1063"/>
        </w:tabs>
        <w:ind w:left="853" w:right="429" w:firstLine="0"/>
        <w:rPr>
          <w:sz w:val="28"/>
        </w:rPr>
      </w:pPr>
      <w:r>
        <w:rPr>
          <w:sz w:val="28"/>
        </w:rPr>
        <w:t>Какими мерами обеспечивается качество и безопасность продуктов. 4.Перечислить</w:t>
      </w:r>
      <w:r>
        <w:rPr>
          <w:spacing w:val="74"/>
          <w:w w:val="150"/>
          <w:sz w:val="28"/>
        </w:rPr>
        <w:t xml:space="preserve"> </w:t>
      </w:r>
      <w:r>
        <w:rPr>
          <w:sz w:val="28"/>
        </w:rPr>
        <w:t>полномочия</w:t>
      </w:r>
      <w:r>
        <w:rPr>
          <w:spacing w:val="76"/>
          <w:w w:val="150"/>
          <w:sz w:val="28"/>
        </w:rPr>
        <w:t xml:space="preserve"> </w:t>
      </w:r>
      <w:r>
        <w:rPr>
          <w:sz w:val="28"/>
        </w:rPr>
        <w:t>РФ</w:t>
      </w:r>
      <w:r>
        <w:rPr>
          <w:spacing w:val="76"/>
          <w:w w:val="150"/>
          <w:sz w:val="28"/>
        </w:rPr>
        <w:t xml:space="preserve"> </w:t>
      </w:r>
      <w:r>
        <w:rPr>
          <w:sz w:val="28"/>
        </w:rPr>
        <w:t>в</w:t>
      </w:r>
      <w:r>
        <w:rPr>
          <w:spacing w:val="74"/>
          <w:w w:val="150"/>
          <w:sz w:val="28"/>
        </w:rPr>
        <w:t xml:space="preserve"> </w:t>
      </w:r>
      <w:r>
        <w:rPr>
          <w:sz w:val="28"/>
        </w:rPr>
        <w:t>области</w:t>
      </w:r>
      <w:r>
        <w:rPr>
          <w:spacing w:val="76"/>
          <w:w w:val="150"/>
          <w:sz w:val="28"/>
        </w:rPr>
        <w:t xml:space="preserve"> </w:t>
      </w:r>
      <w:r>
        <w:rPr>
          <w:sz w:val="28"/>
        </w:rPr>
        <w:t>обеспечения</w:t>
      </w:r>
      <w:r>
        <w:rPr>
          <w:spacing w:val="76"/>
          <w:w w:val="150"/>
          <w:sz w:val="28"/>
        </w:rPr>
        <w:t xml:space="preserve"> </w:t>
      </w:r>
      <w:r>
        <w:rPr>
          <w:sz w:val="28"/>
        </w:rPr>
        <w:t>качества</w:t>
      </w:r>
      <w:r>
        <w:rPr>
          <w:spacing w:val="74"/>
          <w:w w:val="150"/>
          <w:sz w:val="28"/>
        </w:rPr>
        <w:t xml:space="preserve"> </w:t>
      </w:r>
      <w:r>
        <w:rPr>
          <w:sz w:val="28"/>
        </w:rPr>
        <w:t>и</w:t>
      </w:r>
    </w:p>
    <w:p w14:paraId="03DB950A" w14:textId="77777777" w:rsidR="00E04B9A" w:rsidRDefault="00000000">
      <w:pPr>
        <w:pStyle w:val="a3"/>
        <w:spacing w:line="321" w:lineRule="exact"/>
      </w:pPr>
      <w:r>
        <w:t>безопасности</w:t>
      </w:r>
      <w:r>
        <w:rPr>
          <w:spacing w:val="-12"/>
        </w:rPr>
        <w:t xml:space="preserve"> </w:t>
      </w:r>
      <w:r>
        <w:t>пищевых</w:t>
      </w:r>
      <w:r>
        <w:rPr>
          <w:spacing w:val="-11"/>
        </w:rPr>
        <w:t xml:space="preserve"> </w:t>
      </w:r>
      <w:r>
        <w:t>продуктов</w:t>
      </w:r>
      <w:r>
        <w:rPr>
          <w:spacing w:val="-9"/>
        </w:rPr>
        <w:t xml:space="preserve"> </w:t>
      </w:r>
      <w:r>
        <w:rPr>
          <w:spacing w:val="-2"/>
        </w:rPr>
        <w:t>относятся.</w:t>
      </w:r>
    </w:p>
    <w:p w14:paraId="19F15B14" w14:textId="77777777" w:rsidR="00E04B9A" w:rsidRDefault="00000000">
      <w:pPr>
        <w:pStyle w:val="a4"/>
        <w:numPr>
          <w:ilvl w:val="0"/>
          <w:numId w:val="56"/>
        </w:numPr>
        <w:tabs>
          <w:tab w:val="left" w:pos="1232"/>
        </w:tabs>
        <w:ind w:right="428" w:firstLine="710"/>
        <w:rPr>
          <w:sz w:val="28"/>
        </w:rPr>
      </w:pPr>
      <w:r>
        <w:rPr>
          <w:sz w:val="28"/>
        </w:rPr>
        <w:t>Какие</w:t>
      </w:r>
      <w:r>
        <w:rPr>
          <w:spacing w:val="40"/>
          <w:sz w:val="28"/>
        </w:rPr>
        <w:t xml:space="preserve"> </w:t>
      </w:r>
      <w:r>
        <w:rPr>
          <w:sz w:val="28"/>
        </w:rPr>
        <w:t>документы</w:t>
      </w:r>
      <w:r>
        <w:rPr>
          <w:spacing w:val="80"/>
          <w:sz w:val="28"/>
        </w:rPr>
        <w:t xml:space="preserve"> </w:t>
      </w:r>
      <w:r>
        <w:rPr>
          <w:sz w:val="28"/>
        </w:rPr>
        <w:t>являются</w:t>
      </w:r>
      <w:r>
        <w:rPr>
          <w:spacing w:val="40"/>
          <w:sz w:val="28"/>
        </w:rPr>
        <w:t xml:space="preserve"> </w:t>
      </w:r>
      <w:r>
        <w:rPr>
          <w:sz w:val="28"/>
        </w:rPr>
        <w:t>обязательным</w:t>
      </w:r>
      <w:r>
        <w:rPr>
          <w:spacing w:val="40"/>
          <w:sz w:val="28"/>
        </w:rPr>
        <w:t xml:space="preserve"> </w:t>
      </w:r>
      <w:r>
        <w:rPr>
          <w:sz w:val="28"/>
        </w:rPr>
        <w:t>условием</w:t>
      </w:r>
      <w:r>
        <w:rPr>
          <w:spacing w:val="40"/>
          <w:sz w:val="28"/>
        </w:rPr>
        <w:t xml:space="preserve"> </w:t>
      </w:r>
      <w:r>
        <w:rPr>
          <w:sz w:val="28"/>
        </w:rPr>
        <w:t>для</w:t>
      </w:r>
      <w:r>
        <w:rPr>
          <w:spacing w:val="80"/>
          <w:sz w:val="28"/>
        </w:rPr>
        <w:t xml:space="preserve"> </w:t>
      </w:r>
      <w:r>
        <w:rPr>
          <w:sz w:val="28"/>
        </w:rPr>
        <w:t>выдачи</w:t>
      </w:r>
      <w:r>
        <w:rPr>
          <w:spacing w:val="40"/>
          <w:sz w:val="28"/>
        </w:rPr>
        <w:t xml:space="preserve"> </w:t>
      </w:r>
      <w:r>
        <w:rPr>
          <w:sz w:val="28"/>
        </w:rPr>
        <w:t>лицензии на оказание услуг в сфере общественного питания.</w:t>
      </w:r>
    </w:p>
    <w:p w14:paraId="5B3FDBD1" w14:textId="77777777" w:rsidR="00E04B9A" w:rsidRDefault="00000000">
      <w:pPr>
        <w:pStyle w:val="a4"/>
        <w:numPr>
          <w:ilvl w:val="0"/>
          <w:numId w:val="56"/>
        </w:numPr>
        <w:tabs>
          <w:tab w:val="left" w:pos="1132"/>
        </w:tabs>
        <w:ind w:right="991" w:firstLine="710"/>
        <w:rPr>
          <w:sz w:val="28"/>
        </w:rPr>
      </w:pPr>
      <w:r>
        <w:rPr>
          <w:sz w:val="28"/>
        </w:rPr>
        <w:t>Как</w:t>
      </w:r>
      <w:r>
        <w:rPr>
          <w:spacing w:val="-6"/>
          <w:sz w:val="28"/>
        </w:rPr>
        <w:t xml:space="preserve"> </w:t>
      </w:r>
      <w:r>
        <w:rPr>
          <w:sz w:val="28"/>
        </w:rPr>
        <w:t>проводится</w:t>
      </w:r>
      <w:r>
        <w:rPr>
          <w:spacing w:val="-6"/>
          <w:sz w:val="28"/>
        </w:rPr>
        <w:t xml:space="preserve"> </w:t>
      </w:r>
      <w:r>
        <w:rPr>
          <w:sz w:val="28"/>
        </w:rPr>
        <w:t>утилизация</w:t>
      </w:r>
      <w:r>
        <w:rPr>
          <w:spacing w:val="-8"/>
          <w:sz w:val="28"/>
        </w:rPr>
        <w:t xml:space="preserve"> </w:t>
      </w:r>
      <w:r>
        <w:rPr>
          <w:sz w:val="28"/>
        </w:rPr>
        <w:t>некачественных</w:t>
      </w:r>
      <w:r>
        <w:rPr>
          <w:spacing w:val="-5"/>
          <w:sz w:val="28"/>
        </w:rPr>
        <w:t xml:space="preserve"> </w:t>
      </w:r>
      <w:r>
        <w:rPr>
          <w:sz w:val="28"/>
        </w:rPr>
        <w:t>и</w:t>
      </w:r>
      <w:r>
        <w:rPr>
          <w:spacing w:val="-6"/>
          <w:sz w:val="28"/>
        </w:rPr>
        <w:t xml:space="preserve"> </w:t>
      </w:r>
      <w:r>
        <w:rPr>
          <w:sz w:val="28"/>
        </w:rPr>
        <w:t>опасных</w:t>
      </w:r>
      <w:r>
        <w:rPr>
          <w:spacing w:val="-8"/>
          <w:sz w:val="28"/>
        </w:rPr>
        <w:t xml:space="preserve"> </w:t>
      </w:r>
      <w:r>
        <w:rPr>
          <w:sz w:val="28"/>
        </w:rPr>
        <w:t xml:space="preserve">пищевых </w:t>
      </w:r>
      <w:r>
        <w:rPr>
          <w:spacing w:val="-2"/>
          <w:sz w:val="28"/>
        </w:rPr>
        <w:t>продуктов.</w:t>
      </w:r>
    </w:p>
    <w:p w14:paraId="3BE0BAB1" w14:textId="77777777" w:rsidR="00E04B9A" w:rsidRDefault="00000000">
      <w:pPr>
        <w:pStyle w:val="a3"/>
        <w:spacing w:line="321" w:lineRule="exact"/>
        <w:ind w:left="853"/>
      </w:pPr>
      <w:r>
        <w:rPr>
          <w:spacing w:val="-2"/>
        </w:rPr>
        <w:t>Задание</w:t>
      </w:r>
    </w:p>
    <w:p w14:paraId="3766E301" w14:textId="77777777" w:rsidR="00E04B9A" w:rsidRDefault="00000000">
      <w:pPr>
        <w:pStyle w:val="a3"/>
        <w:ind w:right="423" w:firstLine="710"/>
        <w:jc w:val="both"/>
      </w:pPr>
      <w:r>
        <w:t>Изучить</w:t>
      </w:r>
      <w:r>
        <w:rPr>
          <w:spacing w:val="-5"/>
        </w:rPr>
        <w:t xml:space="preserve"> </w:t>
      </w:r>
      <w:r>
        <w:t>СанПиН 2.3.2.1324-03 «Гигиенические требования к срокам годности и условиям хранения пищевых продуктов». Какие требования предъявляются при транспортировке пищевых продуктов и как исчисляются сроки годности пищевого продукта. В таблице</w:t>
      </w:r>
      <w:r>
        <w:rPr>
          <w:spacing w:val="40"/>
        </w:rPr>
        <w:t xml:space="preserve"> </w:t>
      </w:r>
      <w:r>
        <w:t xml:space="preserve">указать режимы хранения </w:t>
      </w:r>
      <w:r>
        <w:rPr>
          <w:spacing w:val="-2"/>
        </w:rPr>
        <w:t>продуктов.</w:t>
      </w:r>
    </w:p>
    <w:p w14:paraId="011F7AE1" w14:textId="77777777" w:rsidR="00E04B9A" w:rsidRDefault="00000000">
      <w:pPr>
        <w:pStyle w:val="a3"/>
        <w:ind w:left="1354"/>
        <w:jc w:val="both"/>
      </w:pPr>
      <w:r>
        <w:t>Таблица</w:t>
      </w:r>
      <w:r>
        <w:rPr>
          <w:spacing w:val="-9"/>
        </w:rPr>
        <w:t xml:space="preserve"> </w:t>
      </w:r>
      <w:r>
        <w:t>-</w:t>
      </w:r>
      <w:r>
        <w:rPr>
          <w:spacing w:val="-7"/>
        </w:rPr>
        <w:t xml:space="preserve"> </w:t>
      </w:r>
      <w:r>
        <w:t>Условия</w:t>
      </w:r>
      <w:r>
        <w:rPr>
          <w:spacing w:val="-10"/>
        </w:rPr>
        <w:t xml:space="preserve"> </w:t>
      </w:r>
      <w:r>
        <w:t>хранения</w:t>
      </w:r>
      <w:r>
        <w:rPr>
          <w:spacing w:val="-6"/>
        </w:rPr>
        <w:t xml:space="preserve"> </w:t>
      </w:r>
      <w:r>
        <w:t>скоропортящихся</w:t>
      </w:r>
      <w:r>
        <w:rPr>
          <w:spacing w:val="-9"/>
        </w:rPr>
        <w:t xml:space="preserve"> </w:t>
      </w:r>
      <w:r>
        <w:rPr>
          <w:spacing w:val="-2"/>
        </w:rPr>
        <w:t>продуктов</w:t>
      </w: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74"/>
        <w:gridCol w:w="426"/>
        <w:gridCol w:w="870"/>
        <w:gridCol w:w="975"/>
        <w:gridCol w:w="331"/>
        <w:gridCol w:w="1052"/>
        <w:gridCol w:w="329"/>
        <w:gridCol w:w="1721"/>
        <w:gridCol w:w="2533"/>
      </w:tblGrid>
      <w:tr w:rsidR="00E04B9A" w14:paraId="4262950E" w14:textId="77777777">
        <w:trPr>
          <w:trHeight w:val="275"/>
        </w:trPr>
        <w:tc>
          <w:tcPr>
            <w:tcW w:w="4957" w:type="dxa"/>
            <w:gridSpan w:val="7"/>
            <w:vMerge w:val="restart"/>
          </w:tcPr>
          <w:p w14:paraId="2FB9B13A" w14:textId="77777777" w:rsidR="00E04B9A" w:rsidRDefault="00000000">
            <w:pPr>
              <w:pStyle w:val="TableParagraph"/>
              <w:spacing w:line="268" w:lineRule="exact"/>
              <w:ind w:left="114"/>
              <w:rPr>
                <w:sz w:val="24"/>
              </w:rPr>
            </w:pPr>
            <w:r>
              <w:rPr>
                <w:sz w:val="24"/>
              </w:rPr>
              <w:t>Наименование</w:t>
            </w:r>
            <w:r>
              <w:rPr>
                <w:spacing w:val="-7"/>
                <w:sz w:val="24"/>
              </w:rPr>
              <w:t xml:space="preserve"> </w:t>
            </w:r>
            <w:r>
              <w:rPr>
                <w:spacing w:val="-2"/>
                <w:sz w:val="24"/>
              </w:rPr>
              <w:t>продукта</w:t>
            </w:r>
          </w:p>
        </w:tc>
        <w:tc>
          <w:tcPr>
            <w:tcW w:w="4254" w:type="dxa"/>
            <w:gridSpan w:val="2"/>
          </w:tcPr>
          <w:p w14:paraId="01D0CD5A" w14:textId="77777777" w:rsidR="00E04B9A" w:rsidRDefault="00000000">
            <w:pPr>
              <w:pStyle w:val="TableParagraph"/>
              <w:spacing w:line="255" w:lineRule="exact"/>
              <w:ind w:left="1197"/>
              <w:rPr>
                <w:sz w:val="24"/>
              </w:rPr>
            </w:pPr>
            <w:r>
              <w:rPr>
                <w:sz w:val="24"/>
              </w:rPr>
              <w:t>Режимы</w:t>
            </w:r>
            <w:r>
              <w:rPr>
                <w:spacing w:val="-3"/>
                <w:sz w:val="24"/>
              </w:rPr>
              <w:t xml:space="preserve"> </w:t>
            </w:r>
            <w:r>
              <w:rPr>
                <w:spacing w:val="-2"/>
                <w:sz w:val="24"/>
              </w:rPr>
              <w:t>хранения</w:t>
            </w:r>
          </w:p>
        </w:tc>
      </w:tr>
      <w:tr w:rsidR="00E04B9A" w14:paraId="3273BC82" w14:textId="77777777">
        <w:trPr>
          <w:trHeight w:val="582"/>
        </w:trPr>
        <w:tc>
          <w:tcPr>
            <w:tcW w:w="4957" w:type="dxa"/>
            <w:gridSpan w:val="7"/>
            <w:vMerge/>
            <w:tcBorders>
              <w:top w:val="nil"/>
            </w:tcBorders>
          </w:tcPr>
          <w:p w14:paraId="5AFD0162" w14:textId="77777777" w:rsidR="00E04B9A" w:rsidRDefault="00E04B9A">
            <w:pPr>
              <w:rPr>
                <w:sz w:val="2"/>
                <w:szCs w:val="2"/>
              </w:rPr>
            </w:pPr>
          </w:p>
        </w:tc>
        <w:tc>
          <w:tcPr>
            <w:tcW w:w="1721" w:type="dxa"/>
          </w:tcPr>
          <w:p w14:paraId="372AE3BE" w14:textId="77777777" w:rsidR="00E04B9A" w:rsidRDefault="00000000">
            <w:pPr>
              <w:pStyle w:val="TableParagraph"/>
              <w:spacing w:before="8"/>
              <w:ind w:left="114"/>
              <w:rPr>
                <w:sz w:val="24"/>
              </w:rPr>
            </w:pPr>
            <w:r>
              <w:rPr>
                <w:sz w:val="24"/>
              </w:rPr>
              <w:t>температура</w:t>
            </w:r>
            <w:r>
              <w:rPr>
                <w:spacing w:val="21"/>
                <w:sz w:val="24"/>
              </w:rPr>
              <w:t xml:space="preserve"> </w:t>
            </w:r>
            <w:r>
              <w:rPr>
                <w:spacing w:val="-5"/>
                <w:sz w:val="24"/>
              </w:rPr>
              <w:t>t,</w:t>
            </w:r>
          </w:p>
          <w:p w14:paraId="036FD362" w14:textId="77777777" w:rsidR="00E04B9A" w:rsidRDefault="00000000">
            <w:pPr>
              <w:pStyle w:val="TableParagraph"/>
              <w:ind w:left="114"/>
              <w:rPr>
                <w:sz w:val="24"/>
              </w:rPr>
            </w:pPr>
            <w:r>
              <w:rPr>
                <w:spacing w:val="-5"/>
                <w:sz w:val="24"/>
              </w:rPr>
              <w:t>°C</w:t>
            </w:r>
          </w:p>
        </w:tc>
        <w:tc>
          <w:tcPr>
            <w:tcW w:w="2533" w:type="dxa"/>
          </w:tcPr>
          <w:p w14:paraId="740D0488" w14:textId="77777777" w:rsidR="00E04B9A" w:rsidRDefault="00000000">
            <w:pPr>
              <w:pStyle w:val="TableParagraph"/>
              <w:tabs>
                <w:tab w:val="left" w:pos="2174"/>
              </w:tabs>
              <w:spacing w:before="8"/>
              <w:ind w:left="114" w:right="96"/>
              <w:rPr>
                <w:sz w:val="24"/>
              </w:rPr>
            </w:pPr>
            <w:r>
              <w:rPr>
                <w:sz w:val="24"/>
              </w:rPr>
              <w:t>Время</w:t>
            </w:r>
            <w:r>
              <w:rPr>
                <w:spacing w:val="40"/>
                <w:sz w:val="24"/>
              </w:rPr>
              <w:t xml:space="preserve"> </w:t>
            </w:r>
            <w:r>
              <w:rPr>
                <w:sz w:val="24"/>
              </w:rPr>
              <w:t>хранения,</w:t>
            </w:r>
            <w:r>
              <w:rPr>
                <w:sz w:val="24"/>
              </w:rPr>
              <w:tab/>
            </w:r>
            <w:r>
              <w:rPr>
                <w:spacing w:val="-4"/>
                <w:sz w:val="24"/>
              </w:rPr>
              <w:t xml:space="preserve">ч., </w:t>
            </w:r>
            <w:r>
              <w:rPr>
                <w:sz w:val="24"/>
              </w:rPr>
              <w:t>сут, мес</w:t>
            </w:r>
          </w:p>
        </w:tc>
      </w:tr>
      <w:tr w:rsidR="00E04B9A" w14:paraId="60DDA271" w14:textId="77777777">
        <w:trPr>
          <w:trHeight w:val="275"/>
        </w:trPr>
        <w:tc>
          <w:tcPr>
            <w:tcW w:w="4957" w:type="dxa"/>
            <w:gridSpan w:val="7"/>
          </w:tcPr>
          <w:p w14:paraId="1D139EAC" w14:textId="77777777" w:rsidR="00E04B9A" w:rsidRDefault="00000000">
            <w:pPr>
              <w:pStyle w:val="TableParagraph"/>
              <w:spacing w:line="255" w:lineRule="exact"/>
              <w:ind w:left="114"/>
              <w:rPr>
                <w:sz w:val="24"/>
              </w:rPr>
            </w:pPr>
            <w:r>
              <w:rPr>
                <w:sz w:val="24"/>
              </w:rPr>
              <w:t>Фарш</w:t>
            </w:r>
            <w:r>
              <w:rPr>
                <w:spacing w:val="-4"/>
                <w:sz w:val="24"/>
              </w:rPr>
              <w:t xml:space="preserve"> </w:t>
            </w:r>
            <w:r>
              <w:rPr>
                <w:spacing w:val="-2"/>
                <w:sz w:val="24"/>
              </w:rPr>
              <w:t>мясной</w:t>
            </w:r>
          </w:p>
        </w:tc>
        <w:tc>
          <w:tcPr>
            <w:tcW w:w="1721" w:type="dxa"/>
          </w:tcPr>
          <w:p w14:paraId="14BADEFD" w14:textId="77777777" w:rsidR="00E04B9A" w:rsidRDefault="00E04B9A">
            <w:pPr>
              <w:pStyle w:val="TableParagraph"/>
              <w:ind w:left="0"/>
              <w:rPr>
                <w:sz w:val="20"/>
              </w:rPr>
            </w:pPr>
          </w:p>
        </w:tc>
        <w:tc>
          <w:tcPr>
            <w:tcW w:w="2533" w:type="dxa"/>
          </w:tcPr>
          <w:p w14:paraId="600953B8" w14:textId="77777777" w:rsidR="00E04B9A" w:rsidRDefault="00E04B9A">
            <w:pPr>
              <w:pStyle w:val="TableParagraph"/>
              <w:ind w:left="0"/>
              <w:rPr>
                <w:sz w:val="20"/>
              </w:rPr>
            </w:pPr>
          </w:p>
        </w:tc>
      </w:tr>
      <w:tr w:rsidR="00E04B9A" w14:paraId="2ACB0556" w14:textId="77777777">
        <w:trPr>
          <w:trHeight w:val="277"/>
        </w:trPr>
        <w:tc>
          <w:tcPr>
            <w:tcW w:w="4957" w:type="dxa"/>
            <w:gridSpan w:val="7"/>
          </w:tcPr>
          <w:p w14:paraId="31ADB8C5" w14:textId="77777777" w:rsidR="00E04B9A" w:rsidRDefault="00000000">
            <w:pPr>
              <w:pStyle w:val="TableParagraph"/>
              <w:spacing w:line="258" w:lineRule="exact"/>
              <w:ind w:left="114"/>
              <w:rPr>
                <w:sz w:val="24"/>
              </w:rPr>
            </w:pPr>
            <w:r>
              <w:rPr>
                <w:sz w:val="24"/>
              </w:rPr>
              <w:t>Желированные</w:t>
            </w:r>
            <w:r>
              <w:rPr>
                <w:spacing w:val="-5"/>
                <w:sz w:val="24"/>
              </w:rPr>
              <w:t xml:space="preserve"> </w:t>
            </w:r>
            <w:r>
              <w:rPr>
                <w:sz w:val="24"/>
              </w:rPr>
              <w:t>продукты</w:t>
            </w:r>
            <w:r>
              <w:rPr>
                <w:spacing w:val="-3"/>
                <w:sz w:val="24"/>
              </w:rPr>
              <w:t xml:space="preserve"> </w:t>
            </w:r>
            <w:r>
              <w:rPr>
                <w:sz w:val="24"/>
              </w:rPr>
              <w:t>из</w:t>
            </w:r>
            <w:r>
              <w:rPr>
                <w:spacing w:val="-2"/>
                <w:sz w:val="24"/>
              </w:rPr>
              <w:t xml:space="preserve"> </w:t>
            </w:r>
            <w:r>
              <w:rPr>
                <w:spacing w:val="-4"/>
                <w:sz w:val="24"/>
              </w:rPr>
              <w:t>мяса</w:t>
            </w:r>
          </w:p>
        </w:tc>
        <w:tc>
          <w:tcPr>
            <w:tcW w:w="1721" w:type="dxa"/>
          </w:tcPr>
          <w:p w14:paraId="709630BC" w14:textId="77777777" w:rsidR="00E04B9A" w:rsidRDefault="00E04B9A">
            <w:pPr>
              <w:pStyle w:val="TableParagraph"/>
              <w:ind w:left="0"/>
              <w:rPr>
                <w:sz w:val="20"/>
              </w:rPr>
            </w:pPr>
          </w:p>
        </w:tc>
        <w:tc>
          <w:tcPr>
            <w:tcW w:w="2533" w:type="dxa"/>
          </w:tcPr>
          <w:p w14:paraId="4CD88DF6" w14:textId="77777777" w:rsidR="00E04B9A" w:rsidRDefault="00E04B9A">
            <w:pPr>
              <w:pStyle w:val="TableParagraph"/>
              <w:ind w:left="0"/>
              <w:rPr>
                <w:sz w:val="20"/>
              </w:rPr>
            </w:pPr>
          </w:p>
        </w:tc>
      </w:tr>
      <w:tr w:rsidR="00E04B9A" w14:paraId="1CF4FB2D" w14:textId="77777777">
        <w:trPr>
          <w:trHeight w:val="275"/>
        </w:trPr>
        <w:tc>
          <w:tcPr>
            <w:tcW w:w="4957" w:type="dxa"/>
            <w:gridSpan w:val="7"/>
          </w:tcPr>
          <w:p w14:paraId="49988E75" w14:textId="77777777" w:rsidR="00E04B9A" w:rsidRDefault="00000000">
            <w:pPr>
              <w:pStyle w:val="TableParagraph"/>
              <w:spacing w:line="255" w:lineRule="exact"/>
              <w:ind w:left="114"/>
              <w:rPr>
                <w:sz w:val="24"/>
              </w:rPr>
            </w:pPr>
            <w:r>
              <w:rPr>
                <w:sz w:val="24"/>
              </w:rPr>
              <w:t>Паштеты</w:t>
            </w:r>
            <w:r>
              <w:rPr>
                <w:spacing w:val="-2"/>
                <w:sz w:val="24"/>
              </w:rPr>
              <w:t xml:space="preserve"> </w:t>
            </w:r>
            <w:r>
              <w:rPr>
                <w:sz w:val="24"/>
              </w:rPr>
              <w:t>из</w:t>
            </w:r>
            <w:r>
              <w:rPr>
                <w:spacing w:val="-1"/>
                <w:sz w:val="24"/>
              </w:rPr>
              <w:t xml:space="preserve"> </w:t>
            </w:r>
            <w:r>
              <w:rPr>
                <w:sz w:val="24"/>
              </w:rPr>
              <w:t>мяса</w:t>
            </w:r>
            <w:r>
              <w:rPr>
                <w:spacing w:val="-2"/>
                <w:sz w:val="24"/>
              </w:rPr>
              <w:t xml:space="preserve"> </w:t>
            </w:r>
            <w:r>
              <w:rPr>
                <w:sz w:val="24"/>
              </w:rPr>
              <w:t>птицы</w:t>
            </w:r>
            <w:r>
              <w:rPr>
                <w:spacing w:val="-1"/>
                <w:sz w:val="24"/>
              </w:rPr>
              <w:t xml:space="preserve"> </w:t>
            </w:r>
            <w:r>
              <w:rPr>
                <w:sz w:val="24"/>
              </w:rPr>
              <w:t>и</w:t>
            </w:r>
            <w:r>
              <w:rPr>
                <w:spacing w:val="-1"/>
                <w:sz w:val="24"/>
              </w:rPr>
              <w:t xml:space="preserve"> </w:t>
            </w:r>
            <w:r>
              <w:rPr>
                <w:spacing w:val="-2"/>
                <w:sz w:val="24"/>
              </w:rPr>
              <w:t>субпродуктов</w:t>
            </w:r>
          </w:p>
        </w:tc>
        <w:tc>
          <w:tcPr>
            <w:tcW w:w="1721" w:type="dxa"/>
          </w:tcPr>
          <w:p w14:paraId="7C9DECA7" w14:textId="77777777" w:rsidR="00E04B9A" w:rsidRDefault="00E04B9A">
            <w:pPr>
              <w:pStyle w:val="TableParagraph"/>
              <w:ind w:left="0"/>
              <w:rPr>
                <w:sz w:val="20"/>
              </w:rPr>
            </w:pPr>
          </w:p>
        </w:tc>
        <w:tc>
          <w:tcPr>
            <w:tcW w:w="2533" w:type="dxa"/>
          </w:tcPr>
          <w:p w14:paraId="518CADD1" w14:textId="77777777" w:rsidR="00E04B9A" w:rsidRDefault="00E04B9A">
            <w:pPr>
              <w:pStyle w:val="TableParagraph"/>
              <w:ind w:left="0"/>
              <w:rPr>
                <w:sz w:val="20"/>
              </w:rPr>
            </w:pPr>
          </w:p>
        </w:tc>
      </w:tr>
      <w:tr w:rsidR="00E04B9A" w14:paraId="580E4453" w14:textId="77777777">
        <w:trPr>
          <w:trHeight w:val="827"/>
        </w:trPr>
        <w:tc>
          <w:tcPr>
            <w:tcW w:w="4957" w:type="dxa"/>
            <w:gridSpan w:val="7"/>
          </w:tcPr>
          <w:p w14:paraId="7D54B56D" w14:textId="77777777" w:rsidR="00E04B9A" w:rsidRDefault="00000000">
            <w:pPr>
              <w:pStyle w:val="TableParagraph"/>
              <w:tabs>
                <w:tab w:val="left" w:pos="1673"/>
                <w:tab w:val="left" w:pos="2270"/>
                <w:tab w:val="left" w:pos="3558"/>
                <w:tab w:val="left" w:pos="3901"/>
              </w:tabs>
              <w:ind w:left="114" w:right="98"/>
              <w:rPr>
                <w:sz w:val="24"/>
              </w:rPr>
            </w:pPr>
            <w:r>
              <w:rPr>
                <w:sz w:val="24"/>
              </w:rPr>
              <w:t>Продукты</w:t>
            </w:r>
            <w:r>
              <w:rPr>
                <w:spacing w:val="80"/>
                <w:sz w:val="24"/>
              </w:rPr>
              <w:t xml:space="preserve"> </w:t>
            </w:r>
            <w:r>
              <w:rPr>
                <w:sz w:val="24"/>
              </w:rPr>
              <w:t>мясные</w:t>
            </w:r>
            <w:r>
              <w:rPr>
                <w:spacing w:val="80"/>
                <w:sz w:val="24"/>
              </w:rPr>
              <w:t xml:space="preserve"> </w:t>
            </w:r>
            <w:r>
              <w:rPr>
                <w:sz w:val="24"/>
              </w:rPr>
              <w:t>вареные,</w:t>
            </w:r>
            <w:r>
              <w:rPr>
                <w:spacing w:val="80"/>
                <w:sz w:val="24"/>
              </w:rPr>
              <w:t xml:space="preserve"> </w:t>
            </w:r>
            <w:r>
              <w:rPr>
                <w:sz w:val="24"/>
              </w:rPr>
              <w:t>нарезанные</w:t>
            </w:r>
            <w:r>
              <w:rPr>
                <w:spacing w:val="80"/>
                <w:sz w:val="24"/>
              </w:rPr>
              <w:t xml:space="preserve"> </w:t>
            </w:r>
            <w:r>
              <w:rPr>
                <w:sz w:val="24"/>
              </w:rPr>
              <w:t xml:space="preserve">и </w:t>
            </w:r>
            <w:r>
              <w:rPr>
                <w:spacing w:val="-2"/>
                <w:sz w:val="24"/>
              </w:rPr>
              <w:t>упакованные</w:t>
            </w:r>
            <w:r>
              <w:rPr>
                <w:sz w:val="24"/>
              </w:rPr>
              <w:tab/>
            </w:r>
            <w:r>
              <w:rPr>
                <w:spacing w:val="-5"/>
                <w:sz w:val="24"/>
              </w:rPr>
              <w:t>под</w:t>
            </w:r>
            <w:r>
              <w:rPr>
                <w:sz w:val="24"/>
              </w:rPr>
              <w:tab/>
            </w:r>
            <w:r>
              <w:rPr>
                <w:spacing w:val="-2"/>
                <w:sz w:val="24"/>
              </w:rPr>
              <w:t>вакуумом,</w:t>
            </w:r>
            <w:r>
              <w:rPr>
                <w:sz w:val="24"/>
              </w:rPr>
              <w:tab/>
            </w:r>
            <w:r>
              <w:rPr>
                <w:spacing w:val="-10"/>
                <w:sz w:val="24"/>
              </w:rPr>
              <w:t>в</w:t>
            </w:r>
            <w:r>
              <w:rPr>
                <w:sz w:val="24"/>
              </w:rPr>
              <w:tab/>
            </w:r>
            <w:r>
              <w:rPr>
                <w:spacing w:val="-2"/>
                <w:sz w:val="24"/>
              </w:rPr>
              <w:t>условиях</w:t>
            </w:r>
          </w:p>
          <w:p w14:paraId="35C10CC3" w14:textId="77777777" w:rsidR="00E04B9A" w:rsidRDefault="00000000">
            <w:pPr>
              <w:pStyle w:val="TableParagraph"/>
              <w:spacing w:line="264" w:lineRule="exact"/>
              <w:ind w:left="114"/>
              <w:rPr>
                <w:sz w:val="24"/>
              </w:rPr>
            </w:pPr>
            <w:r>
              <w:rPr>
                <w:sz w:val="24"/>
              </w:rPr>
              <w:t>модифицированной</w:t>
            </w:r>
            <w:r>
              <w:rPr>
                <w:spacing w:val="-11"/>
                <w:sz w:val="24"/>
              </w:rPr>
              <w:t xml:space="preserve"> </w:t>
            </w:r>
            <w:r>
              <w:rPr>
                <w:spacing w:val="-2"/>
                <w:sz w:val="24"/>
              </w:rPr>
              <w:t>атмосферы</w:t>
            </w:r>
          </w:p>
        </w:tc>
        <w:tc>
          <w:tcPr>
            <w:tcW w:w="1721" w:type="dxa"/>
          </w:tcPr>
          <w:p w14:paraId="4A13598C" w14:textId="77777777" w:rsidR="00E04B9A" w:rsidRDefault="00E04B9A">
            <w:pPr>
              <w:pStyle w:val="TableParagraph"/>
              <w:ind w:left="0"/>
              <w:rPr>
                <w:sz w:val="26"/>
              </w:rPr>
            </w:pPr>
          </w:p>
        </w:tc>
        <w:tc>
          <w:tcPr>
            <w:tcW w:w="2533" w:type="dxa"/>
          </w:tcPr>
          <w:p w14:paraId="635F3F5A" w14:textId="77777777" w:rsidR="00E04B9A" w:rsidRDefault="00E04B9A">
            <w:pPr>
              <w:pStyle w:val="TableParagraph"/>
              <w:ind w:left="0"/>
              <w:rPr>
                <w:sz w:val="26"/>
              </w:rPr>
            </w:pPr>
          </w:p>
        </w:tc>
      </w:tr>
      <w:tr w:rsidR="00E04B9A" w14:paraId="45308BAE" w14:textId="77777777">
        <w:trPr>
          <w:trHeight w:val="277"/>
        </w:trPr>
        <w:tc>
          <w:tcPr>
            <w:tcW w:w="4957" w:type="dxa"/>
            <w:gridSpan w:val="7"/>
          </w:tcPr>
          <w:p w14:paraId="365FFBD2" w14:textId="77777777" w:rsidR="00E04B9A" w:rsidRDefault="00000000">
            <w:pPr>
              <w:pStyle w:val="TableParagraph"/>
              <w:spacing w:line="258" w:lineRule="exact"/>
              <w:ind w:left="114"/>
              <w:rPr>
                <w:sz w:val="24"/>
              </w:rPr>
            </w:pPr>
            <w:r>
              <w:rPr>
                <w:sz w:val="24"/>
              </w:rPr>
              <w:t>Филе</w:t>
            </w:r>
            <w:r>
              <w:rPr>
                <w:spacing w:val="-2"/>
                <w:sz w:val="24"/>
              </w:rPr>
              <w:t xml:space="preserve"> рыбное</w:t>
            </w:r>
          </w:p>
        </w:tc>
        <w:tc>
          <w:tcPr>
            <w:tcW w:w="1721" w:type="dxa"/>
          </w:tcPr>
          <w:p w14:paraId="1B4C6EB3" w14:textId="77777777" w:rsidR="00E04B9A" w:rsidRDefault="00E04B9A">
            <w:pPr>
              <w:pStyle w:val="TableParagraph"/>
              <w:ind w:left="0"/>
              <w:rPr>
                <w:sz w:val="20"/>
              </w:rPr>
            </w:pPr>
          </w:p>
        </w:tc>
        <w:tc>
          <w:tcPr>
            <w:tcW w:w="2533" w:type="dxa"/>
          </w:tcPr>
          <w:p w14:paraId="5E3F8079" w14:textId="77777777" w:rsidR="00E04B9A" w:rsidRDefault="00E04B9A">
            <w:pPr>
              <w:pStyle w:val="TableParagraph"/>
              <w:ind w:left="0"/>
              <w:rPr>
                <w:sz w:val="20"/>
              </w:rPr>
            </w:pPr>
          </w:p>
        </w:tc>
      </w:tr>
      <w:tr w:rsidR="00E04B9A" w14:paraId="1B6DAE58" w14:textId="77777777">
        <w:trPr>
          <w:trHeight w:val="275"/>
        </w:trPr>
        <w:tc>
          <w:tcPr>
            <w:tcW w:w="4957" w:type="dxa"/>
            <w:gridSpan w:val="7"/>
          </w:tcPr>
          <w:p w14:paraId="726B775D" w14:textId="77777777" w:rsidR="00E04B9A" w:rsidRDefault="00000000">
            <w:pPr>
              <w:pStyle w:val="TableParagraph"/>
              <w:spacing w:line="255" w:lineRule="exact"/>
              <w:ind w:left="114"/>
              <w:rPr>
                <w:sz w:val="24"/>
              </w:rPr>
            </w:pPr>
            <w:r>
              <w:rPr>
                <w:sz w:val="24"/>
              </w:rPr>
              <w:t>Жидкие</w:t>
            </w:r>
            <w:r>
              <w:rPr>
                <w:spacing w:val="-7"/>
                <w:sz w:val="24"/>
              </w:rPr>
              <w:t xml:space="preserve"> </w:t>
            </w:r>
            <w:r>
              <w:rPr>
                <w:sz w:val="24"/>
              </w:rPr>
              <w:t>кисло-молочные</w:t>
            </w:r>
            <w:r>
              <w:rPr>
                <w:spacing w:val="-6"/>
                <w:sz w:val="24"/>
              </w:rPr>
              <w:t xml:space="preserve"> </w:t>
            </w:r>
            <w:r>
              <w:rPr>
                <w:spacing w:val="-2"/>
                <w:sz w:val="24"/>
              </w:rPr>
              <w:t>продукты</w:t>
            </w:r>
          </w:p>
        </w:tc>
        <w:tc>
          <w:tcPr>
            <w:tcW w:w="1721" w:type="dxa"/>
          </w:tcPr>
          <w:p w14:paraId="1FCF0CDE" w14:textId="77777777" w:rsidR="00E04B9A" w:rsidRDefault="00E04B9A">
            <w:pPr>
              <w:pStyle w:val="TableParagraph"/>
              <w:ind w:left="0"/>
              <w:rPr>
                <w:sz w:val="20"/>
              </w:rPr>
            </w:pPr>
          </w:p>
        </w:tc>
        <w:tc>
          <w:tcPr>
            <w:tcW w:w="2533" w:type="dxa"/>
          </w:tcPr>
          <w:p w14:paraId="652D71A5" w14:textId="77777777" w:rsidR="00E04B9A" w:rsidRDefault="00E04B9A">
            <w:pPr>
              <w:pStyle w:val="TableParagraph"/>
              <w:ind w:left="0"/>
              <w:rPr>
                <w:sz w:val="20"/>
              </w:rPr>
            </w:pPr>
          </w:p>
        </w:tc>
      </w:tr>
      <w:tr w:rsidR="00E04B9A" w14:paraId="0429FC3B" w14:textId="77777777">
        <w:trPr>
          <w:trHeight w:val="551"/>
        </w:trPr>
        <w:tc>
          <w:tcPr>
            <w:tcW w:w="4957" w:type="dxa"/>
            <w:gridSpan w:val="7"/>
          </w:tcPr>
          <w:p w14:paraId="59C632EB" w14:textId="77777777" w:rsidR="00E04B9A" w:rsidRDefault="00000000">
            <w:pPr>
              <w:pStyle w:val="TableParagraph"/>
              <w:spacing w:line="268" w:lineRule="exact"/>
              <w:ind w:left="114"/>
              <w:rPr>
                <w:sz w:val="24"/>
              </w:rPr>
            </w:pPr>
            <w:r>
              <w:rPr>
                <w:sz w:val="24"/>
              </w:rPr>
              <w:t>Творог</w:t>
            </w:r>
            <w:r>
              <w:rPr>
                <w:spacing w:val="30"/>
                <w:sz w:val="24"/>
              </w:rPr>
              <w:t xml:space="preserve">  </w:t>
            </w:r>
            <w:r>
              <w:rPr>
                <w:sz w:val="24"/>
              </w:rPr>
              <w:t>и</w:t>
            </w:r>
            <w:r>
              <w:rPr>
                <w:spacing w:val="31"/>
                <w:sz w:val="24"/>
              </w:rPr>
              <w:t xml:space="preserve">  </w:t>
            </w:r>
            <w:r>
              <w:rPr>
                <w:sz w:val="24"/>
              </w:rPr>
              <w:t>творожные</w:t>
            </w:r>
            <w:r>
              <w:rPr>
                <w:spacing w:val="31"/>
                <w:sz w:val="24"/>
              </w:rPr>
              <w:t xml:space="preserve">  </w:t>
            </w:r>
            <w:r>
              <w:rPr>
                <w:sz w:val="24"/>
              </w:rPr>
              <w:t>изделия</w:t>
            </w:r>
            <w:r>
              <w:rPr>
                <w:spacing w:val="31"/>
                <w:sz w:val="24"/>
              </w:rPr>
              <w:t xml:space="preserve">  </w:t>
            </w:r>
            <w:r>
              <w:rPr>
                <w:spacing w:val="-2"/>
                <w:sz w:val="24"/>
              </w:rPr>
              <w:t>термически</w:t>
            </w:r>
          </w:p>
          <w:p w14:paraId="239C501E" w14:textId="77777777" w:rsidR="00E04B9A" w:rsidRDefault="00000000">
            <w:pPr>
              <w:pStyle w:val="TableParagraph"/>
              <w:spacing w:line="264" w:lineRule="exact"/>
              <w:ind w:left="114"/>
              <w:rPr>
                <w:sz w:val="24"/>
              </w:rPr>
            </w:pPr>
            <w:r>
              <w:rPr>
                <w:spacing w:val="-2"/>
                <w:sz w:val="24"/>
              </w:rPr>
              <w:t>обработанные</w:t>
            </w:r>
          </w:p>
        </w:tc>
        <w:tc>
          <w:tcPr>
            <w:tcW w:w="1721" w:type="dxa"/>
          </w:tcPr>
          <w:p w14:paraId="3EBA5435" w14:textId="77777777" w:rsidR="00E04B9A" w:rsidRDefault="00E04B9A">
            <w:pPr>
              <w:pStyle w:val="TableParagraph"/>
              <w:ind w:left="0"/>
              <w:rPr>
                <w:sz w:val="26"/>
              </w:rPr>
            </w:pPr>
          </w:p>
        </w:tc>
        <w:tc>
          <w:tcPr>
            <w:tcW w:w="2533" w:type="dxa"/>
          </w:tcPr>
          <w:p w14:paraId="0D3D4FC5" w14:textId="77777777" w:rsidR="00E04B9A" w:rsidRDefault="00E04B9A">
            <w:pPr>
              <w:pStyle w:val="TableParagraph"/>
              <w:ind w:left="0"/>
              <w:rPr>
                <w:sz w:val="26"/>
              </w:rPr>
            </w:pPr>
          </w:p>
        </w:tc>
      </w:tr>
      <w:tr w:rsidR="00E04B9A" w14:paraId="0B1C2863" w14:textId="77777777">
        <w:trPr>
          <w:trHeight w:val="277"/>
        </w:trPr>
        <w:tc>
          <w:tcPr>
            <w:tcW w:w="4957" w:type="dxa"/>
            <w:gridSpan w:val="7"/>
          </w:tcPr>
          <w:p w14:paraId="59BE17BB" w14:textId="77777777" w:rsidR="00E04B9A" w:rsidRDefault="00000000">
            <w:pPr>
              <w:pStyle w:val="TableParagraph"/>
              <w:spacing w:line="258" w:lineRule="exact"/>
              <w:ind w:left="114"/>
              <w:rPr>
                <w:sz w:val="24"/>
              </w:rPr>
            </w:pPr>
            <w:r>
              <w:rPr>
                <w:sz w:val="24"/>
              </w:rPr>
              <w:t>Масло</w:t>
            </w:r>
            <w:r>
              <w:rPr>
                <w:spacing w:val="-2"/>
                <w:sz w:val="24"/>
              </w:rPr>
              <w:t xml:space="preserve"> сырное</w:t>
            </w:r>
          </w:p>
        </w:tc>
        <w:tc>
          <w:tcPr>
            <w:tcW w:w="1721" w:type="dxa"/>
          </w:tcPr>
          <w:p w14:paraId="6CA158E4" w14:textId="77777777" w:rsidR="00E04B9A" w:rsidRDefault="00E04B9A">
            <w:pPr>
              <w:pStyle w:val="TableParagraph"/>
              <w:ind w:left="0"/>
              <w:rPr>
                <w:sz w:val="20"/>
              </w:rPr>
            </w:pPr>
          </w:p>
        </w:tc>
        <w:tc>
          <w:tcPr>
            <w:tcW w:w="2533" w:type="dxa"/>
          </w:tcPr>
          <w:p w14:paraId="04DC1B9E" w14:textId="77777777" w:rsidR="00E04B9A" w:rsidRDefault="00E04B9A">
            <w:pPr>
              <w:pStyle w:val="TableParagraph"/>
              <w:ind w:left="0"/>
              <w:rPr>
                <w:sz w:val="20"/>
              </w:rPr>
            </w:pPr>
          </w:p>
        </w:tc>
      </w:tr>
      <w:tr w:rsidR="00E04B9A" w14:paraId="5EC663AC" w14:textId="77777777">
        <w:trPr>
          <w:trHeight w:val="275"/>
        </w:trPr>
        <w:tc>
          <w:tcPr>
            <w:tcW w:w="4957" w:type="dxa"/>
            <w:gridSpan w:val="7"/>
          </w:tcPr>
          <w:p w14:paraId="524602FB" w14:textId="77777777" w:rsidR="00E04B9A" w:rsidRDefault="00000000">
            <w:pPr>
              <w:pStyle w:val="TableParagraph"/>
              <w:spacing w:line="255" w:lineRule="exact"/>
              <w:ind w:left="114"/>
              <w:rPr>
                <w:sz w:val="24"/>
              </w:rPr>
            </w:pPr>
            <w:r>
              <w:rPr>
                <w:sz w:val="24"/>
              </w:rPr>
              <w:t>Капуста</w:t>
            </w:r>
            <w:r>
              <w:rPr>
                <w:spacing w:val="-3"/>
                <w:sz w:val="24"/>
              </w:rPr>
              <w:t xml:space="preserve"> </w:t>
            </w:r>
            <w:r>
              <w:rPr>
                <w:sz w:val="24"/>
              </w:rPr>
              <w:t>свежая</w:t>
            </w:r>
            <w:r>
              <w:rPr>
                <w:spacing w:val="-2"/>
                <w:sz w:val="24"/>
              </w:rPr>
              <w:t xml:space="preserve"> зачищенная</w:t>
            </w:r>
          </w:p>
        </w:tc>
        <w:tc>
          <w:tcPr>
            <w:tcW w:w="1721" w:type="dxa"/>
          </w:tcPr>
          <w:p w14:paraId="62ED26AE" w14:textId="77777777" w:rsidR="00E04B9A" w:rsidRDefault="00E04B9A">
            <w:pPr>
              <w:pStyle w:val="TableParagraph"/>
              <w:ind w:left="0"/>
              <w:rPr>
                <w:sz w:val="20"/>
              </w:rPr>
            </w:pPr>
          </w:p>
        </w:tc>
        <w:tc>
          <w:tcPr>
            <w:tcW w:w="2533" w:type="dxa"/>
          </w:tcPr>
          <w:p w14:paraId="3EF1D6B3" w14:textId="77777777" w:rsidR="00E04B9A" w:rsidRDefault="00E04B9A">
            <w:pPr>
              <w:pStyle w:val="TableParagraph"/>
              <w:ind w:left="0"/>
              <w:rPr>
                <w:sz w:val="20"/>
              </w:rPr>
            </w:pPr>
          </w:p>
        </w:tc>
      </w:tr>
      <w:tr w:rsidR="00E04B9A" w14:paraId="1A5C1F59" w14:textId="77777777">
        <w:trPr>
          <w:trHeight w:val="551"/>
        </w:trPr>
        <w:tc>
          <w:tcPr>
            <w:tcW w:w="4957" w:type="dxa"/>
            <w:gridSpan w:val="7"/>
          </w:tcPr>
          <w:p w14:paraId="7BEAA4BB" w14:textId="77777777" w:rsidR="00E04B9A" w:rsidRDefault="00000000">
            <w:pPr>
              <w:pStyle w:val="TableParagraph"/>
              <w:spacing w:line="267" w:lineRule="exact"/>
              <w:ind w:left="114"/>
              <w:rPr>
                <w:sz w:val="24"/>
              </w:rPr>
            </w:pPr>
            <w:r>
              <w:rPr>
                <w:sz w:val="24"/>
              </w:rPr>
              <w:t>Салаты</w:t>
            </w:r>
            <w:r>
              <w:rPr>
                <w:spacing w:val="73"/>
                <w:w w:val="150"/>
                <w:sz w:val="24"/>
              </w:rPr>
              <w:t xml:space="preserve"> </w:t>
            </w:r>
            <w:r>
              <w:rPr>
                <w:sz w:val="24"/>
              </w:rPr>
              <w:t>из</w:t>
            </w:r>
            <w:r>
              <w:rPr>
                <w:spacing w:val="74"/>
                <w:w w:val="150"/>
                <w:sz w:val="24"/>
              </w:rPr>
              <w:t xml:space="preserve"> </w:t>
            </w:r>
            <w:r>
              <w:rPr>
                <w:sz w:val="24"/>
              </w:rPr>
              <w:t>сырых</w:t>
            </w:r>
            <w:r>
              <w:rPr>
                <w:spacing w:val="75"/>
                <w:w w:val="150"/>
                <w:sz w:val="24"/>
              </w:rPr>
              <w:t xml:space="preserve"> </w:t>
            </w:r>
            <w:r>
              <w:rPr>
                <w:sz w:val="24"/>
              </w:rPr>
              <w:t>овощей</w:t>
            </w:r>
            <w:r>
              <w:rPr>
                <w:spacing w:val="74"/>
                <w:w w:val="150"/>
                <w:sz w:val="24"/>
              </w:rPr>
              <w:t xml:space="preserve"> </w:t>
            </w:r>
            <w:r>
              <w:rPr>
                <w:sz w:val="24"/>
              </w:rPr>
              <w:t>и</w:t>
            </w:r>
            <w:r>
              <w:rPr>
                <w:spacing w:val="74"/>
                <w:w w:val="150"/>
                <w:sz w:val="24"/>
              </w:rPr>
              <w:t xml:space="preserve"> </w:t>
            </w:r>
            <w:r>
              <w:rPr>
                <w:sz w:val="24"/>
              </w:rPr>
              <w:t>фруктов</w:t>
            </w:r>
            <w:r>
              <w:rPr>
                <w:spacing w:val="74"/>
                <w:w w:val="150"/>
                <w:sz w:val="24"/>
              </w:rPr>
              <w:t xml:space="preserve"> </w:t>
            </w:r>
            <w:r>
              <w:rPr>
                <w:spacing w:val="-5"/>
                <w:sz w:val="24"/>
              </w:rPr>
              <w:t>без</w:t>
            </w:r>
          </w:p>
          <w:p w14:paraId="73BEA5AC" w14:textId="77777777" w:rsidR="00E04B9A" w:rsidRDefault="00000000">
            <w:pPr>
              <w:pStyle w:val="TableParagraph"/>
              <w:spacing w:line="264" w:lineRule="exact"/>
              <w:ind w:left="114"/>
              <w:rPr>
                <w:sz w:val="24"/>
              </w:rPr>
            </w:pPr>
            <w:r>
              <w:rPr>
                <w:spacing w:val="-2"/>
                <w:sz w:val="24"/>
              </w:rPr>
              <w:t>заправки</w:t>
            </w:r>
          </w:p>
        </w:tc>
        <w:tc>
          <w:tcPr>
            <w:tcW w:w="1721" w:type="dxa"/>
          </w:tcPr>
          <w:p w14:paraId="73E6AE8B" w14:textId="77777777" w:rsidR="00E04B9A" w:rsidRDefault="00E04B9A">
            <w:pPr>
              <w:pStyle w:val="TableParagraph"/>
              <w:ind w:left="0"/>
              <w:rPr>
                <w:sz w:val="26"/>
              </w:rPr>
            </w:pPr>
          </w:p>
        </w:tc>
        <w:tc>
          <w:tcPr>
            <w:tcW w:w="2533" w:type="dxa"/>
          </w:tcPr>
          <w:p w14:paraId="73C2FC76" w14:textId="77777777" w:rsidR="00E04B9A" w:rsidRDefault="00E04B9A">
            <w:pPr>
              <w:pStyle w:val="TableParagraph"/>
              <w:ind w:left="0"/>
              <w:rPr>
                <w:sz w:val="26"/>
              </w:rPr>
            </w:pPr>
          </w:p>
        </w:tc>
      </w:tr>
      <w:tr w:rsidR="00E04B9A" w14:paraId="24DEC36D" w14:textId="77777777">
        <w:trPr>
          <w:trHeight w:val="277"/>
        </w:trPr>
        <w:tc>
          <w:tcPr>
            <w:tcW w:w="974" w:type="dxa"/>
            <w:tcBorders>
              <w:right w:val="nil"/>
            </w:tcBorders>
          </w:tcPr>
          <w:p w14:paraId="5B2B6323" w14:textId="77777777" w:rsidR="00E04B9A" w:rsidRDefault="00000000">
            <w:pPr>
              <w:pStyle w:val="TableParagraph"/>
              <w:spacing w:line="258" w:lineRule="exact"/>
              <w:ind w:left="114"/>
              <w:rPr>
                <w:sz w:val="24"/>
              </w:rPr>
            </w:pPr>
            <w:r>
              <w:rPr>
                <w:spacing w:val="-2"/>
                <w:sz w:val="24"/>
              </w:rPr>
              <w:t>Салаты</w:t>
            </w:r>
          </w:p>
        </w:tc>
        <w:tc>
          <w:tcPr>
            <w:tcW w:w="426" w:type="dxa"/>
            <w:tcBorders>
              <w:left w:val="nil"/>
              <w:right w:val="nil"/>
            </w:tcBorders>
          </w:tcPr>
          <w:p w14:paraId="2A870C55" w14:textId="77777777" w:rsidR="00E04B9A" w:rsidRDefault="00000000">
            <w:pPr>
              <w:pStyle w:val="TableParagraph"/>
              <w:spacing w:line="258" w:lineRule="exact"/>
              <w:ind w:left="110"/>
              <w:rPr>
                <w:sz w:val="24"/>
              </w:rPr>
            </w:pPr>
            <w:r>
              <w:rPr>
                <w:spacing w:val="-5"/>
                <w:sz w:val="24"/>
              </w:rPr>
              <w:t>из</w:t>
            </w:r>
          </w:p>
        </w:tc>
        <w:tc>
          <w:tcPr>
            <w:tcW w:w="870" w:type="dxa"/>
            <w:tcBorders>
              <w:left w:val="nil"/>
              <w:right w:val="nil"/>
            </w:tcBorders>
          </w:tcPr>
          <w:p w14:paraId="19F0F1D2" w14:textId="77777777" w:rsidR="00E04B9A" w:rsidRDefault="00000000">
            <w:pPr>
              <w:pStyle w:val="TableParagraph"/>
              <w:spacing w:line="258" w:lineRule="exact"/>
              <w:ind w:left="110"/>
              <w:rPr>
                <w:sz w:val="24"/>
              </w:rPr>
            </w:pPr>
            <w:r>
              <w:rPr>
                <w:spacing w:val="-2"/>
                <w:sz w:val="24"/>
              </w:rPr>
              <w:t>сырых</w:t>
            </w:r>
          </w:p>
        </w:tc>
        <w:tc>
          <w:tcPr>
            <w:tcW w:w="975" w:type="dxa"/>
            <w:tcBorders>
              <w:left w:val="nil"/>
              <w:right w:val="nil"/>
            </w:tcBorders>
          </w:tcPr>
          <w:p w14:paraId="4B79D011" w14:textId="77777777" w:rsidR="00E04B9A" w:rsidRDefault="00000000">
            <w:pPr>
              <w:pStyle w:val="TableParagraph"/>
              <w:spacing w:line="258" w:lineRule="exact"/>
              <w:ind w:left="111"/>
              <w:rPr>
                <w:sz w:val="24"/>
              </w:rPr>
            </w:pPr>
            <w:r>
              <w:rPr>
                <w:spacing w:val="-2"/>
                <w:sz w:val="24"/>
              </w:rPr>
              <w:t>овощей</w:t>
            </w:r>
          </w:p>
        </w:tc>
        <w:tc>
          <w:tcPr>
            <w:tcW w:w="331" w:type="dxa"/>
            <w:tcBorders>
              <w:left w:val="nil"/>
              <w:right w:val="nil"/>
            </w:tcBorders>
          </w:tcPr>
          <w:p w14:paraId="1B3000A8" w14:textId="77777777" w:rsidR="00E04B9A" w:rsidRDefault="00000000">
            <w:pPr>
              <w:pStyle w:val="TableParagraph"/>
              <w:spacing w:line="258" w:lineRule="exact"/>
              <w:ind w:left="110"/>
              <w:rPr>
                <w:sz w:val="24"/>
              </w:rPr>
            </w:pPr>
            <w:r>
              <w:rPr>
                <w:spacing w:val="-10"/>
                <w:sz w:val="24"/>
              </w:rPr>
              <w:t>и</w:t>
            </w:r>
          </w:p>
        </w:tc>
        <w:tc>
          <w:tcPr>
            <w:tcW w:w="1052" w:type="dxa"/>
            <w:tcBorders>
              <w:left w:val="nil"/>
              <w:right w:val="nil"/>
            </w:tcBorders>
          </w:tcPr>
          <w:p w14:paraId="1B95F6C3" w14:textId="77777777" w:rsidR="00E04B9A" w:rsidRDefault="00000000">
            <w:pPr>
              <w:pStyle w:val="TableParagraph"/>
              <w:spacing w:line="258" w:lineRule="exact"/>
              <w:ind w:left="110"/>
              <w:rPr>
                <w:sz w:val="24"/>
              </w:rPr>
            </w:pPr>
            <w:r>
              <w:rPr>
                <w:spacing w:val="-2"/>
                <w:sz w:val="24"/>
              </w:rPr>
              <w:t>фруктов</w:t>
            </w:r>
          </w:p>
        </w:tc>
        <w:tc>
          <w:tcPr>
            <w:tcW w:w="329" w:type="dxa"/>
            <w:tcBorders>
              <w:left w:val="nil"/>
            </w:tcBorders>
          </w:tcPr>
          <w:p w14:paraId="6328667D" w14:textId="77777777" w:rsidR="00E04B9A" w:rsidRDefault="00000000">
            <w:pPr>
              <w:pStyle w:val="TableParagraph"/>
              <w:spacing w:line="258" w:lineRule="exact"/>
              <w:ind w:left="111"/>
              <w:rPr>
                <w:sz w:val="24"/>
              </w:rPr>
            </w:pPr>
            <w:r>
              <w:rPr>
                <w:spacing w:val="-10"/>
                <w:sz w:val="24"/>
              </w:rPr>
              <w:t>с</w:t>
            </w:r>
          </w:p>
        </w:tc>
        <w:tc>
          <w:tcPr>
            <w:tcW w:w="1721" w:type="dxa"/>
          </w:tcPr>
          <w:p w14:paraId="1FF0A679" w14:textId="77777777" w:rsidR="00E04B9A" w:rsidRDefault="00E04B9A">
            <w:pPr>
              <w:pStyle w:val="TableParagraph"/>
              <w:ind w:left="0"/>
              <w:rPr>
                <w:sz w:val="20"/>
              </w:rPr>
            </w:pPr>
          </w:p>
        </w:tc>
        <w:tc>
          <w:tcPr>
            <w:tcW w:w="2533" w:type="dxa"/>
          </w:tcPr>
          <w:p w14:paraId="6E2F3A5C" w14:textId="77777777" w:rsidR="00E04B9A" w:rsidRDefault="00E04B9A">
            <w:pPr>
              <w:pStyle w:val="TableParagraph"/>
              <w:ind w:left="0"/>
              <w:rPr>
                <w:sz w:val="20"/>
              </w:rPr>
            </w:pPr>
          </w:p>
        </w:tc>
      </w:tr>
    </w:tbl>
    <w:p w14:paraId="10FBE493" w14:textId="77777777" w:rsidR="00E04B9A" w:rsidRDefault="00E04B9A">
      <w:pPr>
        <w:pStyle w:val="TableParagraph"/>
        <w:rPr>
          <w:sz w:val="20"/>
        </w:rPr>
        <w:sectPr w:rsidR="00E04B9A">
          <w:pgSz w:w="11910" w:h="16840"/>
          <w:pgMar w:top="1040" w:right="425" w:bottom="1302" w:left="1559" w:header="0" w:footer="975" w:gutter="0"/>
          <w:cols w:space="720"/>
        </w:sectPr>
      </w:pP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57"/>
        <w:gridCol w:w="1721"/>
        <w:gridCol w:w="2533"/>
      </w:tblGrid>
      <w:tr w:rsidR="00E04B9A" w14:paraId="36B05D5A" w14:textId="77777777">
        <w:trPr>
          <w:trHeight w:val="277"/>
        </w:trPr>
        <w:tc>
          <w:tcPr>
            <w:tcW w:w="4957" w:type="dxa"/>
          </w:tcPr>
          <w:p w14:paraId="2A7C82D1" w14:textId="77777777" w:rsidR="00E04B9A" w:rsidRDefault="00000000">
            <w:pPr>
              <w:pStyle w:val="TableParagraph"/>
              <w:spacing w:line="258" w:lineRule="exact"/>
              <w:ind w:left="114"/>
              <w:rPr>
                <w:sz w:val="24"/>
              </w:rPr>
            </w:pPr>
            <w:r>
              <w:rPr>
                <w:sz w:val="24"/>
              </w:rPr>
              <w:lastRenderedPageBreak/>
              <w:t>заправками</w:t>
            </w:r>
            <w:r>
              <w:rPr>
                <w:spacing w:val="-5"/>
                <w:sz w:val="24"/>
              </w:rPr>
              <w:t xml:space="preserve"> </w:t>
            </w:r>
            <w:r>
              <w:rPr>
                <w:sz w:val="24"/>
              </w:rPr>
              <w:t>(майонез,</w:t>
            </w:r>
            <w:r>
              <w:rPr>
                <w:spacing w:val="-4"/>
                <w:sz w:val="24"/>
              </w:rPr>
              <w:t xml:space="preserve"> </w:t>
            </w:r>
            <w:r>
              <w:rPr>
                <w:spacing w:val="-2"/>
                <w:sz w:val="24"/>
              </w:rPr>
              <w:t>соусы)</w:t>
            </w:r>
          </w:p>
        </w:tc>
        <w:tc>
          <w:tcPr>
            <w:tcW w:w="1721" w:type="dxa"/>
          </w:tcPr>
          <w:p w14:paraId="05B3543C" w14:textId="77777777" w:rsidR="00E04B9A" w:rsidRDefault="00E04B9A">
            <w:pPr>
              <w:pStyle w:val="TableParagraph"/>
              <w:ind w:left="0"/>
              <w:rPr>
                <w:sz w:val="20"/>
              </w:rPr>
            </w:pPr>
          </w:p>
        </w:tc>
        <w:tc>
          <w:tcPr>
            <w:tcW w:w="2533" w:type="dxa"/>
          </w:tcPr>
          <w:p w14:paraId="4BB34023" w14:textId="77777777" w:rsidR="00E04B9A" w:rsidRDefault="00E04B9A">
            <w:pPr>
              <w:pStyle w:val="TableParagraph"/>
              <w:ind w:left="0"/>
              <w:rPr>
                <w:sz w:val="20"/>
              </w:rPr>
            </w:pPr>
          </w:p>
        </w:tc>
      </w:tr>
      <w:tr w:rsidR="00E04B9A" w14:paraId="57BAF27A" w14:textId="77777777">
        <w:trPr>
          <w:trHeight w:val="551"/>
        </w:trPr>
        <w:tc>
          <w:tcPr>
            <w:tcW w:w="4957" w:type="dxa"/>
          </w:tcPr>
          <w:p w14:paraId="26FA08FC" w14:textId="77777777" w:rsidR="00E04B9A" w:rsidRDefault="00000000">
            <w:pPr>
              <w:pStyle w:val="TableParagraph"/>
              <w:tabs>
                <w:tab w:val="left" w:pos="1035"/>
                <w:tab w:val="left" w:pos="1517"/>
                <w:tab w:val="left" w:pos="2688"/>
                <w:tab w:val="left" w:pos="3930"/>
              </w:tabs>
              <w:spacing w:line="268" w:lineRule="exact"/>
              <w:ind w:left="114"/>
              <w:rPr>
                <w:sz w:val="24"/>
              </w:rPr>
            </w:pPr>
            <w:r>
              <w:rPr>
                <w:spacing w:val="-2"/>
                <w:sz w:val="24"/>
              </w:rPr>
              <w:t>Блюда</w:t>
            </w:r>
            <w:r>
              <w:rPr>
                <w:sz w:val="24"/>
              </w:rPr>
              <w:tab/>
            </w:r>
            <w:r>
              <w:rPr>
                <w:spacing w:val="-5"/>
                <w:sz w:val="24"/>
              </w:rPr>
              <w:t>из</w:t>
            </w:r>
            <w:r>
              <w:rPr>
                <w:sz w:val="24"/>
              </w:rPr>
              <w:tab/>
            </w:r>
            <w:r>
              <w:rPr>
                <w:spacing w:val="-2"/>
                <w:sz w:val="24"/>
              </w:rPr>
              <w:t>вареных,</w:t>
            </w:r>
            <w:r>
              <w:rPr>
                <w:sz w:val="24"/>
              </w:rPr>
              <w:tab/>
            </w:r>
            <w:r>
              <w:rPr>
                <w:spacing w:val="-2"/>
                <w:sz w:val="24"/>
              </w:rPr>
              <w:t>тушеных,</w:t>
            </w:r>
            <w:r>
              <w:rPr>
                <w:sz w:val="24"/>
              </w:rPr>
              <w:tab/>
            </w:r>
            <w:r>
              <w:rPr>
                <w:spacing w:val="-2"/>
                <w:sz w:val="24"/>
              </w:rPr>
              <w:t>жареных</w:t>
            </w:r>
          </w:p>
          <w:p w14:paraId="6137635E" w14:textId="77777777" w:rsidR="00E04B9A" w:rsidRDefault="00000000">
            <w:pPr>
              <w:pStyle w:val="TableParagraph"/>
              <w:spacing w:line="264" w:lineRule="exact"/>
              <w:ind w:left="114"/>
              <w:rPr>
                <w:sz w:val="24"/>
              </w:rPr>
            </w:pPr>
            <w:r>
              <w:rPr>
                <w:spacing w:val="-2"/>
                <w:sz w:val="24"/>
              </w:rPr>
              <w:t>овощей</w:t>
            </w:r>
          </w:p>
        </w:tc>
        <w:tc>
          <w:tcPr>
            <w:tcW w:w="1721" w:type="dxa"/>
          </w:tcPr>
          <w:p w14:paraId="24EBF35A" w14:textId="77777777" w:rsidR="00E04B9A" w:rsidRDefault="00E04B9A">
            <w:pPr>
              <w:pStyle w:val="TableParagraph"/>
              <w:ind w:left="0"/>
              <w:rPr>
                <w:sz w:val="26"/>
              </w:rPr>
            </w:pPr>
          </w:p>
        </w:tc>
        <w:tc>
          <w:tcPr>
            <w:tcW w:w="2533" w:type="dxa"/>
          </w:tcPr>
          <w:p w14:paraId="0AE3943F" w14:textId="77777777" w:rsidR="00E04B9A" w:rsidRDefault="00E04B9A">
            <w:pPr>
              <w:pStyle w:val="TableParagraph"/>
              <w:ind w:left="0"/>
              <w:rPr>
                <w:sz w:val="26"/>
              </w:rPr>
            </w:pPr>
          </w:p>
        </w:tc>
      </w:tr>
      <w:tr w:rsidR="00E04B9A" w14:paraId="645B0070" w14:textId="77777777">
        <w:trPr>
          <w:trHeight w:val="275"/>
        </w:trPr>
        <w:tc>
          <w:tcPr>
            <w:tcW w:w="4957" w:type="dxa"/>
          </w:tcPr>
          <w:p w14:paraId="39F51800" w14:textId="77777777" w:rsidR="00E04B9A" w:rsidRDefault="00000000">
            <w:pPr>
              <w:pStyle w:val="TableParagraph"/>
              <w:spacing w:line="255" w:lineRule="exact"/>
              <w:ind w:left="114"/>
              <w:rPr>
                <w:sz w:val="24"/>
              </w:rPr>
            </w:pPr>
            <w:r>
              <w:rPr>
                <w:sz w:val="24"/>
              </w:rPr>
              <w:t xml:space="preserve">Пирожное </w:t>
            </w:r>
            <w:r>
              <w:rPr>
                <w:spacing w:val="-2"/>
                <w:sz w:val="24"/>
              </w:rPr>
              <w:t>«Картошка»</w:t>
            </w:r>
          </w:p>
        </w:tc>
        <w:tc>
          <w:tcPr>
            <w:tcW w:w="1721" w:type="dxa"/>
          </w:tcPr>
          <w:p w14:paraId="0AA67E23" w14:textId="77777777" w:rsidR="00E04B9A" w:rsidRDefault="00E04B9A">
            <w:pPr>
              <w:pStyle w:val="TableParagraph"/>
              <w:ind w:left="0"/>
              <w:rPr>
                <w:sz w:val="20"/>
              </w:rPr>
            </w:pPr>
          </w:p>
        </w:tc>
        <w:tc>
          <w:tcPr>
            <w:tcW w:w="2533" w:type="dxa"/>
          </w:tcPr>
          <w:p w14:paraId="3041B8CB" w14:textId="77777777" w:rsidR="00E04B9A" w:rsidRDefault="00E04B9A">
            <w:pPr>
              <w:pStyle w:val="TableParagraph"/>
              <w:ind w:left="0"/>
              <w:rPr>
                <w:sz w:val="20"/>
              </w:rPr>
            </w:pPr>
          </w:p>
        </w:tc>
      </w:tr>
      <w:tr w:rsidR="00E04B9A" w14:paraId="32F78D9F" w14:textId="77777777">
        <w:trPr>
          <w:trHeight w:val="277"/>
        </w:trPr>
        <w:tc>
          <w:tcPr>
            <w:tcW w:w="4957" w:type="dxa"/>
          </w:tcPr>
          <w:p w14:paraId="122CA77A" w14:textId="77777777" w:rsidR="00E04B9A" w:rsidRDefault="00000000">
            <w:pPr>
              <w:pStyle w:val="TableParagraph"/>
              <w:spacing w:line="258" w:lineRule="exact"/>
              <w:ind w:left="114"/>
              <w:rPr>
                <w:sz w:val="24"/>
              </w:rPr>
            </w:pPr>
            <w:r>
              <w:rPr>
                <w:sz w:val="24"/>
              </w:rPr>
              <w:t>Квас</w:t>
            </w:r>
            <w:r>
              <w:rPr>
                <w:spacing w:val="-2"/>
                <w:sz w:val="24"/>
              </w:rPr>
              <w:t xml:space="preserve"> </w:t>
            </w:r>
            <w:r>
              <w:rPr>
                <w:sz w:val="24"/>
              </w:rPr>
              <w:t>хлебный</w:t>
            </w:r>
            <w:r>
              <w:rPr>
                <w:spacing w:val="-1"/>
                <w:sz w:val="24"/>
              </w:rPr>
              <w:t xml:space="preserve"> </w:t>
            </w:r>
            <w:r>
              <w:rPr>
                <w:sz w:val="24"/>
              </w:rPr>
              <w:t>не</w:t>
            </w:r>
            <w:r>
              <w:rPr>
                <w:spacing w:val="-1"/>
                <w:sz w:val="24"/>
              </w:rPr>
              <w:t xml:space="preserve"> </w:t>
            </w:r>
            <w:r>
              <w:rPr>
                <w:spacing w:val="-2"/>
                <w:sz w:val="24"/>
              </w:rPr>
              <w:t>пастеризованный</w:t>
            </w:r>
          </w:p>
        </w:tc>
        <w:tc>
          <w:tcPr>
            <w:tcW w:w="1721" w:type="dxa"/>
          </w:tcPr>
          <w:p w14:paraId="56219E2E" w14:textId="77777777" w:rsidR="00E04B9A" w:rsidRDefault="00E04B9A">
            <w:pPr>
              <w:pStyle w:val="TableParagraph"/>
              <w:ind w:left="0"/>
              <w:rPr>
                <w:sz w:val="20"/>
              </w:rPr>
            </w:pPr>
          </w:p>
        </w:tc>
        <w:tc>
          <w:tcPr>
            <w:tcW w:w="2533" w:type="dxa"/>
          </w:tcPr>
          <w:p w14:paraId="62BE20A7" w14:textId="77777777" w:rsidR="00E04B9A" w:rsidRDefault="00E04B9A">
            <w:pPr>
              <w:pStyle w:val="TableParagraph"/>
              <w:ind w:left="0"/>
              <w:rPr>
                <w:sz w:val="20"/>
              </w:rPr>
            </w:pPr>
          </w:p>
        </w:tc>
      </w:tr>
    </w:tbl>
    <w:p w14:paraId="5E00D644" w14:textId="77777777" w:rsidR="00E04B9A" w:rsidRDefault="00000000">
      <w:pPr>
        <w:pStyle w:val="a3"/>
        <w:spacing w:before="8" w:line="322" w:lineRule="exact"/>
        <w:ind w:left="853"/>
      </w:pPr>
      <w:r>
        <w:rPr>
          <w:spacing w:val="-2"/>
        </w:rPr>
        <w:t>Задание.</w:t>
      </w:r>
    </w:p>
    <w:p w14:paraId="6128CFCF" w14:textId="77777777" w:rsidR="00E04B9A" w:rsidRDefault="00000000">
      <w:pPr>
        <w:pStyle w:val="a3"/>
        <w:ind w:right="424" w:firstLine="710"/>
        <w:jc w:val="both"/>
      </w:pPr>
      <w:r>
        <w:t>Изучить СанПиН 2.3.2.1078-01 Гигиенические требования</w:t>
      </w:r>
      <w:r>
        <w:rPr>
          <w:spacing w:val="40"/>
        </w:rPr>
        <w:t xml:space="preserve"> </w:t>
      </w:r>
      <w:r>
        <w:t>безопасности и пищевой ценности пищевых продуктов.</w:t>
      </w:r>
      <w:r>
        <w:rPr>
          <w:spacing w:val="40"/>
        </w:rPr>
        <w:t xml:space="preserve"> </w:t>
      </w:r>
      <w:r>
        <w:t xml:space="preserve">На основании этого документа оформить таблицу – показатели безопасности для основных групп продовольственных товаров: мясо, колбасы, молоко, творог, сыры, хлебобулочные изделия крупы, макаронные изделия, рыба, кондитерские изделия, овощи и фрукты (по конкретным продуктам), детские продукты </w:t>
      </w:r>
      <w:r>
        <w:rPr>
          <w:spacing w:val="-2"/>
        </w:rPr>
        <w:t>питания.</w:t>
      </w:r>
    </w:p>
    <w:p w14:paraId="75B9219F" w14:textId="77777777" w:rsidR="00E04B9A" w:rsidRDefault="00000000">
      <w:pPr>
        <w:pStyle w:val="a3"/>
        <w:spacing w:after="9" w:line="322" w:lineRule="exact"/>
        <w:ind w:left="567"/>
        <w:jc w:val="both"/>
      </w:pPr>
      <w:r>
        <w:t>Таблица</w:t>
      </w:r>
      <w:r>
        <w:rPr>
          <w:spacing w:val="-9"/>
        </w:rPr>
        <w:t xml:space="preserve"> </w:t>
      </w:r>
      <w:r>
        <w:t>–</w:t>
      </w:r>
      <w:r>
        <w:rPr>
          <w:spacing w:val="-6"/>
        </w:rPr>
        <w:t xml:space="preserve"> </w:t>
      </w:r>
      <w:r>
        <w:t>Показатели</w:t>
      </w:r>
      <w:r>
        <w:rPr>
          <w:spacing w:val="-7"/>
        </w:rPr>
        <w:t xml:space="preserve"> </w:t>
      </w:r>
      <w:r>
        <w:t>безопасности</w:t>
      </w:r>
      <w:r>
        <w:rPr>
          <w:spacing w:val="-6"/>
        </w:rPr>
        <w:t xml:space="preserve"> </w:t>
      </w:r>
      <w:r>
        <w:t>пищевых</w:t>
      </w:r>
      <w:r>
        <w:rPr>
          <w:spacing w:val="-3"/>
        </w:rPr>
        <w:t xml:space="preserve"> </w:t>
      </w:r>
      <w:r>
        <w:rPr>
          <w:spacing w:val="-2"/>
        </w:rPr>
        <w:t>продуктов</w:t>
      </w:r>
    </w:p>
    <w:tbl>
      <w:tblPr>
        <w:tblStyle w:val="TableNormal"/>
        <w:tblW w:w="0" w:type="auto"/>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04"/>
        <w:gridCol w:w="4112"/>
        <w:gridCol w:w="1985"/>
      </w:tblGrid>
      <w:tr w:rsidR="00E04B9A" w14:paraId="696BFD35" w14:textId="77777777">
        <w:trPr>
          <w:trHeight w:val="551"/>
        </w:trPr>
        <w:tc>
          <w:tcPr>
            <w:tcW w:w="3404" w:type="dxa"/>
          </w:tcPr>
          <w:p w14:paraId="5A4BC067" w14:textId="77777777" w:rsidR="00E04B9A" w:rsidRDefault="00000000">
            <w:pPr>
              <w:pStyle w:val="TableParagraph"/>
              <w:spacing w:line="268" w:lineRule="exact"/>
              <w:ind w:left="117"/>
              <w:rPr>
                <w:sz w:val="24"/>
              </w:rPr>
            </w:pPr>
            <w:r>
              <w:rPr>
                <w:sz w:val="24"/>
              </w:rPr>
              <w:t>Наименование</w:t>
            </w:r>
            <w:r>
              <w:rPr>
                <w:spacing w:val="-7"/>
                <w:sz w:val="24"/>
              </w:rPr>
              <w:t xml:space="preserve"> </w:t>
            </w:r>
            <w:r>
              <w:rPr>
                <w:spacing w:val="-2"/>
                <w:sz w:val="24"/>
              </w:rPr>
              <w:t>продукта</w:t>
            </w:r>
          </w:p>
        </w:tc>
        <w:tc>
          <w:tcPr>
            <w:tcW w:w="4112" w:type="dxa"/>
          </w:tcPr>
          <w:p w14:paraId="27212223" w14:textId="77777777" w:rsidR="00E04B9A" w:rsidRDefault="00000000">
            <w:pPr>
              <w:pStyle w:val="TableParagraph"/>
              <w:spacing w:line="268" w:lineRule="exact"/>
              <w:ind w:left="114"/>
              <w:rPr>
                <w:sz w:val="24"/>
              </w:rPr>
            </w:pPr>
            <w:r>
              <w:rPr>
                <w:sz w:val="24"/>
              </w:rPr>
              <w:t>Наименование</w:t>
            </w:r>
            <w:r>
              <w:rPr>
                <w:spacing w:val="-7"/>
                <w:sz w:val="24"/>
              </w:rPr>
              <w:t xml:space="preserve"> </w:t>
            </w:r>
            <w:r>
              <w:rPr>
                <w:spacing w:val="-2"/>
                <w:sz w:val="24"/>
              </w:rPr>
              <w:t>показателя</w:t>
            </w:r>
          </w:p>
        </w:tc>
        <w:tc>
          <w:tcPr>
            <w:tcW w:w="1985" w:type="dxa"/>
          </w:tcPr>
          <w:p w14:paraId="3D274FB6" w14:textId="77777777" w:rsidR="00E04B9A" w:rsidRDefault="00000000">
            <w:pPr>
              <w:pStyle w:val="TableParagraph"/>
              <w:spacing w:line="268" w:lineRule="exact"/>
              <w:ind w:left="114"/>
              <w:rPr>
                <w:sz w:val="24"/>
              </w:rPr>
            </w:pPr>
            <w:r>
              <w:rPr>
                <w:spacing w:val="-2"/>
                <w:sz w:val="24"/>
              </w:rPr>
              <w:t>Количественное</w:t>
            </w:r>
          </w:p>
          <w:p w14:paraId="2829DF65" w14:textId="77777777" w:rsidR="00E04B9A" w:rsidRDefault="00000000">
            <w:pPr>
              <w:pStyle w:val="TableParagraph"/>
              <w:spacing w:line="264" w:lineRule="exact"/>
              <w:ind w:left="114"/>
              <w:rPr>
                <w:sz w:val="24"/>
              </w:rPr>
            </w:pPr>
            <w:r>
              <w:rPr>
                <w:spacing w:val="-2"/>
                <w:sz w:val="24"/>
              </w:rPr>
              <w:t>значение</w:t>
            </w:r>
          </w:p>
        </w:tc>
      </w:tr>
      <w:tr w:rsidR="00E04B9A" w14:paraId="4EF97786" w14:textId="77777777">
        <w:trPr>
          <w:trHeight w:val="3863"/>
        </w:trPr>
        <w:tc>
          <w:tcPr>
            <w:tcW w:w="3404" w:type="dxa"/>
          </w:tcPr>
          <w:p w14:paraId="6EDDBA16" w14:textId="77777777" w:rsidR="00E04B9A" w:rsidRDefault="00000000">
            <w:pPr>
              <w:pStyle w:val="TableParagraph"/>
              <w:spacing w:line="268" w:lineRule="exact"/>
              <w:ind w:left="541"/>
              <w:rPr>
                <w:sz w:val="24"/>
              </w:rPr>
            </w:pPr>
            <w:r>
              <w:rPr>
                <w:spacing w:val="-2"/>
                <w:sz w:val="24"/>
              </w:rPr>
              <w:t>Творог</w:t>
            </w:r>
          </w:p>
        </w:tc>
        <w:tc>
          <w:tcPr>
            <w:tcW w:w="4112" w:type="dxa"/>
          </w:tcPr>
          <w:p w14:paraId="4B38C40B" w14:textId="77777777" w:rsidR="00E04B9A" w:rsidRDefault="00000000">
            <w:pPr>
              <w:pStyle w:val="TableParagraph"/>
              <w:tabs>
                <w:tab w:val="left" w:pos="1526"/>
                <w:tab w:val="left" w:pos="2013"/>
              </w:tabs>
              <w:ind w:left="114" w:right="96"/>
              <w:rPr>
                <w:sz w:val="24"/>
              </w:rPr>
            </w:pPr>
            <w:r>
              <w:rPr>
                <w:spacing w:val="-2"/>
                <w:sz w:val="24"/>
              </w:rPr>
              <w:t>Диоксины</w:t>
            </w:r>
            <w:r>
              <w:rPr>
                <w:sz w:val="24"/>
              </w:rPr>
              <w:tab/>
            </w:r>
            <w:r>
              <w:rPr>
                <w:spacing w:val="-10"/>
                <w:sz w:val="24"/>
              </w:rPr>
              <w:t>и</w:t>
            </w:r>
            <w:r>
              <w:rPr>
                <w:sz w:val="24"/>
              </w:rPr>
              <w:tab/>
            </w:r>
            <w:r>
              <w:rPr>
                <w:spacing w:val="-2"/>
                <w:sz w:val="24"/>
              </w:rPr>
              <w:t>диоксиноподобные соединения</w:t>
            </w:r>
          </w:p>
          <w:p w14:paraId="5BC5C31E" w14:textId="77777777" w:rsidR="00E04B9A" w:rsidRDefault="00000000">
            <w:pPr>
              <w:pStyle w:val="TableParagraph"/>
              <w:ind w:left="114"/>
              <w:rPr>
                <w:sz w:val="24"/>
              </w:rPr>
            </w:pPr>
            <w:r>
              <w:rPr>
                <w:spacing w:val="-2"/>
                <w:sz w:val="24"/>
              </w:rPr>
              <w:t>Микотоксины</w:t>
            </w:r>
          </w:p>
          <w:p w14:paraId="4CDB5008" w14:textId="77777777" w:rsidR="00E04B9A" w:rsidRDefault="00000000">
            <w:pPr>
              <w:pStyle w:val="TableParagraph"/>
              <w:ind w:left="114" w:right="1152"/>
              <w:rPr>
                <w:sz w:val="24"/>
              </w:rPr>
            </w:pPr>
            <w:r>
              <w:rPr>
                <w:sz w:val="24"/>
              </w:rPr>
              <w:t>Тяжелые</w:t>
            </w:r>
            <w:r>
              <w:rPr>
                <w:spacing w:val="-15"/>
                <w:sz w:val="24"/>
              </w:rPr>
              <w:t xml:space="preserve"> </w:t>
            </w:r>
            <w:r>
              <w:rPr>
                <w:sz w:val="24"/>
              </w:rPr>
              <w:t>металлы:</w:t>
            </w:r>
            <w:r>
              <w:rPr>
                <w:spacing w:val="-15"/>
                <w:sz w:val="24"/>
              </w:rPr>
              <w:t xml:space="preserve"> </w:t>
            </w:r>
            <w:r>
              <w:rPr>
                <w:sz w:val="24"/>
              </w:rPr>
              <w:t xml:space="preserve">свинец </w:t>
            </w:r>
            <w:r>
              <w:rPr>
                <w:spacing w:val="-2"/>
                <w:sz w:val="24"/>
              </w:rPr>
              <w:t>кадмий</w:t>
            </w:r>
          </w:p>
          <w:p w14:paraId="149A1F98" w14:textId="77777777" w:rsidR="00E04B9A" w:rsidRDefault="00000000">
            <w:pPr>
              <w:pStyle w:val="TableParagraph"/>
              <w:ind w:left="114" w:right="2902"/>
              <w:rPr>
                <w:sz w:val="24"/>
              </w:rPr>
            </w:pPr>
            <w:r>
              <w:rPr>
                <w:spacing w:val="-4"/>
                <w:sz w:val="24"/>
              </w:rPr>
              <w:t xml:space="preserve">ртуть </w:t>
            </w:r>
            <w:r>
              <w:rPr>
                <w:spacing w:val="-2"/>
                <w:sz w:val="24"/>
              </w:rPr>
              <w:t>мышьяк алюминий</w:t>
            </w:r>
          </w:p>
          <w:p w14:paraId="77BAD824" w14:textId="77777777" w:rsidR="00E04B9A" w:rsidRDefault="00000000">
            <w:pPr>
              <w:pStyle w:val="TableParagraph"/>
              <w:ind w:left="114"/>
              <w:rPr>
                <w:sz w:val="24"/>
              </w:rPr>
            </w:pPr>
            <w:r>
              <w:rPr>
                <w:sz w:val="24"/>
              </w:rPr>
              <w:t>Нитраты,</w:t>
            </w:r>
            <w:r>
              <w:rPr>
                <w:spacing w:val="-15"/>
                <w:sz w:val="24"/>
              </w:rPr>
              <w:t xml:space="preserve"> </w:t>
            </w:r>
            <w:r>
              <w:rPr>
                <w:sz w:val="24"/>
              </w:rPr>
              <w:t>нитриты,</w:t>
            </w:r>
            <w:r>
              <w:rPr>
                <w:spacing w:val="-15"/>
                <w:sz w:val="24"/>
              </w:rPr>
              <w:t xml:space="preserve"> </w:t>
            </w:r>
            <w:r>
              <w:rPr>
                <w:sz w:val="24"/>
              </w:rPr>
              <w:t xml:space="preserve">нитрозамины Биогенные амины и алкалоиды Гормоны стимуляторы роста </w:t>
            </w:r>
            <w:r>
              <w:rPr>
                <w:spacing w:val="-2"/>
                <w:sz w:val="24"/>
              </w:rPr>
              <w:t>Пестициды</w:t>
            </w:r>
          </w:p>
          <w:p w14:paraId="5602D9AF" w14:textId="77777777" w:rsidR="00E04B9A" w:rsidRDefault="00000000">
            <w:pPr>
              <w:pStyle w:val="TableParagraph"/>
              <w:spacing w:line="270" w:lineRule="atLeast"/>
              <w:ind w:left="114" w:right="1152"/>
              <w:rPr>
                <w:sz w:val="24"/>
              </w:rPr>
            </w:pPr>
            <w:r>
              <w:rPr>
                <w:spacing w:val="-2"/>
                <w:sz w:val="24"/>
              </w:rPr>
              <w:t>Антибиотики Радионуклиды</w:t>
            </w:r>
          </w:p>
        </w:tc>
        <w:tc>
          <w:tcPr>
            <w:tcW w:w="1985" w:type="dxa"/>
          </w:tcPr>
          <w:p w14:paraId="4665EB1C" w14:textId="77777777" w:rsidR="00E04B9A" w:rsidRDefault="00E04B9A">
            <w:pPr>
              <w:pStyle w:val="TableParagraph"/>
              <w:ind w:left="0"/>
              <w:rPr>
                <w:sz w:val="26"/>
              </w:rPr>
            </w:pPr>
          </w:p>
        </w:tc>
      </w:tr>
      <w:tr w:rsidR="00E04B9A" w14:paraId="70CF5FC4" w14:textId="77777777">
        <w:trPr>
          <w:trHeight w:val="275"/>
        </w:trPr>
        <w:tc>
          <w:tcPr>
            <w:tcW w:w="3404" w:type="dxa"/>
          </w:tcPr>
          <w:p w14:paraId="536B2E2A" w14:textId="77777777" w:rsidR="00E04B9A" w:rsidRDefault="00000000">
            <w:pPr>
              <w:pStyle w:val="TableParagraph"/>
              <w:spacing w:line="255" w:lineRule="exact"/>
              <w:ind w:left="117"/>
              <w:rPr>
                <w:sz w:val="24"/>
              </w:rPr>
            </w:pPr>
            <w:r>
              <w:rPr>
                <w:sz w:val="24"/>
              </w:rPr>
              <w:t>Колбасные</w:t>
            </w:r>
            <w:r>
              <w:rPr>
                <w:spacing w:val="-4"/>
                <w:sz w:val="24"/>
              </w:rPr>
              <w:t xml:space="preserve"> </w:t>
            </w:r>
            <w:r>
              <w:rPr>
                <w:spacing w:val="-2"/>
                <w:sz w:val="24"/>
              </w:rPr>
              <w:t>изделия</w:t>
            </w:r>
          </w:p>
        </w:tc>
        <w:tc>
          <w:tcPr>
            <w:tcW w:w="4112" w:type="dxa"/>
          </w:tcPr>
          <w:p w14:paraId="51D6DCF8" w14:textId="77777777" w:rsidR="00E04B9A" w:rsidRDefault="00E04B9A">
            <w:pPr>
              <w:pStyle w:val="TableParagraph"/>
              <w:ind w:left="0"/>
              <w:rPr>
                <w:sz w:val="20"/>
              </w:rPr>
            </w:pPr>
          </w:p>
        </w:tc>
        <w:tc>
          <w:tcPr>
            <w:tcW w:w="1985" w:type="dxa"/>
          </w:tcPr>
          <w:p w14:paraId="3AE7FC85" w14:textId="77777777" w:rsidR="00E04B9A" w:rsidRDefault="00E04B9A">
            <w:pPr>
              <w:pStyle w:val="TableParagraph"/>
              <w:ind w:left="0"/>
              <w:rPr>
                <w:sz w:val="20"/>
              </w:rPr>
            </w:pPr>
          </w:p>
        </w:tc>
      </w:tr>
      <w:tr w:rsidR="00E04B9A" w14:paraId="6F1CEB70" w14:textId="77777777">
        <w:trPr>
          <w:trHeight w:val="277"/>
        </w:trPr>
        <w:tc>
          <w:tcPr>
            <w:tcW w:w="3404" w:type="dxa"/>
          </w:tcPr>
          <w:p w14:paraId="5E99E028" w14:textId="77777777" w:rsidR="00E04B9A" w:rsidRDefault="00000000">
            <w:pPr>
              <w:pStyle w:val="TableParagraph"/>
              <w:spacing w:line="258" w:lineRule="exact"/>
              <w:ind w:left="117"/>
              <w:rPr>
                <w:sz w:val="24"/>
              </w:rPr>
            </w:pPr>
            <w:r>
              <w:rPr>
                <w:sz w:val="24"/>
              </w:rPr>
              <w:t>Колбасы</w:t>
            </w:r>
            <w:r>
              <w:rPr>
                <w:spacing w:val="-2"/>
                <w:sz w:val="24"/>
              </w:rPr>
              <w:t xml:space="preserve"> ливерные</w:t>
            </w:r>
          </w:p>
        </w:tc>
        <w:tc>
          <w:tcPr>
            <w:tcW w:w="4112" w:type="dxa"/>
          </w:tcPr>
          <w:p w14:paraId="50394568" w14:textId="77777777" w:rsidR="00E04B9A" w:rsidRDefault="00E04B9A">
            <w:pPr>
              <w:pStyle w:val="TableParagraph"/>
              <w:ind w:left="0"/>
              <w:rPr>
                <w:sz w:val="20"/>
              </w:rPr>
            </w:pPr>
          </w:p>
        </w:tc>
        <w:tc>
          <w:tcPr>
            <w:tcW w:w="1985" w:type="dxa"/>
          </w:tcPr>
          <w:p w14:paraId="40288FAE" w14:textId="77777777" w:rsidR="00E04B9A" w:rsidRDefault="00E04B9A">
            <w:pPr>
              <w:pStyle w:val="TableParagraph"/>
              <w:ind w:left="0"/>
              <w:rPr>
                <w:sz w:val="20"/>
              </w:rPr>
            </w:pPr>
          </w:p>
        </w:tc>
      </w:tr>
      <w:tr w:rsidR="00E04B9A" w14:paraId="0139282F" w14:textId="77777777">
        <w:trPr>
          <w:trHeight w:val="275"/>
        </w:trPr>
        <w:tc>
          <w:tcPr>
            <w:tcW w:w="3404" w:type="dxa"/>
          </w:tcPr>
          <w:p w14:paraId="438110BD" w14:textId="77777777" w:rsidR="00E04B9A" w:rsidRDefault="00000000">
            <w:pPr>
              <w:pStyle w:val="TableParagraph"/>
              <w:spacing w:line="255" w:lineRule="exact"/>
              <w:ind w:left="117"/>
              <w:rPr>
                <w:sz w:val="24"/>
              </w:rPr>
            </w:pPr>
            <w:r>
              <w:rPr>
                <w:sz w:val="24"/>
              </w:rPr>
              <w:t>Паштеты</w:t>
            </w:r>
            <w:r>
              <w:rPr>
                <w:spacing w:val="-2"/>
                <w:sz w:val="24"/>
              </w:rPr>
              <w:t xml:space="preserve"> </w:t>
            </w:r>
            <w:r>
              <w:rPr>
                <w:sz w:val="24"/>
              </w:rPr>
              <w:t>из</w:t>
            </w:r>
            <w:r>
              <w:rPr>
                <w:spacing w:val="59"/>
                <w:sz w:val="24"/>
              </w:rPr>
              <w:t xml:space="preserve"> </w:t>
            </w:r>
            <w:r>
              <w:rPr>
                <w:sz w:val="24"/>
              </w:rPr>
              <w:t>птичьей</w:t>
            </w:r>
            <w:r>
              <w:rPr>
                <w:spacing w:val="60"/>
                <w:sz w:val="24"/>
              </w:rPr>
              <w:t xml:space="preserve"> </w:t>
            </w:r>
            <w:r>
              <w:rPr>
                <w:spacing w:val="-2"/>
                <w:sz w:val="24"/>
              </w:rPr>
              <w:t>печени</w:t>
            </w:r>
          </w:p>
        </w:tc>
        <w:tc>
          <w:tcPr>
            <w:tcW w:w="4112" w:type="dxa"/>
          </w:tcPr>
          <w:p w14:paraId="496BEF9C" w14:textId="77777777" w:rsidR="00E04B9A" w:rsidRDefault="00E04B9A">
            <w:pPr>
              <w:pStyle w:val="TableParagraph"/>
              <w:ind w:left="0"/>
              <w:rPr>
                <w:sz w:val="20"/>
              </w:rPr>
            </w:pPr>
          </w:p>
        </w:tc>
        <w:tc>
          <w:tcPr>
            <w:tcW w:w="1985" w:type="dxa"/>
          </w:tcPr>
          <w:p w14:paraId="4CD4226A" w14:textId="77777777" w:rsidR="00E04B9A" w:rsidRDefault="00E04B9A">
            <w:pPr>
              <w:pStyle w:val="TableParagraph"/>
              <w:ind w:left="0"/>
              <w:rPr>
                <w:sz w:val="20"/>
              </w:rPr>
            </w:pPr>
          </w:p>
        </w:tc>
      </w:tr>
      <w:tr w:rsidR="00E04B9A" w14:paraId="12CED24B" w14:textId="77777777">
        <w:trPr>
          <w:trHeight w:val="275"/>
        </w:trPr>
        <w:tc>
          <w:tcPr>
            <w:tcW w:w="3404" w:type="dxa"/>
          </w:tcPr>
          <w:p w14:paraId="08C7473A" w14:textId="77777777" w:rsidR="00E04B9A" w:rsidRDefault="00000000">
            <w:pPr>
              <w:pStyle w:val="TableParagraph"/>
              <w:spacing w:line="255" w:lineRule="exact"/>
              <w:ind w:left="117"/>
              <w:rPr>
                <w:sz w:val="24"/>
              </w:rPr>
            </w:pPr>
            <w:r>
              <w:rPr>
                <w:sz w:val="24"/>
              </w:rPr>
              <w:t>Яйцо</w:t>
            </w:r>
            <w:r>
              <w:rPr>
                <w:spacing w:val="-6"/>
                <w:sz w:val="24"/>
              </w:rPr>
              <w:t xml:space="preserve"> </w:t>
            </w:r>
            <w:r>
              <w:rPr>
                <w:sz w:val="24"/>
              </w:rPr>
              <w:t>куриное</w:t>
            </w:r>
            <w:r>
              <w:rPr>
                <w:spacing w:val="-4"/>
                <w:sz w:val="24"/>
              </w:rPr>
              <w:t xml:space="preserve"> </w:t>
            </w:r>
            <w:r>
              <w:rPr>
                <w:spacing w:val="-2"/>
                <w:sz w:val="24"/>
              </w:rPr>
              <w:t>столовое</w:t>
            </w:r>
          </w:p>
        </w:tc>
        <w:tc>
          <w:tcPr>
            <w:tcW w:w="4112" w:type="dxa"/>
          </w:tcPr>
          <w:p w14:paraId="60043FBB" w14:textId="77777777" w:rsidR="00E04B9A" w:rsidRDefault="00E04B9A">
            <w:pPr>
              <w:pStyle w:val="TableParagraph"/>
              <w:ind w:left="0"/>
              <w:rPr>
                <w:sz w:val="20"/>
              </w:rPr>
            </w:pPr>
          </w:p>
        </w:tc>
        <w:tc>
          <w:tcPr>
            <w:tcW w:w="1985" w:type="dxa"/>
          </w:tcPr>
          <w:p w14:paraId="1E0DCF1A" w14:textId="77777777" w:rsidR="00E04B9A" w:rsidRDefault="00E04B9A">
            <w:pPr>
              <w:pStyle w:val="TableParagraph"/>
              <w:ind w:left="0"/>
              <w:rPr>
                <w:sz w:val="20"/>
              </w:rPr>
            </w:pPr>
          </w:p>
        </w:tc>
      </w:tr>
      <w:tr w:rsidR="00E04B9A" w14:paraId="34EC458A" w14:textId="77777777">
        <w:trPr>
          <w:trHeight w:val="829"/>
        </w:trPr>
        <w:tc>
          <w:tcPr>
            <w:tcW w:w="3404" w:type="dxa"/>
          </w:tcPr>
          <w:p w14:paraId="2366436A" w14:textId="77777777" w:rsidR="00E04B9A" w:rsidRDefault="00000000">
            <w:pPr>
              <w:pStyle w:val="TableParagraph"/>
              <w:spacing w:line="270" w:lineRule="exact"/>
              <w:ind w:left="117"/>
              <w:rPr>
                <w:sz w:val="24"/>
              </w:rPr>
            </w:pPr>
            <w:r>
              <w:rPr>
                <w:sz w:val="24"/>
              </w:rPr>
              <w:t>Творог</w:t>
            </w:r>
            <w:r>
              <w:rPr>
                <w:spacing w:val="39"/>
                <w:sz w:val="24"/>
              </w:rPr>
              <w:t xml:space="preserve"> </w:t>
            </w:r>
            <w:r>
              <w:rPr>
                <w:sz w:val="24"/>
              </w:rPr>
              <w:t>и</w:t>
            </w:r>
            <w:r>
              <w:rPr>
                <w:spacing w:val="40"/>
                <w:sz w:val="24"/>
              </w:rPr>
              <w:t xml:space="preserve"> </w:t>
            </w:r>
            <w:r>
              <w:rPr>
                <w:sz w:val="24"/>
              </w:rPr>
              <w:t>творожные</w:t>
            </w:r>
            <w:r>
              <w:rPr>
                <w:spacing w:val="39"/>
                <w:sz w:val="24"/>
              </w:rPr>
              <w:t xml:space="preserve"> </w:t>
            </w:r>
            <w:r>
              <w:rPr>
                <w:spacing w:val="-2"/>
                <w:sz w:val="24"/>
              </w:rPr>
              <w:t>изделия,</w:t>
            </w:r>
          </w:p>
          <w:p w14:paraId="25350DE1" w14:textId="77777777" w:rsidR="00E04B9A" w:rsidRDefault="00000000">
            <w:pPr>
              <w:pStyle w:val="TableParagraph"/>
              <w:tabs>
                <w:tab w:val="left" w:pos="1757"/>
              </w:tabs>
              <w:spacing w:line="270" w:lineRule="atLeast"/>
              <w:ind w:left="117" w:right="94"/>
              <w:rPr>
                <w:sz w:val="24"/>
              </w:rPr>
            </w:pPr>
            <w:r>
              <w:rPr>
                <w:spacing w:val="-2"/>
                <w:sz w:val="24"/>
              </w:rPr>
              <w:t>продукт</w:t>
            </w:r>
            <w:r>
              <w:rPr>
                <w:sz w:val="24"/>
              </w:rPr>
              <w:tab/>
            </w:r>
            <w:r>
              <w:rPr>
                <w:spacing w:val="-2"/>
                <w:sz w:val="24"/>
              </w:rPr>
              <w:t xml:space="preserve">пастообразные </w:t>
            </w:r>
            <w:r>
              <w:rPr>
                <w:sz w:val="24"/>
              </w:rPr>
              <w:t>молочные белковые</w:t>
            </w:r>
          </w:p>
        </w:tc>
        <w:tc>
          <w:tcPr>
            <w:tcW w:w="4112" w:type="dxa"/>
          </w:tcPr>
          <w:p w14:paraId="7F623871" w14:textId="77777777" w:rsidR="00E04B9A" w:rsidRDefault="00E04B9A">
            <w:pPr>
              <w:pStyle w:val="TableParagraph"/>
              <w:ind w:left="0"/>
              <w:rPr>
                <w:sz w:val="26"/>
              </w:rPr>
            </w:pPr>
          </w:p>
        </w:tc>
        <w:tc>
          <w:tcPr>
            <w:tcW w:w="1985" w:type="dxa"/>
          </w:tcPr>
          <w:p w14:paraId="761C40BB" w14:textId="77777777" w:rsidR="00E04B9A" w:rsidRDefault="00E04B9A">
            <w:pPr>
              <w:pStyle w:val="TableParagraph"/>
              <w:ind w:left="0"/>
              <w:rPr>
                <w:sz w:val="26"/>
              </w:rPr>
            </w:pPr>
          </w:p>
        </w:tc>
      </w:tr>
      <w:tr w:rsidR="00E04B9A" w14:paraId="51973B86" w14:textId="77777777">
        <w:trPr>
          <w:trHeight w:val="275"/>
        </w:trPr>
        <w:tc>
          <w:tcPr>
            <w:tcW w:w="3404" w:type="dxa"/>
          </w:tcPr>
          <w:p w14:paraId="67347F7F" w14:textId="77777777" w:rsidR="00E04B9A" w:rsidRDefault="00000000">
            <w:pPr>
              <w:pStyle w:val="TableParagraph"/>
              <w:spacing w:line="255" w:lineRule="exact"/>
              <w:ind w:left="117"/>
              <w:rPr>
                <w:sz w:val="24"/>
              </w:rPr>
            </w:pPr>
            <w:r>
              <w:rPr>
                <w:sz w:val="24"/>
              </w:rPr>
              <w:t>Молоко</w:t>
            </w:r>
            <w:r>
              <w:rPr>
                <w:spacing w:val="-3"/>
                <w:sz w:val="24"/>
              </w:rPr>
              <w:t xml:space="preserve"> </w:t>
            </w:r>
            <w:r>
              <w:rPr>
                <w:sz w:val="24"/>
              </w:rPr>
              <w:t>сгущенное</w:t>
            </w:r>
            <w:r>
              <w:rPr>
                <w:spacing w:val="-2"/>
                <w:sz w:val="24"/>
              </w:rPr>
              <w:t xml:space="preserve"> </w:t>
            </w:r>
            <w:r>
              <w:rPr>
                <w:sz w:val="24"/>
              </w:rPr>
              <w:t>с</w:t>
            </w:r>
            <w:r>
              <w:rPr>
                <w:spacing w:val="-2"/>
                <w:sz w:val="24"/>
              </w:rPr>
              <w:t xml:space="preserve"> сахаром</w:t>
            </w:r>
          </w:p>
        </w:tc>
        <w:tc>
          <w:tcPr>
            <w:tcW w:w="4112" w:type="dxa"/>
          </w:tcPr>
          <w:p w14:paraId="640C0619" w14:textId="77777777" w:rsidR="00E04B9A" w:rsidRDefault="00E04B9A">
            <w:pPr>
              <w:pStyle w:val="TableParagraph"/>
              <w:ind w:left="0"/>
              <w:rPr>
                <w:sz w:val="20"/>
              </w:rPr>
            </w:pPr>
          </w:p>
        </w:tc>
        <w:tc>
          <w:tcPr>
            <w:tcW w:w="1985" w:type="dxa"/>
          </w:tcPr>
          <w:p w14:paraId="3C52DA8E" w14:textId="77777777" w:rsidR="00E04B9A" w:rsidRDefault="00E04B9A">
            <w:pPr>
              <w:pStyle w:val="TableParagraph"/>
              <w:ind w:left="0"/>
              <w:rPr>
                <w:sz w:val="20"/>
              </w:rPr>
            </w:pPr>
          </w:p>
        </w:tc>
      </w:tr>
    </w:tbl>
    <w:p w14:paraId="31D35787" w14:textId="77777777" w:rsidR="00E04B9A" w:rsidRDefault="00E04B9A">
      <w:pPr>
        <w:pStyle w:val="a3"/>
        <w:ind w:left="0"/>
      </w:pPr>
    </w:p>
    <w:p w14:paraId="13D19356" w14:textId="77777777" w:rsidR="00E04B9A" w:rsidRDefault="00E04B9A">
      <w:pPr>
        <w:pStyle w:val="a3"/>
        <w:ind w:left="0"/>
      </w:pPr>
    </w:p>
    <w:p w14:paraId="6A0E140B" w14:textId="77777777" w:rsidR="00E04B9A" w:rsidRDefault="00E04B9A">
      <w:pPr>
        <w:pStyle w:val="a3"/>
        <w:spacing w:before="134"/>
        <w:ind w:left="0"/>
      </w:pPr>
    </w:p>
    <w:p w14:paraId="3923E6FA" w14:textId="77777777" w:rsidR="00E04B9A" w:rsidRDefault="00000000">
      <w:pPr>
        <w:ind w:left="143"/>
        <w:rPr>
          <w:sz w:val="28"/>
        </w:rPr>
      </w:pPr>
      <w:r>
        <w:rPr>
          <w:b/>
          <w:sz w:val="28"/>
        </w:rPr>
        <w:t>Практическое</w:t>
      </w:r>
      <w:r>
        <w:rPr>
          <w:b/>
          <w:spacing w:val="-6"/>
          <w:sz w:val="28"/>
        </w:rPr>
        <w:t xml:space="preserve"> </w:t>
      </w:r>
      <w:r>
        <w:rPr>
          <w:b/>
          <w:sz w:val="28"/>
        </w:rPr>
        <w:t>занятие</w:t>
      </w:r>
      <w:r>
        <w:rPr>
          <w:b/>
          <w:spacing w:val="-6"/>
          <w:sz w:val="28"/>
        </w:rPr>
        <w:t xml:space="preserve"> </w:t>
      </w:r>
      <w:r>
        <w:rPr>
          <w:b/>
          <w:sz w:val="28"/>
        </w:rPr>
        <w:t>№3</w:t>
      </w:r>
      <w:r>
        <w:rPr>
          <w:b/>
          <w:spacing w:val="-5"/>
          <w:sz w:val="28"/>
        </w:rPr>
        <w:t xml:space="preserve"> </w:t>
      </w:r>
      <w:r>
        <w:rPr>
          <w:sz w:val="28"/>
        </w:rPr>
        <w:t>Изучение</w:t>
      </w:r>
      <w:r>
        <w:rPr>
          <w:spacing w:val="-6"/>
          <w:sz w:val="28"/>
        </w:rPr>
        <w:t xml:space="preserve"> </w:t>
      </w:r>
      <w:r>
        <w:rPr>
          <w:sz w:val="28"/>
        </w:rPr>
        <w:t>стандартов</w:t>
      </w:r>
      <w:r>
        <w:rPr>
          <w:spacing w:val="-7"/>
          <w:sz w:val="28"/>
        </w:rPr>
        <w:t xml:space="preserve"> </w:t>
      </w:r>
      <w:r>
        <w:rPr>
          <w:sz w:val="28"/>
        </w:rPr>
        <w:t>на</w:t>
      </w:r>
      <w:r>
        <w:rPr>
          <w:spacing w:val="-9"/>
          <w:sz w:val="28"/>
        </w:rPr>
        <w:t xml:space="preserve"> </w:t>
      </w:r>
      <w:r>
        <w:rPr>
          <w:sz w:val="28"/>
        </w:rPr>
        <w:t xml:space="preserve">непродовольственные </w:t>
      </w:r>
      <w:r>
        <w:rPr>
          <w:spacing w:val="-2"/>
          <w:sz w:val="28"/>
        </w:rPr>
        <w:t>товары</w:t>
      </w:r>
    </w:p>
    <w:p w14:paraId="3160DDC3" w14:textId="77777777" w:rsidR="00E04B9A" w:rsidRDefault="00000000">
      <w:pPr>
        <w:pStyle w:val="a3"/>
        <w:tabs>
          <w:tab w:val="left" w:pos="1022"/>
          <w:tab w:val="left" w:pos="2264"/>
          <w:tab w:val="left" w:pos="4237"/>
          <w:tab w:val="left" w:pos="6369"/>
          <w:tab w:val="left" w:pos="7576"/>
        </w:tabs>
        <w:spacing w:before="2"/>
        <w:ind w:right="427"/>
      </w:pPr>
      <w:r>
        <w:rPr>
          <w:b/>
          <w:spacing w:val="-4"/>
        </w:rPr>
        <w:t>Цель</w:t>
      </w:r>
      <w:r>
        <w:rPr>
          <w:b/>
        </w:rPr>
        <w:tab/>
      </w:r>
      <w:r>
        <w:rPr>
          <w:b/>
          <w:spacing w:val="-2"/>
        </w:rPr>
        <w:t>работы</w:t>
      </w:r>
      <w:r>
        <w:rPr>
          <w:spacing w:val="-2"/>
        </w:rPr>
        <w:t>:</w:t>
      </w:r>
      <w:r>
        <w:tab/>
      </w:r>
      <w:r>
        <w:rPr>
          <w:spacing w:val="-2"/>
        </w:rPr>
        <w:t>распознавание</w:t>
      </w:r>
      <w:r>
        <w:tab/>
      </w:r>
      <w:r>
        <w:rPr>
          <w:spacing w:val="-2"/>
        </w:rPr>
        <w:t>разновидностей</w:t>
      </w:r>
      <w:r>
        <w:tab/>
      </w:r>
      <w:r>
        <w:rPr>
          <w:spacing w:val="-2"/>
        </w:rPr>
        <w:t>методов</w:t>
      </w:r>
      <w:r>
        <w:tab/>
      </w:r>
      <w:r>
        <w:rPr>
          <w:spacing w:val="-2"/>
        </w:rPr>
        <w:t xml:space="preserve">классификации: </w:t>
      </w:r>
      <w:r>
        <w:t>иерархического и фасетного, установление их достоинств и недостатков.</w:t>
      </w:r>
    </w:p>
    <w:p w14:paraId="6C284C9E" w14:textId="77777777" w:rsidR="00E04B9A" w:rsidRDefault="00E04B9A">
      <w:pPr>
        <w:pStyle w:val="a3"/>
        <w:sectPr w:rsidR="00E04B9A">
          <w:type w:val="continuous"/>
          <w:pgSz w:w="11910" w:h="16840"/>
          <w:pgMar w:top="1100" w:right="425" w:bottom="1200" w:left="1559" w:header="0" w:footer="975" w:gutter="0"/>
          <w:cols w:space="720"/>
        </w:sectPr>
      </w:pPr>
    </w:p>
    <w:p w14:paraId="61102DE0" w14:textId="77777777" w:rsidR="00E04B9A" w:rsidRDefault="00000000">
      <w:pPr>
        <w:pStyle w:val="a3"/>
        <w:spacing w:before="67"/>
        <w:ind w:right="426"/>
        <w:jc w:val="both"/>
      </w:pPr>
      <w:r>
        <w:rPr>
          <w:b/>
        </w:rPr>
        <w:lastRenderedPageBreak/>
        <w:t>Задание 1.</w:t>
      </w:r>
      <w:r>
        <w:rPr>
          <w:b/>
          <w:spacing w:val="-2"/>
        </w:rPr>
        <w:t xml:space="preserve"> </w:t>
      </w:r>
      <w:r>
        <w:t>Проанализируйте разделы двух стандартов на непродовольственную продукцию «Классификация». Укажите объекты классификации и классификационные признаки, положенные в основу деления множества (товара определенного вида или однородной группы товаров) на подмножества (разновидности, наименования и т.п.)</w:t>
      </w:r>
    </w:p>
    <w:p w14:paraId="44BCDA8B" w14:textId="77777777" w:rsidR="00E04B9A" w:rsidRDefault="00000000">
      <w:pPr>
        <w:pStyle w:val="a3"/>
        <w:spacing w:before="1"/>
        <w:ind w:right="428"/>
        <w:jc w:val="both"/>
      </w:pPr>
      <w:r>
        <w:rPr>
          <w:noProof/>
        </w:rPr>
        <w:drawing>
          <wp:anchor distT="0" distB="0" distL="0" distR="0" simplePos="0" relativeHeight="487590912" behindDoc="1" locked="0" layoutInCell="1" allowOverlap="1" wp14:anchorId="632970EA" wp14:editId="47DDB7FE">
            <wp:simplePos x="0" y="0"/>
            <wp:positionH relativeFrom="page">
              <wp:posOffset>1213485</wp:posOffset>
            </wp:positionH>
            <wp:positionV relativeFrom="paragraph">
              <wp:posOffset>628719</wp:posOffset>
            </wp:positionV>
            <wp:extent cx="3377891" cy="22002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3377891" cy="2200275"/>
                    </a:xfrm>
                    <a:prstGeom prst="rect">
                      <a:avLst/>
                    </a:prstGeom>
                  </pic:spPr>
                </pic:pic>
              </a:graphicData>
            </a:graphic>
          </wp:anchor>
        </w:drawing>
      </w:r>
      <w:r>
        <w:rPr>
          <w:b/>
        </w:rPr>
        <w:t>Задание 2.</w:t>
      </w:r>
      <w:r>
        <w:rPr>
          <w:b/>
          <w:spacing w:val="-1"/>
        </w:rPr>
        <w:t xml:space="preserve"> </w:t>
      </w:r>
      <w:r>
        <w:t xml:space="preserve">Дополните и заполните (на конкретном примере) схему иерархического метода классификации. Назовите количество ступеней и </w:t>
      </w:r>
      <w:r>
        <w:rPr>
          <w:spacing w:val="-2"/>
        </w:rPr>
        <w:t>глубину</w:t>
      </w:r>
    </w:p>
    <w:p w14:paraId="1C18DD1E" w14:textId="77777777" w:rsidR="00E04B9A" w:rsidRDefault="00000000">
      <w:pPr>
        <w:pStyle w:val="a3"/>
        <w:spacing w:before="203"/>
        <w:ind w:right="463"/>
        <w:jc w:val="both"/>
      </w:pPr>
      <w:r>
        <w:t>Схематично</w:t>
      </w:r>
      <w:r>
        <w:rPr>
          <w:spacing w:val="-7"/>
        </w:rPr>
        <w:t xml:space="preserve"> </w:t>
      </w:r>
      <w:r>
        <w:t>приведите</w:t>
      </w:r>
      <w:r>
        <w:rPr>
          <w:spacing w:val="-8"/>
        </w:rPr>
        <w:t xml:space="preserve"> </w:t>
      </w:r>
      <w:r>
        <w:t>конкретный</w:t>
      </w:r>
      <w:r>
        <w:rPr>
          <w:spacing w:val="-8"/>
        </w:rPr>
        <w:t xml:space="preserve"> </w:t>
      </w:r>
      <w:r>
        <w:t>пример</w:t>
      </w:r>
      <w:r>
        <w:rPr>
          <w:spacing w:val="-7"/>
        </w:rPr>
        <w:t xml:space="preserve"> </w:t>
      </w:r>
      <w:r>
        <w:t>фасетного</w:t>
      </w:r>
      <w:r>
        <w:rPr>
          <w:spacing w:val="-7"/>
        </w:rPr>
        <w:t xml:space="preserve"> </w:t>
      </w:r>
      <w:r>
        <w:t>метода</w:t>
      </w:r>
      <w:r>
        <w:rPr>
          <w:spacing w:val="-8"/>
        </w:rPr>
        <w:t xml:space="preserve"> </w:t>
      </w:r>
      <w:r>
        <w:t>классификации и оформите в виде схемы</w:t>
      </w:r>
    </w:p>
    <w:p w14:paraId="00E77A7B" w14:textId="77777777" w:rsidR="00E04B9A" w:rsidRDefault="00E04B9A">
      <w:pPr>
        <w:pStyle w:val="a3"/>
        <w:ind w:left="0"/>
        <w:rPr>
          <w:sz w:val="20"/>
        </w:rPr>
      </w:pPr>
    </w:p>
    <w:p w14:paraId="4B526519" w14:textId="77777777" w:rsidR="00E04B9A" w:rsidRDefault="00000000">
      <w:pPr>
        <w:pStyle w:val="a3"/>
        <w:spacing w:before="181"/>
        <w:ind w:left="0"/>
        <w:rPr>
          <w:sz w:val="20"/>
        </w:rPr>
      </w:pPr>
      <w:r>
        <w:rPr>
          <w:noProof/>
          <w:sz w:val="20"/>
        </w:rPr>
        <w:drawing>
          <wp:anchor distT="0" distB="0" distL="0" distR="0" simplePos="0" relativeHeight="487591424" behindDoc="1" locked="0" layoutInCell="1" allowOverlap="1" wp14:anchorId="1FE87633" wp14:editId="340B3DB9">
            <wp:simplePos x="0" y="0"/>
            <wp:positionH relativeFrom="page">
              <wp:posOffset>1537335</wp:posOffset>
            </wp:positionH>
            <wp:positionV relativeFrom="paragraph">
              <wp:posOffset>276702</wp:posOffset>
            </wp:positionV>
            <wp:extent cx="2287760" cy="809625"/>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1" cstate="print"/>
                    <a:stretch>
                      <a:fillRect/>
                    </a:stretch>
                  </pic:blipFill>
                  <pic:spPr>
                    <a:xfrm>
                      <a:off x="0" y="0"/>
                      <a:ext cx="2287760" cy="809625"/>
                    </a:xfrm>
                    <a:prstGeom prst="rect">
                      <a:avLst/>
                    </a:prstGeom>
                  </pic:spPr>
                </pic:pic>
              </a:graphicData>
            </a:graphic>
          </wp:anchor>
        </w:drawing>
      </w:r>
    </w:p>
    <w:p w14:paraId="32FD5490" w14:textId="77777777" w:rsidR="00E04B9A" w:rsidRDefault="00E04B9A">
      <w:pPr>
        <w:pStyle w:val="a3"/>
        <w:spacing w:before="314"/>
        <w:ind w:left="0"/>
      </w:pPr>
    </w:p>
    <w:p w14:paraId="3BA1ED82" w14:textId="77777777" w:rsidR="00E04B9A" w:rsidRDefault="00000000">
      <w:pPr>
        <w:ind w:right="606"/>
        <w:jc w:val="center"/>
        <w:rPr>
          <w:sz w:val="28"/>
        </w:rPr>
      </w:pPr>
      <w:r>
        <w:rPr>
          <w:b/>
          <w:sz w:val="28"/>
        </w:rPr>
        <w:t>Практическое</w:t>
      </w:r>
      <w:r>
        <w:rPr>
          <w:b/>
          <w:spacing w:val="-8"/>
          <w:sz w:val="28"/>
        </w:rPr>
        <w:t xml:space="preserve"> </w:t>
      </w:r>
      <w:r>
        <w:rPr>
          <w:b/>
          <w:sz w:val="28"/>
        </w:rPr>
        <w:t>занятие</w:t>
      </w:r>
      <w:r>
        <w:rPr>
          <w:b/>
          <w:spacing w:val="-6"/>
          <w:sz w:val="28"/>
        </w:rPr>
        <w:t xml:space="preserve"> </w:t>
      </w:r>
      <w:r>
        <w:rPr>
          <w:b/>
          <w:sz w:val="28"/>
        </w:rPr>
        <w:t>№4</w:t>
      </w:r>
      <w:r>
        <w:rPr>
          <w:b/>
          <w:spacing w:val="-4"/>
          <w:sz w:val="28"/>
        </w:rPr>
        <w:t xml:space="preserve"> </w:t>
      </w:r>
      <w:r>
        <w:rPr>
          <w:sz w:val="28"/>
        </w:rPr>
        <w:t>Изучение</w:t>
      </w:r>
      <w:r>
        <w:rPr>
          <w:spacing w:val="-6"/>
          <w:sz w:val="28"/>
        </w:rPr>
        <w:t xml:space="preserve"> </w:t>
      </w:r>
      <w:r>
        <w:rPr>
          <w:sz w:val="28"/>
        </w:rPr>
        <w:t>средств</w:t>
      </w:r>
      <w:r>
        <w:rPr>
          <w:spacing w:val="-7"/>
          <w:sz w:val="28"/>
        </w:rPr>
        <w:t xml:space="preserve"> </w:t>
      </w:r>
      <w:r>
        <w:rPr>
          <w:spacing w:val="-2"/>
          <w:sz w:val="28"/>
        </w:rPr>
        <w:t>измерений</w:t>
      </w:r>
    </w:p>
    <w:p w14:paraId="4E215BDC" w14:textId="77777777" w:rsidR="00E04B9A" w:rsidRDefault="00000000">
      <w:pPr>
        <w:pStyle w:val="2"/>
        <w:spacing w:before="252" w:line="321" w:lineRule="exact"/>
      </w:pPr>
      <w:r>
        <w:t>Порядок</w:t>
      </w:r>
      <w:r>
        <w:rPr>
          <w:spacing w:val="-9"/>
        </w:rPr>
        <w:t xml:space="preserve"> </w:t>
      </w:r>
      <w:r>
        <w:t>выполнения</w:t>
      </w:r>
      <w:r>
        <w:rPr>
          <w:spacing w:val="-9"/>
        </w:rPr>
        <w:t xml:space="preserve"> </w:t>
      </w:r>
      <w:r>
        <w:rPr>
          <w:spacing w:val="-2"/>
        </w:rPr>
        <w:t>работы</w:t>
      </w:r>
    </w:p>
    <w:p w14:paraId="70CDD345" w14:textId="77777777" w:rsidR="00E04B9A" w:rsidRDefault="00000000">
      <w:pPr>
        <w:pStyle w:val="a4"/>
        <w:numPr>
          <w:ilvl w:val="0"/>
          <w:numId w:val="55"/>
        </w:numPr>
        <w:tabs>
          <w:tab w:val="left" w:pos="1130"/>
        </w:tabs>
        <w:spacing w:line="320" w:lineRule="exact"/>
        <w:ind w:left="1130" w:hanging="279"/>
        <w:jc w:val="both"/>
        <w:rPr>
          <w:sz w:val="28"/>
        </w:rPr>
      </w:pPr>
      <w:r>
        <w:rPr>
          <w:sz w:val="28"/>
        </w:rPr>
        <w:t>Повторить</w:t>
      </w:r>
      <w:r>
        <w:rPr>
          <w:spacing w:val="-10"/>
          <w:sz w:val="28"/>
        </w:rPr>
        <w:t xml:space="preserve"> </w:t>
      </w:r>
      <w:r>
        <w:rPr>
          <w:sz w:val="28"/>
        </w:rPr>
        <w:t>основные</w:t>
      </w:r>
      <w:r>
        <w:rPr>
          <w:spacing w:val="-8"/>
          <w:sz w:val="28"/>
        </w:rPr>
        <w:t xml:space="preserve"> </w:t>
      </w:r>
      <w:r>
        <w:rPr>
          <w:sz w:val="28"/>
        </w:rPr>
        <w:t>теоретические</w:t>
      </w:r>
      <w:r>
        <w:rPr>
          <w:spacing w:val="-10"/>
          <w:sz w:val="28"/>
        </w:rPr>
        <w:t xml:space="preserve"> </w:t>
      </w:r>
      <w:r>
        <w:rPr>
          <w:spacing w:val="-2"/>
          <w:sz w:val="28"/>
        </w:rPr>
        <w:t>положения.</w:t>
      </w:r>
    </w:p>
    <w:p w14:paraId="232F01CB" w14:textId="77777777" w:rsidR="00E04B9A" w:rsidRDefault="00000000">
      <w:pPr>
        <w:pStyle w:val="a4"/>
        <w:numPr>
          <w:ilvl w:val="0"/>
          <w:numId w:val="55"/>
        </w:numPr>
        <w:tabs>
          <w:tab w:val="left" w:pos="1060"/>
        </w:tabs>
        <w:ind w:left="143" w:right="418" w:firstLine="707"/>
        <w:jc w:val="both"/>
        <w:rPr>
          <w:sz w:val="28"/>
        </w:rPr>
      </w:pPr>
      <w:r>
        <w:rPr>
          <w:sz w:val="28"/>
        </w:rPr>
        <w:t>Рассчитать абсолютную и приведенную погрешность, определить приведенную относительную погрешность, определить какому классу точности соответствуют показания прибора.</w:t>
      </w:r>
    </w:p>
    <w:p w14:paraId="5D6488CF" w14:textId="77777777" w:rsidR="00E04B9A" w:rsidRDefault="00000000">
      <w:pPr>
        <w:pStyle w:val="a4"/>
        <w:numPr>
          <w:ilvl w:val="0"/>
          <w:numId w:val="55"/>
        </w:numPr>
        <w:tabs>
          <w:tab w:val="left" w:pos="1130"/>
        </w:tabs>
        <w:spacing w:line="321" w:lineRule="exact"/>
        <w:ind w:left="1130" w:hanging="279"/>
        <w:jc w:val="both"/>
        <w:rPr>
          <w:sz w:val="28"/>
        </w:rPr>
      </w:pPr>
      <w:r>
        <w:rPr>
          <w:sz w:val="28"/>
        </w:rPr>
        <w:t>Ответить</w:t>
      </w:r>
      <w:r>
        <w:rPr>
          <w:spacing w:val="-8"/>
          <w:sz w:val="28"/>
        </w:rPr>
        <w:t xml:space="preserve"> </w:t>
      </w:r>
      <w:r>
        <w:rPr>
          <w:sz w:val="28"/>
        </w:rPr>
        <w:t>на</w:t>
      </w:r>
      <w:r>
        <w:rPr>
          <w:spacing w:val="-7"/>
          <w:sz w:val="28"/>
        </w:rPr>
        <w:t xml:space="preserve"> </w:t>
      </w:r>
      <w:r>
        <w:rPr>
          <w:sz w:val="28"/>
        </w:rPr>
        <w:t>контрольные</w:t>
      </w:r>
      <w:r>
        <w:rPr>
          <w:spacing w:val="-6"/>
          <w:sz w:val="28"/>
        </w:rPr>
        <w:t xml:space="preserve"> </w:t>
      </w:r>
      <w:r>
        <w:rPr>
          <w:spacing w:val="-2"/>
          <w:sz w:val="28"/>
        </w:rPr>
        <w:t>вопросы.</w:t>
      </w:r>
    </w:p>
    <w:p w14:paraId="74E152A6" w14:textId="77777777" w:rsidR="00E04B9A" w:rsidRDefault="00000000">
      <w:pPr>
        <w:pStyle w:val="2"/>
        <w:spacing w:before="5" w:line="321" w:lineRule="exact"/>
      </w:pPr>
      <w:r>
        <w:t>Теоретический</w:t>
      </w:r>
      <w:r>
        <w:rPr>
          <w:spacing w:val="-10"/>
        </w:rPr>
        <w:t xml:space="preserve"> </w:t>
      </w:r>
      <w:r>
        <w:rPr>
          <w:spacing w:val="-2"/>
        </w:rPr>
        <w:t>материал</w:t>
      </w:r>
    </w:p>
    <w:p w14:paraId="032CA843" w14:textId="77777777" w:rsidR="00E04B9A" w:rsidRDefault="00000000">
      <w:pPr>
        <w:pStyle w:val="a3"/>
        <w:ind w:right="420" w:firstLine="707"/>
        <w:jc w:val="both"/>
      </w:pPr>
      <w:r>
        <w:t>Под</w:t>
      </w:r>
      <w:r>
        <w:rPr>
          <w:spacing w:val="-2"/>
        </w:rPr>
        <w:t xml:space="preserve"> </w:t>
      </w:r>
      <w:r>
        <w:t>классом</w:t>
      </w:r>
      <w:r>
        <w:rPr>
          <w:spacing w:val="-3"/>
        </w:rPr>
        <w:t xml:space="preserve"> </w:t>
      </w:r>
      <w:r>
        <w:t>точности</w:t>
      </w:r>
      <w:r>
        <w:rPr>
          <w:spacing w:val="-2"/>
        </w:rPr>
        <w:t xml:space="preserve"> </w:t>
      </w:r>
      <w:r>
        <w:t>понимается</w:t>
      </w:r>
      <w:r>
        <w:rPr>
          <w:spacing w:val="-2"/>
        </w:rPr>
        <w:t xml:space="preserve"> </w:t>
      </w:r>
      <w:r>
        <w:t>обобщенная</w:t>
      </w:r>
      <w:r>
        <w:rPr>
          <w:spacing w:val="-2"/>
        </w:rPr>
        <w:t xml:space="preserve"> </w:t>
      </w:r>
      <w:r>
        <w:t>характеристика</w:t>
      </w:r>
      <w:r>
        <w:rPr>
          <w:spacing w:val="-2"/>
        </w:rPr>
        <w:t xml:space="preserve"> </w:t>
      </w:r>
      <w:r>
        <w:t>данного типа средств измерения, как правило, отражающая уровень их точности, выражаемая пределами допускаемых основных и дополнительных погрешностей,</w:t>
      </w:r>
      <w:r>
        <w:rPr>
          <w:spacing w:val="-2"/>
        </w:rPr>
        <w:t xml:space="preserve"> </w:t>
      </w:r>
      <w:r>
        <w:t>а</w:t>
      </w:r>
      <w:r>
        <w:rPr>
          <w:spacing w:val="-2"/>
        </w:rPr>
        <w:t xml:space="preserve"> </w:t>
      </w:r>
      <w:r>
        <w:t>также</w:t>
      </w:r>
      <w:r>
        <w:rPr>
          <w:spacing w:val="-1"/>
        </w:rPr>
        <w:t xml:space="preserve"> </w:t>
      </w:r>
      <w:r>
        <w:t>другими</w:t>
      </w:r>
      <w:r>
        <w:rPr>
          <w:spacing w:val="-1"/>
        </w:rPr>
        <w:t xml:space="preserve"> </w:t>
      </w:r>
      <w:r>
        <w:t>свойствами</w:t>
      </w:r>
      <w:r>
        <w:rPr>
          <w:spacing w:val="-1"/>
        </w:rPr>
        <w:t xml:space="preserve"> </w:t>
      </w:r>
      <w:r>
        <w:t>средств</w:t>
      </w:r>
      <w:r>
        <w:rPr>
          <w:spacing w:val="-2"/>
        </w:rPr>
        <w:t xml:space="preserve"> </w:t>
      </w:r>
      <w:r>
        <w:t>измерений,</w:t>
      </w:r>
      <w:r>
        <w:rPr>
          <w:spacing w:val="-2"/>
        </w:rPr>
        <w:t xml:space="preserve"> </w:t>
      </w:r>
      <w:r>
        <w:t>влияющих</w:t>
      </w:r>
      <w:r>
        <w:rPr>
          <w:spacing w:val="-2"/>
        </w:rPr>
        <w:t xml:space="preserve"> </w:t>
      </w:r>
      <w:r>
        <w:t xml:space="preserve">на </w:t>
      </w:r>
      <w:r>
        <w:rPr>
          <w:spacing w:val="-2"/>
        </w:rPr>
        <w:t>точность.</w:t>
      </w:r>
    </w:p>
    <w:p w14:paraId="633FD2DA" w14:textId="77777777" w:rsidR="00E04B9A" w:rsidRDefault="00E04B9A">
      <w:pPr>
        <w:pStyle w:val="a3"/>
        <w:jc w:val="both"/>
        <w:sectPr w:rsidR="00E04B9A">
          <w:pgSz w:w="11910" w:h="16840"/>
          <w:pgMar w:top="1040" w:right="425" w:bottom="1200" w:left="1559" w:header="0" w:footer="975" w:gutter="0"/>
          <w:cols w:space="720"/>
        </w:sectPr>
      </w:pPr>
    </w:p>
    <w:p w14:paraId="2288DE19" w14:textId="77777777" w:rsidR="00E04B9A" w:rsidRDefault="00000000">
      <w:pPr>
        <w:pStyle w:val="a3"/>
        <w:spacing w:before="67" w:line="242" w:lineRule="auto"/>
        <w:ind w:right="430" w:firstLine="707"/>
        <w:jc w:val="both"/>
      </w:pPr>
      <w:r>
        <w:lastRenderedPageBreak/>
        <w:t>Общие положения деления средств измерений на классы точности установлены в ГОСТ 8.401 – 80 «Классы точности средств измерений».</w:t>
      </w:r>
    </w:p>
    <w:p w14:paraId="77BD3AF2" w14:textId="77777777" w:rsidR="00E04B9A" w:rsidRDefault="00000000">
      <w:pPr>
        <w:pStyle w:val="a3"/>
        <w:ind w:right="423" w:firstLine="707"/>
        <w:jc w:val="both"/>
      </w:pPr>
      <w:r>
        <w:t>Основная погрешность средств измерений определяется погрешностью в нормальных условиях его применения. Дополнительная погрешность средств измерений – составляющая погрешности средств измерений, дополнительно возникающая из-за отклонения какой из влияющих величин (температуры и др.) от ее нормального значения.</w:t>
      </w:r>
    </w:p>
    <w:p w14:paraId="318B5C43" w14:textId="77777777" w:rsidR="00E04B9A" w:rsidRDefault="00000000">
      <w:pPr>
        <w:pStyle w:val="a3"/>
        <w:ind w:right="420" w:firstLine="707"/>
        <w:jc w:val="both"/>
      </w:pPr>
      <w:r>
        <w:t>Пределы допускаемых основной и дополнительных погрешностей следует выражать в форме приведенных, относительных или абсолютных погрешностей в зависимости от характера изменения погрешностей в пределах диапазона измерений, а также от условий применения и назначения средств измерений конкретного вида.</w:t>
      </w:r>
    </w:p>
    <w:p w14:paraId="4A5F440A" w14:textId="77777777" w:rsidR="00E04B9A" w:rsidRDefault="00000000">
      <w:pPr>
        <w:pStyle w:val="a3"/>
        <w:spacing w:line="242" w:lineRule="auto"/>
        <w:ind w:right="429" w:firstLine="707"/>
        <w:jc w:val="both"/>
      </w:pPr>
      <w:r>
        <w:t>Пределы допускаемой абсолютной основной погрешности устанавливают по формуле:</w:t>
      </w:r>
    </w:p>
    <w:p w14:paraId="43C21B55" w14:textId="77777777" w:rsidR="00E04B9A" w:rsidRDefault="00000000">
      <w:pPr>
        <w:pStyle w:val="a3"/>
        <w:spacing w:line="318" w:lineRule="exact"/>
        <w:ind w:left="851"/>
        <w:jc w:val="both"/>
      </w:pPr>
      <w:r>
        <w:t>Δ=</w:t>
      </w:r>
      <w:r>
        <w:rPr>
          <w:spacing w:val="-4"/>
        </w:rPr>
        <w:t xml:space="preserve"> </w:t>
      </w:r>
      <w:r>
        <w:t>±a</w:t>
      </w:r>
      <w:r>
        <w:rPr>
          <w:spacing w:val="-2"/>
        </w:rPr>
        <w:t xml:space="preserve"> </w:t>
      </w:r>
      <w:r>
        <w:t>(1)</w:t>
      </w:r>
      <w:r>
        <w:rPr>
          <w:spacing w:val="-1"/>
        </w:rPr>
        <w:t xml:space="preserve"> </w:t>
      </w:r>
      <w:r>
        <w:t>или</w:t>
      </w:r>
      <w:r>
        <w:rPr>
          <w:spacing w:val="-1"/>
        </w:rPr>
        <w:t xml:space="preserve"> </w:t>
      </w:r>
      <w:r>
        <w:t>Δ</w:t>
      </w:r>
      <w:r>
        <w:rPr>
          <w:spacing w:val="-2"/>
        </w:rPr>
        <w:t xml:space="preserve"> </w:t>
      </w:r>
      <w:r>
        <w:t>=±(a+</w:t>
      </w:r>
      <w:r>
        <w:rPr>
          <w:spacing w:val="-1"/>
        </w:rPr>
        <w:t xml:space="preserve"> </w:t>
      </w:r>
      <w:r>
        <w:t>bx)</w:t>
      </w:r>
      <w:r>
        <w:rPr>
          <w:spacing w:val="-2"/>
        </w:rPr>
        <w:t xml:space="preserve"> </w:t>
      </w:r>
      <w:r>
        <w:rPr>
          <w:spacing w:val="-4"/>
        </w:rPr>
        <w:t>,(2)</w:t>
      </w:r>
    </w:p>
    <w:p w14:paraId="089F74B5" w14:textId="77777777" w:rsidR="00E04B9A" w:rsidRDefault="00000000">
      <w:pPr>
        <w:pStyle w:val="a3"/>
        <w:ind w:right="422" w:firstLine="707"/>
        <w:jc w:val="both"/>
      </w:pPr>
      <w:r>
        <w:t>где Δ - пределы допускаемой абсолютной основной погрешности, выраженной в единицах измеряемой величины на входе (выходе) или</w:t>
      </w:r>
      <w:r>
        <w:rPr>
          <w:spacing w:val="40"/>
        </w:rPr>
        <w:t xml:space="preserve"> </w:t>
      </w:r>
      <w:r>
        <w:t>условно в делениях шкалы;</w:t>
      </w:r>
    </w:p>
    <w:p w14:paraId="684CFBA6" w14:textId="77777777" w:rsidR="00E04B9A" w:rsidRDefault="00000000">
      <w:pPr>
        <w:pStyle w:val="a3"/>
        <w:ind w:right="426" w:firstLine="707"/>
        <w:jc w:val="both"/>
      </w:pPr>
      <w:r>
        <w:t>х - значение измеряемой величины на входе (выходе) средств измерений или число делений, отсчитанных по шкале;</w:t>
      </w:r>
    </w:p>
    <w:p w14:paraId="6C5EFC79" w14:textId="77777777" w:rsidR="00E04B9A" w:rsidRDefault="00000000">
      <w:pPr>
        <w:pStyle w:val="a3"/>
        <w:spacing w:line="322" w:lineRule="exact"/>
        <w:ind w:left="851"/>
        <w:jc w:val="both"/>
      </w:pPr>
      <w:r>
        <w:t>a,</w:t>
      </w:r>
      <w:r>
        <w:rPr>
          <w:spacing w:val="-4"/>
        </w:rPr>
        <w:t xml:space="preserve"> </w:t>
      </w:r>
      <w:r>
        <w:t>b</w:t>
      </w:r>
      <w:r>
        <w:rPr>
          <w:spacing w:val="-3"/>
        </w:rPr>
        <w:t xml:space="preserve"> </w:t>
      </w:r>
      <w:r>
        <w:t>-</w:t>
      </w:r>
      <w:r>
        <w:rPr>
          <w:spacing w:val="-4"/>
        </w:rPr>
        <w:t xml:space="preserve"> </w:t>
      </w:r>
      <w:r>
        <w:t>положительные</w:t>
      </w:r>
      <w:r>
        <w:rPr>
          <w:spacing w:val="-3"/>
        </w:rPr>
        <w:t xml:space="preserve"> </w:t>
      </w:r>
      <w:r>
        <w:t>числа,</w:t>
      </w:r>
      <w:r>
        <w:rPr>
          <w:spacing w:val="-2"/>
        </w:rPr>
        <w:t xml:space="preserve"> </w:t>
      </w:r>
      <w:r>
        <w:t>не</w:t>
      </w:r>
      <w:r>
        <w:rPr>
          <w:spacing w:val="-3"/>
        </w:rPr>
        <w:t xml:space="preserve"> </w:t>
      </w:r>
      <w:r>
        <w:t>зависящие</w:t>
      </w:r>
      <w:r>
        <w:rPr>
          <w:spacing w:val="-3"/>
        </w:rPr>
        <w:t xml:space="preserve"> </w:t>
      </w:r>
      <w:r>
        <w:t>от</w:t>
      </w:r>
      <w:r>
        <w:rPr>
          <w:spacing w:val="-5"/>
        </w:rPr>
        <w:t xml:space="preserve"> х.</w:t>
      </w:r>
    </w:p>
    <w:p w14:paraId="1308A0C0" w14:textId="77777777" w:rsidR="00E04B9A" w:rsidRDefault="00000000">
      <w:pPr>
        <w:pStyle w:val="a3"/>
        <w:ind w:right="429" w:firstLine="707"/>
        <w:jc w:val="both"/>
      </w:pPr>
      <w:r>
        <w:t>В обоснованных случаях пределы допускаемой абсолютной погрешности устанавливают по более сложной формуле или в виде графика либо таблицы.</w:t>
      </w:r>
    </w:p>
    <w:p w14:paraId="4D0BA3B7" w14:textId="77777777" w:rsidR="00E04B9A" w:rsidRDefault="00000000">
      <w:pPr>
        <w:pStyle w:val="a3"/>
        <w:ind w:right="432" w:firstLine="707"/>
        <w:jc w:val="both"/>
      </w:pPr>
      <w:r>
        <w:t>Пределы допускаемой приведенной основной погрешности следует устанавливать по формуле:</w:t>
      </w:r>
    </w:p>
    <w:p w14:paraId="529485A3" w14:textId="77777777" w:rsidR="00E04B9A" w:rsidRDefault="00000000">
      <w:pPr>
        <w:pStyle w:val="a3"/>
        <w:spacing w:before="1" w:line="1209" w:lineRule="exact"/>
        <w:ind w:left="851"/>
      </w:pPr>
      <w:r>
        <w:rPr>
          <w:noProof/>
        </w:rPr>
        <w:drawing>
          <wp:inline distT="0" distB="0" distL="0" distR="0" wp14:anchorId="2E4BA8B7" wp14:editId="27944B66">
            <wp:extent cx="1775460" cy="73075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1775460" cy="730758"/>
                    </a:xfrm>
                    <a:prstGeom prst="rect">
                      <a:avLst/>
                    </a:prstGeom>
                  </pic:spPr>
                </pic:pic>
              </a:graphicData>
            </a:graphic>
          </wp:inline>
        </w:drawing>
      </w:r>
      <w:r>
        <w:rPr>
          <w:spacing w:val="-5"/>
        </w:rPr>
        <w:t>(3)</w:t>
      </w:r>
    </w:p>
    <w:p w14:paraId="26D7961C" w14:textId="77777777" w:rsidR="00E04B9A" w:rsidRDefault="00000000">
      <w:pPr>
        <w:pStyle w:val="a3"/>
        <w:spacing w:line="319" w:lineRule="exact"/>
        <w:ind w:left="851"/>
      </w:pPr>
      <w:r>
        <w:t>где</w:t>
      </w:r>
      <w:r>
        <w:rPr>
          <w:spacing w:val="-6"/>
        </w:rPr>
        <w:t xml:space="preserve"> </w:t>
      </w:r>
      <w:r>
        <w:t>γ</w:t>
      </w:r>
      <w:r>
        <w:rPr>
          <w:spacing w:val="-5"/>
        </w:rPr>
        <w:t xml:space="preserve"> </w:t>
      </w:r>
      <w:r>
        <w:t>-</w:t>
      </w:r>
      <w:r>
        <w:rPr>
          <w:spacing w:val="-9"/>
        </w:rPr>
        <w:t xml:space="preserve"> </w:t>
      </w:r>
      <w:r>
        <w:t>пределы</w:t>
      </w:r>
      <w:r>
        <w:rPr>
          <w:spacing w:val="-5"/>
        </w:rPr>
        <w:t xml:space="preserve"> </w:t>
      </w:r>
      <w:r>
        <w:t>допускаемой</w:t>
      </w:r>
      <w:r>
        <w:rPr>
          <w:spacing w:val="-5"/>
        </w:rPr>
        <w:t xml:space="preserve"> </w:t>
      </w:r>
      <w:r>
        <w:t>приведенной</w:t>
      </w:r>
      <w:r>
        <w:rPr>
          <w:spacing w:val="-9"/>
        </w:rPr>
        <w:t xml:space="preserve"> </w:t>
      </w:r>
      <w:r>
        <w:t>основной</w:t>
      </w:r>
      <w:r>
        <w:rPr>
          <w:spacing w:val="-5"/>
        </w:rPr>
        <w:t xml:space="preserve"> </w:t>
      </w:r>
      <w:r>
        <w:t>погрешности,</w:t>
      </w:r>
      <w:r>
        <w:rPr>
          <w:spacing w:val="-6"/>
        </w:rPr>
        <w:t xml:space="preserve"> </w:t>
      </w:r>
      <w:r>
        <w:rPr>
          <w:spacing w:val="-5"/>
        </w:rPr>
        <w:t>%;</w:t>
      </w:r>
    </w:p>
    <w:p w14:paraId="37A6661F" w14:textId="77777777" w:rsidR="00E04B9A" w:rsidRDefault="00000000">
      <w:pPr>
        <w:pStyle w:val="a3"/>
        <w:tabs>
          <w:tab w:val="left" w:pos="1299"/>
          <w:tab w:val="left" w:pos="1659"/>
          <w:tab w:val="left" w:pos="2935"/>
          <w:tab w:val="left" w:pos="4752"/>
          <w:tab w:val="left" w:pos="6460"/>
          <w:tab w:val="left" w:pos="7853"/>
        </w:tabs>
        <w:ind w:right="427" w:firstLine="707"/>
      </w:pPr>
      <w:r>
        <w:rPr>
          <w:spacing w:val="-10"/>
        </w:rPr>
        <w:t>Δ</w:t>
      </w:r>
      <w:r>
        <w:tab/>
      </w:r>
      <w:r>
        <w:rPr>
          <w:spacing w:val="-10"/>
        </w:rPr>
        <w:t>-</w:t>
      </w:r>
      <w:r>
        <w:tab/>
      </w:r>
      <w:r>
        <w:rPr>
          <w:spacing w:val="-2"/>
        </w:rPr>
        <w:t>пределы</w:t>
      </w:r>
      <w:r>
        <w:tab/>
      </w:r>
      <w:r>
        <w:rPr>
          <w:spacing w:val="-2"/>
        </w:rPr>
        <w:t>допускаемой</w:t>
      </w:r>
      <w:r>
        <w:tab/>
      </w:r>
      <w:r>
        <w:rPr>
          <w:spacing w:val="-2"/>
        </w:rPr>
        <w:t>абсолютной</w:t>
      </w:r>
      <w:r>
        <w:tab/>
      </w:r>
      <w:r>
        <w:rPr>
          <w:spacing w:val="-2"/>
        </w:rPr>
        <w:t>основной</w:t>
      </w:r>
      <w:r>
        <w:tab/>
      </w:r>
      <w:r>
        <w:rPr>
          <w:spacing w:val="-2"/>
        </w:rPr>
        <w:t xml:space="preserve">погрешности, </w:t>
      </w:r>
      <w:r>
        <w:t>устанавливаемые по формуле (1);</w:t>
      </w:r>
    </w:p>
    <w:p w14:paraId="05A884B6" w14:textId="77777777" w:rsidR="00E04B9A" w:rsidRDefault="00000000">
      <w:pPr>
        <w:pStyle w:val="a3"/>
        <w:ind w:left="851" w:right="634"/>
      </w:pPr>
      <w:r>
        <w:t>X</w:t>
      </w:r>
      <w:r>
        <w:rPr>
          <w:vertAlign w:val="subscript"/>
        </w:rPr>
        <w:t>N</w:t>
      </w:r>
      <w:r>
        <w:rPr>
          <w:spacing w:val="-4"/>
        </w:rPr>
        <w:t xml:space="preserve"> </w:t>
      </w:r>
      <w:r>
        <w:t>-</w:t>
      </w:r>
      <w:r>
        <w:rPr>
          <w:spacing w:val="-4"/>
        </w:rPr>
        <w:t xml:space="preserve"> </w:t>
      </w:r>
      <w:r>
        <w:t>нормирующее</w:t>
      </w:r>
      <w:r>
        <w:rPr>
          <w:spacing w:val="-3"/>
        </w:rPr>
        <w:t xml:space="preserve"> </w:t>
      </w:r>
      <w:r>
        <w:t>значение,</w:t>
      </w:r>
      <w:r>
        <w:rPr>
          <w:spacing w:val="-4"/>
        </w:rPr>
        <w:t xml:space="preserve"> </w:t>
      </w:r>
      <w:r>
        <w:t>выраженное</w:t>
      </w:r>
      <w:r>
        <w:rPr>
          <w:spacing w:val="-3"/>
        </w:rPr>
        <w:t xml:space="preserve"> </w:t>
      </w:r>
      <w:r>
        <w:t>в</w:t>
      </w:r>
      <w:r>
        <w:rPr>
          <w:spacing w:val="-4"/>
        </w:rPr>
        <w:t xml:space="preserve"> </w:t>
      </w:r>
      <w:r>
        <w:t>тех</w:t>
      </w:r>
      <w:r>
        <w:rPr>
          <w:spacing w:val="-5"/>
        </w:rPr>
        <w:t xml:space="preserve"> </w:t>
      </w:r>
      <w:r>
        <w:t>же</w:t>
      </w:r>
      <w:r>
        <w:rPr>
          <w:spacing w:val="-3"/>
        </w:rPr>
        <w:t xml:space="preserve"> </w:t>
      </w:r>
      <w:r>
        <w:t>единицах,</w:t>
      </w:r>
      <w:r>
        <w:rPr>
          <w:spacing w:val="-4"/>
        </w:rPr>
        <w:t xml:space="preserve"> </w:t>
      </w:r>
      <w:r>
        <w:t>что</w:t>
      </w:r>
      <w:r>
        <w:rPr>
          <w:spacing w:val="-6"/>
        </w:rPr>
        <w:t xml:space="preserve"> </w:t>
      </w:r>
      <w:r>
        <w:t>и</w:t>
      </w:r>
      <w:r>
        <w:rPr>
          <w:spacing w:val="-3"/>
        </w:rPr>
        <w:t xml:space="preserve"> </w:t>
      </w:r>
      <w:r>
        <w:t>Δ; р - отвлеченное положительное число, выбираемое из ряда:</w:t>
      </w:r>
    </w:p>
    <w:p w14:paraId="2CF7FE9A" w14:textId="77777777" w:rsidR="00E04B9A" w:rsidRDefault="00000000">
      <w:pPr>
        <w:pStyle w:val="a3"/>
        <w:spacing w:before="1" w:line="322" w:lineRule="exact"/>
        <w:ind w:left="851"/>
      </w:pPr>
      <w:r>
        <w:t>1·10</w:t>
      </w:r>
      <w:r>
        <w:rPr>
          <w:spacing w:val="-5"/>
        </w:rPr>
        <w:t xml:space="preserve"> </w:t>
      </w:r>
      <w:r>
        <w:t>n ;</w:t>
      </w:r>
      <w:r>
        <w:rPr>
          <w:spacing w:val="-5"/>
        </w:rPr>
        <w:t xml:space="preserve"> </w:t>
      </w:r>
      <w:r>
        <w:t>1,5·10</w:t>
      </w:r>
      <w:r>
        <w:rPr>
          <w:spacing w:val="-4"/>
        </w:rPr>
        <w:t xml:space="preserve"> </w:t>
      </w:r>
      <w:r>
        <w:t>n ;</w:t>
      </w:r>
      <w:r>
        <w:rPr>
          <w:spacing w:val="-2"/>
        </w:rPr>
        <w:t xml:space="preserve"> </w:t>
      </w:r>
      <w:r>
        <w:t>(1,6·10</w:t>
      </w:r>
      <w:r>
        <w:rPr>
          <w:spacing w:val="-4"/>
        </w:rPr>
        <w:t xml:space="preserve"> </w:t>
      </w:r>
      <w:r>
        <w:t>n );</w:t>
      </w:r>
      <w:r>
        <w:rPr>
          <w:spacing w:val="-4"/>
        </w:rPr>
        <w:t xml:space="preserve"> </w:t>
      </w:r>
      <w:r>
        <w:t>2·10</w:t>
      </w:r>
      <w:r>
        <w:rPr>
          <w:spacing w:val="-4"/>
        </w:rPr>
        <w:t xml:space="preserve"> </w:t>
      </w:r>
      <w:r>
        <w:t>n ;</w:t>
      </w:r>
      <w:r>
        <w:rPr>
          <w:spacing w:val="-5"/>
        </w:rPr>
        <w:t xml:space="preserve"> </w:t>
      </w:r>
      <w:r>
        <w:t>2,5·10</w:t>
      </w:r>
      <w:r>
        <w:rPr>
          <w:spacing w:val="-4"/>
        </w:rPr>
        <w:t xml:space="preserve"> </w:t>
      </w:r>
      <w:r>
        <w:t>n ;</w:t>
      </w:r>
      <w:r>
        <w:rPr>
          <w:spacing w:val="-2"/>
        </w:rPr>
        <w:t xml:space="preserve"> </w:t>
      </w:r>
      <w:r>
        <w:t>(3·10</w:t>
      </w:r>
      <w:r>
        <w:rPr>
          <w:spacing w:val="-4"/>
        </w:rPr>
        <w:t xml:space="preserve"> </w:t>
      </w:r>
      <w:r>
        <w:t xml:space="preserve">n </w:t>
      </w:r>
      <w:r>
        <w:rPr>
          <w:spacing w:val="-5"/>
        </w:rPr>
        <w:t>);</w:t>
      </w:r>
    </w:p>
    <w:p w14:paraId="40EF3489" w14:textId="77777777" w:rsidR="00E04B9A" w:rsidRDefault="00000000">
      <w:pPr>
        <w:pStyle w:val="a3"/>
        <w:ind w:left="851"/>
      </w:pPr>
      <w:r>
        <w:t>4·10</w:t>
      </w:r>
      <w:r>
        <w:rPr>
          <w:spacing w:val="-4"/>
        </w:rPr>
        <w:t xml:space="preserve"> </w:t>
      </w:r>
      <w:r>
        <w:t>n ;</w:t>
      </w:r>
      <w:r>
        <w:rPr>
          <w:spacing w:val="-4"/>
        </w:rPr>
        <w:t xml:space="preserve"> </w:t>
      </w:r>
      <w:r>
        <w:t>5·10 n</w:t>
      </w:r>
      <w:r>
        <w:rPr>
          <w:spacing w:val="-4"/>
        </w:rPr>
        <w:t xml:space="preserve"> </w:t>
      </w:r>
      <w:r>
        <w:t>; 6·10</w:t>
      </w:r>
      <w:r>
        <w:rPr>
          <w:spacing w:val="-2"/>
        </w:rPr>
        <w:t xml:space="preserve"> </w:t>
      </w:r>
      <w:r>
        <w:t>n</w:t>
      </w:r>
      <w:r>
        <w:rPr>
          <w:spacing w:val="-1"/>
        </w:rPr>
        <w:t xml:space="preserve"> </w:t>
      </w:r>
      <w:r>
        <w:t>;</w:t>
      </w:r>
      <w:r>
        <w:rPr>
          <w:spacing w:val="1"/>
        </w:rPr>
        <w:t xml:space="preserve"> </w:t>
      </w:r>
      <w:r>
        <w:rPr>
          <w:spacing w:val="-5"/>
        </w:rPr>
        <w:t>(4)</w:t>
      </w:r>
    </w:p>
    <w:p w14:paraId="33BF3666" w14:textId="77777777" w:rsidR="00E04B9A" w:rsidRDefault="00000000">
      <w:pPr>
        <w:pStyle w:val="a3"/>
        <w:spacing w:line="322" w:lineRule="exact"/>
        <w:ind w:left="851"/>
      </w:pPr>
      <w:r>
        <w:t>где</w:t>
      </w:r>
      <w:r>
        <w:rPr>
          <w:spacing w:val="-1"/>
        </w:rPr>
        <w:t xml:space="preserve"> </w:t>
      </w:r>
      <w:r>
        <w:t>n</w:t>
      </w:r>
      <w:r>
        <w:rPr>
          <w:spacing w:val="-3"/>
        </w:rPr>
        <w:t xml:space="preserve"> </w:t>
      </w:r>
      <w:r>
        <w:t>=1,</w:t>
      </w:r>
      <w:r>
        <w:rPr>
          <w:spacing w:val="-4"/>
        </w:rPr>
        <w:t xml:space="preserve"> </w:t>
      </w:r>
      <w:r>
        <w:t>0, -1,</w:t>
      </w:r>
      <w:r>
        <w:rPr>
          <w:spacing w:val="-1"/>
        </w:rPr>
        <w:t xml:space="preserve"> </w:t>
      </w:r>
      <w:r>
        <w:t>-2,</w:t>
      </w:r>
      <w:r>
        <w:rPr>
          <w:spacing w:val="-4"/>
        </w:rPr>
        <w:t xml:space="preserve"> </w:t>
      </w:r>
      <w:r>
        <w:t>и т.</w:t>
      </w:r>
      <w:r>
        <w:rPr>
          <w:spacing w:val="-1"/>
        </w:rPr>
        <w:t xml:space="preserve"> </w:t>
      </w:r>
      <w:r>
        <w:rPr>
          <w:spacing w:val="-5"/>
        </w:rPr>
        <w:t>д.</w:t>
      </w:r>
    </w:p>
    <w:p w14:paraId="4996BD99" w14:textId="77777777" w:rsidR="00E04B9A" w:rsidRDefault="00000000">
      <w:pPr>
        <w:pStyle w:val="a3"/>
        <w:tabs>
          <w:tab w:val="left" w:pos="2303"/>
          <w:tab w:val="left" w:pos="3822"/>
          <w:tab w:val="left" w:pos="4227"/>
          <w:tab w:val="left" w:pos="5510"/>
          <w:tab w:val="left" w:pos="6057"/>
          <w:tab w:val="left" w:pos="8124"/>
          <w:tab w:val="left" w:pos="8810"/>
        </w:tabs>
        <w:ind w:right="427" w:firstLine="707"/>
      </w:pPr>
      <w:r>
        <w:rPr>
          <w:spacing w:val="-2"/>
        </w:rPr>
        <w:t>Значения,</w:t>
      </w:r>
      <w:r>
        <w:tab/>
      </w:r>
      <w:r>
        <w:rPr>
          <w:spacing w:val="-2"/>
        </w:rPr>
        <w:t>указанные</w:t>
      </w:r>
      <w:r>
        <w:tab/>
      </w:r>
      <w:r>
        <w:rPr>
          <w:spacing w:val="-10"/>
        </w:rPr>
        <w:t>в</w:t>
      </w:r>
      <w:r>
        <w:tab/>
      </w:r>
      <w:r>
        <w:rPr>
          <w:spacing w:val="-2"/>
        </w:rPr>
        <w:t>скобках,</w:t>
      </w:r>
      <w:r>
        <w:tab/>
      </w:r>
      <w:r>
        <w:rPr>
          <w:spacing w:val="-6"/>
        </w:rPr>
        <w:t>не</w:t>
      </w:r>
      <w:r>
        <w:tab/>
      </w:r>
      <w:r>
        <w:rPr>
          <w:spacing w:val="-2"/>
        </w:rPr>
        <w:t>устанавливают</w:t>
      </w:r>
      <w:r>
        <w:tab/>
      </w:r>
      <w:r>
        <w:rPr>
          <w:spacing w:val="-4"/>
        </w:rPr>
        <w:t>для</w:t>
      </w:r>
      <w:r>
        <w:tab/>
      </w:r>
      <w:r>
        <w:rPr>
          <w:spacing w:val="-2"/>
        </w:rPr>
        <w:t xml:space="preserve">вновь </w:t>
      </w:r>
      <w:r>
        <w:t>разрабатываемых средств измерений.</w:t>
      </w:r>
    </w:p>
    <w:p w14:paraId="36F4688E" w14:textId="77777777" w:rsidR="00E04B9A" w:rsidRDefault="00000000">
      <w:pPr>
        <w:pStyle w:val="a3"/>
        <w:ind w:firstLine="707"/>
      </w:pPr>
      <w:r>
        <w:t>Нормирующее</w:t>
      </w:r>
      <w:r>
        <w:rPr>
          <w:spacing w:val="80"/>
        </w:rPr>
        <w:t xml:space="preserve"> </w:t>
      </w:r>
      <w:r>
        <w:t>значение</w:t>
      </w:r>
      <w:r>
        <w:rPr>
          <w:spacing w:val="80"/>
        </w:rPr>
        <w:t xml:space="preserve"> </w:t>
      </w:r>
      <w:r>
        <w:t>X</w:t>
      </w:r>
      <w:r>
        <w:rPr>
          <w:spacing w:val="80"/>
        </w:rPr>
        <w:t xml:space="preserve"> </w:t>
      </w:r>
      <w:r>
        <w:t>N</w:t>
      </w:r>
      <w:r>
        <w:rPr>
          <w:spacing w:val="80"/>
        </w:rPr>
        <w:t xml:space="preserve"> </w:t>
      </w:r>
      <w:r>
        <w:t>для</w:t>
      </w:r>
      <w:r>
        <w:rPr>
          <w:spacing w:val="80"/>
        </w:rPr>
        <w:t xml:space="preserve"> </w:t>
      </w:r>
      <w:r>
        <w:t>большинства</w:t>
      </w:r>
      <w:r>
        <w:rPr>
          <w:spacing w:val="80"/>
        </w:rPr>
        <w:t xml:space="preserve"> </w:t>
      </w:r>
      <w:r>
        <w:t>средств</w:t>
      </w:r>
      <w:r>
        <w:rPr>
          <w:spacing w:val="80"/>
        </w:rPr>
        <w:t xml:space="preserve"> </w:t>
      </w:r>
      <w:r>
        <w:t>измерений определяется по формуле:</w:t>
      </w:r>
    </w:p>
    <w:p w14:paraId="595BDE7C" w14:textId="77777777" w:rsidR="00E04B9A" w:rsidRDefault="00000000">
      <w:pPr>
        <w:pStyle w:val="a3"/>
        <w:spacing w:line="322" w:lineRule="exact"/>
        <w:ind w:left="851"/>
      </w:pPr>
      <w:r>
        <w:t>X</w:t>
      </w:r>
      <w:r>
        <w:rPr>
          <w:vertAlign w:val="subscript"/>
        </w:rPr>
        <w:t>N</w:t>
      </w:r>
      <w:r>
        <w:rPr>
          <w:spacing w:val="-2"/>
        </w:rPr>
        <w:t xml:space="preserve"> </w:t>
      </w:r>
      <w:r>
        <w:t>=</w:t>
      </w:r>
      <w:r>
        <w:rPr>
          <w:spacing w:val="-1"/>
        </w:rPr>
        <w:t xml:space="preserve"> </w:t>
      </w:r>
      <w:r>
        <w:t>X</w:t>
      </w:r>
      <w:r>
        <w:rPr>
          <w:vertAlign w:val="subscript"/>
        </w:rPr>
        <w:t>max</w:t>
      </w:r>
      <w:r>
        <w:rPr>
          <w:spacing w:val="-3"/>
        </w:rPr>
        <w:t xml:space="preserve"> </w:t>
      </w:r>
      <w:r>
        <w:t>−</w:t>
      </w:r>
      <w:r>
        <w:rPr>
          <w:spacing w:val="-1"/>
        </w:rPr>
        <w:t xml:space="preserve"> </w:t>
      </w:r>
      <w:r>
        <w:t>X</w:t>
      </w:r>
      <w:r>
        <w:rPr>
          <w:vertAlign w:val="subscript"/>
        </w:rPr>
        <w:t>min</w:t>
      </w:r>
      <w:r>
        <w:t>,</w:t>
      </w:r>
      <w:r>
        <w:rPr>
          <w:spacing w:val="-1"/>
        </w:rPr>
        <w:t xml:space="preserve"> </w:t>
      </w:r>
      <w:r>
        <w:rPr>
          <w:spacing w:val="-5"/>
        </w:rPr>
        <w:t>(5)</w:t>
      </w:r>
    </w:p>
    <w:p w14:paraId="34731F27" w14:textId="77777777" w:rsidR="00E04B9A" w:rsidRDefault="00000000">
      <w:pPr>
        <w:pStyle w:val="a3"/>
        <w:ind w:firstLine="707"/>
      </w:pPr>
      <w:r>
        <w:t>где</w:t>
      </w:r>
      <w:r>
        <w:rPr>
          <w:spacing w:val="80"/>
        </w:rPr>
        <w:t xml:space="preserve"> </w:t>
      </w:r>
      <w:r>
        <w:t>X</w:t>
      </w:r>
      <w:r>
        <w:rPr>
          <w:vertAlign w:val="subscript"/>
        </w:rPr>
        <w:t>max</w:t>
      </w:r>
      <w:r>
        <w:t>,</w:t>
      </w:r>
      <w:r>
        <w:rPr>
          <w:spacing w:val="80"/>
        </w:rPr>
        <w:t xml:space="preserve"> </w:t>
      </w:r>
      <w:r>
        <w:t>X</w:t>
      </w:r>
      <w:r>
        <w:rPr>
          <w:vertAlign w:val="subscript"/>
        </w:rPr>
        <w:t>min</w:t>
      </w:r>
      <w:r>
        <w:rPr>
          <w:spacing w:val="-1"/>
        </w:rPr>
        <w:t xml:space="preserve"> </w:t>
      </w:r>
      <w:r>
        <w:t>–</w:t>
      </w:r>
      <w:r>
        <w:rPr>
          <w:spacing w:val="80"/>
        </w:rPr>
        <w:t xml:space="preserve"> </w:t>
      </w:r>
      <w:r>
        <w:t>верхний</w:t>
      </w:r>
      <w:r>
        <w:rPr>
          <w:spacing w:val="80"/>
        </w:rPr>
        <w:t xml:space="preserve"> </w:t>
      </w:r>
      <w:r>
        <w:t>и</w:t>
      </w:r>
      <w:r>
        <w:rPr>
          <w:spacing w:val="80"/>
        </w:rPr>
        <w:t xml:space="preserve"> </w:t>
      </w:r>
      <w:r>
        <w:t>нижний</w:t>
      </w:r>
      <w:r>
        <w:rPr>
          <w:spacing w:val="80"/>
        </w:rPr>
        <w:t xml:space="preserve"> </w:t>
      </w:r>
      <w:r>
        <w:t>предел</w:t>
      </w:r>
      <w:r>
        <w:rPr>
          <w:spacing w:val="80"/>
        </w:rPr>
        <w:t xml:space="preserve"> </w:t>
      </w:r>
      <w:r>
        <w:t>шкалы</w:t>
      </w:r>
      <w:r>
        <w:rPr>
          <w:spacing w:val="80"/>
        </w:rPr>
        <w:t xml:space="preserve"> </w:t>
      </w:r>
      <w:r>
        <w:t xml:space="preserve">измерительного </w:t>
      </w:r>
      <w:r>
        <w:rPr>
          <w:spacing w:val="-2"/>
        </w:rPr>
        <w:t>средства.</w:t>
      </w:r>
    </w:p>
    <w:p w14:paraId="3F7EE86B" w14:textId="77777777" w:rsidR="00E04B9A" w:rsidRDefault="00E04B9A">
      <w:pPr>
        <w:pStyle w:val="a3"/>
        <w:sectPr w:rsidR="00E04B9A">
          <w:pgSz w:w="11910" w:h="16840"/>
          <w:pgMar w:top="1040" w:right="425" w:bottom="1200" w:left="1559" w:header="0" w:footer="975" w:gutter="0"/>
          <w:cols w:space="720"/>
        </w:sectPr>
      </w:pPr>
    </w:p>
    <w:p w14:paraId="02A73521" w14:textId="77777777" w:rsidR="00E04B9A" w:rsidRDefault="00000000">
      <w:pPr>
        <w:pStyle w:val="a3"/>
        <w:spacing w:before="67"/>
        <w:ind w:right="421" w:firstLine="707"/>
        <w:jc w:val="both"/>
      </w:pPr>
      <w:r>
        <w:lastRenderedPageBreak/>
        <w:t>В ГОСТ 8.401 – 80 предусмотрены так же другие способы определения нормируемого значения (для приборов имеющих неравномерную шкалу, имеющих номинальное значение измеряемой величины и пр).</w:t>
      </w:r>
    </w:p>
    <w:p w14:paraId="63ADE7D0" w14:textId="77777777" w:rsidR="00E04B9A" w:rsidRDefault="00000000">
      <w:pPr>
        <w:pStyle w:val="a3"/>
        <w:spacing w:before="2"/>
        <w:ind w:right="430" w:firstLine="707"/>
        <w:jc w:val="both"/>
      </w:pPr>
      <w:r>
        <w:t>Пределы допускаемой относительной основной погрешности устанавливают по формуле:</w:t>
      </w:r>
    </w:p>
    <w:p w14:paraId="21A2F294" w14:textId="77777777" w:rsidR="00E04B9A" w:rsidRDefault="00000000">
      <w:pPr>
        <w:pStyle w:val="a3"/>
        <w:spacing w:before="6"/>
        <w:ind w:left="851"/>
      </w:pPr>
      <w:r>
        <w:rPr>
          <w:noProof/>
        </w:rPr>
        <w:drawing>
          <wp:inline distT="0" distB="0" distL="0" distR="0" wp14:anchorId="7F1D5680" wp14:editId="238C7386">
            <wp:extent cx="1866900" cy="906779"/>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3" cstate="print"/>
                    <a:stretch>
                      <a:fillRect/>
                    </a:stretch>
                  </pic:blipFill>
                  <pic:spPr>
                    <a:xfrm>
                      <a:off x="0" y="0"/>
                      <a:ext cx="1866900" cy="906779"/>
                    </a:xfrm>
                    <a:prstGeom prst="rect">
                      <a:avLst/>
                    </a:prstGeom>
                  </pic:spPr>
                </pic:pic>
              </a:graphicData>
            </a:graphic>
          </wp:inline>
        </w:drawing>
      </w:r>
      <w:r>
        <w:rPr>
          <w:spacing w:val="-5"/>
        </w:rPr>
        <w:t>(6)</w:t>
      </w:r>
    </w:p>
    <w:p w14:paraId="0340E459" w14:textId="77777777" w:rsidR="00E04B9A" w:rsidRDefault="00000000">
      <w:pPr>
        <w:pStyle w:val="a3"/>
        <w:spacing w:before="2"/>
        <w:ind w:right="422" w:firstLine="707"/>
        <w:jc w:val="both"/>
      </w:pPr>
      <w:r>
        <w:t xml:space="preserve">Правила построения и примеры обозначения классов точности в документации и на средствах измерений приведены в таблице 5 (приложение </w:t>
      </w:r>
      <w:r>
        <w:rPr>
          <w:spacing w:val="-6"/>
        </w:rPr>
        <w:t>2)</w:t>
      </w:r>
    </w:p>
    <w:p w14:paraId="6B84CFDE" w14:textId="77777777" w:rsidR="00E04B9A" w:rsidRDefault="00000000">
      <w:pPr>
        <w:pStyle w:val="a3"/>
        <w:spacing w:line="321" w:lineRule="exact"/>
        <w:ind w:left="851"/>
      </w:pPr>
      <w:r>
        <w:rPr>
          <w:spacing w:val="-2"/>
        </w:rPr>
        <w:t>ЗАДАНИЕ</w:t>
      </w:r>
    </w:p>
    <w:p w14:paraId="612777ED" w14:textId="77777777" w:rsidR="00E04B9A" w:rsidRDefault="00000000">
      <w:pPr>
        <w:pStyle w:val="a3"/>
        <w:ind w:right="472" w:firstLine="707"/>
      </w:pPr>
      <w:r>
        <w:t>Рассчитать абсолютную и приведенную погрешность по формулам (7)</w:t>
      </w:r>
      <w:r>
        <w:rPr>
          <w:spacing w:val="40"/>
        </w:rPr>
        <w:t xml:space="preserve"> </w:t>
      </w:r>
      <w:r>
        <w:t>и (9), результат занести в таблицу</w:t>
      </w:r>
    </w:p>
    <w:p w14:paraId="4230AED1" w14:textId="77777777" w:rsidR="00E04B9A" w:rsidRDefault="00000000">
      <w:pPr>
        <w:pStyle w:val="a3"/>
        <w:spacing w:line="242" w:lineRule="auto"/>
        <w:ind w:firstLine="707"/>
      </w:pPr>
      <w:r>
        <w:t>Название</w:t>
      </w:r>
      <w:r>
        <w:rPr>
          <w:spacing w:val="40"/>
        </w:rPr>
        <w:t xml:space="preserve"> </w:t>
      </w:r>
      <w:r>
        <w:t>прибора,</w:t>
      </w:r>
      <w:r>
        <w:rPr>
          <w:spacing w:val="40"/>
        </w:rPr>
        <w:t xml:space="preserve"> </w:t>
      </w:r>
      <w:r>
        <w:t>диапазон</w:t>
      </w:r>
      <w:r>
        <w:rPr>
          <w:spacing w:val="40"/>
        </w:rPr>
        <w:t xml:space="preserve"> </w:t>
      </w:r>
      <w:r>
        <w:t>шкалы</w:t>
      </w:r>
      <w:r>
        <w:rPr>
          <w:spacing w:val="40"/>
        </w:rPr>
        <w:t xml:space="preserve"> </w:t>
      </w:r>
      <w:r>
        <w:t>и</w:t>
      </w:r>
      <w:r>
        <w:rPr>
          <w:spacing w:val="40"/>
        </w:rPr>
        <w:t xml:space="preserve"> </w:t>
      </w:r>
      <w:r>
        <w:t>результаты</w:t>
      </w:r>
      <w:r>
        <w:rPr>
          <w:spacing w:val="40"/>
        </w:rPr>
        <w:t xml:space="preserve"> </w:t>
      </w:r>
      <w:r>
        <w:t>измерений</w:t>
      </w:r>
      <w:r>
        <w:rPr>
          <w:spacing w:val="40"/>
        </w:rPr>
        <w:t xml:space="preserve"> </w:t>
      </w:r>
      <w:r>
        <w:t>взять</w:t>
      </w:r>
      <w:r>
        <w:rPr>
          <w:spacing w:val="40"/>
        </w:rPr>
        <w:t xml:space="preserve"> </w:t>
      </w:r>
      <w:r>
        <w:t xml:space="preserve">из </w:t>
      </w:r>
      <w:r>
        <w:rPr>
          <w:spacing w:val="-2"/>
        </w:rPr>
        <w:t>таблицы</w:t>
      </w:r>
    </w:p>
    <w:p w14:paraId="60AF5B18" w14:textId="77777777" w:rsidR="00E04B9A" w:rsidRDefault="00000000">
      <w:pPr>
        <w:pStyle w:val="a3"/>
        <w:ind w:right="424" w:firstLine="707"/>
      </w:pPr>
      <w:r>
        <w:t>Абсолютная погрешность – определяется разницей между измеренным Х</w:t>
      </w:r>
      <w:r>
        <w:rPr>
          <w:vertAlign w:val="subscript"/>
        </w:rPr>
        <w:t>изм</w:t>
      </w:r>
      <w:r>
        <w:t xml:space="preserve"> и истинным значением физической величины Х</w:t>
      </w:r>
      <w:r>
        <w:rPr>
          <w:vertAlign w:val="subscript"/>
        </w:rPr>
        <w:t>ист</w:t>
      </w:r>
    </w:p>
    <w:p w14:paraId="42469963" w14:textId="77777777" w:rsidR="00E04B9A" w:rsidRDefault="00000000">
      <w:pPr>
        <w:pStyle w:val="a3"/>
        <w:spacing w:line="321" w:lineRule="exact"/>
        <w:ind w:left="851"/>
      </w:pPr>
      <w:r>
        <w:t>Δ</w:t>
      </w:r>
      <w:r>
        <w:rPr>
          <w:spacing w:val="-2"/>
        </w:rPr>
        <w:t xml:space="preserve"> </w:t>
      </w:r>
      <w:r>
        <w:t>=</w:t>
      </w:r>
      <w:r>
        <w:rPr>
          <w:spacing w:val="-1"/>
        </w:rPr>
        <w:t xml:space="preserve"> </w:t>
      </w:r>
      <w:r>
        <w:t>Х</w:t>
      </w:r>
      <w:r>
        <w:rPr>
          <w:vertAlign w:val="subscript"/>
        </w:rPr>
        <w:t>изм</w:t>
      </w:r>
      <w:r>
        <w:rPr>
          <w:spacing w:val="-3"/>
        </w:rPr>
        <w:t xml:space="preserve"> </w:t>
      </w:r>
      <w:r>
        <w:t>–</w:t>
      </w:r>
      <w:r>
        <w:rPr>
          <w:spacing w:val="-1"/>
        </w:rPr>
        <w:t xml:space="preserve"> </w:t>
      </w:r>
      <w:r>
        <w:t>X</w:t>
      </w:r>
      <w:r>
        <w:rPr>
          <w:vertAlign w:val="subscript"/>
        </w:rPr>
        <w:t>ист</w:t>
      </w:r>
      <w:r>
        <w:rPr>
          <w:spacing w:val="-1"/>
        </w:rPr>
        <w:t xml:space="preserve"> </w:t>
      </w:r>
      <w:r>
        <w:rPr>
          <w:spacing w:val="-5"/>
        </w:rPr>
        <w:t>(7)</w:t>
      </w:r>
    </w:p>
    <w:p w14:paraId="2977337F" w14:textId="77777777" w:rsidR="00E04B9A" w:rsidRDefault="00000000">
      <w:pPr>
        <w:pStyle w:val="a3"/>
        <w:ind w:firstLine="707"/>
      </w:pPr>
      <w:r>
        <w:t>Относительная</w:t>
      </w:r>
      <w:r>
        <w:rPr>
          <w:spacing w:val="80"/>
        </w:rPr>
        <w:t xml:space="preserve"> </w:t>
      </w:r>
      <w:r>
        <w:t>погрешность</w:t>
      </w:r>
      <w:r>
        <w:rPr>
          <w:spacing w:val="80"/>
        </w:rPr>
        <w:t xml:space="preserve"> </w:t>
      </w:r>
      <w:r>
        <w:t>определяется</w:t>
      </w:r>
      <w:r>
        <w:rPr>
          <w:spacing w:val="80"/>
        </w:rPr>
        <w:t xml:space="preserve"> </w:t>
      </w:r>
      <w:r>
        <w:t>отношением</w:t>
      </w:r>
      <w:r>
        <w:rPr>
          <w:spacing w:val="80"/>
        </w:rPr>
        <w:t xml:space="preserve"> </w:t>
      </w:r>
      <w:r>
        <w:t>абсолютной погрешности к истинному значению измеряемой величины, %</w:t>
      </w:r>
    </w:p>
    <w:p w14:paraId="5CFF6261" w14:textId="77777777" w:rsidR="00E04B9A" w:rsidRDefault="00000000">
      <w:pPr>
        <w:pStyle w:val="a3"/>
        <w:spacing w:before="2" w:line="1557" w:lineRule="exact"/>
        <w:ind w:left="851"/>
      </w:pPr>
      <w:r>
        <w:rPr>
          <w:noProof/>
        </w:rPr>
        <w:drawing>
          <wp:inline distT="0" distB="0" distL="0" distR="0" wp14:anchorId="5E389B71" wp14:editId="3CB02DFF">
            <wp:extent cx="1684020" cy="951738"/>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4" cstate="print"/>
                    <a:stretch>
                      <a:fillRect/>
                    </a:stretch>
                  </pic:blipFill>
                  <pic:spPr>
                    <a:xfrm>
                      <a:off x="0" y="0"/>
                      <a:ext cx="1684020" cy="951738"/>
                    </a:xfrm>
                    <a:prstGeom prst="rect">
                      <a:avLst/>
                    </a:prstGeom>
                  </pic:spPr>
                </pic:pic>
              </a:graphicData>
            </a:graphic>
          </wp:inline>
        </w:drawing>
      </w:r>
      <w:r>
        <w:rPr>
          <w:spacing w:val="-5"/>
        </w:rPr>
        <w:t>(8)</w:t>
      </w:r>
    </w:p>
    <w:p w14:paraId="4C6E1BDF" w14:textId="77777777" w:rsidR="00E04B9A" w:rsidRDefault="00000000">
      <w:pPr>
        <w:pStyle w:val="a3"/>
        <w:spacing w:line="319" w:lineRule="exact"/>
        <w:ind w:left="851"/>
      </w:pPr>
      <w:r>
        <w:t>Определить</w:t>
      </w:r>
      <w:r>
        <w:rPr>
          <w:spacing w:val="2"/>
        </w:rPr>
        <w:t xml:space="preserve"> </w:t>
      </w:r>
      <w:r>
        <w:t>приведенную</w:t>
      </w:r>
      <w:r>
        <w:rPr>
          <w:spacing w:val="7"/>
        </w:rPr>
        <w:t xml:space="preserve"> </w:t>
      </w:r>
      <w:r>
        <w:t>относительную</w:t>
      </w:r>
      <w:r>
        <w:rPr>
          <w:spacing w:val="8"/>
        </w:rPr>
        <w:t xml:space="preserve"> </w:t>
      </w:r>
      <w:r>
        <w:t>погрешность,</w:t>
      </w:r>
      <w:r>
        <w:rPr>
          <w:spacing w:val="7"/>
        </w:rPr>
        <w:t xml:space="preserve"> </w:t>
      </w:r>
      <w:r>
        <w:t>%,</w:t>
      </w:r>
      <w:r>
        <w:rPr>
          <w:spacing w:val="5"/>
        </w:rPr>
        <w:t xml:space="preserve"> </w:t>
      </w:r>
      <w:r>
        <w:t>по</w:t>
      </w:r>
      <w:r>
        <w:rPr>
          <w:spacing w:val="7"/>
        </w:rPr>
        <w:t xml:space="preserve"> </w:t>
      </w:r>
      <w:r>
        <w:rPr>
          <w:spacing w:val="-2"/>
        </w:rPr>
        <w:t>формуле</w:t>
      </w:r>
    </w:p>
    <w:p w14:paraId="373024C9" w14:textId="77777777" w:rsidR="00E04B9A" w:rsidRDefault="00000000">
      <w:pPr>
        <w:pStyle w:val="a3"/>
      </w:pPr>
      <w:r>
        <w:rPr>
          <w:spacing w:val="-5"/>
        </w:rPr>
        <w:t>(9)</w:t>
      </w:r>
    </w:p>
    <w:p w14:paraId="4D0006A4" w14:textId="77777777" w:rsidR="00E04B9A" w:rsidRDefault="00000000">
      <w:pPr>
        <w:pStyle w:val="a3"/>
        <w:spacing w:before="5"/>
        <w:ind w:left="851"/>
        <w:rPr>
          <w:position w:val="1"/>
        </w:rPr>
      </w:pPr>
      <w:r>
        <w:rPr>
          <w:noProof/>
        </w:rPr>
        <w:drawing>
          <wp:inline distT="0" distB="0" distL="0" distR="0" wp14:anchorId="4DE15159" wp14:editId="57FAA8A2">
            <wp:extent cx="1524000" cy="68580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1524000" cy="685800"/>
                    </a:xfrm>
                    <a:prstGeom prst="rect">
                      <a:avLst/>
                    </a:prstGeom>
                  </pic:spPr>
                </pic:pic>
              </a:graphicData>
            </a:graphic>
          </wp:inline>
        </w:drawing>
      </w:r>
      <w:r>
        <w:rPr>
          <w:spacing w:val="-5"/>
          <w:position w:val="1"/>
        </w:rPr>
        <w:t>(9)</w:t>
      </w:r>
    </w:p>
    <w:p w14:paraId="150B9055" w14:textId="77777777" w:rsidR="00E04B9A" w:rsidRDefault="00000000">
      <w:pPr>
        <w:pStyle w:val="a3"/>
        <w:spacing w:before="4" w:line="322" w:lineRule="exact"/>
        <w:ind w:left="851"/>
        <w:jc w:val="both"/>
      </w:pPr>
      <w:r>
        <w:t>|Δ|</w:t>
      </w:r>
      <w:r>
        <w:rPr>
          <w:vertAlign w:val="subscript"/>
        </w:rPr>
        <w:t>max</w:t>
      </w:r>
      <w:r>
        <w:rPr>
          <w:spacing w:val="-7"/>
        </w:rPr>
        <w:t xml:space="preserve"> </w:t>
      </w:r>
      <w:r>
        <w:t>–</w:t>
      </w:r>
      <w:r>
        <w:rPr>
          <w:spacing w:val="-5"/>
        </w:rPr>
        <w:t xml:space="preserve"> </w:t>
      </w:r>
      <w:r>
        <w:t>максимальная</w:t>
      </w:r>
      <w:r>
        <w:rPr>
          <w:spacing w:val="-5"/>
        </w:rPr>
        <w:t xml:space="preserve"> </w:t>
      </w:r>
      <w:r>
        <w:t>по</w:t>
      </w:r>
      <w:r>
        <w:rPr>
          <w:spacing w:val="-4"/>
        </w:rPr>
        <w:t xml:space="preserve"> </w:t>
      </w:r>
      <w:r>
        <w:t>модулю</w:t>
      </w:r>
      <w:r>
        <w:rPr>
          <w:spacing w:val="-6"/>
        </w:rPr>
        <w:t xml:space="preserve"> </w:t>
      </w:r>
      <w:r>
        <w:t>абсолютная</w:t>
      </w:r>
      <w:r>
        <w:rPr>
          <w:spacing w:val="-4"/>
        </w:rPr>
        <w:t xml:space="preserve"> </w:t>
      </w:r>
      <w:r>
        <w:t>погрешность</w:t>
      </w:r>
      <w:r>
        <w:rPr>
          <w:spacing w:val="-6"/>
        </w:rPr>
        <w:t xml:space="preserve"> </w:t>
      </w:r>
      <w:r>
        <w:t>по</w:t>
      </w:r>
      <w:r>
        <w:rPr>
          <w:spacing w:val="-4"/>
        </w:rPr>
        <w:t xml:space="preserve"> </w:t>
      </w:r>
      <w:r>
        <w:t>табл.</w:t>
      </w:r>
      <w:r>
        <w:rPr>
          <w:spacing w:val="-5"/>
        </w:rPr>
        <w:t xml:space="preserve"> 6;</w:t>
      </w:r>
    </w:p>
    <w:p w14:paraId="77ACBCAE" w14:textId="77777777" w:rsidR="00E04B9A" w:rsidRDefault="00000000">
      <w:pPr>
        <w:pStyle w:val="a3"/>
        <w:spacing w:line="242" w:lineRule="auto"/>
        <w:ind w:right="429" w:firstLine="707"/>
        <w:jc w:val="both"/>
      </w:pPr>
      <w:r>
        <w:t>X</w:t>
      </w:r>
      <w:r>
        <w:rPr>
          <w:vertAlign w:val="subscript"/>
        </w:rPr>
        <w:t>N</w:t>
      </w:r>
      <w:r>
        <w:rPr>
          <w:spacing w:val="-4"/>
        </w:rPr>
        <w:t xml:space="preserve"> </w:t>
      </w:r>
      <w:r>
        <w:t>– нормированное значение измеряемой величины, определяется по формуле (5).</w:t>
      </w:r>
    </w:p>
    <w:p w14:paraId="38CF5B11" w14:textId="77777777" w:rsidR="00E04B9A" w:rsidRDefault="00000000">
      <w:pPr>
        <w:pStyle w:val="a3"/>
        <w:ind w:right="425" w:firstLine="707"/>
        <w:jc w:val="both"/>
      </w:pPr>
      <w:r>
        <w:t>Определить какому классу</w:t>
      </w:r>
      <w:r>
        <w:rPr>
          <w:spacing w:val="-1"/>
        </w:rPr>
        <w:t xml:space="preserve"> </w:t>
      </w:r>
      <w:r>
        <w:t>точности соответствуют показания прибора. За класс точности принять ближайшее большее или равное число из ряда чисел (4).</w:t>
      </w:r>
    </w:p>
    <w:p w14:paraId="05E57EC2" w14:textId="77777777" w:rsidR="00E04B9A" w:rsidRDefault="00000000">
      <w:pPr>
        <w:pStyle w:val="a3"/>
        <w:spacing w:line="321" w:lineRule="exact"/>
        <w:ind w:left="851"/>
        <w:jc w:val="both"/>
      </w:pPr>
      <w:r>
        <w:t>КОНТРОЛЬНЫЕ</w:t>
      </w:r>
      <w:r>
        <w:rPr>
          <w:spacing w:val="-16"/>
        </w:rPr>
        <w:t xml:space="preserve"> </w:t>
      </w:r>
      <w:r>
        <w:rPr>
          <w:spacing w:val="-2"/>
        </w:rPr>
        <w:t>ВОПРОСЫ</w:t>
      </w:r>
    </w:p>
    <w:p w14:paraId="503C9B50" w14:textId="77777777" w:rsidR="00E04B9A" w:rsidRDefault="00000000">
      <w:pPr>
        <w:pStyle w:val="a4"/>
        <w:numPr>
          <w:ilvl w:val="0"/>
          <w:numId w:val="54"/>
        </w:numPr>
        <w:tabs>
          <w:tab w:val="left" w:pos="1257"/>
        </w:tabs>
        <w:spacing w:line="242" w:lineRule="auto"/>
        <w:ind w:right="430" w:firstLine="707"/>
        <w:rPr>
          <w:sz w:val="28"/>
        </w:rPr>
      </w:pPr>
      <w:r>
        <w:rPr>
          <w:sz w:val="28"/>
        </w:rPr>
        <w:t>Прямые</w:t>
      </w:r>
      <w:r>
        <w:rPr>
          <w:spacing w:val="80"/>
          <w:sz w:val="28"/>
        </w:rPr>
        <w:t xml:space="preserve"> </w:t>
      </w:r>
      <w:r>
        <w:rPr>
          <w:sz w:val="28"/>
        </w:rPr>
        <w:t>и</w:t>
      </w:r>
      <w:r>
        <w:rPr>
          <w:spacing w:val="80"/>
          <w:sz w:val="28"/>
        </w:rPr>
        <w:t xml:space="preserve"> </w:t>
      </w:r>
      <w:r>
        <w:rPr>
          <w:sz w:val="28"/>
        </w:rPr>
        <w:t>косвенные</w:t>
      </w:r>
      <w:r>
        <w:rPr>
          <w:spacing w:val="80"/>
          <w:sz w:val="28"/>
        </w:rPr>
        <w:t xml:space="preserve"> </w:t>
      </w:r>
      <w:r>
        <w:rPr>
          <w:sz w:val="28"/>
        </w:rPr>
        <w:t>измерения:</w:t>
      </w:r>
      <w:r>
        <w:rPr>
          <w:spacing w:val="80"/>
          <w:sz w:val="28"/>
        </w:rPr>
        <w:t xml:space="preserve"> </w:t>
      </w:r>
      <w:r>
        <w:rPr>
          <w:sz w:val="28"/>
        </w:rPr>
        <w:t>дайте</w:t>
      </w:r>
      <w:r>
        <w:rPr>
          <w:spacing w:val="80"/>
          <w:sz w:val="28"/>
        </w:rPr>
        <w:t xml:space="preserve"> </w:t>
      </w:r>
      <w:r>
        <w:rPr>
          <w:sz w:val="28"/>
        </w:rPr>
        <w:t>определения,</w:t>
      </w:r>
      <w:r>
        <w:rPr>
          <w:spacing w:val="80"/>
          <w:sz w:val="28"/>
        </w:rPr>
        <w:t xml:space="preserve"> </w:t>
      </w:r>
      <w:r>
        <w:rPr>
          <w:sz w:val="28"/>
        </w:rPr>
        <w:t xml:space="preserve">приведите </w:t>
      </w:r>
      <w:r>
        <w:rPr>
          <w:spacing w:val="-2"/>
          <w:sz w:val="28"/>
        </w:rPr>
        <w:t>примеры.</w:t>
      </w:r>
    </w:p>
    <w:p w14:paraId="401F26CD" w14:textId="77777777" w:rsidR="00E04B9A" w:rsidRDefault="00000000">
      <w:pPr>
        <w:pStyle w:val="a4"/>
        <w:numPr>
          <w:ilvl w:val="0"/>
          <w:numId w:val="54"/>
        </w:numPr>
        <w:tabs>
          <w:tab w:val="left" w:pos="1154"/>
        </w:tabs>
        <w:spacing w:line="317" w:lineRule="exact"/>
        <w:ind w:left="1154" w:hanging="303"/>
        <w:rPr>
          <w:sz w:val="28"/>
        </w:rPr>
      </w:pPr>
      <w:r>
        <w:rPr>
          <w:sz w:val="28"/>
        </w:rPr>
        <w:t>Систематические</w:t>
      </w:r>
      <w:r>
        <w:rPr>
          <w:spacing w:val="-11"/>
          <w:sz w:val="28"/>
        </w:rPr>
        <w:t xml:space="preserve"> </w:t>
      </w:r>
      <w:r>
        <w:rPr>
          <w:spacing w:val="-2"/>
          <w:sz w:val="28"/>
        </w:rPr>
        <w:t>погрешности.</w:t>
      </w:r>
    </w:p>
    <w:p w14:paraId="06205F0B" w14:textId="77777777" w:rsidR="00E04B9A" w:rsidRDefault="00000000">
      <w:pPr>
        <w:pStyle w:val="a4"/>
        <w:numPr>
          <w:ilvl w:val="0"/>
          <w:numId w:val="54"/>
        </w:numPr>
        <w:tabs>
          <w:tab w:val="left" w:pos="1154"/>
        </w:tabs>
        <w:ind w:left="1154" w:hanging="303"/>
        <w:rPr>
          <w:sz w:val="28"/>
        </w:rPr>
      </w:pPr>
      <w:r>
        <w:rPr>
          <w:sz w:val="28"/>
        </w:rPr>
        <w:t>Основная</w:t>
      </w:r>
      <w:r>
        <w:rPr>
          <w:spacing w:val="-11"/>
          <w:sz w:val="28"/>
        </w:rPr>
        <w:t xml:space="preserve"> </w:t>
      </w:r>
      <w:r>
        <w:rPr>
          <w:sz w:val="28"/>
        </w:rPr>
        <w:t>погрешность</w:t>
      </w:r>
      <w:r>
        <w:rPr>
          <w:spacing w:val="-13"/>
          <w:sz w:val="28"/>
        </w:rPr>
        <w:t xml:space="preserve"> </w:t>
      </w:r>
      <w:r>
        <w:rPr>
          <w:spacing w:val="-2"/>
          <w:sz w:val="28"/>
        </w:rPr>
        <w:t>прибора.</w:t>
      </w:r>
    </w:p>
    <w:p w14:paraId="22EAD0EF" w14:textId="77777777" w:rsidR="00E04B9A" w:rsidRDefault="00E04B9A">
      <w:pPr>
        <w:pStyle w:val="a4"/>
        <w:rPr>
          <w:sz w:val="28"/>
        </w:rPr>
        <w:sectPr w:rsidR="00E04B9A">
          <w:pgSz w:w="11910" w:h="16840"/>
          <w:pgMar w:top="1040" w:right="425" w:bottom="1200" w:left="1559" w:header="0" w:footer="975" w:gutter="0"/>
          <w:cols w:space="720"/>
        </w:sectPr>
      </w:pPr>
    </w:p>
    <w:p w14:paraId="255E338C" w14:textId="77777777" w:rsidR="00E04B9A" w:rsidRDefault="00000000">
      <w:pPr>
        <w:pStyle w:val="a4"/>
        <w:numPr>
          <w:ilvl w:val="0"/>
          <w:numId w:val="54"/>
        </w:numPr>
        <w:tabs>
          <w:tab w:val="left" w:pos="1154"/>
        </w:tabs>
        <w:spacing w:before="67"/>
        <w:ind w:left="1154" w:hanging="303"/>
        <w:rPr>
          <w:sz w:val="28"/>
        </w:rPr>
      </w:pPr>
      <w:r>
        <w:rPr>
          <w:sz w:val="28"/>
        </w:rPr>
        <w:lastRenderedPageBreak/>
        <w:t>Абсолютные</w:t>
      </w:r>
      <w:r>
        <w:rPr>
          <w:spacing w:val="-8"/>
          <w:sz w:val="28"/>
        </w:rPr>
        <w:t xml:space="preserve"> </w:t>
      </w:r>
      <w:r>
        <w:rPr>
          <w:sz w:val="28"/>
        </w:rPr>
        <w:t>и</w:t>
      </w:r>
      <w:r>
        <w:rPr>
          <w:spacing w:val="-10"/>
          <w:sz w:val="28"/>
        </w:rPr>
        <w:t xml:space="preserve"> </w:t>
      </w:r>
      <w:r>
        <w:rPr>
          <w:sz w:val="28"/>
        </w:rPr>
        <w:t>относительные</w:t>
      </w:r>
      <w:r>
        <w:rPr>
          <w:spacing w:val="-9"/>
          <w:sz w:val="28"/>
        </w:rPr>
        <w:t xml:space="preserve"> </w:t>
      </w:r>
      <w:r>
        <w:rPr>
          <w:spacing w:val="-2"/>
          <w:sz w:val="28"/>
        </w:rPr>
        <w:t>погрешности.</w:t>
      </w:r>
    </w:p>
    <w:p w14:paraId="29EC49B8" w14:textId="77777777" w:rsidR="00E04B9A" w:rsidRDefault="00000000">
      <w:pPr>
        <w:pStyle w:val="a4"/>
        <w:numPr>
          <w:ilvl w:val="0"/>
          <w:numId w:val="54"/>
        </w:numPr>
        <w:tabs>
          <w:tab w:val="left" w:pos="1154"/>
        </w:tabs>
        <w:spacing w:before="2"/>
        <w:ind w:left="1154" w:hanging="303"/>
        <w:rPr>
          <w:sz w:val="28"/>
        </w:rPr>
      </w:pPr>
      <w:r>
        <w:rPr>
          <w:sz w:val="28"/>
        </w:rPr>
        <w:t>Прогрессирующие</w:t>
      </w:r>
      <w:r>
        <w:rPr>
          <w:spacing w:val="-17"/>
          <w:sz w:val="28"/>
        </w:rPr>
        <w:t xml:space="preserve"> </w:t>
      </w:r>
      <w:r>
        <w:rPr>
          <w:spacing w:val="-2"/>
          <w:sz w:val="28"/>
        </w:rPr>
        <w:t>погрешности.</w:t>
      </w:r>
    </w:p>
    <w:p w14:paraId="68D4D2BC" w14:textId="77777777" w:rsidR="00E04B9A" w:rsidRDefault="00000000">
      <w:pPr>
        <w:pStyle w:val="a4"/>
        <w:numPr>
          <w:ilvl w:val="0"/>
          <w:numId w:val="54"/>
        </w:numPr>
        <w:tabs>
          <w:tab w:val="left" w:pos="1154"/>
        </w:tabs>
        <w:ind w:left="1154" w:hanging="303"/>
        <w:rPr>
          <w:sz w:val="28"/>
        </w:rPr>
      </w:pPr>
      <w:r>
        <w:rPr>
          <w:sz w:val="28"/>
        </w:rPr>
        <w:t>Дополнительная</w:t>
      </w:r>
      <w:r>
        <w:rPr>
          <w:spacing w:val="-17"/>
          <w:sz w:val="28"/>
        </w:rPr>
        <w:t xml:space="preserve"> </w:t>
      </w:r>
      <w:r>
        <w:rPr>
          <w:sz w:val="28"/>
        </w:rPr>
        <w:t>погрешность</w:t>
      </w:r>
      <w:r>
        <w:rPr>
          <w:spacing w:val="-13"/>
          <w:sz w:val="28"/>
        </w:rPr>
        <w:t xml:space="preserve"> </w:t>
      </w:r>
      <w:r>
        <w:rPr>
          <w:spacing w:val="-2"/>
          <w:sz w:val="28"/>
        </w:rPr>
        <w:t>прибора.</w:t>
      </w:r>
    </w:p>
    <w:p w14:paraId="47A56DA8" w14:textId="77777777" w:rsidR="00E04B9A" w:rsidRDefault="00000000">
      <w:pPr>
        <w:spacing w:before="276" w:line="276" w:lineRule="auto"/>
        <w:ind w:left="143" w:right="423" w:firstLine="851"/>
        <w:jc w:val="both"/>
        <w:rPr>
          <w:sz w:val="28"/>
        </w:rPr>
      </w:pPr>
      <w:r>
        <w:rPr>
          <w:b/>
          <w:sz w:val="28"/>
        </w:rPr>
        <w:t xml:space="preserve">Практическое занятие №5 </w:t>
      </w:r>
      <w:r>
        <w:rPr>
          <w:sz w:val="28"/>
        </w:rPr>
        <w:t xml:space="preserve">Калибровка и сертификация средств </w:t>
      </w:r>
      <w:r>
        <w:rPr>
          <w:spacing w:val="-2"/>
          <w:sz w:val="28"/>
        </w:rPr>
        <w:t>измерений</w:t>
      </w:r>
    </w:p>
    <w:p w14:paraId="306CAD6F" w14:textId="77777777" w:rsidR="00E04B9A" w:rsidRDefault="00000000">
      <w:pPr>
        <w:pStyle w:val="2"/>
        <w:spacing w:before="205" w:line="319" w:lineRule="exact"/>
        <w:ind w:left="995"/>
      </w:pPr>
      <w:r>
        <w:t>Порядок</w:t>
      </w:r>
      <w:r>
        <w:rPr>
          <w:spacing w:val="-9"/>
        </w:rPr>
        <w:t xml:space="preserve"> </w:t>
      </w:r>
      <w:r>
        <w:t>выполнения</w:t>
      </w:r>
      <w:r>
        <w:rPr>
          <w:spacing w:val="-9"/>
        </w:rPr>
        <w:t xml:space="preserve"> </w:t>
      </w:r>
      <w:r>
        <w:rPr>
          <w:spacing w:val="-2"/>
        </w:rPr>
        <w:t>работы</w:t>
      </w:r>
    </w:p>
    <w:p w14:paraId="54464846" w14:textId="77777777" w:rsidR="00E04B9A" w:rsidRDefault="00000000">
      <w:pPr>
        <w:pStyle w:val="a4"/>
        <w:numPr>
          <w:ilvl w:val="1"/>
          <w:numId w:val="54"/>
        </w:numPr>
        <w:tabs>
          <w:tab w:val="left" w:pos="1274"/>
        </w:tabs>
        <w:spacing w:line="319" w:lineRule="exact"/>
        <w:ind w:left="1274" w:hanging="279"/>
        <w:jc w:val="both"/>
        <w:rPr>
          <w:sz w:val="28"/>
        </w:rPr>
      </w:pPr>
      <w:r>
        <w:rPr>
          <w:sz w:val="28"/>
        </w:rPr>
        <w:t>Повторить</w:t>
      </w:r>
      <w:r>
        <w:rPr>
          <w:spacing w:val="-9"/>
          <w:sz w:val="28"/>
        </w:rPr>
        <w:t xml:space="preserve"> </w:t>
      </w:r>
      <w:r>
        <w:rPr>
          <w:sz w:val="28"/>
        </w:rPr>
        <w:t>основные</w:t>
      </w:r>
      <w:r>
        <w:rPr>
          <w:spacing w:val="-7"/>
          <w:sz w:val="28"/>
        </w:rPr>
        <w:t xml:space="preserve"> </w:t>
      </w:r>
      <w:r>
        <w:rPr>
          <w:sz w:val="28"/>
        </w:rPr>
        <w:t>теоретические</w:t>
      </w:r>
      <w:r>
        <w:rPr>
          <w:spacing w:val="-10"/>
          <w:sz w:val="28"/>
        </w:rPr>
        <w:t xml:space="preserve"> </w:t>
      </w:r>
      <w:r>
        <w:rPr>
          <w:spacing w:val="-2"/>
          <w:sz w:val="28"/>
        </w:rPr>
        <w:t>положения.</w:t>
      </w:r>
    </w:p>
    <w:p w14:paraId="274F942D" w14:textId="77777777" w:rsidR="00E04B9A" w:rsidRDefault="00000000">
      <w:pPr>
        <w:pStyle w:val="a4"/>
        <w:numPr>
          <w:ilvl w:val="1"/>
          <w:numId w:val="54"/>
        </w:numPr>
        <w:tabs>
          <w:tab w:val="left" w:pos="1291"/>
        </w:tabs>
        <w:ind w:left="143" w:right="430" w:firstLine="851"/>
        <w:jc w:val="both"/>
        <w:rPr>
          <w:sz w:val="28"/>
        </w:rPr>
      </w:pPr>
      <w:r>
        <w:rPr>
          <w:sz w:val="28"/>
        </w:rPr>
        <w:t>Определить виды поверки для указанных средств измерения, какие из причисленных действий являются последствиями положительной или отрицательной поверки, какие данные содержит поверительное клеймо.</w:t>
      </w:r>
    </w:p>
    <w:p w14:paraId="32F447A8" w14:textId="77777777" w:rsidR="00E04B9A" w:rsidRDefault="00000000">
      <w:pPr>
        <w:pStyle w:val="a4"/>
        <w:numPr>
          <w:ilvl w:val="1"/>
          <w:numId w:val="54"/>
        </w:numPr>
        <w:tabs>
          <w:tab w:val="left" w:pos="1274"/>
        </w:tabs>
        <w:spacing w:before="1"/>
        <w:ind w:left="1274" w:hanging="279"/>
        <w:jc w:val="both"/>
        <w:rPr>
          <w:sz w:val="28"/>
        </w:rPr>
      </w:pPr>
      <w:r>
        <w:rPr>
          <w:sz w:val="28"/>
        </w:rPr>
        <w:t>Ответить</w:t>
      </w:r>
      <w:r>
        <w:rPr>
          <w:spacing w:val="-8"/>
          <w:sz w:val="28"/>
        </w:rPr>
        <w:t xml:space="preserve"> </w:t>
      </w:r>
      <w:r>
        <w:rPr>
          <w:sz w:val="28"/>
        </w:rPr>
        <w:t>на</w:t>
      </w:r>
      <w:r>
        <w:rPr>
          <w:spacing w:val="-7"/>
          <w:sz w:val="28"/>
        </w:rPr>
        <w:t xml:space="preserve"> </w:t>
      </w:r>
      <w:r>
        <w:rPr>
          <w:sz w:val="28"/>
        </w:rPr>
        <w:t>контрольные</w:t>
      </w:r>
      <w:r>
        <w:rPr>
          <w:spacing w:val="-4"/>
          <w:sz w:val="28"/>
        </w:rPr>
        <w:t xml:space="preserve"> </w:t>
      </w:r>
      <w:r>
        <w:rPr>
          <w:spacing w:val="-2"/>
          <w:sz w:val="28"/>
        </w:rPr>
        <w:t>вопросы.</w:t>
      </w:r>
    </w:p>
    <w:p w14:paraId="606DD28B" w14:textId="77777777" w:rsidR="00E04B9A" w:rsidRDefault="00000000">
      <w:pPr>
        <w:pStyle w:val="2"/>
        <w:spacing w:before="4" w:line="320" w:lineRule="exact"/>
        <w:ind w:left="995"/>
      </w:pPr>
      <w:r>
        <w:t>Теоретический</w:t>
      </w:r>
      <w:r>
        <w:rPr>
          <w:spacing w:val="-10"/>
        </w:rPr>
        <w:t xml:space="preserve"> </w:t>
      </w:r>
      <w:r>
        <w:rPr>
          <w:spacing w:val="-2"/>
        </w:rPr>
        <w:t>материал</w:t>
      </w:r>
    </w:p>
    <w:p w14:paraId="70330884" w14:textId="77777777" w:rsidR="00E04B9A" w:rsidRDefault="00000000">
      <w:pPr>
        <w:pStyle w:val="a3"/>
        <w:ind w:right="420" w:firstLine="851"/>
        <w:jc w:val="both"/>
      </w:pPr>
      <w:r>
        <w:t>Поверкой средств измерения называют совокупность действий, выполняемых для определения их погрешности. Цель поверки — выяснить, соответствуют ли характеристики средства измерения регламентированным значениям и пригодно ли оно к применению по прямому назначению. Под поверкой средств измерения (verification) понимается установление органом метрологической службы (или другим официально уполномоченным органом, организацией) пригодности средств измерения к применению на основании экспериментально определяемых метрологических характеристик и подтверждения их соответствия обязательным требованиям.</w:t>
      </w:r>
    </w:p>
    <w:p w14:paraId="70DAB0FA" w14:textId="77777777" w:rsidR="00E04B9A" w:rsidRDefault="00000000">
      <w:pPr>
        <w:pStyle w:val="a3"/>
        <w:spacing w:line="321" w:lineRule="exact"/>
        <w:ind w:left="995"/>
        <w:jc w:val="both"/>
      </w:pPr>
      <w:r>
        <w:t>Различают</w:t>
      </w:r>
      <w:r>
        <w:rPr>
          <w:spacing w:val="-7"/>
        </w:rPr>
        <w:t xml:space="preserve"> </w:t>
      </w:r>
      <w:r>
        <w:t>следующие</w:t>
      </w:r>
      <w:r>
        <w:rPr>
          <w:spacing w:val="-5"/>
        </w:rPr>
        <w:t xml:space="preserve"> </w:t>
      </w:r>
      <w:r>
        <w:t>виды</w:t>
      </w:r>
      <w:r>
        <w:rPr>
          <w:spacing w:val="-7"/>
        </w:rPr>
        <w:t xml:space="preserve"> </w:t>
      </w:r>
      <w:r>
        <w:rPr>
          <w:spacing w:val="-2"/>
        </w:rPr>
        <w:t>поверок:</w:t>
      </w:r>
    </w:p>
    <w:p w14:paraId="10C45EEF" w14:textId="77777777" w:rsidR="00E04B9A" w:rsidRDefault="00000000">
      <w:pPr>
        <w:pStyle w:val="a4"/>
        <w:numPr>
          <w:ilvl w:val="0"/>
          <w:numId w:val="53"/>
        </w:numPr>
        <w:tabs>
          <w:tab w:val="left" w:pos="1274"/>
        </w:tabs>
        <w:ind w:left="1274" w:hanging="279"/>
        <w:rPr>
          <w:sz w:val="28"/>
        </w:rPr>
      </w:pPr>
      <w:r>
        <w:rPr>
          <w:sz w:val="28"/>
        </w:rPr>
        <w:t>Первичная</w:t>
      </w:r>
      <w:r>
        <w:rPr>
          <w:spacing w:val="-7"/>
          <w:sz w:val="28"/>
        </w:rPr>
        <w:t xml:space="preserve"> </w:t>
      </w:r>
      <w:r>
        <w:rPr>
          <w:spacing w:val="-2"/>
          <w:sz w:val="28"/>
        </w:rPr>
        <w:t>поверка;</w:t>
      </w:r>
    </w:p>
    <w:p w14:paraId="587AB0E4" w14:textId="77777777" w:rsidR="00E04B9A" w:rsidRDefault="00000000">
      <w:pPr>
        <w:pStyle w:val="a4"/>
        <w:numPr>
          <w:ilvl w:val="0"/>
          <w:numId w:val="53"/>
        </w:numPr>
        <w:tabs>
          <w:tab w:val="left" w:pos="1274"/>
        </w:tabs>
        <w:spacing w:line="322" w:lineRule="exact"/>
        <w:ind w:left="1274" w:hanging="279"/>
        <w:rPr>
          <w:sz w:val="28"/>
        </w:rPr>
      </w:pPr>
      <w:r>
        <w:rPr>
          <w:sz w:val="28"/>
        </w:rPr>
        <w:t>Периодическая</w:t>
      </w:r>
      <w:r>
        <w:rPr>
          <w:spacing w:val="-10"/>
          <w:sz w:val="28"/>
        </w:rPr>
        <w:t xml:space="preserve"> </w:t>
      </w:r>
      <w:r>
        <w:rPr>
          <w:spacing w:val="-2"/>
          <w:sz w:val="28"/>
        </w:rPr>
        <w:t>поверка;</w:t>
      </w:r>
    </w:p>
    <w:p w14:paraId="75E11243" w14:textId="77777777" w:rsidR="00E04B9A" w:rsidRDefault="00000000">
      <w:pPr>
        <w:pStyle w:val="a4"/>
        <w:numPr>
          <w:ilvl w:val="0"/>
          <w:numId w:val="53"/>
        </w:numPr>
        <w:tabs>
          <w:tab w:val="left" w:pos="1274"/>
        </w:tabs>
        <w:spacing w:line="322" w:lineRule="exact"/>
        <w:ind w:left="1274" w:hanging="279"/>
        <w:rPr>
          <w:sz w:val="28"/>
        </w:rPr>
      </w:pPr>
      <w:r>
        <w:rPr>
          <w:sz w:val="28"/>
        </w:rPr>
        <w:t>Внеочередная</w:t>
      </w:r>
      <w:r>
        <w:rPr>
          <w:spacing w:val="-11"/>
          <w:sz w:val="28"/>
        </w:rPr>
        <w:t xml:space="preserve"> </w:t>
      </w:r>
      <w:r>
        <w:rPr>
          <w:spacing w:val="-2"/>
          <w:sz w:val="28"/>
        </w:rPr>
        <w:t>поверка;</w:t>
      </w:r>
    </w:p>
    <w:p w14:paraId="568682B5" w14:textId="77777777" w:rsidR="00E04B9A" w:rsidRDefault="00000000">
      <w:pPr>
        <w:pStyle w:val="a4"/>
        <w:numPr>
          <w:ilvl w:val="0"/>
          <w:numId w:val="53"/>
        </w:numPr>
        <w:tabs>
          <w:tab w:val="left" w:pos="1274"/>
        </w:tabs>
        <w:spacing w:line="322" w:lineRule="exact"/>
        <w:ind w:left="1274" w:hanging="279"/>
        <w:rPr>
          <w:sz w:val="28"/>
        </w:rPr>
      </w:pPr>
      <w:r>
        <w:rPr>
          <w:sz w:val="28"/>
        </w:rPr>
        <w:t>Инспекционная</w:t>
      </w:r>
      <w:r>
        <w:rPr>
          <w:spacing w:val="-15"/>
          <w:sz w:val="28"/>
        </w:rPr>
        <w:t xml:space="preserve"> </w:t>
      </w:r>
      <w:r>
        <w:rPr>
          <w:spacing w:val="-2"/>
          <w:sz w:val="28"/>
        </w:rPr>
        <w:t>поверка;</w:t>
      </w:r>
    </w:p>
    <w:p w14:paraId="01514907" w14:textId="77777777" w:rsidR="00E04B9A" w:rsidRDefault="00000000">
      <w:pPr>
        <w:pStyle w:val="a4"/>
        <w:numPr>
          <w:ilvl w:val="0"/>
          <w:numId w:val="53"/>
        </w:numPr>
        <w:tabs>
          <w:tab w:val="left" w:pos="1274"/>
        </w:tabs>
        <w:spacing w:line="322" w:lineRule="exact"/>
        <w:ind w:left="1274" w:hanging="279"/>
        <w:rPr>
          <w:sz w:val="28"/>
        </w:rPr>
      </w:pPr>
      <w:r>
        <w:rPr>
          <w:sz w:val="28"/>
        </w:rPr>
        <w:t>Экспертная</w:t>
      </w:r>
      <w:r>
        <w:rPr>
          <w:spacing w:val="-9"/>
          <w:sz w:val="28"/>
        </w:rPr>
        <w:t xml:space="preserve"> </w:t>
      </w:r>
      <w:r>
        <w:rPr>
          <w:spacing w:val="-2"/>
          <w:sz w:val="28"/>
        </w:rPr>
        <w:t>поверка.</w:t>
      </w:r>
    </w:p>
    <w:p w14:paraId="266B3AE8" w14:textId="77777777" w:rsidR="00E04B9A" w:rsidRDefault="00000000">
      <w:pPr>
        <w:pStyle w:val="a3"/>
        <w:ind w:firstLine="851"/>
      </w:pPr>
      <w:r>
        <w:t>Первичная поверка СИ производится при выпуске СИ в обращение из производства, ремонта и при ввозе из-за рубежа.</w:t>
      </w:r>
    </w:p>
    <w:p w14:paraId="7ABF93F2" w14:textId="77777777" w:rsidR="00E04B9A" w:rsidRDefault="00000000">
      <w:pPr>
        <w:pStyle w:val="a3"/>
        <w:tabs>
          <w:tab w:val="left" w:pos="3096"/>
          <w:tab w:val="left" w:pos="4319"/>
          <w:tab w:val="left" w:pos="4981"/>
          <w:tab w:val="left" w:pos="6885"/>
          <w:tab w:val="left" w:pos="7796"/>
        </w:tabs>
        <w:spacing w:before="2"/>
        <w:ind w:right="427" w:firstLine="851"/>
      </w:pPr>
      <w:r>
        <w:rPr>
          <w:spacing w:val="-2"/>
        </w:rPr>
        <w:t>Периодическая</w:t>
      </w:r>
      <w:r>
        <w:tab/>
      </w:r>
      <w:r>
        <w:rPr>
          <w:spacing w:val="-2"/>
        </w:rPr>
        <w:t>поверка</w:t>
      </w:r>
      <w:r>
        <w:tab/>
      </w:r>
      <w:r>
        <w:rPr>
          <w:spacing w:val="-6"/>
        </w:rPr>
        <w:t>СИ</w:t>
      </w:r>
      <w:r>
        <w:tab/>
      </w:r>
      <w:r>
        <w:rPr>
          <w:spacing w:val="-2"/>
        </w:rPr>
        <w:t>производится</w:t>
      </w:r>
      <w:r>
        <w:tab/>
      </w:r>
      <w:r>
        <w:rPr>
          <w:spacing w:val="-2"/>
        </w:rPr>
        <w:t>через</w:t>
      </w:r>
      <w:r>
        <w:tab/>
      </w:r>
      <w:r>
        <w:rPr>
          <w:spacing w:val="-2"/>
        </w:rPr>
        <w:t xml:space="preserve">определенные </w:t>
      </w:r>
      <w:r>
        <w:t>промежутки времени, называемые межповерочным интервалом.</w:t>
      </w:r>
    </w:p>
    <w:p w14:paraId="229BA310" w14:textId="77777777" w:rsidR="00E04B9A" w:rsidRDefault="00000000">
      <w:pPr>
        <w:pStyle w:val="a3"/>
        <w:tabs>
          <w:tab w:val="left" w:pos="2948"/>
          <w:tab w:val="left" w:pos="4172"/>
          <w:tab w:val="left" w:pos="5819"/>
          <w:tab w:val="left" w:pos="6505"/>
          <w:tab w:val="left" w:pos="8287"/>
          <w:tab w:val="left" w:pos="8828"/>
        </w:tabs>
        <w:ind w:right="429" w:firstLine="851"/>
      </w:pPr>
      <w:r>
        <w:rPr>
          <w:spacing w:val="-2"/>
        </w:rPr>
        <w:t>Внеочередная</w:t>
      </w:r>
      <w:r>
        <w:tab/>
      </w:r>
      <w:r>
        <w:rPr>
          <w:spacing w:val="-2"/>
        </w:rPr>
        <w:t>поверка</w:t>
      </w:r>
      <w:r>
        <w:tab/>
      </w:r>
      <w:r>
        <w:rPr>
          <w:spacing w:val="-2"/>
        </w:rPr>
        <w:t>проводится</w:t>
      </w:r>
      <w:r>
        <w:tab/>
      </w:r>
      <w:r>
        <w:rPr>
          <w:spacing w:val="-4"/>
        </w:rPr>
        <w:t>вне</w:t>
      </w:r>
      <w:r>
        <w:tab/>
      </w:r>
      <w:r>
        <w:rPr>
          <w:spacing w:val="-2"/>
        </w:rPr>
        <w:t>зависимости</w:t>
      </w:r>
      <w:r>
        <w:tab/>
      </w:r>
      <w:r>
        <w:rPr>
          <w:spacing w:val="-6"/>
        </w:rPr>
        <w:t>от</w:t>
      </w:r>
      <w:r>
        <w:tab/>
      </w:r>
      <w:r>
        <w:rPr>
          <w:spacing w:val="-2"/>
        </w:rPr>
        <w:t xml:space="preserve">срока </w:t>
      </w:r>
      <w:r>
        <w:t>периодической поверки:</w:t>
      </w:r>
    </w:p>
    <w:p w14:paraId="47CB6D83" w14:textId="77777777" w:rsidR="00E04B9A" w:rsidRDefault="00000000">
      <w:pPr>
        <w:pStyle w:val="a4"/>
        <w:numPr>
          <w:ilvl w:val="0"/>
          <w:numId w:val="52"/>
        </w:numPr>
        <w:tabs>
          <w:tab w:val="left" w:pos="1204"/>
        </w:tabs>
        <w:ind w:right="428" w:firstLine="851"/>
        <w:rPr>
          <w:sz w:val="28"/>
        </w:rPr>
      </w:pPr>
      <w:r>
        <w:rPr>
          <w:sz w:val="28"/>
        </w:rPr>
        <w:t>при</w:t>
      </w:r>
      <w:r>
        <w:rPr>
          <w:spacing w:val="40"/>
          <w:sz w:val="28"/>
        </w:rPr>
        <w:t xml:space="preserve"> </w:t>
      </w:r>
      <w:r>
        <w:rPr>
          <w:sz w:val="28"/>
        </w:rPr>
        <w:t>вводе</w:t>
      </w:r>
      <w:r>
        <w:rPr>
          <w:spacing w:val="40"/>
          <w:sz w:val="28"/>
        </w:rPr>
        <w:t xml:space="preserve"> </w:t>
      </w:r>
      <w:r>
        <w:rPr>
          <w:sz w:val="28"/>
        </w:rPr>
        <w:t>в</w:t>
      </w:r>
      <w:r>
        <w:rPr>
          <w:spacing w:val="40"/>
          <w:sz w:val="28"/>
        </w:rPr>
        <w:t xml:space="preserve"> </w:t>
      </w:r>
      <w:r>
        <w:rPr>
          <w:sz w:val="28"/>
        </w:rPr>
        <w:t>эксплуатацию</w:t>
      </w:r>
      <w:r>
        <w:rPr>
          <w:spacing w:val="40"/>
          <w:sz w:val="28"/>
        </w:rPr>
        <w:t xml:space="preserve"> </w:t>
      </w:r>
      <w:r>
        <w:rPr>
          <w:sz w:val="28"/>
        </w:rPr>
        <w:t>СИ</w:t>
      </w:r>
      <w:r>
        <w:rPr>
          <w:spacing w:val="39"/>
          <w:sz w:val="28"/>
        </w:rPr>
        <w:t xml:space="preserve"> </w:t>
      </w:r>
      <w:r>
        <w:rPr>
          <w:sz w:val="28"/>
        </w:rPr>
        <w:t>после</w:t>
      </w:r>
      <w:r>
        <w:rPr>
          <w:spacing w:val="40"/>
          <w:sz w:val="28"/>
        </w:rPr>
        <w:t xml:space="preserve"> </w:t>
      </w:r>
      <w:r>
        <w:rPr>
          <w:sz w:val="28"/>
        </w:rPr>
        <w:t>длительного</w:t>
      </w:r>
      <w:r>
        <w:rPr>
          <w:spacing w:val="39"/>
          <w:sz w:val="28"/>
        </w:rPr>
        <w:t xml:space="preserve"> </w:t>
      </w:r>
      <w:r>
        <w:rPr>
          <w:sz w:val="28"/>
        </w:rPr>
        <w:t>хранения</w:t>
      </w:r>
      <w:r>
        <w:rPr>
          <w:spacing w:val="40"/>
          <w:sz w:val="28"/>
        </w:rPr>
        <w:t xml:space="preserve"> </w:t>
      </w:r>
      <w:r>
        <w:rPr>
          <w:sz w:val="28"/>
        </w:rPr>
        <w:t>(более одного межповерочного интервала);</w:t>
      </w:r>
    </w:p>
    <w:p w14:paraId="6235061E" w14:textId="77777777" w:rsidR="00E04B9A" w:rsidRDefault="00000000">
      <w:pPr>
        <w:pStyle w:val="a4"/>
        <w:numPr>
          <w:ilvl w:val="0"/>
          <w:numId w:val="52"/>
        </w:numPr>
        <w:tabs>
          <w:tab w:val="left" w:pos="1205"/>
        </w:tabs>
        <w:spacing w:before="1" w:line="322" w:lineRule="exact"/>
        <w:ind w:left="1205" w:hanging="210"/>
        <w:rPr>
          <w:sz w:val="28"/>
        </w:rPr>
      </w:pPr>
      <w:r>
        <w:rPr>
          <w:sz w:val="28"/>
        </w:rPr>
        <w:t>в</w:t>
      </w:r>
      <w:r>
        <w:rPr>
          <w:spacing w:val="-7"/>
          <w:sz w:val="28"/>
        </w:rPr>
        <w:t xml:space="preserve"> </w:t>
      </w:r>
      <w:r>
        <w:rPr>
          <w:sz w:val="28"/>
        </w:rPr>
        <w:t>случае</w:t>
      </w:r>
      <w:r>
        <w:rPr>
          <w:spacing w:val="-4"/>
          <w:sz w:val="28"/>
        </w:rPr>
        <w:t xml:space="preserve"> </w:t>
      </w:r>
      <w:r>
        <w:rPr>
          <w:sz w:val="28"/>
        </w:rPr>
        <w:t>повреждения</w:t>
      </w:r>
      <w:r>
        <w:rPr>
          <w:spacing w:val="-6"/>
          <w:sz w:val="28"/>
        </w:rPr>
        <w:t xml:space="preserve"> </w:t>
      </w:r>
      <w:r>
        <w:rPr>
          <w:sz w:val="28"/>
        </w:rPr>
        <w:t>клейма</w:t>
      </w:r>
      <w:r>
        <w:rPr>
          <w:spacing w:val="-3"/>
          <w:sz w:val="28"/>
        </w:rPr>
        <w:t xml:space="preserve"> </w:t>
      </w:r>
      <w:r>
        <w:rPr>
          <w:sz w:val="28"/>
        </w:rPr>
        <w:t>или</w:t>
      </w:r>
      <w:r>
        <w:rPr>
          <w:spacing w:val="-4"/>
          <w:sz w:val="28"/>
        </w:rPr>
        <w:t xml:space="preserve"> </w:t>
      </w:r>
      <w:r>
        <w:rPr>
          <w:sz w:val="28"/>
        </w:rPr>
        <w:t>утери</w:t>
      </w:r>
      <w:r>
        <w:rPr>
          <w:spacing w:val="-4"/>
          <w:sz w:val="28"/>
        </w:rPr>
        <w:t xml:space="preserve"> </w:t>
      </w:r>
      <w:r>
        <w:rPr>
          <w:sz w:val="28"/>
        </w:rPr>
        <w:t>свидетельства</w:t>
      </w:r>
      <w:r>
        <w:rPr>
          <w:spacing w:val="-7"/>
          <w:sz w:val="28"/>
        </w:rPr>
        <w:t xml:space="preserve"> </w:t>
      </w:r>
      <w:r>
        <w:rPr>
          <w:sz w:val="28"/>
        </w:rPr>
        <w:t>о</w:t>
      </w:r>
      <w:r>
        <w:rPr>
          <w:spacing w:val="-2"/>
          <w:sz w:val="28"/>
        </w:rPr>
        <w:t xml:space="preserve"> поверке.</w:t>
      </w:r>
    </w:p>
    <w:p w14:paraId="27388A56" w14:textId="77777777" w:rsidR="00E04B9A" w:rsidRDefault="00000000">
      <w:pPr>
        <w:pStyle w:val="a3"/>
        <w:ind w:right="426" w:firstLine="851"/>
        <w:jc w:val="both"/>
      </w:pPr>
      <w:r>
        <w:t>Инспекционная поверка</w:t>
      </w:r>
      <w:r>
        <w:rPr>
          <w:spacing w:val="-6"/>
        </w:rPr>
        <w:t xml:space="preserve"> </w:t>
      </w:r>
      <w:r>
        <w:t>производится для выявления пригодности к применению средств измерений при осуществлении государственного метрологического надзора.</w:t>
      </w:r>
    </w:p>
    <w:p w14:paraId="3F1FCC20" w14:textId="77777777" w:rsidR="00E04B9A" w:rsidRDefault="00000000">
      <w:pPr>
        <w:pStyle w:val="a3"/>
        <w:ind w:right="429" w:firstLine="851"/>
        <w:jc w:val="both"/>
      </w:pPr>
      <w:r>
        <w:t>Экспертная поверка</w:t>
      </w:r>
      <w:r>
        <w:rPr>
          <w:spacing w:val="-1"/>
        </w:rPr>
        <w:t xml:space="preserve"> </w:t>
      </w:r>
      <w:r>
        <w:t>проводится при возникновении разногласия по вопросам, относящимся к метрологическим характеристикам СИ.</w:t>
      </w:r>
    </w:p>
    <w:p w14:paraId="41E6BB05" w14:textId="77777777" w:rsidR="00E04B9A" w:rsidRDefault="00000000">
      <w:pPr>
        <w:pStyle w:val="a3"/>
        <w:spacing w:line="242" w:lineRule="auto"/>
        <w:ind w:right="430" w:firstLine="851"/>
        <w:jc w:val="both"/>
      </w:pPr>
      <w:r>
        <w:t>Экспертная поверка проводится, как правило, по требованию суда, прокуратуры и по письмам потребителей.</w:t>
      </w:r>
    </w:p>
    <w:p w14:paraId="4BA18F06" w14:textId="77777777" w:rsidR="00E04B9A" w:rsidRDefault="00E04B9A">
      <w:pPr>
        <w:pStyle w:val="a3"/>
        <w:spacing w:line="242" w:lineRule="auto"/>
        <w:jc w:val="both"/>
        <w:sectPr w:rsidR="00E04B9A">
          <w:pgSz w:w="11910" w:h="16840"/>
          <w:pgMar w:top="1040" w:right="425" w:bottom="1200" w:left="1559" w:header="0" w:footer="975" w:gutter="0"/>
          <w:cols w:space="720"/>
        </w:sectPr>
      </w:pPr>
    </w:p>
    <w:p w14:paraId="0FF8BBB7" w14:textId="77777777" w:rsidR="00E04B9A" w:rsidRDefault="00000000">
      <w:pPr>
        <w:pStyle w:val="a3"/>
        <w:spacing w:before="67"/>
        <w:ind w:right="425" w:firstLine="851"/>
        <w:jc w:val="both"/>
      </w:pPr>
      <w:r>
        <w:lastRenderedPageBreak/>
        <w:t>Периодическая поверка</w:t>
      </w:r>
      <w:r>
        <w:rPr>
          <w:spacing w:val="-4"/>
        </w:rPr>
        <w:t xml:space="preserve"> </w:t>
      </w:r>
      <w:r>
        <w:t>производится органами государственной метрологической службы по утвержденным графикам. Графики периодической поверки составляются метрологическими службами предприятий и организаций, согласовываются с территориальными органами Госстандарта, утверждаются руководителем предприятия.</w:t>
      </w:r>
    </w:p>
    <w:p w14:paraId="5446097C" w14:textId="77777777" w:rsidR="00E04B9A" w:rsidRDefault="00000000">
      <w:pPr>
        <w:pStyle w:val="a3"/>
        <w:spacing w:before="1"/>
        <w:ind w:right="425" w:firstLine="851"/>
        <w:jc w:val="both"/>
      </w:pPr>
      <w:r>
        <w:t>Знак поверки представляет собой оттиск, наклейку или иным способом сформированное условное изображение, нанесенные на средство измерений и (или) в паспорт или формуляр.</w:t>
      </w:r>
    </w:p>
    <w:p w14:paraId="1DE6C81E" w14:textId="77777777" w:rsidR="00E04B9A" w:rsidRDefault="00000000">
      <w:pPr>
        <w:pStyle w:val="a3"/>
        <w:spacing w:before="1"/>
        <w:ind w:right="426" w:firstLine="851"/>
        <w:jc w:val="both"/>
      </w:pPr>
      <w:r>
        <w:t>Знак поверки должен иметь четкий рисунок, который сохраняется на протяжении всего межповерочного интервала применительно к условиям, в которых эксплуатируется то или иное средство измерений, он не должен допускать несанкционированного удаления или нанесения на иное средство измерений (наклейки, пломбы).</w:t>
      </w:r>
    </w:p>
    <w:p w14:paraId="3997FA38" w14:textId="77777777" w:rsidR="00E04B9A" w:rsidRDefault="00000000">
      <w:pPr>
        <w:pStyle w:val="a3"/>
        <w:spacing w:before="1"/>
        <w:ind w:right="430" w:firstLine="851"/>
        <w:jc w:val="both"/>
      </w:pPr>
      <w:r>
        <w:t>Знак поверки имеют право наносить юридические лица и индивидуальные предприниматели, аккредитованные в установленном порядке на проведение поверки в регулируемой государством области обеспечения единства измерений, на средства измерений, включенные в их область аккредитации.</w:t>
      </w:r>
    </w:p>
    <w:p w14:paraId="16670F96" w14:textId="77777777" w:rsidR="00E04B9A" w:rsidRDefault="00000000">
      <w:pPr>
        <w:pStyle w:val="a3"/>
        <w:spacing w:line="320" w:lineRule="exact"/>
        <w:ind w:left="995"/>
        <w:jc w:val="both"/>
      </w:pPr>
      <w:r>
        <w:t>Знак</w:t>
      </w:r>
      <w:r>
        <w:rPr>
          <w:spacing w:val="-9"/>
        </w:rPr>
        <w:t xml:space="preserve"> </w:t>
      </w:r>
      <w:r>
        <w:t>поверки</w:t>
      </w:r>
      <w:r>
        <w:rPr>
          <w:spacing w:val="-9"/>
        </w:rPr>
        <w:t xml:space="preserve"> </w:t>
      </w:r>
      <w:r>
        <w:t>должен</w:t>
      </w:r>
      <w:r>
        <w:rPr>
          <w:spacing w:val="-6"/>
        </w:rPr>
        <w:t xml:space="preserve"> </w:t>
      </w:r>
      <w:r>
        <w:t>содержать</w:t>
      </w:r>
      <w:r>
        <w:rPr>
          <w:spacing w:val="-8"/>
        </w:rPr>
        <w:t xml:space="preserve"> </w:t>
      </w:r>
      <w:r>
        <w:t>следующую</w:t>
      </w:r>
      <w:r>
        <w:rPr>
          <w:spacing w:val="-5"/>
        </w:rPr>
        <w:t xml:space="preserve"> </w:t>
      </w:r>
      <w:r>
        <w:rPr>
          <w:spacing w:val="-2"/>
        </w:rPr>
        <w:t>информацию:</w:t>
      </w:r>
    </w:p>
    <w:p w14:paraId="0ACDADC9" w14:textId="77777777" w:rsidR="00E04B9A" w:rsidRDefault="00000000">
      <w:pPr>
        <w:pStyle w:val="a4"/>
        <w:numPr>
          <w:ilvl w:val="0"/>
          <w:numId w:val="51"/>
        </w:numPr>
        <w:tabs>
          <w:tab w:val="left" w:pos="1197"/>
        </w:tabs>
        <w:ind w:right="420" w:firstLine="851"/>
        <w:jc w:val="both"/>
        <w:rPr>
          <w:sz w:val="28"/>
        </w:rPr>
      </w:pPr>
      <w:r>
        <w:rPr>
          <w:sz w:val="28"/>
        </w:rPr>
        <w:t xml:space="preserve">знак федерального органа исполнительной власти (далее - ФОИВ), осуществляющего функции по оказанию государственных услуг и управлению государственным имуществом в области обеспечения единства </w:t>
      </w:r>
      <w:r>
        <w:rPr>
          <w:spacing w:val="-2"/>
          <w:sz w:val="28"/>
        </w:rPr>
        <w:t>измерений;</w:t>
      </w:r>
    </w:p>
    <w:p w14:paraId="0F90A5A7" w14:textId="77777777" w:rsidR="00E04B9A" w:rsidRDefault="00000000">
      <w:pPr>
        <w:pStyle w:val="a4"/>
        <w:numPr>
          <w:ilvl w:val="0"/>
          <w:numId w:val="51"/>
        </w:numPr>
        <w:tabs>
          <w:tab w:val="left" w:pos="1319"/>
        </w:tabs>
        <w:spacing w:before="1"/>
        <w:ind w:right="423" w:firstLine="851"/>
        <w:jc w:val="both"/>
        <w:rPr>
          <w:sz w:val="28"/>
        </w:rPr>
      </w:pPr>
      <w:r>
        <w:rPr>
          <w:sz w:val="28"/>
        </w:rPr>
        <w:t>условный шифр государственного научного метрологического института, государственного регионального центра метрологии, юридического лица или индивидуального предпринимателя, аккредитованных в установленном порядке на проведение поверки в области обеспечения единства измерений;</w:t>
      </w:r>
    </w:p>
    <w:p w14:paraId="3B2FC2E6" w14:textId="77777777" w:rsidR="00E04B9A" w:rsidRDefault="00000000">
      <w:pPr>
        <w:pStyle w:val="a4"/>
        <w:numPr>
          <w:ilvl w:val="0"/>
          <w:numId w:val="51"/>
        </w:numPr>
        <w:tabs>
          <w:tab w:val="left" w:pos="1157"/>
        </w:tabs>
        <w:spacing w:before="1" w:line="322" w:lineRule="exact"/>
        <w:ind w:left="1157" w:hanging="162"/>
        <w:jc w:val="both"/>
        <w:rPr>
          <w:sz w:val="28"/>
        </w:rPr>
      </w:pPr>
      <w:r>
        <w:rPr>
          <w:sz w:val="28"/>
        </w:rPr>
        <w:t>две</w:t>
      </w:r>
      <w:r>
        <w:rPr>
          <w:spacing w:val="-6"/>
          <w:sz w:val="28"/>
        </w:rPr>
        <w:t xml:space="preserve"> </w:t>
      </w:r>
      <w:r>
        <w:rPr>
          <w:sz w:val="28"/>
        </w:rPr>
        <w:t>последние</w:t>
      </w:r>
      <w:r>
        <w:rPr>
          <w:spacing w:val="-5"/>
          <w:sz w:val="28"/>
        </w:rPr>
        <w:t xml:space="preserve"> </w:t>
      </w:r>
      <w:r>
        <w:rPr>
          <w:sz w:val="28"/>
        </w:rPr>
        <w:t>цифры</w:t>
      </w:r>
      <w:r>
        <w:rPr>
          <w:spacing w:val="-5"/>
          <w:sz w:val="28"/>
        </w:rPr>
        <w:t xml:space="preserve"> </w:t>
      </w:r>
      <w:r>
        <w:rPr>
          <w:sz w:val="28"/>
        </w:rPr>
        <w:t>года</w:t>
      </w:r>
      <w:r>
        <w:rPr>
          <w:spacing w:val="-5"/>
          <w:sz w:val="28"/>
        </w:rPr>
        <w:t xml:space="preserve"> </w:t>
      </w:r>
      <w:r>
        <w:rPr>
          <w:sz w:val="28"/>
        </w:rPr>
        <w:t>нанесения</w:t>
      </w:r>
      <w:r>
        <w:rPr>
          <w:spacing w:val="-5"/>
          <w:sz w:val="28"/>
        </w:rPr>
        <w:t xml:space="preserve"> </w:t>
      </w:r>
      <w:r>
        <w:rPr>
          <w:sz w:val="28"/>
        </w:rPr>
        <w:t>знака</w:t>
      </w:r>
      <w:r>
        <w:rPr>
          <w:spacing w:val="-7"/>
          <w:sz w:val="28"/>
        </w:rPr>
        <w:t xml:space="preserve"> </w:t>
      </w:r>
      <w:r>
        <w:rPr>
          <w:spacing w:val="-2"/>
          <w:sz w:val="28"/>
        </w:rPr>
        <w:t>поверки;</w:t>
      </w:r>
    </w:p>
    <w:p w14:paraId="3254B31E" w14:textId="77777777" w:rsidR="00E04B9A" w:rsidRDefault="00000000">
      <w:pPr>
        <w:pStyle w:val="a4"/>
        <w:numPr>
          <w:ilvl w:val="0"/>
          <w:numId w:val="51"/>
        </w:numPr>
        <w:tabs>
          <w:tab w:val="left" w:pos="1157"/>
        </w:tabs>
        <w:spacing w:line="322" w:lineRule="exact"/>
        <w:ind w:left="1157" w:hanging="162"/>
        <w:jc w:val="both"/>
        <w:rPr>
          <w:sz w:val="28"/>
        </w:rPr>
      </w:pPr>
      <w:r>
        <w:rPr>
          <w:sz w:val="28"/>
        </w:rPr>
        <w:t>индивидуальный</w:t>
      </w:r>
      <w:r>
        <w:rPr>
          <w:spacing w:val="-9"/>
          <w:sz w:val="28"/>
        </w:rPr>
        <w:t xml:space="preserve"> </w:t>
      </w:r>
      <w:r>
        <w:rPr>
          <w:sz w:val="28"/>
        </w:rPr>
        <w:t>шифр</w:t>
      </w:r>
      <w:r>
        <w:rPr>
          <w:spacing w:val="-7"/>
          <w:sz w:val="28"/>
        </w:rPr>
        <w:t xml:space="preserve"> </w:t>
      </w:r>
      <w:r>
        <w:rPr>
          <w:spacing w:val="-2"/>
          <w:sz w:val="28"/>
        </w:rPr>
        <w:t>поверителя.</w:t>
      </w:r>
    </w:p>
    <w:p w14:paraId="76685D43" w14:textId="77777777" w:rsidR="00E04B9A" w:rsidRDefault="00000000">
      <w:pPr>
        <w:pStyle w:val="a3"/>
        <w:ind w:right="424" w:firstLine="851"/>
        <w:jc w:val="both"/>
      </w:pPr>
      <w:r>
        <w:t>В случае необходимости, в поле знака поверки может</w:t>
      </w:r>
      <w:r>
        <w:rPr>
          <w:spacing w:val="-1"/>
        </w:rPr>
        <w:t xml:space="preserve"> </w:t>
      </w:r>
      <w:r>
        <w:t>быть</w:t>
      </w:r>
      <w:r>
        <w:rPr>
          <w:spacing w:val="-2"/>
        </w:rPr>
        <w:t xml:space="preserve"> </w:t>
      </w:r>
      <w:r>
        <w:t>размещена дополнительная информация, например, квартал или месяц года, в котором проводилась поверка средства измерений. При этом изображение знака поверки должно оставаться четким. Указание месяца поверки целесообразно в случае, когда межповерочный интервал не превышает 3 лет. При установленной длительности межповерочного интервала свыше 3 лет, но менее 10 лет рекомендуется указание квартала. В случае, если номинальная длительность межповерочного интервала превышает 10 лет, присутствие в знаке поверки указания месяца или квартала нецелесообразно.</w:t>
      </w:r>
    </w:p>
    <w:p w14:paraId="1CCECB9A" w14:textId="77777777" w:rsidR="00E04B9A" w:rsidRDefault="00000000">
      <w:pPr>
        <w:pStyle w:val="a3"/>
        <w:spacing w:before="2"/>
        <w:ind w:right="428" w:firstLine="851"/>
        <w:jc w:val="both"/>
      </w:pPr>
      <w:r>
        <w:t>Для удобства автоматизации идентификации средств измерений, а также накопления информации о результатах поверок знак поверки может</w:t>
      </w:r>
    </w:p>
    <w:p w14:paraId="44659AF4" w14:textId="77777777" w:rsidR="00E04B9A" w:rsidRDefault="00000000">
      <w:pPr>
        <w:pStyle w:val="a3"/>
        <w:ind w:right="429" w:firstLine="851"/>
        <w:jc w:val="both"/>
      </w:pPr>
      <w:r>
        <w:t>С целью повышения защиты от фальсификации знаки поверки в виде наклеек могут снабжаться голографическим изображением.</w:t>
      </w:r>
    </w:p>
    <w:p w14:paraId="08F64B7A" w14:textId="77777777" w:rsidR="00E04B9A" w:rsidRDefault="00E04B9A">
      <w:pPr>
        <w:pStyle w:val="a3"/>
        <w:jc w:val="both"/>
        <w:sectPr w:rsidR="00E04B9A">
          <w:pgSz w:w="11910" w:h="16840"/>
          <w:pgMar w:top="1040" w:right="425" w:bottom="1200" w:left="1559" w:header="0" w:footer="975" w:gutter="0"/>
          <w:cols w:space="720"/>
        </w:sectPr>
      </w:pPr>
    </w:p>
    <w:p w14:paraId="6BBA29B6" w14:textId="77777777" w:rsidR="00E04B9A" w:rsidRDefault="00000000">
      <w:pPr>
        <w:pStyle w:val="a3"/>
        <w:spacing w:before="67" w:line="242" w:lineRule="auto"/>
        <w:ind w:right="430" w:firstLine="851"/>
        <w:jc w:val="both"/>
      </w:pPr>
      <w:r>
        <w:lastRenderedPageBreak/>
        <w:t>Индивидуальный знак поверителя обозначают одной из строчных букв, взятых из русского, латинского или греческого алфавитов.</w:t>
      </w:r>
    </w:p>
    <w:p w14:paraId="5FDF1344" w14:textId="77777777" w:rsidR="00E04B9A" w:rsidRDefault="00000000">
      <w:pPr>
        <w:pStyle w:val="a3"/>
        <w:spacing w:line="317" w:lineRule="exact"/>
        <w:ind w:left="995"/>
        <w:jc w:val="both"/>
      </w:pPr>
      <w:r>
        <w:t>Месяц</w:t>
      </w:r>
      <w:r>
        <w:rPr>
          <w:spacing w:val="67"/>
          <w:w w:val="150"/>
        </w:rPr>
        <w:t xml:space="preserve"> </w:t>
      </w:r>
      <w:r>
        <w:t>года</w:t>
      </w:r>
      <w:r>
        <w:rPr>
          <w:spacing w:val="66"/>
          <w:w w:val="150"/>
        </w:rPr>
        <w:t xml:space="preserve"> </w:t>
      </w:r>
      <w:r>
        <w:t>обозначают</w:t>
      </w:r>
      <w:r>
        <w:rPr>
          <w:spacing w:val="67"/>
          <w:w w:val="150"/>
        </w:rPr>
        <w:t xml:space="preserve"> </w:t>
      </w:r>
      <w:r>
        <w:t>арабскими</w:t>
      </w:r>
      <w:r>
        <w:rPr>
          <w:spacing w:val="66"/>
          <w:w w:val="150"/>
        </w:rPr>
        <w:t xml:space="preserve"> </w:t>
      </w:r>
      <w:r>
        <w:t>цифрами</w:t>
      </w:r>
      <w:r>
        <w:rPr>
          <w:spacing w:val="67"/>
          <w:w w:val="150"/>
        </w:rPr>
        <w:t xml:space="preserve"> </w:t>
      </w:r>
      <w:r>
        <w:t>(например,</w:t>
      </w:r>
      <w:r>
        <w:rPr>
          <w:spacing w:val="67"/>
          <w:w w:val="150"/>
        </w:rPr>
        <w:t xml:space="preserve"> </w:t>
      </w:r>
      <w:r>
        <w:t>1,</w:t>
      </w:r>
      <w:r>
        <w:rPr>
          <w:spacing w:val="66"/>
          <w:w w:val="150"/>
        </w:rPr>
        <w:t xml:space="preserve"> </w:t>
      </w:r>
      <w:r>
        <w:t>2,</w:t>
      </w:r>
      <w:r>
        <w:rPr>
          <w:spacing w:val="67"/>
          <w:w w:val="150"/>
        </w:rPr>
        <w:t xml:space="preserve"> </w:t>
      </w:r>
      <w:r>
        <w:rPr>
          <w:spacing w:val="-5"/>
        </w:rPr>
        <w:t>3).</w:t>
      </w:r>
    </w:p>
    <w:p w14:paraId="0BF30421" w14:textId="77777777" w:rsidR="00E04B9A" w:rsidRDefault="00000000">
      <w:pPr>
        <w:pStyle w:val="a3"/>
        <w:spacing w:line="322" w:lineRule="exact"/>
        <w:jc w:val="both"/>
      </w:pPr>
      <w:r>
        <w:t>Квартал</w:t>
      </w:r>
      <w:r>
        <w:rPr>
          <w:spacing w:val="-5"/>
        </w:rPr>
        <w:t xml:space="preserve"> </w:t>
      </w:r>
      <w:r>
        <w:t>года</w:t>
      </w:r>
      <w:r>
        <w:rPr>
          <w:spacing w:val="-7"/>
        </w:rPr>
        <w:t xml:space="preserve"> </w:t>
      </w:r>
      <w:r>
        <w:t>обозначают</w:t>
      </w:r>
      <w:r>
        <w:rPr>
          <w:spacing w:val="-5"/>
        </w:rPr>
        <w:t xml:space="preserve"> </w:t>
      </w:r>
      <w:r>
        <w:t>римскими</w:t>
      </w:r>
      <w:r>
        <w:rPr>
          <w:spacing w:val="-7"/>
        </w:rPr>
        <w:t xml:space="preserve"> </w:t>
      </w:r>
      <w:r>
        <w:t>цифрами</w:t>
      </w:r>
      <w:r>
        <w:rPr>
          <w:spacing w:val="-3"/>
        </w:rPr>
        <w:t xml:space="preserve"> </w:t>
      </w:r>
      <w:r>
        <w:t>(например,</w:t>
      </w:r>
      <w:r>
        <w:rPr>
          <w:spacing w:val="-5"/>
        </w:rPr>
        <w:t xml:space="preserve"> </w:t>
      </w:r>
      <w:r>
        <w:t>I,</w:t>
      </w:r>
      <w:r>
        <w:rPr>
          <w:spacing w:val="-4"/>
        </w:rPr>
        <w:t xml:space="preserve"> </w:t>
      </w:r>
      <w:r>
        <w:t>II,</w:t>
      </w:r>
      <w:r>
        <w:rPr>
          <w:spacing w:val="-5"/>
        </w:rPr>
        <w:t xml:space="preserve"> </w:t>
      </w:r>
      <w:r>
        <w:t>III,</w:t>
      </w:r>
      <w:r>
        <w:rPr>
          <w:spacing w:val="-4"/>
        </w:rPr>
        <w:t xml:space="preserve"> IV).</w:t>
      </w:r>
    </w:p>
    <w:p w14:paraId="04F21319" w14:textId="77777777" w:rsidR="00E04B9A" w:rsidRDefault="00000000">
      <w:pPr>
        <w:pStyle w:val="a3"/>
        <w:ind w:right="422" w:firstLine="851"/>
        <w:jc w:val="both"/>
      </w:pPr>
      <w:r>
        <w:t>Знак поверки наносят на средства измерений и/или в паспорт, или формуляр, или Свидетельства в соответствии с требованиями, предусмотренными нормативными документами по поверке средств измерений, при положительных результатах поверки. Поверитель наносит знак поверки таким образом, чтобы он был расположен в надлежащем месте, четко и свободно читался.</w:t>
      </w:r>
    </w:p>
    <w:p w14:paraId="55D366E5" w14:textId="77777777" w:rsidR="00E04B9A" w:rsidRDefault="00000000">
      <w:pPr>
        <w:pStyle w:val="a3"/>
        <w:ind w:right="427" w:firstLine="851"/>
        <w:jc w:val="both"/>
      </w:pPr>
      <w:r>
        <w:t>С поверительных клейм, имеющих индивидуальный знак поверителя, снимают по одному оттиску (оставляют по одному экземпляру наклеек). Оттиски (или соответствующие экземпляры наклеек) подлежат хранению в течение срока не менее, чем период действия знака поверки/нанесенного на средства измерений и (или) в паспорт или формуляр.</w:t>
      </w:r>
    </w:p>
    <w:p w14:paraId="2A1F3D9A" w14:textId="77777777" w:rsidR="00E04B9A" w:rsidRDefault="00000000">
      <w:pPr>
        <w:pStyle w:val="a3"/>
        <w:spacing w:before="4"/>
        <w:ind w:left="0"/>
        <w:rPr>
          <w:sz w:val="9"/>
        </w:rPr>
      </w:pPr>
      <w:r>
        <w:rPr>
          <w:noProof/>
          <w:sz w:val="9"/>
        </w:rPr>
        <w:drawing>
          <wp:anchor distT="0" distB="0" distL="0" distR="0" simplePos="0" relativeHeight="487591936" behindDoc="1" locked="0" layoutInCell="1" allowOverlap="1" wp14:anchorId="46243EDF" wp14:editId="778CB9B0">
            <wp:simplePos x="0" y="0"/>
            <wp:positionH relativeFrom="page">
              <wp:posOffset>1080135</wp:posOffset>
            </wp:positionH>
            <wp:positionV relativeFrom="paragraph">
              <wp:posOffset>83511</wp:posOffset>
            </wp:positionV>
            <wp:extent cx="5853884" cy="2805303"/>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5853884" cy="2805303"/>
                    </a:xfrm>
                    <a:prstGeom prst="rect">
                      <a:avLst/>
                    </a:prstGeom>
                  </pic:spPr>
                </pic:pic>
              </a:graphicData>
            </a:graphic>
          </wp:anchor>
        </w:drawing>
      </w:r>
    </w:p>
    <w:p w14:paraId="0B8B11B1" w14:textId="77777777" w:rsidR="00E04B9A" w:rsidRDefault="00E04B9A">
      <w:pPr>
        <w:pStyle w:val="a3"/>
        <w:spacing w:before="20"/>
        <w:ind w:left="0"/>
      </w:pPr>
    </w:p>
    <w:p w14:paraId="7132777C" w14:textId="77777777" w:rsidR="00E04B9A" w:rsidRDefault="00000000">
      <w:pPr>
        <w:pStyle w:val="a3"/>
        <w:spacing w:line="640" w:lineRule="atLeast"/>
        <w:ind w:left="995" w:right="4834"/>
        <w:jc w:val="both"/>
      </w:pPr>
      <w:r>
        <w:t>Рисунок</w:t>
      </w:r>
      <w:r>
        <w:rPr>
          <w:spacing w:val="-12"/>
        </w:rPr>
        <w:t xml:space="preserve"> </w:t>
      </w:r>
      <w:r>
        <w:t>1</w:t>
      </w:r>
      <w:r>
        <w:rPr>
          <w:spacing w:val="-7"/>
        </w:rPr>
        <w:t xml:space="preserve"> </w:t>
      </w:r>
      <w:r>
        <w:t>–</w:t>
      </w:r>
      <w:r>
        <w:rPr>
          <w:spacing w:val="-9"/>
        </w:rPr>
        <w:t xml:space="preserve"> </w:t>
      </w:r>
      <w:r>
        <w:t>Поверительные</w:t>
      </w:r>
      <w:r>
        <w:rPr>
          <w:spacing w:val="-9"/>
        </w:rPr>
        <w:t xml:space="preserve"> </w:t>
      </w:r>
      <w:r>
        <w:t>знаки Свидетельство о поверке</w:t>
      </w:r>
    </w:p>
    <w:p w14:paraId="381EB520" w14:textId="77777777" w:rsidR="00E04B9A" w:rsidRDefault="00000000">
      <w:pPr>
        <w:pStyle w:val="a3"/>
        <w:spacing w:before="3" w:line="242" w:lineRule="auto"/>
        <w:ind w:right="426" w:firstLine="851"/>
        <w:jc w:val="both"/>
      </w:pPr>
      <w:r>
        <w:t>Свидетельство о поверке средств измерений должно содержать следующую информацию:</w:t>
      </w:r>
    </w:p>
    <w:p w14:paraId="0D1767D1" w14:textId="77777777" w:rsidR="00E04B9A" w:rsidRDefault="00000000">
      <w:pPr>
        <w:pStyle w:val="a4"/>
        <w:numPr>
          <w:ilvl w:val="0"/>
          <w:numId w:val="51"/>
        </w:numPr>
        <w:tabs>
          <w:tab w:val="left" w:pos="1468"/>
        </w:tabs>
        <w:ind w:right="430" w:firstLine="851"/>
        <w:jc w:val="both"/>
        <w:rPr>
          <w:sz w:val="28"/>
        </w:rPr>
      </w:pPr>
      <w:r>
        <w:rPr>
          <w:sz w:val="28"/>
        </w:rPr>
        <w:t>наименование юридического лица или индивидуального предпринимателя, выполнившего поверку;</w:t>
      </w:r>
    </w:p>
    <w:p w14:paraId="55F67293" w14:textId="77777777" w:rsidR="00E04B9A" w:rsidRDefault="00000000">
      <w:pPr>
        <w:pStyle w:val="a4"/>
        <w:numPr>
          <w:ilvl w:val="0"/>
          <w:numId w:val="51"/>
        </w:numPr>
        <w:tabs>
          <w:tab w:val="left" w:pos="1157"/>
        </w:tabs>
        <w:spacing w:line="322" w:lineRule="exact"/>
        <w:ind w:left="1157" w:hanging="162"/>
        <w:jc w:val="both"/>
        <w:rPr>
          <w:sz w:val="28"/>
        </w:rPr>
      </w:pPr>
      <w:r>
        <w:rPr>
          <w:sz w:val="28"/>
        </w:rPr>
        <w:t>номер</w:t>
      </w:r>
      <w:r>
        <w:rPr>
          <w:spacing w:val="-4"/>
          <w:sz w:val="28"/>
        </w:rPr>
        <w:t xml:space="preserve"> </w:t>
      </w:r>
      <w:r>
        <w:rPr>
          <w:sz w:val="28"/>
        </w:rPr>
        <w:t>свидетельства</w:t>
      </w:r>
      <w:r>
        <w:rPr>
          <w:spacing w:val="-4"/>
          <w:sz w:val="28"/>
        </w:rPr>
        <w:t xml:space="preserve"> </w:t>
      </w:r>
      <w:r>
        <w:rPr>
          <w:sz w:val="28"/>
        </w:rPr>
        <w:t>о</w:t>
      </w:r>
      <w:r>
        <w:rPr>
          <w:spacing w:val="-4"/>
          <w:sz w:val="28"/>
        </w:rPr>
        <w:t xml:space="preserve"> </w:t>
      </w:r>
      <w:r>
        <w:rPr>
          <w:spacing w:val="-2"/>
          <w:sz w:val="28"/>
        </w:rPr>
        <w:t>поверке;</w:t>
      </w:r>
    </w:p>
    <w:p w14:paraId="6A964D56" w14:textId="77777777" w:rsidR="00E04B9A" w:rsidRDefault="00000000">
      <w:pPr>
        <w:pStyle w:val="a4"/>
        <w:numPr>
          <w:ilvl w:val="0"/>
          <w:numId w:val="51"/>
        </w:numPr>
        <w:tabs>
          <w:tab w:val="left" w:pos="1157"/>
        </w:tabs>
        <w:spacing w:line="322" w:lineRule="exact"/>
        <w:ind w:left="1157" w:hanging="162"/>
        <w:jc w:val="both"/>
        <w:rPr>
          <w:sz w:val="28"/>
        </w:rPr>
      </w:pPr>
      <w:r>
        <w:rPr>
          <w:sz w:val="28"/>
        </w:rPr>
        <w:t>дату,</w:t>
      </w:r>
      <w:r>
        <w:rPr>
          <w:spacing w:val="-8"/>
          <w:sz w:val="28"/>
        </w:rPr>
        <w:t xml:space="preserve"> </w:t>
      </w:r>
      <w:r>
        <w:rPr>
          <w:sz w:val="28"/>
        </w:rPr>
        <w:t>до</w:t>
      </w:r>
      <w:r>
        <w:rPr>
          <w:spacing w:val="-5"/>
          <w:sz w:val="28"/>
        </w:rPr>
        <w:t xml:space="preserve"> </w:t>
      </w:r>
      <w:r>
        <w:rPr>
          <w:sz w:val="28"/>
        </w:rPr>
        <w:t>которой,</w:t>
      </w:r>
      <w:r>
        <w:rPr>
          <w:spacing w:val="-6"/>
          <w:sz w:val="28"/>
        </w:rPr>
        <w:t xml:space="preserve"> </w:t>
      </w:r>
      <w:r>
        <w:rPr>
          <w:sz w:val="28"/>
        </w:rPr>
        <w:t>включительно,</w:t>
      </w:r>
      <w:r>
        <w:rPr>
          <w:spacing w:val="-6"/>
          <w:sz w:val="28"/>
        </w:rPr>
        <w:t xml:space="preserve"> </w:t>
      </w:r>
      <w:r>
        <w:rPr>
          <w:sz w:val="28"/>
        </w:rPr>
        <w:t>действует</w:t>
      </w:r>
      <w:r>
        <w:rPr>
          <w:spacing w:val="-5"/>
          <w:sz w:val="28"/>
        </w:rPr>
        <w:t xml:space="preserve"> </w:t>
      </w:r>
      <w:r>
        <w:rPr>
          <w:sz w:val="28"/>
        </w:rPr>
        <w:t>свидетельство</w:t>
      </w:r>
      <w:r>
        <w:rPr>
          <w:spacing w:val="-7"/>
          <w:sz w:val="28"/>
        </w:rPr>
        <w:t xml:space="preserve"> </w:t>
      </w:r>
      <w:r>
        <w:rPr>
          <w:sz w:val="28"/>
        </w:rPr>
        <w:t>о</w:t>
      </w:r>
      <w:r>
        <w:rPr>
          <w:spacing w:val="-4"/>
          <w:sz w:val="28"/>
        </w:rPr>
        <w:t xml:space="preserve"> </w:t>
      </w:r>
      <w:r>
        <w:rPr>
          <w:spacing w:val="-2"/>
          <w:sz w:val="28"/>
        </w:rPr>
        <w:t>поверке;</w:t>
      </w:r>
    </w:p>
    <w:p w14:paraId="2321D794" w14:textId="77777777" w:rsidR="00E04B9A" w:rsidRDefault="00000000">
      <w:pPr>
        <w:pStyle w:val="a4"/>
        <w:numPr>
          <w:ilvl w:val="0"/>
          <w:numId w:val="51"/>
        </w:numPr>
        <w:tabs>
          <w:tab w:val="left" w:pos="1283"/>
        </w:tabs>
        <w:ind w:right="429" w:firstLine="851"/>
        <w:jc w:val="both"/>
        <w:rPr>
          <w:sz w:val="28"/>
        </w:rPr>
      </w:pPr>
      <w:r>
        <w:rPr>
          <w:sz w:val="28"/>
        </w:rPr>
        <w:t>наименование, тип (если в состав средства измерений входят несколько автономных блоков, то приводят их перечень), серия и номер клейма предыдущей поверки (если такие серия и номер имеются);</w:t>
      </w:r>
    </w:p>
    <w:p w14:paraId="6457FB7D" w14:textId="77777777" w:rsidR="00E04B9A" w:rsidRDefault="00000000">
      <w:pPr>
        <w:pStyle w:val="a4"/>
        <w:numPr>
          <w:ilvl w:val="0"/>
          <w:numId w:val="51"/>
        </w:numPr>
        <w:tabs>
          <w:tab w:val="left" w:pos="1157"/>
        </w:tabs>
        <w:ind w:left="1157" w:hanging="162"/>
        <w:jc w:val="both"/>
        <w:rPr>
          <w:sz w:val="28"/>
        </w:rPr>
      </w:pPr>
      <w:r>
        <w:rPr>
          <w:sz w:val="28"/>
        </w:rPr>
        <w:t>заводской</w:t>
      </w:r>
      <w:r>
        <w:rPr>
          <w:spacing w:val="-7"/>
          <w:sz w:val="28"/>
        </w:rPr>
        <w:t xml:space="preserve"> </w:t>
      </w:r>
      <w:r>
        <w:rPr>
          <w:sz w:val="28"/>
        </w:rPr>
        <w:t>номер</w:t>
      </w:r>
      <w:r>
        <w:rPr>
          <w:spacing w:val="-5"/>
          <w:sz w:val="28"/>
        </w:rPr>
        <w:t xml:space="preserve"> </w:t>
      </w:r>
      <w:r>
        <w:rPr>
          <w:spacing w:val="-2"/>
          <w:sz w:val="28"/>
        </w:rPr>
        <w:t>(номера);</w:t>
      </w:r>
    </w:p>
    <w:p w14:paraId="1E57E97E" w14:textId="77777777" w:rsidR="00E04B9A" w:rsidRDefault="00E04B9A">
      <w:pPr>
        <w:pStyle w:val="a4"/>
        <w:jc w:val="both"/>
        <w:rPr>
          <w:sz w:val="28"/>
        </w:rPr>
        <w:sectPr w:rsidR="00E04B9A">
          <w:pgSz w:w="11910" w:h="16840"/>
          <w:pgMar w:top="1040" w:right="425" w:bottom="1200" w:left="1559" w:header="0" w:footer="975" w:gutter="0"/>
          <w:cols w:space="720"/>
        </w:sectPr>
      </w:pPr>
    </w:p>
    <w:p w14:paraId="2DA53CA6" w14:textId="77777777" w:rsidR="00E04B9A" w:rsidRDefault="00000000">
      <w:pPr>
        <w:pStyle w:val="a4"/>
        <w:numPr>
          <w:ilvl w:val="0"/>
          <w:numId w:val="51"/>
        </w:numPr>
        <w:tabs>
          <w:tab w:val="left" w:pos="1171"/>
        </w:tabs>
        <w:spacing w:before="67" w:line="242" w:lineRule="auto"/>
        <w:ind w:right="429" w:firstLine="851"/>
        <w:rPr>
          <w:sz w:val="28"/>
        </w:rPr>
      </w:pPr>
      <w:r>
        <w:rPr>
          <w:sz w:val="28"/>
        </w:rPr>
        <w:lastRenderedPageBreak/>
        <w:t xml:space="preserve">наименование производителя или владельца (пользователя) средства </w:t>
      </w:r>
      <w:r>
        <w:rPr>
          <w:spacing w:val="-2"/>
          <w:sz w:val="28"/>
        </w:rPr>
        <w:t>измерений;</w:t>
      </w:r>
    </w:p>
    <w:p w14:paraId="371476C9" w14:textId="77777777" w:rsidR="00E04B9A" w:rsidRDefault="00000000">
      <w:pPr>
        <w:pStyle w:val="a4"/>
        <w:numPr>
          <w:ilvl w:val="0"/>
          <w:numId w:val="51"/>
        </w:numPr>
        <w:tabs>
          <w:tab w:val="left" w:pos="1335"/>
          <w:tab w:val="left" w:pos="3277"/>
          <w:tab w:val="left" w:pos="4850"/>
          <w:tab w:val="left" w:pos="5371"/>
          <w:tab w:val="left" w:pos="6876"/>
          <w:tab w:val="left" w:pos="8195"/>
        </w:tabs>
        <w:ind w:right="430" w:firstLine="851"/>
        <w:rPr>
          <w:sz w:val="28"/>
        </w:rPr>
      </w:pPr>
      <w:r>
        <w:rPr>
          <w:spacing w:val="-2"/>
          <w:sz w:val="28"/>
        </w:rPr>
        <w:t>наименование</w:t>
      </w:r>
      <w:r>
        <w:rPr>
          <w:sz w:val="28"/>
        </w:rPr>
        <w:tab/>
      </w:r>
      <w:r>
        <w:rPr>
          <w:spacing w:val="-2"/>
          <w:sz w:val="28"/>
        </w:rPr>
        <w:t>документа,</w:t>
      </w:r>
      <w:r>
        <w:rPr>
          <w:sz w:val="28"/>
        </w:rPr>
        <w:tab/>
      </w:r>
      <w:r>
        <w:rPr>
          <w:spacing w:val="-6"/>
          <w:sz w:val="28"/>
        </w:rPr>
        <w:t>на</w:t>
      </w:r>
      <w:r>
        <w:rPr>
          <w:sz w:val="28"/>
        </w:rPr>
        <w:tab/>
      </w:r>
      <w:r>
        <w:rPr>
          <w:spacing w:val="-2"/>
          <w:sz w:val="28"/>
        </w:rPr>
        <w:t>основании</w:t>
      </w:r>
      <w:r>
        <w:rPr>
          <w:sz w:val="28"/>
        </w:rPr>
        <w:tab/>
      </w:r>
      <w:r>
        <w:rPr>
          <w:spacing w:val="-2"/>
          <w:sz w:val="28"/>
        </w:rPr>
        <w:t>которого</w:t>
      </w:r>
      <w:r>
        <w:rPr>
          <w:sz w:val="28"/>
        </w:rPr>
        <w:tab/>
      </w:r>
      <w:r>
        <w:rPr>
          <w:spacing w:val="-2"/>
          <w:sz w:val="28"/>
        </w:rPr>
        <w:t>выполнена поверка;</w:t>
      </w:r>
    </w:p>
    <w:p w14:paraId="271DC5A0" w14:textId="77777777" w:rsidR="00E04B9A" w:rsidRDefault="00000000">
      <w:pPr>
        <w:pStyle w:val="a4"/>
        <w:numPr>
          <w:ilvl w:val="0"/>
          <w:numId w:val="51"/>
        </w:numPr>
        <w:tabs>
          <w:tab w:val="left" w:pos="1386"/>
          <w:tab w:val="left" w:pos="3445"/>
          <w:tab w:val="left" w:pos="5857"/>
          <w:tab w:val="left" w:pos="6955"/>
          <w:tab w:val="left" w:pos="8108"/>
          <w:tab w:val="left" w:pos="9053"/>
        </w:tabs>
        <w:ind w:right="430" w:firstLine="851"/>
        <w:rPr>
          <w:sz w:val="28"/>
        </w:rPr>
      </w:pPr>
      <w:r>
        <w:rPr>
          <w:spacing w:val="-2"/>
          <w:sz w:val="28"/>
        </w:rPr>
        <w:t>наименование,</w:t>
      </w:r>
      <w:r>
        <w:rPr>
          <w:sz w:val="28"/>
        </w:rPr>
        <w:tab/>
      </w:r>
      <w:r>
        <w:rPr>
          <w:spacing w:val="-2"/>
          <w:sz w:val="28"/>
        </w:rPr>
        <w:t>регистрационный</w:t>
      </w:r>
      <w:r>
        <w:rPr>
          <w:sz w:val="28"/>
        </w:rPr>
        <w:tab/>
      </w:r>
      <w:r>
        <w:rPr>
          <w:spacing w:val="-2"/>
          <w:sz w:val="28"/>
        </w:rPr>
        <w:t>номер,</w:t>
      </w:r>
      <w:r>
        <w:rPr>
          <w:sz w:val="28"/>
        </w:rPr>
        <w:tab/>
      </w:r>
      <w:r>
        <w:rPr>
          <w:spacing w:val="-2"/>
          <w:sz w:val="28"/>
        </w:rPr>
        <w:t>разряд,</w:t>
      </w:r>
      <w:r>
        <w:rPr>
          <w:sz w:val="28"/>
        </w:rPr>
        <w:tab/>
      </w:r>
      <w:r>
        <w:rPr>
          <w:spacing w:val="-2"/>
          <w:sz w:val="28"/>
        </w:rPr>
        <w:t>класс</w:t>
      </w:r>
      <w:r>
        <w:rPr>
          <w:sz w:val="28"/>
        </w:rPr>
        <w:tab/>
      </w:r>
      <w:r>
        <w:rPr>
          <w:spacing w:val="-4"/>
          <w:sz w:val="28"/>
        </w:rPr>
        <w:t xml:space="preserve">или </w:t>
      </w:r>
      <w:r>
        <w:rPr>
          <w:sz w:val="28"/>
        </w:rPr>
        <w:t>погрешность эталона, применяемого при поверке;</w:t>
      </w:r>
    </w:p>
    <w:p w14:paraId="3C336557" w14:textId="77777777" w:rsidR="00E04B9A" w:rsidRDefault="00000000">
      <w:pPr>
        <w:pStyle w:val="a4"/>
        <w:numPr>
          <w:ilvl w:val="0"/>
          <w:numId w:val="51"/>
        </w:numPr>
        <w:tabs>
          <w:tab w:val="left" w:pos="1271"/>
        </w:tabs>
        <w:spacing w:line="242" w:lineRule="auto"/>
        <w:ind w:right="429" w:firstLine="851"/>
        <w:rPr>
          <w:sz w:val="28"/>
        </w:rPr>
      </w:pPr>
      <w:r>
        <w:rPr>
          <w:sz w:val="28"/>
        </w:rPr>
        <w:t>перечень</w:t>
      </w:r>
      <w:r>
        <w:rPr>
          <w:spacing w:val="80"/>
          <w:sz w:val="28"/>
        </w:rPr>
        <w:t xml:space="preserve"> </w:t>
      </w:r>
      <w:r>
        <w:rPr>
          <w:sz w:val="28"/>
        </w:rPr>
        <w:t>влияющих</w:t>
      </w:r>
      <w:r>
        <w:rPr>
          <w:spacing w:val="80"/>
          <w:sz w:val="28"/>
        </w:rPr>
        <w:t xml:space="preserve"> </w:t>
      </w:r>
      <w:r>
        <w:rPr>
          <w:sz w:val="28"/>
        </w:rPr>
        <w:t>факторов,</w:t>
      </w:r>
      <w:r>
        <w:rPr>
          <w:spacing w:val="80"/>
          <w:sz w:val="28"/>
        </w:rPr>
        <w:t xml:space="preserve"> </w:t>
      </w:r>
      <w:r>
        <w:rPr>
          <w:sz w:val="28"/>
        </w:rPr>
        <w:t>нормированных</w:t>
      </w:r>
      <w:r>
        <w:rPr>
          <w:spacing w:val="80"/>
          <w:sz w:val="28"/>
        </w:rPr>
        <w:t xml:space="preserve"> </w:t>
      </w:r>
      <w:r>
        <w:rPr>
          <w:sz w:val="28"/>
        </w:rPr>
        <w:t>в</w:t>
      </w:r>
      <w:r>
        <w:rPr>
          <w:spacing w:val="80"/>
          <w:sz w:val="28"/>
        </w:rPr>
        <w:t xml:space="preserve"> </w:t>
      </w:r>
      <w:r>
        <w:rPr>
          <w:sz w:val="28"/>
        </w:rPr>
        <w:t>документе</w:t>
      </w:r>
      <w:r>
        <w:rPr>
          <w:spacing w:val="80"/>
          <w:sz w:val="28"/>
        </w:rPr>
        <w:t xml:space="preserve"> </w:t>
      </w:r>
      <w:r>
        <w:rPr>
          <w:sz w:val="28"/>
        </w:rPr>
        <w:t>на методику поверки, с указанием их значений;</w:t>
      </w:r>
    </w:p>
    <w:p w14:paraId="1AC388C2" w14:textId="77777777" w:rsidR="00E04B9A" w:rsidRDefault="00000000">
      <w:pPr>
        <w:pStyle w:val="a4"/>
        <w:numPr>
          <w:ilvl w:val="0"/>
          <w:numId w:val="51"/>
        </w:numPr>
        <w:tabs>
          <w:tab w:val="left" w:pos="1157"/>
        </w:tabs>
        <w:spacing w:line="317" w:lineRule="exact"/>
        <w:ind w:left="1157" w:hanging="162"/>
        <w:rPr>
          <w:sz w:val="28"/>
        </w:rPr>
      </w:pPr>
      <w:r>
        <w:rPr>
          <w:sz w:val="28"/>
        </w:rPr>
        <w:t xml:space="preserve">знак </w:t>
      </w:r>
      <w:r>
        <w:rPr>
          <w:spacing w:val="-2"/>
          <w:sz w:val="28"/>
        </w:rPr>
        <w:t>поверки;</w:t>
      </w:r>
    </w:p>
    <w:p w14:paraId="5A623F42" w14:textId="77777777" w:rsidR="00E04B9A" w:rsidRDefault="00000000">
      <w:pPr>
        <w:pStyle w:val="a4"/>
        <w:numPr>
          <w:ilvl w:val="0"/>
          <w:numId w:val="51"/>
        </w:numPr>
        <w:tabs>
          <w:tab w:val="left" w:pos="1340"/>
          <w:tab w:val="left" w:pos="2872"/>
          <w:tab w:val="left" w:pos="4762"/>
          <w:tab w:val="left" w:pos="6851"/>
          <w:tab w:val="left" w:pos="8372"/>
        </w:tabs>
        <w:ind w:right="427" w:firstLine="851"/>
        <w:rPr>
          <w:sz w:val="28"/>
        </w:rPr>
      </w:pPr>
      <w:r>
        <w:rPr>
          <w:spacing w:val="-2"/>
          <w:sz w:val="28"/>
        </w:rPr>
        <w:t>должность</w:t>
      </w:r>
      <w:r>
        <w:rPr>
          <w:sz w:val="28"/>
        </w:rPr>
        <w:tab/>
      </w:r>
      <w:r>
        <w:rPr>
          <w:spacing w:val="-2"/>
          <w:sz w:val="28"/>
        </w:rPr>
        <w:t>руководителя</w:t>
      </w:r>
      <w:r>
        <w:rPr>
          <w:sz w:val="28"/>
        </w:rPr>
        <w:tab/>
      </w:r>
      <w:r>
        <w:rPr>
          <w:spacing w:val="-2"/>
          <w:sz w:val="28"/>
        </w:rPr>
        <w:t>подразделения,</w:t>
      </w:r>
      <w:r>
        <w:rPr>
          <w:sz w:val="28"/>
        </w:rPr>
        <w:tab/>
      </w:r>
      <w:r>
        <w:rPr>
          <w:spacing w:val="-2"/>
          <w:sz w:val="28"/>
        </w:rPr>
        <w:t>инициалы,</w:t>
      </w:r>
      <w:r>
        <w:rPr>
          <w:sz w:val="28"/>
        </w:rPr>
        <w:tab/>
      </w:r>
      <w:r>
        <w:rPr>
          <w:spacing w:val="-2"/>
          <w:sz w:val="28"/>
        </w:rPr>
        <w:t>фамилия, подпись.</w:t>
      </w:r>
    </w:p>
    <w:p w14:paraId="0621BD71" w14:textId="77777777" w:rsidR="00E04B9A" w:rsidRDefault="00000000">
      <w:pPr>
        <w:pStyle w:val="a3"/>
        <w:spacing w:line="321" w:lineRule="exact"/>
        <w:ind w:left="995"/>
      </w:pPr>
      <w:r>
        <w:rPr>
          <w:spacing w:val="-2"/>
        </w:rPr>
        <w:t>ЗАДАНИЕ</w:t>
      </w:r>
    </w:p>
    <w:p w14:paraId="576D5232" w14:textId="77777777" w:rsidR="00E04B9A" w:rsidRDefault="00000000">
      <w:pPr>
        <w:pStyle w:val="a3"/>
        <w:ind w:left="995"/>
        <w:jc w:val="both"/>
      </w:pPr>
      <w:r>
        <w:t>Определить</w:t>
      </w:r>
      <w:r>
        <w:rPr>
          <w:spacing w:val="58"/>
        </w:rPr>
        <w:t xml:space="preserve">  </w:t>
      </w:r>
      <w:r>
        <w:t>виды</w:t>
      </w:r>
      <w:r>
        <w:rPr>
          <w:spacing w:val="58"/>
        </w:rPr>
        <w:t xml:space="preserve">  </w:t>
      </w:r>
      <w:r>
        <w:t>поверки</w:t>
      </w:r>
      <w:r>
        <w:rPr>
          <w:spacing w:val="60"/>
        </w:rPr>
        <w:t xml:space="preserve">  </w:t>
      </w:r>
      <w:r>
        <w:t>для</w:t>
      </w:r>
      <w:r>
        <w:rPr>
          <w:spacing w:val="59"/>
        </w:rPr>
        <w:t xml:space="preserve">  </w:t>
      </w:r>
      <w:r>
        <w:t>указанных</w:t>
      </w:r>
      <w:r>
        <w:rPr>
          <w:spacing w:val="60"/>
        </w:rPr>
        <w:t xml:space="preserve">  </w:t>
      </w:r>
      <w:r>
        <w:t>средств</w:t>
      </w:r>
      <w:r>
        <w:rPr>
          <w:spacing w:val="57"/>
        </w:rPr>
        <w:t xml:space="preserve">  </w:t>
      </w:r>
      <w:r>
        <w:rPr>
          <w:spacing w:val="-2"/>
        </w:rPr>
        <w:t>измерения.</w:t>
      </w:r>
    </w:p>
    <w:p w14:paraId="17F72035" w14:textId="77777777" w:rsidR="00E04B9A" w:rsidRDefault="00000000">
      <w:pPr>
        <w:pStyle w:val="a3"/>
        <w:spacing w:line="322" w:lineRule="exact"/>
        <w:jc w:val="both"/>
      </w:pPr>
      <w:r>
        <w:t>Заполнить</w:t>
      </w:r>
      <w:r>
        <w:rPr>
          <w:spacing w:val="-7"/>
        </w:rPr>
        <w:t xml:space="preserve"> </w:t>
      </w:r>
      <w:r>
        <w:t>таблицу</w:t>
      </w:r>
      <w:r>
        <w:rPr>
          <w:spacing w:val="-8"/>
        </w:rPr>
        <w:t xml:space="preserve"> </w:t>
      </w:r>
      <w:r>
        <w:t>8</w:t>
      </w:r>
      <w:r>
        <w:rPr>
          <w:spacing w:val="-1"/>
        </w:rPr>
        <w:t xml:space="preserve"> </w:t>
      </w:r>
      <w:r>
        <w:t>–</w:t>
      </w:r>
      <w:r>
        <w:rPr>
          <w:spacing w:val="-4"/>
        </w:rPr>
        <w:t xml:space="preserve"> </w:t>
      </w:r>
      <w:r>
        <w:t>Виды</w:t>
      </w:r>
      <w:r>
        <w:rPr>
          <w:spacing w:val="-4"/>
        </w:rPr>
        <w:t xml:space="preserve"> </w:t>
      </w:r>
      <w:r>
        <w:t>поверки</w:t>
      </w:r>
      <w:r>
        <w:rPr>
          <w:spacing w:val="-4"/>
        </w:rPr>
        <w:t xml:space="preserve"> </w:t>
      </w:r>
      <w:r>
        <w:rPr>
          <w:spacing w:val="-5"/>
        </w:rPr>
        <w:t>СИ</w:t>
      </w:r>
    </w:p>
    <w:p w14:paraId="7E9B5523" w14:textId="77777777" w:rsidR="00E04B9A" w:rsidRDefault="00000000">
      <w:pPr>
        <w:pStyle w:val="a3"/>
        <w:ind w:right="427" w:firstLine="851"/>
        <w:jc w:val="both"/>
      </w:pPr>
      <w:r>
        <w:t>Определите, какие из пречисленных действий являются последствиями положительной или отрицательной поверки. Ответ внесите в таблицу 9 – Результаты поверки СИ</w:t>
      </w:r>
    </w:p>
    <w:p w14:paraId="281E0F49" w14:textId="77777777" w:rsidR="00E04B9A" w:rsidRDefault="00000000">
      <w:pPr>
        <w:pStyle w:val="a3"/>
        <w:spacing w:line="321" w:lineRule="exact"/>
        <w:ind w:left="995"/>
        <w:jc w:val="both"/>
      </w:pPr>
      <w:r>
        <w:rPr>
          <w:noProof/>
        </w:rPr>
        <w:drawing>
          <wp:anchor distT="0" distB="0" distL="0" distR="0" simplePos="0" relativeHeight="15733248" behindDoc="0" locked="0" layoutInCell="1" allowOverlap="1" wp14:anchorId="6CBC9C7B" wp14:editId="1ACC0B27">
            <wp:simplePos x="0" y="0"/>
            <wp:positionH relativeFrom="page">
              <wp:posOffset>1620519</wp:posOffset>
            </wp:positionH>
            <wp:positionV relativeFrom="paragraph">
              <wp:posOffset>205660</wp:posOffset>
            </wp:positionV>
            <wp:extent cx="1348740" cy="1253758"/>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1348740" cy="1253758"/>
                    </a:xfrm>
                    <a:prstGeom prst="rect">
                      <a:avLst/>
                    </a:prstGeom>
                  </pic:spPr>
                </pic:pic>
              </a:graphicData>
            </a:graphic>
          </wp:anchor>
        </w:drawing>
      </w:r>
      <w:r>
        <w:t>Изобразите</w:t>
      </w:r>
      <w:r>
        <w:rPr>
          <w:spacing w:val="-11"/>
        </w:rPr>
        <w:t xml:space="preserve"> </w:t>
      </w:r>
      <w:r>
        <w:t>поверительное</w:t>
      </w:r>
      <w:r>
        <w:rPr>
          <w:spacing w:val="-11"/>
        </w:rPr>
        <w:t xml:space="preserve"> </w:t>
      </w:r>
      <w:r>
        <w:rPr>
          <w:spacing w:val="-2"/>
        </w:rPr>
        <w:t>клеймо.</w:t>
      </w:r>
    </w:p>
    <w:p w14:paraId="243D28D5" w14:textId="77777777" w:rsidR="00E04B9A" w:rsidRDefault="00E04B9A">
      <w:pPr>
        <w:pStyle w:val="a3"/>
        <w:ind w:left="0"/>
      </w:pPr>
    </w:p>
    <w:p w14:paraId="59542787" w14:textId="77777777" w:rsidR="00E04B9A" w:rsidRDefault="00E04B9A">
      <w:pPr>
        <w:pStyle w:val="a3"/>
        <w:ind w:left="0"/>
      </w:pPr>
    </w:p>
    <w:p w14:paraId="0C7D5012" w14:textId="77777777" w:rsidR="00E04B9A" w:rsidRDefault="00E04B9A">
      <w:pPr>
        <w:pStyle w:val="a3"/>
        <w:ind w:left="0"/>
      </w:pPr>
    </w:p>
    <w:p w14:paraId="3E7576D7" w14:textId="77777777" w:rsidR="00E04B9A" w:rsidRDefault="00E04B9A">
      <w:pPr>
        <w:pStyle w:val="a3"/>
        <w:ind w:left="0"/>
      </w:pPr>
    </w:p>
    <w:p w14:paraId="3B5CE7B4" w14:textId="77777777" w:rsidR="00E04B9A" w:rsidRDefault="00E04B9A">
      <w:pPr>
        <w:pStyle w:val="a3"/>
        <w:spacing w:before="248"/>
        <w:ind w:left="0"/>
      </w:pPr>
    </w:p>
    <w:p w14:paraId="7631B6CF" w14:textId="77777777" w:rsidR="00E04B9A" w:rsidRDefault="00000000">
      <w:pPr>
        <w:pStyle w:val="a3"/>
        <w:ind w:left="3124"/>
      </w:pPr>
      <w:r>
        <w:t>Рисунок</w:t>
      </w:r>
      <w:r>
        <w:rPr>
          <w:spacing w:val="-6"/>
        </w:rPr>
        <w:t xml:space="preserve"> </w:t>
      </w:r>
      <w:r>
        <w:t>-</w:t>
      </w:r>
      <w:r>
        <w:rPr>
          <w:spacing w:val="-7"/>
        </w:rPr>
        <w:t xml:space="preserve"> </w:t>
      </w:r>
      <w:r>
        <w:t>поверительное</w:t>
      </w:r>
      <w:r>
        <w:rPr>
          <w:spacing w:val="-5"/>
        </w:rPr>
        <w:t xml:space="preserve"> </w:t>
      </w:r>
      <w:r>
        <w:rPr>
          <w:spacing w:val="-2"/>
        </w:rPr>
        <w:t>клеймо.</w:t>
      </w:r>
    </w:p>
    <w:p w14:paraId="6C3F1BE8" w14:textId="77777777" w:rsidR="00E04B9A" w:rsidRDefault="00000000">
      <w:pPr>
        <w:pStyle w:val="a3"/>
        <w:spacing w:before="3" w:line="322" w:lineRule="exact"/>
        <w:ind w:left="995"/>
      </w:pPr>
      <w:r>
        <w:t>Определите,</w:t>
      </w:r>
      <w:r>
        <w:rPr>
          <w:spacing w:val="-10"/>
        </w:rPr>
        <w:t xml:space="preserve"> </w:t>
      </w:r>
      <w:r>
        <w:t>какие</w:t>
      </w:r>
      <w:r>
        <w:rPr>
          <w:spacing w:val="-7"/>
        </w:rPr>
        <w:t xml:space="preserve"> </w:t>
      </w:r>
      <w:r>
        <w:t>данные</w:t>
      </w:r>
      <w:r>
        <w:rPr>
          <w:spacing w:val="-6"/>
        </w:rPr>
        <w:t xml:space="preserve"> </w:t>
      </w:r>
      <w:r>
        <w:t>содержит</w:t>
      </w:r>
      <w:r>
        <w:rPr>
          <w:spacing w:val="-11"/>
        </w:rPr>
        <w:t xml:space="preserve"> </w:t>
      </w:r>
      <w:r>
        <w:t>поверительное</w:t>
      </w:r>
      <w:r>
        <w:rPr>
          <w:spacing w:val="-6"/>
        </w:rPr>
        <w:t xml:space="preserve"> </w:t>
      </w:r>
      <w:r>
        <w:rPr>
          <w:spacing w:val="-2"/>
        </w:rPr>
        <w:t>клеймо.</w:t>
      </w:r>
    </w:p>
    <w:p w14:paraId="4C1E8519" w14:textId="77777777" w:rsidR="00E04B9A" w:rsidRDefault="00000000">
      <w:pPr>
        <w:pStyle w:val="a3"/>
        <w:tabs>
          <w:tab w:val="left" w:pos="2169"/>
          <w:tab w:val="left" w:pos="3349"/>
          <w:tab w:val="left" w:pos="5338"/>
          <w:tab w:val="left" w:pos="5777"/>
          <w:tab w:val="left" w:pos="7024"/>
          <w:tab w:val="left" w:pos="8749"/>
        </w:tabs>
        <w:ind w:right="426" w:firstLine="851"/>
      </w:pPr>
      <w:r>
        <w:rPr>
          <w:spacing w:val="-2"/>
        </w:rPr>
        <w:t>Изучив</w:t>
      </w:r>
      <w:r>
        <w:tab/>
      </w:r>
      <w:r>
        <w:rPr>
          <w:spacing w:val="-2"/>
        </w:rPr>
        <w:t>пример</w:t>
      </w:r>
      <w:r>
        <w:tab/>
      </w:r>
      <w:r>
        <w:rPr>
          <w:spacing w:val="-2"/>
        </w:rPr>
        <w:t>свидетельства</w:t>
      </w:r>
      <w:r>
        <w:tab/>
      </w:r>
      <w:r>
        <w:rPr>
          <w:spacing w:val="-10"/>
        </w:rPr>
        <w:t>о</w:t>
      </w:r>
      <w:r>
        <w:tab/>
      </w:r>
      <w:r>
        <w:rPr>
          <w:spacing w:val="-2"/>
        </w:rPr>
        <w:t>поверке</w:t>
      </w:r>
      <w:r>
        <w:tab/>
      </w:r>
      <w:r>
        <w:rPr>
          <w:spacing w:val="-2"/>
        </w:rPr>
        <w:t>определите,</w:t>
      </w:r>
      <w:r>
        <w:tab/>
      </w:r>
      <w:r>
        <w:rPr>
          <w:spacing w:val="-2"/>
        </w:rPr>
        <w:t xml:space="preserve">какую </w:t>
      </w:r>
      <w:r>
        <w:t>информацию оно содержит?</w:t>
      </w:r>
    </w:p>
    <w:p w14:paraId="49E4E6A0" w14:textId="77777777" w:rsidR="00E04B9A" w:rsidRDefault="00000000">
      <w:pPr>
        <w:pStyle w:val="a3"/>
        <w:spacing w:line="321" w:lineRule="exact"/>
        <w:ind w:left="995"/>
      </w:pPr>
      <w:r>
        <w:t>КОНТРОЛЬНЫЕ</w:t>
      </w:r>
      <w:r>
        <w:rPr>
          <w:spacing w:val="-16"/>
        </w:rPr>
        <w:t xml:space="preserve"> </w:t>
      </w:r>
      <w:r>
        <w:rPr>
          <w:spacing w:val="-2"/>
        </w:rPr>
        <w:t>ВОПРОСЫ</w:t>
      </w:r>
    </w:p>
    <w:p w14:paraId="6D705A18" w14:textId="77777777" w:rsidR="00E04B9A" w:rsidRDefault="00000000">
      <w:pPr>
        <w:pStyle w:val="a4"/>
        <w:numPr>
          <w:ilvl w:val="0"/>
          <w:numId w:val="50"/>
        </w:numPr>
        <w:tabs>
          <w:tab w:val="left" w:pos="1274"/>
        </w:tabs>
        <w:spacing w:line="322" w:lineRule="exact"/>
        <w:ind w:left="1274" w:hanging="279"/>
        <w:rPr>
          <w:sz w:val="28"/>
        </w:rPr>
      </w:pPr>
      <w:r>
        <w:rPr>
          <w:sz w:val="28"/>
        </w:rPr>
        <w:t>Что</w:t>
      </w:r>
      <w:r>
        <w:rPr>
          <w:spacing w:val="-4"/>
          <w:sz w:val="28"/>
        </w:rPr>
        <w:t xml:space="preserve"> </w:t>
      </w:r>
      <w:r>
        <w:rPr>
          <w:sz w:val="28"/>
        </w:rPr>
        <w:t>такое</w:t>
      </w:r>
      <w:r>
        <w:rPr>
          <w:spacing w:val="-6"/>
          <w:sz w:val="28"/>
        </w:rPr>
        <w:t xml:space="preserve"> </w:t>
      </w:r>
      <w:r>
        <w:rPr>
          <w:sz w:val="28"/>
        </w:rPr>
        <w:t>поверка</w:t>
      </w:r>
      <w:r>
        <w:rPr>
          <w:spacing w:val="-4"/>
          <w:sz w:val="28"/>
        </w:rPr>
        <w:t xml:space="preserve"> </w:t>
      </w:r>
      <w:r>
        <w:rPr>
          <w:sz w:val="28"/>
        </w:rPr>
        <w:t>средств</w:t>
      </w:r>
      <w:r>
        <w:rPr>
          <w:spacing w:val="-5"/>
          <w:sz w:val="28"/>
        </w:rPr>
        <w:t xml:space="preserve"> </w:t>
      </w:r>
      <w:r>
        <w:rPr>
          <w:spacing w:val="-2"/>
          <w:sz w:val="28"/>
        </w:rPr>
        <w:t>измерения?</w:t>
      </w:r>
    </w:p>
    <w:p w14:paraId="0A3D3FFC" w14:textId="77777777" w:rsidR="00E04B9A" w:rsidRDefault="00000000">
      <w:pPr>
        <w:pStyle w:val="a4"/>
        <w:numPr>
          <w:ilvl w:val="0"/>
          <w:numId w:val="50"/>
        </w:numPr>
        <w:tabs>
          <w:tab w:val="left" w:pos="1274"/>
        </w:tabs>
        <w:spacing w:line="322" w:lineRule="exact"/>
        <w:ind w:left="1274" w:hanging="279"/>
        <w:rPr>
          <w:sz w:val="28"/>
        </w:rPr>
      </w:pPr>
      <w:r>
        <w:rPr>
          <w:sz w:val="28"/>
        </w:rPr>
        <w:t>Какие</w:t>
      </w:r>
      <w:r>
        <w:rPr>
          <w:spacing w:val="-5"/>
          <w:sz w:val="28"/>
        </w:rPr>
        <w:t xml:space="preserve"> </w:t>
      </w:r>
      <w:r>
        <w:rPr>
          <w:sz w:val="28"/>
        </w:rPr>
        <w:t>бывают</w:t>
      </w:r>
      <w:r>
        <w:rPr>
          <w:spacing w:val="-4"/>
          <w:sz w:val="28"/>
        </w:rPr>
        <w:t xml:space="preserve"> </w:t>
      </w:r>
      <w:r>
        <w:rPr>
          <w:sz w:val="28"/>
        </w:rPr>
        <w:t>виды</w:t>
      </w:r>
      <w:r>
        <w:rPr>
          <w:spacing w:val="-5"/>
          <w:sz w:val="28"/>
        </w:rPr>
        <w:t xml:space="preserve"> </w:t>
      </w:r>
      <w:r>
        <w:rPr>
          <w:sz w:val="28"/>
        </w:rPr>
        <w:t>поверок</w:t>
      </w:r>
      <w:r>
        <w:rPr>
          <w:spacing w:val="-4"/>
          <w:sz w:val="28"/>
        </w:rPr>
        <w:t xml:space="preserve"> </w:t>
      </w:r>
      <w:r>
        <w:rPr>
          <w:spacing w:val="-5"/>
          <w:sz w:val="28"/>
        </w:rPr>
        <w:t>СИ?</w:t>
      </w:r>
    </w:p>
    <w:p w14:paraId="6ACC645C" w14:textId="77777777" w:rsidR="00E04B9A" w:rsidRDefault="00000000">
      <w:pPr>
        <w:pStyle w:val="a4"/>
        <w:numPr>
          <w:ilvl w:val="0"/>
          <w:numId w:val="50"/>
        </w:numPr>
        <w:tabs>
          <w:tab w:val="left" w:pos="1274"/>
        </w:tabs>
        <w:ind w:left="1274" w:hanging="279"/>
        <w:rPr>
          <w:sz w:val="28"/>
        </w:rPr>
      </w:pPr>
      <w:r>
        <w:rPr>
          <w:sz w:val="28"/>
        </w:rPr>
        <w:t>Что</w:t>
      </w:r>
      <w:r>
        <w:rPr>
          <w:spacing w:val="-6"/>
          <w:sz w:val="28"/>
        </w:rPr>
        <w:t xml:space="preserve"> </w:t>
      </w:r>
      <w:r>
        <w:rPr>
          <w:sz w:val="28"/>
        </w:rPr>
        <w:t>такое</w:t>
      </w:r>
      <w:r>
        <w:rPr>
          <w:spacing w:val="-6"/>
          <w:sz w:val="28"/>
        </w:rPr>
        <w:t xml:space="preserve"> </w:t>
      </w:r>
      <w:r>
        <w:rPr>
          <w:sz w:val="28"/>
        </w:rPr>
        <w:t>межповерочный</w:t>
      </w:r>
      <w:r>
        <w:rPr>
          <w:spacing w:val="-6"/>
          <w:sz w:val="28"/>
        </w:rPr>
        <w:t xml:space="preserve"> </w:t>
      </w:r>
      <w:r>
        <w:rPr>
          <w:spacing w:val="-2"/>
          <w:sz w:val="28"/>
        </w:rPr>
        <w:t>интервал?</w:t>
      </w:r>
    </w:p>
    <w:p w14:paraId="3E331801" w14:textId="77777777" w:rsidR="00E04B9A" w:rsidRDefault="00000000">
      <w:pPr>
        <w:pStyle w:val="a4"/>
        <w:numPr>
          <w:ilvl w:val="0"/>
          <w:numId w:val="50"/>
        </w:numPr>
        <w:tabs>
          <w:tab w:val="left" w:pos="1274"/>
        </w:tabs>
        <w:spacing w:before="2" w:line="322" w:lineRule="exact"/>
        <w:ind w:left="1274" w:hanging="279"/>
        <w:rPr>
          <w:sz w:val="28"/>
        </w:rPr>
      </w:pPr>
      <w:r>
        <w:rPr>
          <w:sz w:val="28"/>
        </w:rPr>
        <w:t>Как</w:t>
      </w:r>
      <w:r>
        <w:rPr>
          <w:spacing w:val="-9"/>
          <w:sz w:val="28"/>
        </w:rPr>
        <w:t xml:space="preserve"> </w:t>
      </w:r>
      <w:r>
        <w:rPr>
          <w:sz w:val="28"/>
        </w:rPr>
        <w:t>оформляются</w:t>
      </w:r>
      <w:r>
        <w:rPr>
          <w:spacing w:val="-7"/>
          <w:sz w:val="28"/>
        </w:rPr>
        <w:t xml:space="preserve"> </w:t>
      </w:r>
      <w:r>
        <w:rPr>
          <w:sz w:val="28"/>
        </w:rPr>
        <w:t>результаты</w:t>
      </w:r>
      <w:r>
        <w:rPr>
          <w:spacing w:val="-4"/>
          <w:sz w:val="28"/>
        </w:rPr>
        <w:t xml:space="preserve"> </w:t>
      </w:r>
      <w:r>
        <w:rPr>
          <w:sz w:val="28"/>
        </w:rPr>
        <w:t>поверки</w:t>
      </w:r>
      <w:r>
        <w:rPr>
          <w:spacing w:val="-4"/>
          <w:sz w:val="28"/>
        </w:rPr>
        <w:t xml:space="preserve"> </w:t>
      </w:r>
      <w:r>
        <w:rPr>
          <w:spacing w:val="-5"/>
          <w:sz w:val="28"/>
        </w:rPr>
        <w:t>СИ?</w:t>
      </w:r>
    </w:p>
    <w:p w14:paraId="492CBE7F" w14:textId="77777777" w:rsidR="00E04B9A" w:rsidRDefault="00000000">
      <w:pPr>
        <w:pStyle w:val="a4"/>
        <w:numPr>
          <w:ilvl w:val="0"/>
          <w:numId w:val="50"/>
        </w:numPr>
        <w:tabs>
          <w:tab w:val="left" w:pos="1274"/>
        </w:tabs>
        <w:spacing w:line="322" w:lineRule="exact"/>
        <w:ind w:left="1274" w:hanging="279"/>
        <w:rPr>
          <w:sz w:val="28"/>
        </w:rPr>
      </w:pPr>
      <w:r>
        <w:rPr>
          <w:sz w:val="28"/>
        </w:rPr>
        <w:t>Какую</w:t>
      </w:r>
      <w:r>
        <w:rPr>
          <w:spacing w:val="-10"/>
          <w:sz w:val="28"/>
        </w:rPr>
        <w:t xml:space="preserve"> </w:t>
      </w:r>
      <w:r>
        <w:rPr>
          <w:sz w:val="28"/>
        </w:rPr>
        <w:t>информацию</w:t>
      </w:r>
      <w:r>
        <w:rPr>
          <w:spacing w:val="-8"/>
          <w:sz w:val="28"/>
        </w:rPr>
        <w:t xml:space="preserve"> </w:t>
      </w:r>
      <w:r>
        <w:rPr>
          <w:sz w:val="28"/>
        </w:rPr>
        <w:t>содержит</w:t>
      </w:r>
      <w:r>
        <w:rPr>
          <w:spacing w:val="-8"/>
          <w:sz w:val="28"/>
        </w:rPr>
        <w:t xml:space="preserve"> </w:t>
      </w:r>
      <w:r>
        <w:rPr>
          <w:sz w:val="28"/>
        </w:rPr>
        <w:t>поверительное</w:t>
      </w:r>
      <w:r>
        <w:rPr>
          <w:spacing w:val="-7"/>
          <w:sz w:val="28"/>
        </w:rPr>
        <w:t xml:space="preserve"> </w:t>
      </w:r>
      <w:r>
        <w:rPr>
          <w:spacing w:val="-2"/>
          <w:sz w:val="28"/>
        </w:rPr>
        <w:t>клеймо?</w:t>
      </w:r>
    </w:p>
    <w:p w14:paraId="5494E9B3" w14:textId="77777777" w:rsidR="00E04B9A" w:rsidRDefault="00000000">
      <w:pPr>
        <w:pStyle w:val="a4"/>
        <w:numPr>
          <w:ilvl w:val="0"/>
          <w:numId w:val="50"/>
        </w:numPr>
        <w:tabs>
          <w:tab w:val="left" w:pos="1274"/>
        </w:tabs>
        <w:ind w:left="1274" w:hanging="279"/>
        <w:rPr>
          <w:sz w:val="28"/>
        </w:rPr>
      </w:pPr>
      <w:r>
        <w:rPr>
          <w:sz w:val="28"/>
        </w:rPr>
        <w:t>Какую</w:t>
      </w:r>
      <w:r>
        <w:rPr>
          <w:spacing w:val="-9"/>
          <w:sz w:val="28"/>
        </w:rPr>
        <w:t xml:space="preserve"> </w:t>
      </w:r>
      <w:r>
        <w:rPr>
          <w:sz w:val="28"/>
        </w:rPr>
        <w:t>информацию</w:t>
      </w:r>
      <w:r>
        <w:rPr>
          <w:spacing w:val="-7"/>
          <w:sz w:val="28"/>
        </w:rPr>
        <w:t xml:space="preserve"> </w:t>
      </w:r>
      <w:r>
        <w:rPr>
          <w:sz w:val="28"/>
        </w:rPr>
        <w:t>содержит</w:t>
      </w:r>
      <w:r>
        <w:rPr>
          <w:spacing w:val="-7"/>
          <w:sz w:val="28"/>
        </w:rPr>
        <w:t xml:space="preserve"> </w:t>
      </w:r>
      <w:r>
        <w:rPr>
          <w:sz w:val="28"/>
        </w:rPr>
        <w:t>свидетельство</w:t>
      </w:r>
      <w:r>
        <w:rPr>
          <w:spacing w:val="-6"/>
          <w:sz w:val="28"/>
        </w:rPr>
        <w:t xml:space="preserve"> </w:t>
      </w:r>
      <w:r>
        <w:rPr>
          <w:sz w:val="28"/>
        </w:rPr>
        <w:t>о</w:t>
      </w:r>
      <w:r>
        <w:rPr>
          <w:spacing w:val="-5"/>
          <w:sz w:val="28"/>
        </w:rPr>
        <w:t xml:space="preserve"> </w:t>
      </w:r>
      <w:r>
        <w:rPr>
          <w:spacing w:val="-2"/>
          <w:sz w:val="28"/>
        </w:rPr>
        <w:t>поверке?</w:t>
      </w:r>
    </w:p>
    <w:p w14:paraId="6FD65084" w14:textId="77777777" w:rsidR="00E04B9A" w:rsidRDefault="00000000">
      <w:pPr>
        <w:spacing w:before="309"/>
        <w:ind w:left="143" w:right="424" w:firstLine="851"/>
        <w:jc w:val="both"/>
        <w:rPr>
          <w:sz w:val="28"/>
        </w:rPr>
      </w:pPr>
      <w:r>
        <w:rPr>
          <w:b/>
          <w:sz w:val="28"/>
        </w:rPr>
        <w:t xml:space="preserve">Практическое занятие №6 </w:t>
      </w:r>
      <w:r>
        <w:rPr>
          <w:sz w:val="28"/>
        </w:rPr>
        <w:t xml:space="preserve">Форма свидетельства о поверке средств </w:t>
      </w:r>
      <w:r>
        <w:rPr>
          <w:spacing w:val="-2"/>
          <w:sz w:val="28"/>
        </w:rPr>
        <w:t>измерений</w:t>
      </w:r>
    </w:p>
    <w:p w14:paraId="0BDBC5A7" w14:textId="77777777" w:rsidR="00E04B9A" w:rsidRDefault="00000000">
      <w:pPr>
        <w:pStyle w:val="a3"/>
        <w:ind w:right="425"/>
        <w:jc w:val="both"/>
      </w:pPr>
      <w:r>
        <w:rPr>
          <w:b/>
        </w:rPr>
        <w:t xml:space="preserve">Цель работы: </w:t>
      </w:r>
      <w:r>
        <w:t xml:space="preserve">рассмотреть форму свидетельства о поверке средств </w:t>
      </w:r>
      <w:r>
        <w:rPr>
          <w:spacing w:val="-2"/>
        </w:rPr>
        <w:t>измерений.</w:t>
      </w:r>
    </w:p>
    <w:p w14:paraId="093A4826" w14:textId="77777777" w:rsidR="00E04B9A" w:rsidRDefault="00000000">
      <w:pPr>
        <w:pStyle w:val="2"/>
        <w:spacing w:before="3" w:line="321" w:lineRule="exact"/>
        <w:ind w:left="143"/>
      </w:pPr>
      <w:r>
        <w:rPr>
          <w:spacing w:val="-2"/>
        </w:rPr>
        <w:t>Теоретический</w:t>
      </w:r>
      <w:r>
        <w:rPr>
          <w:spacing w:val="8"/>
        </w:rPr>
        <w:t xml:space="preserve"> </w:t>
      </w:r>
      <w:r>
        <w:rPr>
          <w:spacing w:val="-2"/>
        </w:rPr>
        <w:t>материал</w:t>
      </w:r>
    </w:p>
    <w:p w14:paraId="1BEEA14A" w14:textId="77777777" w:rsidR="00E04B9A" w:rsidRDefault="00000000">
      <w:pPr>
        <w:pStyle w:val="a3"/>
        <w:ind w:right="427" w:firstLine="566"/>
        <w:jc w:val="both"/>
      </w:pPr>
      <w:r>
        <w:t>Поверка средств измерений - совокупность операций, выполняемых органами Государственной метрологической службы (другими уполномоченными органами, организациями) с целью определения и подтверждения</w:t>
      </w:r>
      <w:r>
        <w:rPr>
          <w:spacing w:val="-6"/>
        </w:rPr>
        <w:t xml:space="preserve"> </w:t>
      </w:r>
      <w:r>
        <w:t>соответствия</w:t>
      </w:r>
      <w:r>
        <w:rPr>
          <w:spacing w:val="-3"/>
        </w:rPr>
        <w:t xml:space="preserve"> </w:t>
      </w:r>
      <w:r>
        <w:t>средств</w:t>
      </w:r>
      <w:r>
        <w:rPr>
          <w:spacing w:val="-7"/>
        </w:rPr>
        <w:t xml:space="preserve"> </w:t>
      </w:r>
      <w:r>
        <w:t>измерений</w:t>
      </w:r>
      <w:r>
        <w:rPr>
          <w:spacing w:val="-3"/>
        </w:rPr>
        <w:t xml:space="preserve"> </w:t>
      </w:r>
      <w:r>
        <w:t>установленным</w:t>
      </w:r>
      <w:r>
        <w:rPr>
          <w:spacing w:val="-6"/>
        </w:rPr>
        <w:t xml:space="preserve"> </w:t>
      </w:r>
      <w:r>
        <w:t>техническим</w:t>
      </w:r>
    </w:p>
    <w:p w14:paraId="2CAE524D" w14:textId="77777777" w:rsidR="00E04B9A" w:rsidRDefault="00E04B9A">
      <w:pPr>
        <w:pStyle w:val="a3"/>
        <w:jc w:val="both"/>
        <w:sectPr w:rsidR="00E04B9A">
          <w:pgSz w:w="11910" w:h="16840"/>
          <w:pgMar w:top="1040" w:right="425" w:bottom="1200" w:left="1559" w:header="0" w:footer="975" w:gutter="0"/>
          <w:cols w:space="720"/>
        </w:sectPr>
      </w:pPr>
    </w:p>
    <w:p w14:paraId="36981337" w14:textId="77777777" w:rsidR="00E04B9A" w:rsidRDefault="00000000">
      <w:pPr>
        <w:pStyle w:val="a3"/>
        <w:spacing w:before="67"/>
      </w:pPr>
      <w:r>
        <w:rPr>
          <w:spacing w:val="-2"/>
        </w:rPr>
        <w:lastRenderedPageBreak/>
        <w:t>требованиям.</w:t>
      </w:r>
    </w:p>
    <w:p w14:paraId="0325E426" w14:textId="77777777" w:rsidR="00E04B9A" w:rsidRDefault="00000000">
      <w:pPr>
        <w:pStyle w:val="a4"/>
        <w:numPr>
          <w:ilvl w:val="0"/>
          <w:numId w:val="49"/>
        </w:numPr>
        <w:tabs>
          <w:tab w:val="left" w:pos="1542"/>
        </w:tabs>
        <w:spacing w:before="2"/>
        <w:ind w:right="426" w:firstLine="566"/>
        <w:jc w:val="both"/>
        <w:rPr>
          <w:sz w:val="28"/>
        </w:rPr>
      </w:pPr>
      <w:r>
        <w:rPr>
          <w:sz w:val="28"/>
        </w:rPr>
        <w:t>Средства измерений, подлежащие государственному метрологическому контролю и надзору, подвергаются поверке органами Государственной метрологической службы при выпуске из производства или ремонта, при ввозе по импорту и эксплуатации.</w:t>
      </w:r>
    </w:p>
    <w:p w14:paraId="5FAE3E00" w14:textId="77777777" w:rsidR="00E04B9A" w:rsidRDefault="00000000">
      <w:pPr>
        <w:pStyle w:val="a3"/>
        <w:ind w:right="428" w:firstLine="566"/>
        <w:jc w:val="both"/>
      </w:pPr>
      <w:r>
        <w:t>Эталоны органов Государственной метрологической службы, а также средства измерений, ими не поверяемые, подвергаются поверке государственными научными метрологическими центрами.</w:t>
      </w:r>
    </w:p>
    <w:p w14:paraId="3A8D68AF" w14:textId="77777777" w:rsidR="00E04B9A" w:rsidRDefault="00000000">
      <w:pPr>
        <w:pStyle w:val="a4"/>
        <w:numPr>
          <w:ilvl w:val="0"/>
          <w:numId w:val="49"/>
        </w:numPr>
        <w:tabs>
          <w:tab w:val="left" w:pos="1025"/>
        </w:tabs>
        <w:ind w:right="425" w:firstLine="566"/>
        <w:jc w:val="both"/>
        <w:rPr>
          <w:sz w:val="28"/>
        </w:rPr>
      </w:pPr>
      <w:r>
        <w:rPr>
          <w:sz w:val="28"/>
        </w:rPr>
        <w:t>По решению Госстандарта России право поверки средств измерений может быть предоставлено аккредитованным метрологическим службам юридических лиц. Деятельность этих метрологических служб</w:t>
      </w:r>
      <w:r>
        <w:rPr>
          <w:spacing w:val="40"/>
          <w:sz w:val="28"/>
        </w:rPr>
        <w:t xml:space="preserve"> </w:t>
      </w:r>
      <w:r>
        <w:rPr>
          <w:sz w:val="28"/>
        </w:rPr>
        <w:t>осуществляется в соответствии с действующим законодательством и нормативными документами по обеспечению единства измерений Госстандарта России.</w:t>
      </w:r>
    </w:p>
    <w:p w14:paraId="5DF5D485" w14:textId="77777777" w:rsidR="00E04B9A" w:rsidRDefault="00000000">
      <w:pPr>
        <w:pStyle w:val="a4"/>
        <w:numPr>
          <w:ilvl w:val="0"/>
          <w:numId w:val="49"/>
        </w:numPr>
        <w:tabs>
          <w:tab w:val="left" w:pos="1239"/>
        </w:tabs>
        <w:spacing w:before="1"/>
        <w:ind w:right="426" w:firstLine="566"/>
        <w:jc w:val="both"/>
        <w:rPr>
          <w:sz w:val="28"/>
        </w:rPr>
      </w:pPr>
      <w:r>
        <w:rPr>
          <w:sz w:val="28"/>
        </w:rPr>
        <w:t>Поверочная деятельность, осуществляемая аккредитованными метрологическими службами юридических лиц, контролируется органами Государственной метрологической службы по месту расположения этих юридических лиц.</w:t>
      </w:r>
    </w:p>
    <w:p w14:paraId="3AE6CF14" w14:textId="77777777" w:rsidR="00E04B9A" w:rsidRDefault="00000000">
      <w:pPr>
        <w:pStyle w:val="a4"/>
        <w:numPr>
          <w:ilvl w:val="0"/>
          <w:numId w:val="49"/>
        </w:numPr>
        <w:tabs>
          <w:tab w:val="left" w:pos="1122"/>
        </w:tabs>
        <w:ind w:right="419" w:firstLine="566"/>
        <w:jc w:val="both"/>
        <w:rPr>
          <w:sz w:val="28"/>
        </w:rPr>
      </w:pPr>
      <w:r>
        <w:rPr>
          <w:sz w:val="28"/>
        </w:rPr>
        <w:t>Поверка средств измерений осуществляется физическим лицом, аттестованным в качестве поверителя в порядке, устанавливаемом Госстандартом России.</w:t>
      </w:r>
    </w:p>
    <w:p w14:paraId="43A30729" w14:textId="77777777" w:rsidR="00E04B9A" w:rsidRDefault="00000000">
      <w:pPr>
        <w:pStyle w:val="a4"/>
        <w:numPr>
          <w:ilvl w:val="0"/>
          <w:numId w:val="49"/>
        </w:numPr>
        <w:tabs>
          <w:tab w:val="left" w:pos="1016"/>
        </w:tabs>
        <w:ind w:right="430" w:firstLine="566"/>
        <w:jc w:val="both"/>
        <w:rPr>
          <w:sz w:val="28"/>
        </w:rPr>
      </w:pPr>
      <w:r>
        <w:rPr>
          <w:sz w:val="28"/>
        </w:rPr>
        <w:t xml:space="preserve">Поверка производится в соответствии с нормативными документами, утверждаемыми по результатам испытаний по утверждению типа средства </w:t>
      </w:r>
      <w:r>
        <w:rPr>
          <w:spacing w:val="-2"/>
          <w:sz w:val="28"/>
        </w:rPr>
        <w:t>измерений.</w:t>
      </w:r>
    </w:p>
    <w:p w14:paraId="60568204" w14:textId="77777777" w:rsidR="00E04B9A" w:rsidRDefault="00000000">
      <w:pPr>
        <w:pStyle w:val="a4"/>
        <w:numPr>
          <w:ilvl w:val="0"/>
          <w:numId w:val="49"/>
        </w:numPr>
        <w:tabs>
          <w:tab w:val="left" w:pos="1045"/>
        </w:tabs>
        <w:ind w:right="426" w:firstLine="566"/>
        <w:jc w:val="both"/>
        <w:rPr>
          <w:sz w:val="28"/>
        </w:rPr>
      </w:pPr>
      <w:r>
        <w:rPr>
          <w:sz w:val="28"/>
        </w:rPr>
        <w:t xml:space="preserve">Результатом поверки является подтверждение пригодности средства измерений к применению или признание средства измерений непригодным к </w:t>
      </w:r>
      <w:r>
        <w:rPr>
          <w:spacing w:val="-2"/>
          <w:sz w:val="28"/>
        </w:rPr>
        <w:t>применению.</w:t>
      </w:r>
    </w:p>
    <w:p w14:paraId="71C6B049" w14:textId="77777777" w:rsidR="00E04B9A" w:rsidRDefault="00000000">
      <w:pPr>
        <w:pStyle w:val="a3"/>
        <w:ind w:right="429" w:firstLine="566"/>
        <w:jc w:val="both"/>
      </w:pPr>
      <w:r>
        <w:t>Если</w:t>
      </w:r>
      <w:r>
        <w:rPr>
          <w:spacing w:val="-5"/>
        </w:rPr>
        <w:t xml:space="preserve"> </w:t>
      </w:r>
      <w:r>
        <w:t>средство</w:t>
      </w:r>
      <w:r>
        <w:rPr>
          <w:spacing w:val="-6"/>
        </w:rPr>
        <w:t xml:space="preserve"> </w:t>
      </w:r>
      <w:r>
        <w:t>измерений</w:t>
      </w:r>
      <w:r>
        <w:rPr>
          <w:spacing w:val="-4"/>
        </w:rPr>
        <w:t xml:space="preserve"> </w:t>
      </w:r>
      <w:r>
        <w:t>по</w:t>
      </w:r>
      <w:r>
        <w:rPr>
          <w:spacing w:val="-6"/>
        </w:rPr>
        <w:t xml:space="preserve"> </w:t>
      </w:r>
      <w:r>
        <w:t>результатам</w:t>
      </w:r>
      <w:r>
        <w:rPr>
          <w:spacing w:val="-5"/>
        </w:rPr>
        <w:t xml:space="preserve"> </w:t>
      </w:r>
      <w:r>
        <w:t>поверки</w:t>
      </w:r>
      <w:r>
        <w:rPr>
          <w:spacing w:val="-6"/>
        </w:rPr>
        <w:t xml:space="preserve"> </w:t>
      </w:r>
      <w:r>
        <w:t>признано</w:t>
      </w:r>
      <w:r>
        <w:rPr>
          <w:spacing w:val="-5"/>
        </w:rPr>
        <w:t xml:space="preserve"> </w:t>
      </w:r>
      <w:r>
        <w:t>пригодным</w:t>
      </w:r>
      <w:r>
        <w:rPr>
          <w:spacing w:val="-7"/>
        </w:rPr>
        <w:t xml:space="preserve"> </w:t>
      </w:r>
      <w:r>
        <w:t>к применению,</w:t>
      </w:r>
      <w:r>
        <w:rPr>
          <w:spacing w:val="80"/>
        </w:rPr>
        <w:t xml:space="preserve">  </w:t>
      </w:r>
      <w:r>
        <w:t>то</w:t>
      </w:r>
      <w:r>
        <w:rPr>
          <w:spacing w:val="80"/>
        </w:rPr>
        <w:t xml:space="preserve">  </w:t>
      </w:r>
      <w:r>
        <w:t>на</w:t>
      </w:r>
      <w:r>
        <w:rPr>
          <w:spacing w:val="80"/>
        </w:rPr>
        <w:t xml:space="preserve">  </w:t>
      </w:r>
      <w:r>
        <w:t>него</w:t>
      </w:r>
      <w:r>
        <w:rPr>
          <w:spacing w:val="80"/>
        </w:rPr>
        <w:t xml:space="preserve">  </w:t>
      </w:r>
      <w:r>
        <w:t>или</w:t>
      </w:r>
      <w:r>
        <w:rPr>
          <w:spacing w:val="80"/>
        </w:rPr>
        <w:t xml:space="preserve">  </w:t>
      </w:r>
      <w:r>
        <w:t>техническую</w:t>
      </w:r>
      <w:r>
        <w:rPr>
          <w:spacing w:val="80"/>
        </w:rPr>
        <w:t xml:space="preserve">  </w:t>
      </w:r>
      <w:r>
        <w:t>документацию наносится поверительное клеймо или выдается "Свидетельство о поверке".</w:t>
      </w:r>
    </w:p>
    <w:p w14:paraId="6E65E2BE" w14:textId="77777777" w:rsidR="00E04B9A" w:rsidRDefault="00000000">
      <w:pPr>
        <w:pStyle w:val="a3"/>
        <w:ind w:left="709" w:right="430"/>
        <w:jc w:val="both"/>
      </w:pPr>
      <w:r>
        <w:t>Форма "Свидетельства о поверке" приведена в приложении 1 и 1а. Поверительные</w:t>
      </w:r>
      <w:r>
        <w:rPr>
          <w:spacing w:val="14"/>
        </w:rPr>
        <w:t xml:space="preserve"> </w:t>
      </w:r>
      <w:r>
        <w:t>клейма</w:t>
      </w:r>
      <w:r>
        <w:rPr>
          <w:spacing w:val="17"/>
        </w:rPr>
        <w:t xml:space="preserve"> </w:t>
      </w:r>
      <w:r>
        <w:t>наносят</w:t>
      </w:r>
      <w:r>
        <w:rPr>
          <w:spacing w:val="17"/>
        </w:rPr>
        <w:t xml:space="preserve"> </w:t>
      </w:r>
      <w:r>
        <w:t>на</w:t>
      </w:r>
      <w:r>
        <w:rPr>
          <w:spacing w:val="17"/>
        </w:rPr>
        <w:t xml:space="preserve"> </w:t>
      </w:r>
      <w:r>
        <w:t>средства</w:t>
      </w:r>
      <w:r>
        <w:rPr>
          <w:spacing w:val="17"/>
        </w:rPr>
        <w:t xml:space="preserve"> </w:t>
      </w:r>
      <w:r>
        <w:t>измерений</w:t>
      </w:r>
      <w:r>
        <w:rPr>
          <w:spacing w:val="17"/>
        </w:rPr>
        <w:t xml:space="preserve"> </w:t>
      </w:r>
      <w:r>
        <w:t>во</w:t>
      </w:r>
      <w:r>
        <w:rPr>
          <w:spacing w:val="16"/>
        </w:rPr>
        <w:t xml:space="preserve"> </w:t>
      </w:r>
      <w:r>
        <w:t>всех</w:t>
      </w:r>
      <w:r>
        <w:rPr>
          <w:spacing w:val="18"/>
        </w:rPr>
        <w:t xml:space="preserve"> </w:t>
      </w:r>
      <w:r>
        <w:rPr>
          <w:spacing w:val="-2"/>
        </w:rPr>
        <w:t>случаях,</w:t>
      </w:r>
    </w:p>
    <w:p w14:paraId="55B88789" w14:textId="77777777" w:rsidR="00E04B9A" w:rsidRDefault="00000000">
      <w:pPr>
        <w:pStyle w:val="a3"/>
        <w:ind w:right="422"/>
        <w:jc w:val="both"/>
      </w:pPr>
      <w:r>
        <w:t>когда конструкция средств измерений не препятствует этому и условия их эксплуатации обеспечивают сохранность поверительных клейм в течение всего межповерочного интервала.</w:t>
      </w:r>
    </w:p>
    <w:p w14:paraId="23347DFE" w14:textId="77777777" w:rsidR="00E04B9A" w:rsidRDefault="00000000">
      <w:pPr>
        <w:pStyle w:val="a3"/>
        <w:ind w:right="429" w:firstLine="566"/>
        <w:jc w:val="both"/>
      </w:pPr>
      <w:r>
        <w:t>Если особенности конструкции (или условия эксплуатации) средств измерений делают невозможным нанесение на них поверительных клейм, то поверительные клейма наносят на паспорт или формуляр средств измерений.</w:t>
      </w:r>
    </w:p>
    <w:p w14:paraId="2FD25057" w14:textId="77777777" w:rsidR="00E04B9A" w:rsidRDefault="00000000">
      <w:pPr>
        <w:pStyle w:val="a3"/>
        <w:ind w:right="423" w:firstLine="566"/>
        <w:jc w:val="both"/>
      </w:pPr>
      <w:r>
        <w:t>Если средство измерений по результатам поверки признано непригодным к применению,</w:t>
      </w:r>
      <w:r>
        <w:rPr>
          <w:spacing w:val="-6"/>
        </w:rPr>
        <w:t xml:space="preserve"> </w:t>
      </w:r>
      <w:r>
        <w:t>поверительное клеймо</w:t>
      </w:r>
      <w:r>
        <w:rPr>
          <w:spacing w:val="-6"/>
        </w:rPr>
        <w:t xml:space="preserve"> </w:t>
      </w:r>
      <w:r>
        <w:t>гасится, "Свидетельство о поверке" аннулируется, выписывается "Извещение о непригодности" или делается соответствующая запись в технической документации.</w:t>
      </w:r>
    </w:p>
    <w:p w14:paraId="3260F5FE" w14:textId="77777777" w:rsidR="00E04B9A" w:rsidRDefault="00000000">
      <w:pPr>
        <w:pStyle w:val="a3"/>
        <w:ind w:right="430" w:firstLine="851"/>
        <w:jc w:val="both"/>
      </w:pPr>
      <w:r>
        <w:t>В целях предотвращения доступа к узлам регулировки или элементам конструкции</w:t>
      </w:r>
      <w:r>
        <w:rPr>
          <w:spacing w:val="77"/>
        </w:rPr>
        <w:t xml:space="preserve"> </w:t>
      </w:r>
      <w:r>
        <w:t>средств</w:t>
      </w:r>
      <w:r>
        <w:rPr>
          <w:spacing w:val="79"/>
        </w:rPr>
        <w:t xml:space="preserve"> </w:t>
      </w:r>
      <w:r>
        <w:t>измерений,</w:t>
      </w:r>
      <w:r>
        <w:rPr>
          <w:spacing w:val="77"/>
        </w:rPr>
        <w:t xml:space="preserve"> </w:t>
      </w:r>
      <w:r>
        <w:t>при</w:t>
      </w:r>
      <w:r>
        <w:rPr>
          <w:spacing w:val="78"/>
        </w:rPr>
        <w:t xml:space="preserve"> </w:t>
      </w:r>
      <w:r>
        <w:t>наличии</w:t>
      </w:r>
      <w:r>
        <w:rPr>
          <w:spacing w:val="45"/>
          <w:w w:val="150"/>
        </w:rPr>
        <w:t xml:space="preserve"> </w:t>
      </w:r>
      <w:r>
        <w:t>у</w:t>
      </w:r>
      <w:r>
        <w:rPr>
          <w:spacing w:val="76"/>
        </w:rPr>
        <w:t xml:space="preserve"> </w:t>
      </w:r>
      <w:r>
        <w:t>средств</w:t>
      </w:r>
      <w:r>
        <w:rPr>
          <w:spacing w:val="76"/>
        </w:rPr>
        <w:t xml:space="preserve"> </w:t>
      </w:r>
      <w:r>
        <w:t>измерений</w:t>
      </w:r>
      <w:r>
        <w:rPr>
          <w:spacing w:val="78"/>
        </w:rPr>
        <w:t xml:space="preserve"> </w:t>
      </w:r>
      <w:r>
        <w:rPr>
          <w:spacing w:val="-4"/>
        </w:rPr>
        <w:t>мест</w:t>
      </w:r>
    </w:p>
    <w:p w14:paraId="4CC9E9B0" w14:textId="77777777" w:rsidR="00E04B9A" w:rsidRDefault="00E04B9A">
      <w:pPr>
        <w:pStyle w:val="a3"/>
        <w:jc w:val="both"/>
        <w:sectPr w:rsidR="00E04B9A">
          <w:pgSz w:w="11910" w:h="16840"/>
          <w:pgMar w:top="1040" w:right="425" w:bottom="1200" w:left="1559" w:header="0" w:footer="975" w:gutter="0"/>
          <w:cols w:space="720"/>
        </w:sectPr>
      </w:pPr>
    </w:p>
    <w:p w14:paraId="7916EBA9" w14:textId="77777777" w:rsidR="00E04B9A" w:rsidRDefault="00000000">
      <w:pPr>
        <w:pStyle w:val="a3"/>
        <w:spacing w:before="67" w:line="242" w:lineRule="auto"/>
        <w:ind w:right="421"/>
        <w:jc w:val="both"/>
      </w:pPr>
      <w:r>
        <w:lastRenderedPageBreak/>
        <w:t>пломбирования,</w:t>
      </w:r>
      <w:r>
        <w:rPr>
          <w:spacing w:val="-6"/>
        </w:rPr>
        <w:t xml:space="preserve"> </w:t>
      </w:r>
      <w:r>
        <w:t>на</w:t>
      </w:r>
      <w:r>
        <w:rPr>
          <w:spacing w:val="-6"/>
        </w:rPr>
        <w:t xml:space="preserve"> </w:t>
      </w:r>
      <w:r>
        <w:t>средства</w:t>
      </w:r>
      <w:r>
        <w:rPr>
          <w:spacing w:val="-7"/>
        </w:rPr>
        <w:t xml:space="preserve"> </w:t>
      </w:r>
      <w:r>
        <w:t>измерений</w:t>
      </w:r>
      <w:r>
        <w:rPr>
          <w:spacing w:val="-7"/>
        </w:rPr>
        <w:t xml:space="preserve"> </w:t>
      </w:r>
      <w:r>
        <w:t>устанавливаются</w:t>
      </w:r>
      <w:r>
        <w:rPr>
          <w:spacing w:val="-6"/>
        </w:rPr>
        <w:t xml:space="preserve"> </w:t>
      </w:r>
      <w:r>
        <w:t>пломбы,</w:t>
      </w:r>
      <w:r>
        <w:rPr>
          <w:spacing w:val="-8"/>
        </w:rPr>
        <w:t xml:space="preserve"> </w:t>
      </w:r>
      <w:r>
        <w:t>несущие</w:t>
      </w:r>
      <w:r>
        <w:rPr>
          <w:spacing w:val="-6"/>
        </w:rPr>
        <w:t xml:space="preserve"> </w:t>
      </w:r>
      <w:r>
        <w:t>на себе повелительные клейма.</w:t>
      </w:r>
    </w:p>
    <w:p w14:paraId="7F5BB3B8" w14:textId="77777777" w:rsidR="00E04B9A" w:rsidRDefault="00000000">
      <w:pPr>
        <w:pStyle w:val="a4"/>
        <w:numPr>
          <w:ilvl w:val="0"/>
          <w:numId w:val="49"/>
        </w:numPr>
        <w:tabs>
          <w:tab w:val="left" w:pos="558"/>
        </w:tabs>
        <w:ind w:right="430" w:firstLine="0"/>
        <w:jc w:val="both"/>
        <w:rPr>
          <w:sz w:val="28"/>
        </w:rPr>
      </w:pPr>
      <w:r>
        <w:rPr>
          <w:sz w:val="28"/>
        </w:rPr>
        <w:t>Ответственность за ненадлежащее выполнение поверочных работ и несоблюдение требований соответствующих нормативных документов несет орган Государственной метрологической службы или юридическое лицо, метрологической службой которого выполнены поверочные работы.</w:t>
      </w:r>
    </w:p>
    <w:p w14:paraId="7C0A8776" w14:textId="77777777" w:rsidR="00E04B9A" w:rsidRDefault="00000000">
      <w:pPr>
        <w:pStyle w:val="a4"/>
        <w:numPr>
          <w:ilvl w:val="0"/>
          <w:numId w:val="49"/>
        </w:numPr>
        <w:tabs>
          <w:tab w:val="left" w:pos="467"/>
          <w:tab w:val="left" w:pos="2238"/>
          <w:tab w:val="left" w:pos="2943"/>
          <w:tab w:val="left" w:pos="5430"/>
          <w:tab w:val="left" w:pos="7239"/>
          <w:tab w:val="left" w:pos="9204"/>
        </w:tabs>
        <w:ind w:right="429" w:firstLine="0"/>
        <w:jc w:val="left"/>
        <w:rPr>
          <w:sz w:val="28"/>
        </w:rPr>
      </w:pPr>
      <w:r>
        <w:rPr>
          <w:sz w:val="28"/>
        </w:rPr>
        <w:t>При</w:t>
      </w:r>
      <w:r>
        <w:rPr>
          <w:spacing w:val="37"/>
          <w:sz w:val="28"/>
        </w:rPr>
        <w:t xml:space="preserve"> </w:t>
      </w:r>
      <w:r>
        <w:rPr>
          <w:sz w:val="28"/>
        </w:rPr>
        <w:t>выполнении</w:t>
      </w:r>
      <w:r>
        <w:rPr>
          <w:spacing w:val="35"/>
          <w:sz w:val="28"/>
        </w:rPr>
        <w:t xml:space="preserve"> </w:t>
      </w:r>
      <w:r>
        <w:rPr>
          <w:sz w:val="28"/>
        </w:rPr>
        <w:t>поверочных</w:t>
      </w:r>
      <w:r>
        <w:rPr>
          <w:spacing w:val="35"/>
          <w:sz w:val="28"/>
        </w:rPr>
        <w:t xml:space="preserve"> </w:t>
      </w:r>
      <w:r>
        <w:rPr>
          <w:sz w:val="28"/>
        </w:rPr>
        <w:t>работ</w:t>
      </w:r>
      <w:r>
        <w:rPr>
          <w:spacing w:val="34"/>
          <w:sz w:val="28"/>
        </w:rPr>
        <w:t xml:space="preserve"> </w:t>
      </w:r>
      <w:r>
        <w:rPr>
          <w:sz w:val="28"/>
        </w:rPr>
        <w:t>на</w:t>
      </w:r>
      <w:r>
        <w:rPr>
          <w:spacing w:val="37"/>
          <w:sz w:val="28"/>
        </w:rPr>
        <w:t xml:space="preserve"> </w:t>
      </w:r>
      <w:r>
        <w:rPr>
          <w:sz w:val="28"/>
        </w:rPr>
        <w:t>территории</w:t>
      </w:r>
      <w:r>
        <w:rPr>
          <w:spacing w:val="37"/>
          <w:sz w:val="28"/>
        </w:rPr>
        <w:t xml:space="preserve"> </w:t>
      </w:r>
      <w:r>
        <w:rPr>
          <w:sz w:val="28"/>
        </w:rPr>
        <w:t>отдельного</w:t>
      </w:r>
      <w:r>
        <w:rPr>
          <w:spacing w:val="37"/>
          <w:sz w:val="28"/>
        </w:rPr>
        <w:t xml:space="preserve"> </w:t>
      </w:r>
      <w:r>
        <w:rPr>
          <w:sz w:val="28"/>
        </w:rPr>
        <w:t>региона</w:t>
      </w:r>
      <w:r>
        <w:rPr>
          <w:spacing w:val="32"/>
          <w:sz w:val="28"/>
        </w:rPr>
        <w:t xml:space="preserve"> </w:t>
      </w:r>
      <w:r>
        <w:rPr>
          <w:sz w:val="28"/>
        </w:rPr>
        <w:t>с выездом</w:t>
      </w:r>
      <w:r>
        <w:rPr>
          <w:spacing w:val="40"/>
          <w:sz w:val="28"/>
        </w:rPr>
        <w:t xml:space="preserve"> </w:t>
      </w:r>
      <w:r>
        <w:rPr>
          <w:sz w:val="28"/>
        </w:rPr>
        <w:t>на</w:t>
      </w:r>
      <w:r>
        <w:rPr>
          <w:spacing w:val="40"/>
          <w:sz w:val="28"/>
        </w:rPr>
        <w:t xml:space="preserve"> </w:t>
      </w:r>
      <w:r>
        <w:rPr>
          <w:sz w:val="28"/>
        </w:rPr>
        <w:t>место</w:t>
      </w:r>
      <w:r>
        <w:rPr>
          <w:spacing w:val="40"/>
          <w:sz w:val="28"/>
        </w:rPr>
        <w:t xml:space="preserve"> </w:t>
      </w:r>
      <w:r>
        <w:rPr>
          <w:sz w:val="28"/>
        </w:rPr>
        <w:t>эксплуатации</w:t>
      </w:r>
      <w:r>
        <w:rPr>
          <w:spacing w:val="40"/>
          <w:sz w:val="28"/>
        </w:rPr>
        <w:t xml:space="preserve"> </w:t>
      </w:r>
      <w:r>
        <w:rPr>
          <w:sz w:val="28"/>
        </w:rPr>
        <w:t>средств</w:t>
      </w:r>
      <w:r>
        <w:rPr>
          <w:spacing w:val="40"/>
          <w:sz w:val="28"/>
        </w:rPr>
        <w:t xml:space="preserve"> </w:t>
      </w:r>
      <w:r>
        <w:rPr>
          <w:sz w:val="28"/>
        </w:rPr>
        <w:t>измерений</w:t>
      </w:r>
      <w:r>
        <w:rPr>
          <w:spacing w:val="40"/>
          <w:sz w:val="28"/>
        </w:rPr>
        <w:t xml:space="preserve"> </w:t>
      </w:r>
      <w:r>
        <w:rPr>
          <w:sz w:val="28"/>
        </w:rPr>
        <w:t>орган</w:t>
      </w:r>
      <w:r>
        <w:rPr>
          <w:spacing w:val="40"/>
          <w:sz w:val="28"/>
        </w:rPr>
        <w:t xml:space="preserve"> </w:t>
      </w:r>
      <w:r>
        <w:rPr>
          <w:sz w:val="28"/>
        </w:rPr>
        <w:t xml:space="preserve">исполнительной власти этого региона обязан оказывать поверителям содействие, в том числе: </w:t>
      </w:r>
      <w:r>
        <w:rPr>
          <w:spacing w:val="-2"/>
          <w:sz w:val="28"/>
        </w:rPr>
        <w:t>предоставлять</w:t>
      </w:r>
      <w:r>
        <w:rPr>
          <w:sz w:val="28"/>
        </w:rPr>
        <w:tab/>
      </w:r>
      <w:r>
        <w:rPr>
          <w:spacing w:val="-6"/>
          <w:sz w:val="28"/>
        </w:rPr>
        <w:t>им</w:t>
      </w:r>
      <w:r>
        <w:rPr>
          <w:sz w:val="28"/>
        </w:rPr>
        <w:tab/>
      </w:r>
      <w:r>
        <w:rPr>
          <w:spacing w:val="-2"/>
          <w:sz w:val="28"/>
        </w:rPr>
        <w:t>соответствующие</w:t>
      </w:r>
      <w:r>
        <w:rPr>
          <w:sz w:val="28"/>
        </w:rPr>
        <w:tab/>
      </w:r>
      <w:r>
        <w:rPr>
          <w:spacing w:val="-2"/>
          <w:sz w:val="28"/>
        </w:rPr>
        <w:t>помещения;</w:t>
      </w:r>
      <w:r>
        <w:rPr>
          <w:sz w:val="28"/>
        </w:rPr>
        <w:tab/>
      </w:r>
      <w:r>
        <w:rPr>
          <w:spacing w:val="-2"/>
          <w:sz w:val="28"/>
        </w:rPr>
        <w:t>обеспечивать</w:t>
      </w:r>
      <w:r>
        <w:rPr>
          <w:sz w:val="28"/>
        </w:rPr>
        <w:tab/>
      </w:r>
      <w:r>
        <w:rPr>
          <w:spacing w:val="-6"/>
          <w:sz w:val="28"/>
        </w:rPr>
        <w:t xml:space="preserve">их </w:t>
      </w:r>
      <w:r>
        <w:rPr>
          <w:sz w:val="28"/>
        </w:rPr>
        <w:t>соответствующим</w:t>
      </w:r>
      <w:r>
        <w:rPr>
          <w:spacing w:val="40"/>
          <w:sz w:val="28"/>
        </w:rPr>
        <w:t xml:space="preserve"> </w:t>
      </w:r>
      <w:r>
        <w:rPr>
          <w:sz w:val="28"/>
        </w:rPr>
        <w:t>персоналом</w:t>
      </w:r>
      <w:r>
        <w:rPr>
          <w:spacing w:val="40"/>
          <w:sz w:val="28"/>
        </w:rPr>
        <w:t xml:space="preserve"> </w:t>
      </w:r>
      <w:r>
        <w:rPr>
          <w:sz w:val="28"/>
        </w:rPr>
        <w:t>и</w:t>
      </w:r>
      <w:r>
        <w:rPr>
          <w:spacing w:val="40"/>
          <w:sz w:val="28"/>
        </w:rPr>
        <w:t xml:space="preserve"> </w:t>
      </w:r>
      <w:r>
        <w:rPr>
          <w:sz w:val="28"/>
        </w:rPr>
        <w:t>транспортом;</w:t>
      </w:r>
      <w:r>
        <w:rPr>
          <w:spacing w:val="40"/>
          <w:sz w:val="28"/>
        </w:rPr>
        <w:t xml:space="preserve"> </w:t>
      </w:r>
      <w:r>
        <w:rPr>
          <w:sz w:val="28"/>
        </w:rPr>
        <w:t>извещать</w:t>
      </w:r>
      <w:r>
        <w:rPr>
          <w:spacing w:val="40"/>
          <w:sz w:val="28"/>
        </w:rPr>
        <w:t xml:space="preserve"> </w:t>
      </w:r>
      <w:r>
        <w:rPr>
          <w:sz w:val="28"/>
        </w:rPr>
        <w:t>всех</w:t>
      </w:r>
      <w:r>
        <w:rPr>
          <w:spacing w:val="40"/>
          <w:sz w:val="28"/>
        </w:rPr>
        <w:t xml:space="preserve"> </w:t>
      </w:r>
      <w:r>
        <w:rPr>
          <w:sz w:val="28"/>
        </w:rPr>
        <w:t>владельцев</w:t>
      </w:r>
      <w:r>
        <w:rPr>
          <w:spacing w:val="40"/>
          <w:sz w:val="28"/>
        </w:rPr>
        <w:t xml:space="preserve"> </w:t>
      </w:r>
      <w:r>
        <w:rPr>
          <w:sz w:val="28"/>
        </w:rPr>
        <w:t>и пользователей средств измерений о времени поверки.</w:t>
      </w:r>
    </w:p>
    <w:p w14:paraId="3AFBB02E" w14:textId="77777777" w:rsidR="00E04B9A" w:rsidRDefault="00000000">
      <w:pPr>
        <w:pStyle w:val="a4"/>
        <w:numPr>
          <w:ilvl w:val="0"/>
          <w:numId w:val="48"/>
        </w:numPr>
        <w:tabs>
          <w:tab w:val="left" w:pos="422"/>
        </w:tabs>
        <w:ind w:left="422" w:hanging="279"/>
        <w:rPr>
          <w:sz w:val="28"/>
        </w:rPr>
      </w:pPr>
      <w:r>
        <w:rPr>
          <w:spacing w:val="-2"/>
          <w:sz w:val="28"/>
        </w:rPr>
        <w:t>ОРГАНИЗАЦИЯ</w:t>
      </w:r>
      <w:r>
        <w:rPr>
          <w:spacing w:val="-6"/>
          <w:sz w:val="28"/>
        </w:rPr>
        <w:t xml:space="preserve"> </w:t>
      </w:r>
      <w:r>
        <w:rPr>
          <w:spacing w:val="-2"/>
          <w:sz w:val="28"/>
        </w:rPr>
        <w:t>И</w:t>
      </w:r>
      <w:r>
        <w:rPr>
          <w:spacing w:val="-6"/>
          <w:sz w:val="28"/>
        </w:rPr>
        <w:t xml:space="preserve"> </w:t>
      </w:r>
      <w:r>
        <w:rPr>
          <w:spacing w:val="-2"/>
          <w:sz w:val="28"/>
        </w:rPr>
        <w:t>ПОРЯДОК</w:t>
      </w:r>
      <w:r>
        <w:rPr>
          <w:spacing w:val="-7"/>
          <w:sz w:val="28"/>
        </w:rPr>
        <w:t xml:space="preserve"> </w:t>
      </w:r>
      <w:r>
        <w:rPr>
          <w:spacing w:val="-2"/>
          <w:sz w:val="28"/>
        </w:rPr>
        <w:t>ПРОВЕДЕНИЯ</w:t>
      </w:r>
      <w:r>
        <w:rPr>
          <w:spacing w:val="-4"/>
          <w:sz w:val="28"/>
        </w:rPr>
        <w:t xml:space="preserve"> </w:t>
      </w:r>
      <w:r>
        <w:rPr>
          <w:spacing w:val="-2"/>
          <w:sz w:val="28"/>
        </w:rPr>
        <w:t>ПОВЕРКИ</w:t>
      </w:r>
    </w:p>
    <w:p w14:paraId="64A2A75B" w14:textId="77777777" w:rsidR="00E04B9A" w:rsidRDefault="00000000">
      <w:pPr>
        <w:pStyle w:val="a4"/>
        <w:numPr>
          <w:ilvl w:val="1"/>
          <w:numId w:val="48"/>
        </w:numPr>
        <w:tabs>
          <w:tab w:val="left" w:pos="957"/>
        </w:tabs>
        <w:ind w:right="424" w:firstLine="0"/>
        <w:jc w:val="both"/>
        <w:rPr>
          <w:sz w:val="28"/>
        </w:rPr>
      </w:pPr>
      <w:r>
        <w:rPr>
          <w:sz w:val="28"/>
        </w:rPr>
        <w:t>Средства измерений подвергают первичной, периодической, внеочередной и инспекционной поверке.</w:t>
      </w:r>
    </w:p>
    <w:p w14:paraId="4EFB354F" w14:textId="77777777" w:rsidR="00E04B9A" w:rsidRDefault="00000000">
      <w:pPr>
        <w:pStyle w:val="a4"/>
        <w:numPr>
          <w:ilvl w:val="1"/>
          <w:numId w:val="48"/>
        </w:numPr>
        <w:tabs>
          <w:tab w:val="left" w:pos="678"/>
        </w:tabs>
        <w:ind w:right="429" w:firstLine="0"/>
        <w:jc w:val="both"/>
        <w:rPr>
          <w:sz w:val="28"/>
        </w:rPr>
      </w:pPr>
      <w:r>
        <w:rPr>
          <w:sz w:val="28"/>
        </w:rPr>
        <w:t>Первичной поверке подлежат средства измерений утвержденных типов при выпуске из производства и ремонта, при ввозе по импорту.</w:t>
      </w:r>
    </w:p>
    <w:p w14:paraId="1638FD14" w14:textId="77777777" w:rsidR="00E04B9A" w:rsidRDefault="00000000">
      <w:pPr>
        <w:pStyle w:val="a3"/>
        <w:ind w:right="425"/>
        <w:jc w:val="both"/>
      </w:pPr>
      <w:r>
        <w:t>Первичной поверке могут не подвергаться средства измерений при ввозе по импорту</w:t>
      </w:r>
      <w:r>
        <w:rPr>
          <w:spacing w:val="-14"/>
        </w:rPr>
        <w:t xml:space="preserve"> </w:t>
      </w:r>
      <w:r>
        <w:t>на</w:t>
      </w:r>
      <w:r>
        <w:rPr>
          <w:spacing w:val="-11"/>
        </w:rPr>
        <w:t xml:space="preserve"> </w:t>
      </w:r>
      <w:r>
        <w:t>основании</w:t>
      </w:r>
      <w:r>
        <w:rPr>
          <w:spacing w:val="-10"/>
        </w:rPr>
        <w:t xml:space="preserve"> </w:t>
      </w:r>
      <w:r>
        <w:t>заключенных</w:t>
      </w:r>
      <w:r>
        <w:rPr>
          <w:spacing w:val="-10"/>
        </w:rPr>
        <w:t xml:space="preserve"> </w:t>
      </w:r>
      <w:r>
        <w:t>международных</w:t>
      </w:r>
      <w:r>
        <w:rPr>
          <w:spacing w:val="-10"/>
        </w:rPr>
        <w:t xml:space="preserve"> </w:t>
      </w:r>
      <w:r>
        <w:t>соглашений</w:t>
      </w:r>
      <w:r>
        <w:rPr>
          <w:spacing w:val="-10"/>
        </w:rPr>
        <w:t xml:space="preserve"> </w:t>
      </w:r>
      <w:r>
        <w:t>(договоров) о признании результатов поверки, произведенной в зарубежных странах.</w:t>
      </w:r>
    </w:p>
    <w:p w14:paraId="2351B8E4" w14:textId="77777777" w:rsidR="00E04B9A" w:rsidRDefault="00000000">
      <w:pPr>
        <w:pStyle w:val="a4"/>
        <w:numPr>
          <w:ilvl w:val="1"/>
          <w:numId w:val="48"/>
        </w:numPr>
        <w:tabs>
          <w:tab w:val="left" w:pos="683"/>
        </w:tabs>
        <w:ind w:right="429" w:firstLine="0"/>
        <w:jc w:val="both"/>
        <w:rPr>
          <w:sz w:val="28"/>
        </w:rPr>
      </w:pPr>
      <w:r>
        <w:rPr>
          <w:sz w:val="28"/>
        </w:rPr>
        <w:t xml:space="preserve">Первичной поверке подлежит, как правило, каждый экземпляр средств </w:t>
      </w:r>
      <w:r>
        <w:rPr>
          <w:spacing w:val="-2"/>
          <w:sz w:val="28"/>
        </w:rPr>
        <w:t>измерений.</w:t>
      </w:r>
    </w:p>
    <w:p w14:paraId="112EC764" w14:textId="77777777" w:rsidR="00E04B9A" w:rsidRDefault="00000000">
      <w:pPr>
        <w:pStyle w:val="a3"/>
        <w:spacing w:line="321" w:lineRule="exact"/>
        <w:jc w:val="both"/>
      </w:pPr>
      <w:r>
        <w:t>Допускается</w:t>
      </w:r>
      <w:r>
        <w:rPr>
          <w:spacing w:val="-12"/>
        </w:rPr>
        <w:t xml:space="preserve"> </w:t>
      </w:r>
      <w:r>
        <w:t>выборочная</w:t>
      </w:r>
      <w:r>
        <w:rPr>
          <w:spacing w:val="-13"/>
        </w:rPr>
        <w:t xml:space="preserve"> </w:t>
      </w:r>
      <w:r>
        <w:rPr>
          <w:spacing w:val="-2"/>
        </w:rPr>
        <w:t>поверка.</w:t>
      </w:r>
    </w:p>
    <w:p w14:paraId="4AA40285" w14:textId="77777777" w:rsidR="00E04B9A" w:rsidRDefault="00000000">
      <w:pPr>
        <w:pStyle w:val="a4"/>
        <w:numPr>
          <w:ilvl w:val="1"/>
          <w:numId w:val="48"/>
        </w:numPr>
        <w:tabs>
          <w:tab w:val="left" w:pos="686"/>
        </w:tabs>
        <w:ind w:right="426" w:firstLine="0"/>
        <w:jc w:val="both"/>
        <w:rPr>
          <w:sz w:val="28"/>
        </w:rPr>
      </w:pPr>
      <w:r>
        <w:rPr>
          <w:sz w:val="28"/>
        </w:rPr>
        <w:t xml:space="preserve">Первичную поверку органы Государственной метрологической службы могут производить на контрольно-поверочных пунктах, организуемых юридическими лицами, выпускающими и ремонтирующими средства </w:t>
      </w:r>
      <w:r>
        <w:rPr>
          <w:spacing w:val="-2"/>
          <w:sz w:val="28"/>
        </w:rPr>
        <w:t>измерений.</w:t>
      </w:r>
    </w:p>
    <w:p w14:paraId="11019531" w14:textId="77777777" w:rsidR="00E04B9A" w:rsidRDefault="00000000">
      <w:pPr>
        <w:pStyle w:val="a4"/>
        <w:numPr>
          <w:ilvl w:val="1"/>
          <w:numId w:val="48"/>
        </w:numPr>
        <w:tabs>
          <w:tab w:val="left" w:pos="703"/>
        </w:tabs>
        <w:ind w:right="425" w:firstLine="0"/>
        <w:jc w:val="both"/>
        <w:rPr>
          <w:sz w:val="28"/>
        </w:rPr>
      </w:pPr>
      <w:r>
        <w:rPr>
          <w:sz w:val="28"/>
        </w:rPr>
        <w:t xml:space="preserve">Периодической поверке подлежат средства измерений, находящиеся в эксплуатации или на хранении, через определенные межповерочные </w:t>
      </w:r>
      <w:r>
        <w:rPr>
          <w:spacing w:val="-2"/>
          <w:sz w:val="28"/>
        </w:rPr>
        <w:t>интервалы.</w:t>
      </w:r>
    </w:p>
    <w:p w14:paraId="04C5295C" w14:textId="77777777" w:rsidR="00E04B9A" w:rsidRDefault="00000000">
      <w:pPr>
        <w:pStyle w:val="a4"/>
        <w:numPr>
          <w:ilvl w:val="1"/>
          <w:numId w:val="48"/>
        </w:numPr>
        <w:tabs>
          <w:tab w:val="left" w:pos="855"/>
          <w:tab w:val="left" w:pos="2590"/>
          <w:tab w:val="left" w:pos="3854"/>
          <w:tab w:val="left" w:pos="5048"/>
          <w:tab w:val="left" w:pos="6681"/>
          <w:tab w:val="left" w:pos="8484"/>
        </w:tabs>
        <w:ind w:right="427" w:firstLine="0"/>
        <w:rPr>
          <w:sz w:val="28"/>
        </w:rPr>
      </w:pPr>
      <w:r>
        <w:rPr>
          <w:spacing w:val="-2"/>
          <w:sz w:val="28"/>
        </w:rPr>
        <w:t>Конкретные</w:t>
      </w:r>
      <w:r>
        <w:rPr>
          <w:sz w:val="28"/>
        </w:rPr>
        <w:tab/>
      </w:r>
      <w:r>
        <w:rPr>
          <w:spacing w:val="-2"/>
          <w:sz w:val="28"/>
        </w:rPr>
        <w:t>перечни</w:t>
      </w:r>
      <w:r>
        <w:rPr>
          <w:sz w:val="28"/>
        </w:rPr>
        <w:tab/>
      </w:r>
      <w:r>
        <w:rPr>
          <w:spacing w:val="-2"/>
          <w:sz w:val="28"/>
        </w:rPr>
        <w:t>средств</w:t>
      </w:r>
      <w:r>
        <w:rPr>
          <w:sz w:val="28"/>
        </w:rPr>
        <w:tab/>
      </w:r>
      <w:r>
        <w:rPr>
          <w:spacing w:val="-2"/>
          <w:sz w:val="28"/>
        </w:rPr>
        <w:t>измерений,</w:t>
      </w:r>
      <w:r>
        <w:rPr>
          <w:sz w:val="28"/>
        </w:rPr>
        <w:tab/>
      </w:r>
      <w:r>
        <w:rPr>
          <w:spacing w:val="-2"/>
          <w:sz w:val="28"/>
        </w:rPr>
        <w:t>подлежащих</w:t>
      </w:r>
      <w:r>
        <w:rPr>
          <w:sz w:val="28"/>
        </w:rPr>
        <w:tab/>
      </w:r>
      <w:r>
        <w:rPr>
          <w:spacing w:val="-2"/>
          <w:sz w:val="28"/>
        </w:rPr>
        <w:t xml:space="preserve">поверке, </w:t>
      </w:r>
      <w:r>
        <w:rPr>
          <w:sz w:val="28"/>
        </w:rPr>
        <w:t>составляют юридические и физические лица - владельцы средств измерений. Перечни</w:t>
      </w:r>
      <w:r>
        <w:rPr>
          <w:spacing w:val="40"/>
          <w:sz w:val="28"/>
        </w:rPr>
        <w:t xml:space="preserve"> </w:t>
      </w:r>
      <w:r>
        <w:rPr>
          <w:sz w:val="28"/>
        </w:rPr>
        <w:t>средств</w:t>
      </w:r>
      <w:r>
        <w:rPr>
          <w:spacing w:val="40"/>
          <w:sz w:val="28"/>
        </w:rPr>
        <w:t xml:space="preserve"> </w:t>
      </w:r>
      <w:r>
        <w:rPr>
          <w:sz w:val="28"/>
        </w:rPr>
        <w:t>измерений,</w:t>
      </w:r>
      <w:r>
        <w:rPr>
          <w:spacing w:val="40"/>
          <w:sz w:val="28"/>
        </w:rPr>
        <w:t xml:space="preserve"> </w:t>
      </w:r>
      <w:r>
        <w:rPr>
          <w:sz w:val="28"/>
        </w:rPr>
        <w:t>подлежащих</w:t>
      </w:r>
      <w:r>
        <w:rPr>
          <w:spacing w:val="40"/>
          <w:sz w:val="28"/>
        </w:rPr>
        <w:t xml:space="preserve"> </w:t>
      </w:r>
      <w:r>
        <w:rPr>
          <w:sz w:val="28"/>
        </w:rPr>
        <w:t>поверке,</w:t>
      </w:r>
      <w:r>
        <w:rPr>
          <w:spacing w:val="40"/>
          <w:sz w:val="28"/>
        </w:rPr>
        <w:t xml:space="preserve"> </w:t>
      </w:r>
      <w:r>
        <w:rPr>
          <w:sz w:val="28"/>
        </w:rPr>
        <w:t>направляют</w:t>
      </w:r>
      <w:r>
        <w:rPr>
          <w:spacing w:val="40"/>
          <w:sz w:val="28"/>
        </w:rPr>
        <w:t xml:space="preserve"> </w:t>
      </w:r>
      <w:r>
        <w:rPr>
          <w:sz w:val="28"/>
        </w:rPr>
        <w:t>в</w:t>
      </w:r>
      <w:r>
        <w:rPr>
          <w:spacing w:val="40"/>
          <w:sz w:val="28"/>
        </w:rPr>
        <w:t xml:space="preserve"> </w:t>
      </w:r>
      <w:r>
        <w:rPr>
          <w:sz w:val="28"/>
        </w:rPr>
        <w:t>органы</w:t>
      </w:r>
      <w:r>
        <w:rPr>
          <w:spacing w:val="80"/>
          <w:w w:val="150"/>
          <w:sz w:val="28"/>
        </w:rPr>
        <w:t xml:space="preserve"> </w:t>
      </w:r>
      <w:r>
        <w:rPr>
          <w:sz w:val="28"/>
        </w:rPr>
        <w:t>Государственной метрологической службы.</w:t>
      </w:r>
    </w:p>
    <w:p w14:paraId="1AD05683" w14:textId="77777777" w:rsidR="00E04B9A" w:rsidRDefault="00000000">
      <w:pPr>
        <w:pStyle w:val="a3"/>
        <w:ind w:right="425" w:firstLine="707"/>
        <w:jc w:val="both"/>
      </w:pPr>
      <w:r>
        <w:t>Органы Государственной метрологической службы в процессе осуществления государственного надзора за соблюдением метрологических правил и норм контролируют правильность составления перечней средств измерений, подлежащих поверке.</w:t>
      </w:r>
    </w:p>
    <w:p w14:paraId="459399E2" w14:textId="77777777" w:rsidR="00E04B9A" w:rsidRDefault="00000000">
      <w:pPr>
        <w:pStyle w:val="a4"/>
        <w:numPr>
          <w:ilvl w:val="1"/>
          <w:numId w:val="48"/>
        </w:numPr>
        <w:tabs>
          <w:tab w:val="left" w:pos="690"/>
        </w:tabs>
        <w:ind w:right="420" w:firstLine="0"/>
        <w:jc w:val="both"/>
        <w:rPr>
          <w:sz w:val="28"/>
        </w:rPr>
      </w:pPr>
      <w:r>
        <w:rPr>
          <w:sz w:val="28"/>
        </w:rPr>
        <w:t>Периодическую поверку должен проходить каждый экземпляр средств измерений. Периодической поверке могут не подвергаться средства измерений, находящиеся на длительном хранении. Периодическую поверку средств измерений, предназначенных для измерений (воспроизведения) нескольких величин или имеющих несколько диапазонов измерений, но используемых</w:t>
      </w:r>
      <w:r>
        <w:rPr>
          <w:spacing w:val="40"/>
          <w:sz w:val="28"/>
        </w:rPr>
        <w:t xml:space="preserve"> </w:t>
      </w:r>
      <w:r>
        <w:rPr>
          <w:sz w:val="28"/>
        </w:rPr>
        <w:t>для</w:t>
      </w:r>
      <w:r>
        <w:rPr>
          <w:spacing w:val="40"/>
          <w:sz w:val="28"/>
        </w:rPr>
        <w:t xml:space="preserve"> </w:t>
      </w:r>
      <w:r>
        <w:rPr>
          <w:sz w:val="28"/>
        </w:rPr>
        <w:t>измерений</w:t>
      </w:r>
      <w:r>
        <w:rPr>
          <w:spacing w:val="40"/>
          <w:sz w:val="28"/>
        </w:rPr>
        <w:t xml:space="preserve"> </w:t>
      </w:r>
      <w:r>
        <w:rPr>
          <w:sz w:val="28"/>
        </w:rPr>
        <w:t>(воспроизведения)</w:t>
      </w:r>
      <w:r>
        <w:rPr>
          <w:spacing w:val="40"/>
          <w:sz w:val="28"/>
        </w:rPr>
        <w:t xml:space="preserve"> </w:t>
      </w:r>
      <w:r>
        <w:rPr>
          <w:sz w:val="28"/>
        </w:rPr>
        <w:t>меньшего</w:t>
      </w:r>
      <w:r>
        <w:rPr>
          <w:spacing w:val="40"/>
          <w:sz w:val="28"/>
        </w:rPr>
        <w:t xml:space="preserve"> </w:t>
      </w:r>
      <w:r>
        <w:rPr>
          <w:sz w:val="28"/>
        </w:rPr>
        <w:t>числа</w:t>
      </w:r>
      <w:r>
        <w:rPr>
          <w:spacing w:val="40"/>
          <w:sz w:val="28"/>
        </w:rPr>
        <w:t xml:space="preserve"> </w:t>
      </w:r>
      <w:r>
        <w:rPr>
          <w:sz w:val="28"/>
        </w:rPr>
        <w:t>величин</w:t>
      </w:r>
    </w:p>
    <w:p w14:paraId="4A835914" w14:textId="77777777" w:rsidR="00E04B9A" w:rsidRDefault="00E04B9A">
      <w:pPr>
        <w:pStyle w:val="a4"/>
        <w:jc w:val="both"/>
        <w:rPr>
          <w:sz w:val="28"/>
        </w:rPr>
        <w:sectPr w:rsidR="00E04B9A">
          <w:pgSz w:w="11910" w:h="16840"/>
          <w:pgMar w:top="1040" w:right="425" w:bottom="1200" w:left="1559" w:header="0" w:footer="975" w:gutter="0"/>
          <w:cols w:space="720"/>
        </w:sectPr>
      </w:pPr>
    </w:p>
    <w:p w14:paraId="2BFD3646" w14:textId="77777777" w:rsidR="00E04B9A" w:rsidRDefault="00000000">
      <w:pPr>
        <w:pStyle w:val="a3"/>
        <w:spacing w:before="67"/>
        <w:ind w:right="424"/>
        <w:jc w:val="both"/>
      </w:pPr>
      <w:r>
        <w:lastRenderedPageBreak/>
        <w:t xml:space="preserve">или на меньшем числе диапазонов измерений, допускается на основании решения главного метролога или руководителя юридического лица производить только по тем требованиям нормативных документов по поверке, которые определяют пригодность средств измерений для применяемого числа величин и применяемых диапазонов измерений. Соответствующая запись должна быть сделана в эксплуатационных </w:t>
      </w:r>
      <w:r>
        <w:rPr>
          <w:spacing w:val="-2"/>
        </w:rPr>
        <w:t>документах.</w:t>
      </w:r>
    </w:p>
    <w:p w14:paraId="2C17E563" w14:textId="77777777" w:rsidR="00E04B9A" w:rsidRDefault="00000000">
      <w:pPr>
        <w:pStyle w:val="a4"/>
        <w:numPr>
          <w:ilvl w:val="1"/>
          <w:numId w:val="48"/>
        </w:numPr>
        <w:tabs>
          <w:tab w:val="left" w:pos="895"/>
          <w:tab w:val="left" w:pos="2546"/>
          <w:tab w:val="left" w:pos="4673"/>
          <w:tab w:val="left" w:pos="5973"/>
          <w:tab w:val="left" w:pos="8102"/>
          <w:tab w:val="left" w:pos="8565"/>
        </w:tabs>
        <w:spacing w:before="3"/>
        <w:ind w:right="428" w:firstLine="0"/>
        <w:rPr>
          <w:sz w:val="28"/>
        </w:rPr>
      </w:pPr>
      <w:r>
        <w:rPr>
          <w:spacing w:val="-2"/>
          <w:sz w:val="28"/>
        </w:rPr>
        <w:t>Результаты</w:t>
      </w:r>
      <w:r>
        <w:rPr>
          <w:sz w:val="28"/>
        </w:rPr>
        <w:tab/>
      </w:r>
      <w:r>
        <w:rPr>
          <w:spacing w:val="-2"/>
          <w:sz w:val="28"/>
        </w:rPr>
        <w:t>периодической</w:t>
      </w:r>
      <w:r>
        <w:rPr>
          <w:sz w:val="28"/>
        </w:rPr>
        <w:tab/>
      </w:r>
      <w:r>
        <w:rPr>
          <w:spacing w:val="-2"/>
          <w:sz w:val="28"/>
        </w:rPr>
        <w:t>поверки</w:t>
      </w:r>
      <w:r>
        <w:rPr>
          <w:sz w:val="28"/>
        </w:rPr>
        <w:tab/>
      </w:r>
      <w:r>
        <w:rPr>
          <w:spacing w:val="-2"/>
          <w:sz w:val="28"/>
        </w:rPr>
        <w:t>действительны</w:t>
      </w:r>
      <w:r>
        <w:rPr>
          <w:sz w:val="28"/>
        </w:rPr>
        <w:tab/>
      </w:r>
      <w:r>
        <w:rPr>
          <w:spacing w:val="-10"/>
          <w:sz w:val="28"/>
        </w:rPr>
        <w:t>в</w:t>
      </w:r>
      <w:r>
        <w:rPr>
          <w:sz w:val="28"/>
        </w:rPr>
        <w:tab/>
      </w:r>
      <w:r>
        <w:rPr>
          <w:spacing w:val="-2"/>
          <w:sz w:val="28"/>
        </w:rPr>
        <w:t xml:space="preserve">течение </w:t>
      </w:r>
      <w:r>
        <w:rPr>
          <w:sz w:val="28"/>
        </w:rPr>
        <w:t>межповерочного интервала.</w:t>
      </w:r>
    </w:p>
    <w:p w14:paraId="2BC7C528" w14:textId="77777777" w:rsidR="00E04B9A" w:rsidRDefault="00000000">
      <w:pPr>
        <w:pStyle w:val="a4"/>
        <w:numPr>
          <w:ilvl w:val="1"/>
          <w:numId w:val="48"/>
        </w:numPr>
        <w:tabs>
          <w:tab w:val="left" w:pos="731"/>
          <w:tab w:val="left" w:pos="2063"/>
          <w:tab w:val="left" w:pos="2584"/>
          <w:tab w:val="left" w:pos="4553"/>
          <w:tab w:val="left" w:pos="6714"/>
          <w:tab w:val="left" w:pos="8301"/>
          <w:tab w:val="left" w:pos="8658"/>
        </w:tabs>
        <w:ind w:right="428" w:firstLine="0"/>
        <w:rPr>
          <w:sz w:val="28"/>
        </w:rPr>
      </w:pPr>
      <w:r>
        <w:rPr>
          <w:sz w:val="28"/>
        </w:rPr>
        <w:t>Первый</w:t>
      </w:r>
      <w:r>
        <w:rPr>
          <w:spacing w:val="40"/>
          <w:sz w:val="28"/>
        </w:rPr>
        <w:t xml:space="preserve"> </w:t>
      </w:r>
      <w:r>
        <w:rPr>
          <w:sz w:val="28"/>
        </w:rPr>
        <w:t>межповерочный</w:t>
      </w:r>
      <w:r>
        <w:rPr>
          <w:spacing w:val="40"/>
          <w:sz w:val="28"/>
        </w:rPr>
        <w:t xml:space="preserve"> </w:t>
      </w:r>
      <w:r>
        <w:rPr>
          <w:sz w:val="28"/>
        </w:rPr>
        <w:t>интервал</w:t>
      </w:r>
      <w:r>
        <w:rPr>
          <w:spacing w:val="40"/>
          <w:sz w:val="28"/>
        </w:rPr>
        <w:t xml:space="preserve"> </w:t>
      </w:r>
      <w:r>
        <w:rPr>
          <w:sz w:val="28"/>
        </w:rPr>
        <w:t>устанавливается</w:t>
      </w:r>
      <w:r>
        <w:rPr>
          <w:spacing w:val="40"/>
          <w:sz w:val="28"/>
        </w:rPr>
        <w:t xml:space="preserve"> </w:t>
      </w:r>
      <w:r>
        <w:rPr>
          <w:sz w:val="28"/>
        </w:rPr>
        <w:t>при</w:t>
      </w:r>
      <w:r>
        <w:rPr>
          <w:spacing w:val="40"/>
          <w:sz w:val="28"/>
        </w:rPr>
        <w:t xml:space="preserve"> </w:t>
      </w:r>
      <w:r>
        <w:rPr>
          <w:sz w:val="28"/>
        </w:rPr>
        <w:t>утверждении</w:t>
      </w:r>
      <w:r>
        <w:rPr>
          <w:spacing w:val="40"/>
          <w:sz w:val="28"/>
        </w:rPr>
        <w:t xml:space="preserve"> </w:t>
      </w:r>
      <w:r>
        <w:rPr>
          <w:sz w:val="28"/>
        </w:rPr>
        <w:t>типа. Органы Государственной метрологической службы и юридические ли- ца</w:t>
      </w:r>
      <w:r>
        <w:rPr>
          <w:spacing w:val="29"/>
          <w:sz w:val="28"/>
        </w:rPr>
        <w:t xml:space="preserve"> </w:t>
      </w:r>
      <w:r>
        <w:rPr>
          <w:sz w:val="28"/>
        </w:rPr>
        <w:t>обязаны</w:t>
      </w:r>
      <w:r>
        <w:rPr>
          <w:spacing w:val="32"/>
          <w:sz w:val="28"/>
        </w:rPr>
        <w:t xml:space="preserve"> </w:t>
      </w:r>
      <w:r>
        <w:rPr>
          <w:sz w:val="28"/>
        </w:rPr>
        <w:t>вести</w:t>
      </w:r>
      <w:r>
        <w:rPr>
          <w:spacing w:val="29"/>
          <w:sz w:val="28"/>
        </w:rPr>
        <w:t xml:space="preserve"> </w:t>
      </w:r>
      <w:r>
        <w:rPr>
          <w:sz w:val="28"/>
        </w:rPr>
        <w:t>учет</w:t>
      </w:r>
      <w:r>
        <w:rPr>
          <w:spacing w:val="31"/>
          <w:sz w:val="28"/>
        </w:rPr>
        <w:t xml:space="preserve"> </w:t>
      </w:r>
      <w:r>
        <w:rPr>
          <w:sz w:val="28"/>
        </w:rPr>
        <w:t>результатов</w:t>
      </w:r>
      <w:r>
        <w:rPr>
          <w:spacing w:val="31"/>
          <w:sz w:val="28"/>
        </w:rPr>
        <w:t xml:space="preserve"> </w:t>
      </w:r>
      <w:r>
        <w:rPr>
          <w:sz w:val="28"/>
        </w:rPr>
        <w:t>периодических</w:t>
      </w:r>
      <w:r>
        <w:rPr>
          <w:spacing w:val="29"/>
          <w:sz w:val="28"/>
        </w:rPr>
        <w:t xml:space="preserve"> </w:t>
      </w:r>
      <w:r>
        <w:rPr>
          <w:sz w:val="28"/>
        </w:rPr>
        <w:t>поверок</w:t>
      </w:r>
      <w:r>
        <w:rPr>
          <w:spacing w:val="31"/>
          <w:sz w:val="28"/>
        </w:rPr>
        <w:t xml:space="preserve"> </w:t>
      </w:r>
      <w:r>
        <w:rPr>
          <w:sz w:val="28"/>
        </w:rPr>
        <w:t>и</w:t>
      </w:r>
      <w:r>
        <w:rPr>
          <w:spacing w:val="29"/>
          <w:sz w:val="28"/>
        </w:rPr>
        <w:t xml:space="preserve"> </w:t>
      </w:r>
      <w:r>
        <w:rPr>
          <w:sz w:val="28"/>
        </w:rPr>
        <w:t xml:space="preserve">разрабатывать </w:t>
      </w:r>
      <w:r>
        <w:rPr>
          <w:spacing w:val="-2"/>
          <w:sz w:val="28"/>
        </w:rPr>
        <w:t>рекомендации</w:t>
      </w:r>
      <w:r>
        <w:rPr>
          <w:sz w:val="28"/>
        </w:rPr>
        <w:tab/>
      </w:r>
      <w:r>
        <w:rPr>
          <w:spacing w:val="-6"/>
          <w:sz w:val="28"/>
        </w:rPr>
        <w:t>по</w:t>
      </w:r>
      <w:r>
        <w:rPr>
          <w:sz w:val="28"/>
        </w:rPr>
        <w:tab/>
      </w:r>
      <w:r>
        <w:rPr>
          <w:spacing w:val="-2"/>
          <w:sz w:val="28"/>
        </w:rPr>
        <w:t>корректировке</w:t>
      </w:r>
      <w:r>
        <w:rPr>
          <w:sz w:val="28"/>
        </w:rPr>
        <w:tab/>
      </w:r>
      <w:r>
        <w:rPr>
          <w:spacing w:val="-2"/>
          <w:sz w:val="28"/>
        </w:rPr>
        <w:t>межповерочных</w:t>
      </w:r>
      <w:r>
        <w:rPr>
          <w:sz w:val="28"/>
        </w:rPr>
        <w:tab/>
      </w:r>
      <w:r>
        <w:rPr>
          <w:spacing w:val="-2"/>
          <w:sz w:val="28"/>
        </w:rPr>
        <w:t>интервалов</w:t>
      </w:r>
      <w:r>
        <w:rPr>
          <w:sz w:val="28"/>
        </w:rPr>
        <w:tab/>
      </w:r>
      <w:r>
        <w:rPr>
          <w:spacing w:val="-10"/>
          <w:sz w:val="28"/>
        </w:rPr>
        <w:t>с</w:t>
      </w:r>
      <w:r>
        <w:rPr>
          <w:sz w:val="28"/>
        </w:rPr>
        <w:tab/>
      </w:r>
      <w:r>
        <w:rPr>
          <w:spacing w:val="-4"/>
          <w:sz w:val="28"/>
        </w:rPr>
        <w:t xml:space="preserve">учетом </w:t>
      </w:r>
      <w:r>
        <w:rPr>
          <w:sz w:val="28"/>
        </w:rPr>
        <w:t>специфики их применения.</w:t>
      </w:r>
    </w:p>
    <w:p w14:paraId="29E3603B" w14:textId="77777777" w:rsidR="00E04B9A" w:rsidRDefault="00000000">
      <w:pPr>
        <w:pStyle w:val="a4"/>
        <w:numPr>
          <w:ilvl w:val="1"/>
          <w:numId w:val="48"/>
        </w:numPr>
        <w:tabs>
          <w:tab w:val="left" w:pos="974"/>
        </w:tabs>
        <w:ind w:right="426" w:firstLine="0"/>
        <w:jc w:val="both"/>
        <w:rPr>
          <w:sz w:val="28"/>
        </w:rPr>
      </w:pPr>
      <w:r>
        <w:rPr>
          <w:sz w:val="28"/>
        </w:rPr>
        <w:t>Корректировка межповерочных интервалов проводится органом Государственной метрологической службы по согласованию с метрологической службой юридического лица.</w:t>
      </w:r>
    </w:p>
    <w:p w14:paraId="12EF82F7" w14:textId="77777777" w:rsidR="00E04B9A" w:rsidRDefault="00000000">
      <w:pPr>
        <w:pStyle w:val="a4"/>
        <w:numPr>
          <w:ilvl w:val="1"/>
          <w:numId w:val="48"/>
        </w:numPr>
        <w:tabs>
          <w:tab w:val="left" w:pos="890"/>
        </w:tabs>
        <w:ind w:right="424" w:firstLine="0"/>
        <w:jc w:val="both"/>
        <w:rPr>
          <w:sz w:val="28"/>
        </w:rPr>
      </w:pPr>
      <w:r>
        <w:rPr>
          <w:sz w:val="28"/>
        </w:rPr>
        <w:t>В тех случаях, когда согласие сторон по п.2.10. не достигнуто, результаты исследований, позволяющие вынести заключение об изменении межповерочных интервалов, передаются в государственные научные метрологические центры, которые дают соответствующее заключение.</w:t>
      </w:r>
    </w:p>
    <w:p w14:paraId="097FF4CE" w14:textId="77777777" w:rsidR="00E04B9A" w:rsidRDefault="00000000">
      <w:pPr>
        <w:pStyle w:val="a4"/>
        <w:numPr>
          <w:ilvl w:val="1"/>
          <w:numId w:val="48"/>
        </w:numPr>
        <w:tabs>
          <w:tab w:val="left" w:pos="1015"/>
        </w:tabs>
        <w:ind w:right="424" w:firstLine="0"/>
        <w:jc w:val="both"/>
        <w:rPr>
          <w:sz w:val="28"/>
        </w:rPr>
      </w:pPr>
      <w:r>
        <w:rPr>
          <w:sz w:val="28"/>
        </w:rPr>
        <w:t>Периодическая поверка может производиться на территории пользователя, органа Государственной метрологической службы или юридического лица, аккредитованного на право поверки.</w:t>
      </w:r>
    </w:p>
    <w:p w14:paraId="0CDF49B9" w14:textId="77777777" w:rsidR="00E04B9A" w:rsidRDefault="00000000">
      <w:pPr>
        <w:pStyle w:val="a3"/>
        <w:ind w:right="428"/>
        <w:jc w:val="both"/>
      </w:pPr>
      <w:r>
        <w:t>Место поверки выбирает пользователь средств измерений, исходя из экономических факторов и возможности транспортировки поверяемых средств измерений и эталонов.</w:t>
      </w:r>
    </w:p>
    <w:p w14:paraId="6D1BEB3D" w14:textId="77777777" w:rsidR="00E04B9A" w:rsidRDefault="00000000">
      <w:pPr>
        <w:pStyle w:val="a4"/>
        <w:numPr>
          <w:ilvl w:val="1"/>
          <w:numId w:val="48"/>
        </w:numPr>
        <w:tabs>
          <w:tab w:val="left" w:pos="787"/>
        </w:tabs>
        <w:ind w:right="426" w:firstLine="0"/>
        <w:jc w:val="both"/>
        <w:rPr>
          <w:sz w:val="28"/>
        </w:rPr>
      </w:pPr>
      <w:r>
        <w:rPr>
          <w:sz w:val="28"/>
        </w:rPr>
        <w:t>Средства измерений должны представляться на поверку по требованию органа Государственной метрологической службы расконсервированными, вместе с техническим описанием, инструкцией по эксплуатации, методикой поверки, паспортом или свидетельством о последней поверке, а также необходимыми комплектующими устройствами.</w:t>
      </w:r>
    </w:p>
    <w:p w14:paraId="631C635E" w14:textId="77777777" w:rsidR="00E04B9A" w:rsidRDefault="00000000">
      <w:pPr>
        <w:pStyle w:val="a4"/>
        <w:numPr>
          <w:ilvl w:val="1"/>
          <w:numId w:val="48"/>
        </w:numPr>
        <w:tabs>
          <w:tab w:val="left" w:pos="1113"/>
        </w:tabs>
        <w:spacing w:line="242" w:lineRule="auto"/>
        <w:ind w:right="424" w:firstLine="0"/>
        <w:jc w:val="both"/>
        <w:rPr>
          <w:sz w:val="28"/>
        </w:rPr>
      </w:pPr>
      <w:r>
        <w:rPr>
          <w:sz w:val="28"/>
        </w:rPr>
        <w:t>Внеочередную поверку</w:t>
      </w:r>
      <w:r>
        <w:rPr>
          <w:spacing w:val="-3"/>
          <w:sz w:val="28"/>
        </w:rPr>
        <w:t xml:space="preserve"> </w:t>
      </w:r>
      <w:r>
        <w:rPr>
          <w:sz w:val="28"/>
        </w:rPr>
        <w:t>средств измерений, находящихся в эксплуатации, проводят при:</w:t>
      </w:r>
    </w:p>
    <w:p w14:paraId="531CEFAE" w14:textId="77777777" w:rsidR="00E04B9A" w:rsidRDefault="00000000">
      <w:pPr>
        <w:pStyle w:val="a3"/>
        <w:ind w:right="429"/>
        <w:jc w:val="both"/>
      </w:pPr>
      <w:r>
        <w:t>повреждении</w:t>
      </w:r>
      <w:r>
        <w:rPr>
          <w:spacing w:val="-8"/>
        </w:rPr>
        <w:t xml:space="preserve"> </w:t>
      </w:r>
      <w:r>
        <w:t>поверительного</w:t>
      </w:r>
      <w:r>
        <w:rPr>
          <w:spacing w:val="-7"/>
        </w:rPr>
        <w:t xml:space="preserve"> </w:t>
      </w:r>
      <w:r>
        <w:t>клейма,</w:t>
      </w:r>
      <w:r>
        <w:rPr>
          <w:spacing w:val="-9"/>
        </w:rPr>
        <w:t xml:space="preserve"> </w:t>
      </w:r>
      <w:r>
        <w:t>пломб,</w:t>
      </w:r>
      <w:r>
        <w:rPr>
          <w:spacing w:val="-11"/>
        </w:rPr>
        <w:t xml:space="preserve"> </w:t>
      </w:r>
      <w:r>
        <w:t>несущих</w:t>
      </w:r>
      <w:r>
        <w:rPr>
          <w:spacing w:val="-7"/>
        </w:rPr>
        <w:t xml:space="preserve"> </w:t>
      </w:r>
      <w:r>
        <w:t>на</w:t>
      </w:r>
      <w:r>
        <w:rPr>
          <w:spacing w:val="-8"/>
        </w:rPr>
        <w:t xml:space="preserve"> </w:t>
      </w:r>
      <w:r>
        <w:t>себе</w:t>
      </w:r>
      <w:r>
        <w:rPr>
          <w:spacing w:val="-8"/>
        </w:rPr>
        <w:t xml:space="preserve"> </w:t>
      </w:r>
      <w:r>
        <w:t>поверительные клейма или в случае утраты свидетельства о поверке;</w:t>
      </w:r>
    </w:p>
    <w:p w14:paraId="1823BA95" w14:textId="77777777" w:rsidR="00E04B9A" w:rsidRDefault="00000000">
      <w:pPr>
        <w:pStyle w:val="a3"/>
        <w:ind w:right="429"/>
        <w:jc w:val="both"/>
      </w:pPr>
      <w:r>
        <w:t>вводе в эксплуатацию средств измерений после длительного хранения (более одного межповерочного интервала);</w:t>
      </w:r>
    </w:p>
    <w:p w14:paraId="2DB9ADD6" w14:textId="77777777" w:rsidR="00E04B9A" w:rsidRDefault="00000000">
      <w:pPr>
        <w:pStyle w:val="a3"/>
        <w:ind w:right="430"/>
        <w:jc w:val="both"/>
      </w:pPr>
      <w:r>
        <w:t>проведении повторной юстировки или настройки, известном или предполагаемом ударном воздействии на средство измерений или неудовлетворительной работе прибора.</w:t>
      </w:r>
    </w:p>
    <w:p w14:paraId="474EBE10" w14:textId="77777777" w:rsidR="00E04B9A" w:rsidRDefault="00000000">
      <w:pPr>
        <w:pStyle w:val="a4"/>
        <w:numPr>
          <w:ilvl w:val="1"/>
          <w:numId w:val="48"/>
        </w:numPr>
        <w:tabs>
          <w:tab w:val="left" w:pos="869"/>
        </w:tabs>
        <w:ind w:right="430" w:firstLine="0"/>
        <w:jc w:val="both"/>
        <w:rPr>
          <w:sz w:val="28"/>
        </w:rPr>
      </w:pPr>
      <w:r>
        <w:rPr>
          <w:sz w:val="28"/>
        </w:rPr>
        <w:t>Инспекционную поверку производят для выявления пригодности к применению средств измерений при осуществлении государственного метрологического надзора.</w:t>
      </w:r>
    </w:p>
    <w:p w14:paraId="32DE450E" w14:textId="77777777" w:rsidR="00E04B9A" w:rsidRDefault="00E04B9A">
      <w:pPr>
        <w:pStyle w:val="a4"/>
        <w:jc w:val="both"/>
        <w:rPr>
          <w:sz w:val="28"/>
        </w:rPr>
        <w:sectPr w:rsidR="00E04B9A">
          <w:pgSz w:w="11910" w:h="16840"/>
          <w:pgMar w:top="1040" w:right="425" w:bottom="1200" w:left="1559" w:header="0" w:footer="975" w:gutter="0"/>
          <w:cols w:space="720"/>
        </w:sectPr>
      </w:pPr>
    </w:p>
    <w:p w14:paraId="140BEA61" w14:textId="77777777" w:rsidR="00E04B9A" w:rsidRDefault="00000000">
      <w:pPr>
        <w:pStyle w:val="a4"/>
        <w:numPr>
          <w:ilvl w:val="0"/>
          <w:numId w:val="48"/>
        </w:numPr>
        <w:tabs>
          <w:tab w:val="left" w:pos="438"/>
        </w:tabs>
        <w:spacing w:before="67" w:line="242" w:lineRule="auto"/>
        <w:ind w:left="143" w:right="424" w:firstLine="0"/>
        <w:jc w:val="both"/>
        <w:rPr>
          <w:sz w:val="28"/>
        </w:rPr>
      </w:pPr>
      <w:r>
        <w:rPr>
          <w:sz w:val="28"/>
        </w:rPr>
        <w:lastRenderedPageBreak/>
        <w:t>ПОРЯДОК ПРЕДСТАВЛЕНИЯ СРЕДСТВ ИЗМЕРЕНИЙ НА ПОВЕРКУ В ОРГАНЫ ГОСУДАРСТВЕННОЙ МЕТРОЛОГИЧЕСКОЙ СЛУЖБЫ</w:t>
      </w:r>
    </w:p>
    <w:p w14:paraId="282B38DF" w14:textId="77777777" w:rsidR="00E04B9A" w:rsidRDefault="00000000">
      <w:pPr>
        <w:pStyle w:val="a4"/>
        <w:numPr>
          <w:ilvl w:val="1"/>
          <w:numId w:val="48"/>
        </w:numPr>
        <w:tabs>
          <w:tab w:val="left" w:pos="667"/>
        </w:tabs>
        <w:ind w:right="430" w:firstLine="0"/>
        <w:jc w:val="both"/>
        <w:rPr>
          <w:sz w:val="28"/>
        </w:rPr>
      </w:pPr>
      <w:r>
        <w:rPr>
          <w:sz w:val="28"/>
        </w:rPr>
        <w:t>Юридические и физические лица, выпускающие средства измерений из производства или ремонта, обязаны своевременно представлять средства измерений на поверку.</w:t>
      </w:r>
    </w:p>
    <w:p w14:paraId="1D318E3E" w14:textId="77777777" w:rsidR="00E04B9A" w:rsidRDefault="00000000">
      <w:pPr>
        <w:pStyle w:val="a4"/>
        <w:numPr>
          <w:ilvl w:val="1"/>
          <w:numId w:val="48"/>
        </w:numPr>
        <w:tabs>
          <w:tab w:val="left" w:pos="820"/>
        </w:tabs>
        <w:ind w:right="429" w:firstLine="0"/>
        <w:jc w:val="both"/>
        <w:rPr>
          <w:sz w:val="28"/>
        </w:rPr>
      </w:pPr>
      <w:r>
        <w:rPr>
          <w:sz w:val="28"/>
        </w:rPr>
        <w:t>Органы Государственной метрологической службы осуществляют поверку средств измерений на основании графиков поверки, составляемых юридическими и физическими лицами.</w:t>
      </w:r>
    </w:p>
    <w:p w14:paraId="112AA217" w14:textId="77777777" w:rsidR="00E04B9A" w:rsidRDefault="00000000">
      <w:pPr>
        <w:pStyle w:val="a4"/>
        <w:numPr>
          <w:ilvl w:val="1"/>
          <w:numId w:val="48"/>
        </w:numPr>
        <w:tabs>
          <w:tab w:val="left" w:pos="799"/>
        </w:tabs>
        <w:ind w:right="420" w:firstLine="0"/>
        <w:jc w:val="both"/>
        <w:rPr>
          <w:sz w:val="28"/>
        </w:rPr>
      </w:pPr>
      <w:r>
        <w:rPr>
          <w:sz w:val="28"/>
        </w:rPr>
        <w:t xml:space="preserve">Графики поверки составляются по видам измерений по форме, </w:t>
      </w:r>
      <w:r>
        <w:rPr>
          <w:spacing w:val="-2"/>
          <w:sz w:val="28"/>
        </w:rPr>
        <w:t>представленной.</w:t>
      </w:r>
    </w:p>
    <w:p w14:paraId="2B98FD5C" w14:textId="77777777" w:rsidR="00E04B9A" w:rsidRDefault="00000000">
      <w:pPr>
        <w:pStyle w:val="a4"/>
        <w:numPr>
          <w:ilvl w:val="1"/>
          <w:numId w:val="48"/>
        </w:numPr>
        <w:tabs>
          <w:tab w:val="left" w:pos="676"/>
        </w:tabs>
        <w:ind w:right="431" w:firstLine="0"/>
        <w:jc w:val="both"/>
        <w:rPr>
          <w:sz w:val="28"/>
        </w:rPr>
      </w:pPr>
      <w:r>
        <w:rPr>
          <w:sz w:val="28"/>
        </w:rPr>
        <w:t>Графики поверки составляются на срок, устанавливаемый владельцами средств измерений.</w:t>
      </w:r>
    </w:p>
    <w:p w14:paraId="273C8452" w14:textId="77777777" w:rsidR="00E04B9A" w:rsidRDefault="00000000">
      <w:pPr>
        <w:pStyle w:val="a4"/>
        <w:numPr>
          <w:ilvl w:val="1"/>
          <w:numId w:val="48"/>
        </w:numPr>
        <w:tabs>
          <w:tab w:val="left" w:pos="849"/>
        </w:tabs>
        <w:spacing w:line="242" w:lineRule="auto"/>
        <w:ind w:right="430" w:firstLine="0"/>
        <w:jc w:val="both"/>
        <w:rPr>
          <w:sz w:val="28"/>
        </w:rPr>
      </w:pPr>
      <w:r>
        <w:rPr>
          <w:sz w:val="28"/>
        </w:rPr>
        <w:t>Сроки представления графиков поверки устанавливают органы Государственной метрологической службы.</w:t>
      </w:r>
    </w:p>
    <w:p w14:paraId="57AD05B8" w14:textId="77777777" w:rsidR="00E04B9A" w:rsidRDefault="00000000">
      <w:pPr>
        <w:pStyle w:val="a4"/>
        <w:numPr>
          <w:ilvl w:val="1"/>
          <w:numId w:val="48"/>
        </w:numPr>
        <w:tabs>
          <w:tab w:val="left" w:pos="772"/>
        </w:tabs>
        <w:ind w:right="430" w:firstLine="0"/>
        <w:jc w:val="both"/>
        <w:rPr>
          <w:sz w:val="28"/>
        </w:rPr>
      </w:pPr>
      <w:r>
        <w:rPr>
          <w:sz w:val="28"/>
        </w:rPr>
        <w:t>Графики поверки могут быть скорректированы в зависимости от изменения номенклатуры и количества средств измерений.</w:t>
      </w:r>
    </w:p>
    <w:p w14:paraId="23C14C12" w14:textId="77777777" w:rsidR="00E04B9A" w:rsidRDefault="00000000">
      <w:pPr>
        <w:pStyle w:val="a4"/>
        <w:numPr>
          <w:ilvl w:val="1"/>
          <w:numId w:val="48"/>
        </w:numPr>
        <w:tabs>
          <w:tab w:val="left" w:pos="969"/>
        </w:tabs>
        <w:ind w:right="421" w:firstLine="0"/>
        <w:jc w:val="both"/>
        <w:rPr>
          <w:sz w:val="28"/>
        </w:rPr>
      </w:pPr>
      <w:r>
        <w:rPr>
          <w:sz w:val="28"/>
        </w:rPr>
        <w:t xml:space="preserve">Графики поверки направляются в орган Государственной метрологической службы, на обслуживаемой территории которого находятся владельцы средств измерений. Графики поверки составляются в трех </w:t>
      </w:r>
      <w:r>
        <w:rPr>
          <w:spacing w:val="-2"/>
          <w:sz w:val="28"/>
        </w:rPr>
        <w:t>экземплярах.</w:t>
      </w:r>
    </w:p>
    <w:p w14:paraId="49901B6A" w14:textId="77777777" w:rsidR="00E04B9A" w:rsidRDefault="00000000">
      <w:pPr>
        <w:pStyle w:val="a4"/>
        <w:numPr>
          <w:ilvl w:val="1"/>
          <w:numId w:val="48"/>
        </w:numPr>
        <w:tabs>
          <w:tab w:val="left" w:pos="695"/>
        </w:tabs>
        <w:ind w:right="429" w:firstLine="0"/>
        <w:jc w:val="both"/>
        <w:rPr>
          <w:sz w:val="28"/>
        </w:rPr>
      </w:pPr>
      <w:r>
        <w:rPr>
          <w:sz w:val="28"/>
        </w:rPr>
        <w:t xml:space="preserve">В течение 10 дней с момента поступления графиков поверки средств измерений орган Государственной метрологической службы проводит их </w:t>
      </w:r>
      <w:r>
        <w:rPr>
          <w:spacing w:val="-2"/>
          <w:sz w:val="28"/>
        </w:rPr>
        <w:t>рассмотрение.</w:t>
      </w:r>
    </w:p>
    <w:p w14:paraId="38789949" w14:textId="77777777" w:rsidR="00E04B9A" w:rsidRDefault="00000000">
      <w:pPr>
        <w:pStyle w:val="a4"/>
        <w:numPr>
          <w:ilvl w:val="1"/>
          <w:numId w:val="48"/>
        </w:numPr>
        <w:tabs>
          <w:tab w:val="left" w:pos="671"/>
        </w:tabs>
        <w:ind w:right="433" w:firstLine="0"/>
        <w:jc w:val="both"/>
        <w:rPr>
          <w:sz w:val="28"/>
        </w:rPr>
      </w:pPr>
      <w:r>
        <w:rPr>
          <w:sz w:val="28"/>
        </w:rPr>
        <w:t>Порядок рассмотрения и согласования графиков поверки устанавливает руководитель органа Государственной метрологической службы.</w:t>
      </w:r>
    </w:p>
    <w:p w14:paraId="059D4EF4" w14:textId="77777777" w:rsidR="00E04B9A" w:rsidRDefault="00000000">
      <w:pPr>
        <w:pStyle w:val="a4"/>
        <w:numPr>
          <w:ilvl w:val="1"/>
          <w:numId w:val="48"/>
        </w:numPr>
        <w:tabs>
          <w:tab w:val="left" w:pos="811"/>
        </w:tabs>
        <w:ind w:right="420" w:firstLine="0"/>
        <w:jc w:val="both"/>
        <w:rPr>
          <w:sz w:val="28"/>
        </w:rPr>
      </w:pPr>
      <w:r>
        <w:rPr>
          <w:sz w:val="28"/>
        </w:rPr>
        <w:t xml:space="preserve">При рассмотрении графиков поверки определяют средства измерений, поверка которых проводится в органе Государственной метрологической </w:t>
      </w:r>
      <w:r>
        <w:rPr>
          <w:spacing w:val="-2"/>
          <w:sz w:val="28"/>
        </w:rPr>
        <w:t>службы.</w:t>
      </w:r>
    </w:p>
    <w:p w14:paraId="7EEA9A6A" w14:textId="77777777" w:rsidR="00E04B9A" w:rsidRDefault="00000000">
      <w:pPr>
        <w:pStyle w:val="a4"/>
        <w:numPr>
          <w:ilvl w:val="1"/>
          <w:numId w:val="48"/>
        </w:numPr>
        <w:tabs>
          <w:tab w:val="left" w:pos="777"/>
        </w:tabs>
        <w:ind w:right="431" w:firstLine="0"/>
        <w:jc w:val="both"/>
        <w:rPr>
          <w:sz w:val="28"/>
        </w:rPr>
      </w:pPr>
      <w:r>
        <w:rPr>
          <w:sz w:val="28"/>
        </w:rPr>
        <w:t>Данные средства измерений отмечаются в третьем экземпляре, который возвращается для сведения Заявителю.</w:t>
      </w:r>
    </w:p>
    <w:p w14:paraId="0932C20F" w14:textId="77777777" w:rsidR="00E04B9A" w:rsidRDefault="00000000">
      <w:pPr>
        <w:pStyle w:val="a4"/>
        <w:numPr>
          <w:ilvl w:val="1"/>
          <w:numId w:val="48"/>
        </w:numPr>
        <w:tabs>
          <w:tab w:val="left" w:pos="938"/>
        </w:tabs>
        <w:ind w:right="421" w:firstLine="0"/>
        <w:jc w:val="both"/>
        <w:rPr>
          <w:sz w:val="28"/>
        </w:rPr>
      </w:pPr>
      <w:r>
        <w:rPr>
          <w:sz w:val="28"/>
        </w:rPr>
        <w:t>В ответе могут быть указаны другие органы Государственной метрологической службы или юридические лица, которые могут обеспечить поверку средств измерений, не обеспеченных поверкой в данном органе Государственной метрологической службы.</w:t>
      </w:r>
    </w:p>
    <w:p w14:paraId="7B4B5C23" w14:textId="77777777" w:rsidR="00E04B9A" w:rsidRDefault="00000000">
      <w:pPr>
        <w:pStyle w:val="a4"/>
        <w:numPr>
          <w:ilvl w:val="1"/>
          <w:numId w:val="48"/>
        </w:numPr>
        <w:tabs>
          <w:tab w:val="left" w:pos="900"/>
        </w:tabs>
        <w:ind w:right="430" w:firstLine="0"/>
        <w:jc w:val="both"/>
        <w:rPr>
          <w:sz w:val="28"/>
        </w:rPr>
      </w:pPr>
      <w:r>
        <w:rPr>
          <w:sz w:val="28"/>
        </w:rPr>
        <w:t>Заявитель повторно направляет графики поверки в другой орган Государственной метрологической службы или юридическое лицо по своему выбору, который их согласовывает.</w:t>
      </w:r>
    </w:p>
    <w:p w14:paraId="151AAEBE" w14:textId="77777777" w:rsidR="00E04B9A" w:rsidRDefault="00000000">
      <w:pPr>
        <w:pStyle w:val="a4"/>
        <w:numPr>
          <w:ilvl w:val="1"/>
          <w:numId w:val="48"/>
        </w:numPr>
        <w:tabs>
          <w:tab w:val="left" w:pos="792"/>
        </w:tabs>
        <w:ind w:right="430" w:firstLine="0"/>
        <w:jc w:val="both"/>
        <w:rPr>
          <w:sz w:val="28"/>
        </w:rPr>
      </w:pPr>
      <w:r>
        <w:rPr>
          <w:sz w:val="28"/>
        </w:rPr>
        <w:t>При согласовании графиков поверки проверяют полноту информации о средствах измерений, представляемых на поверку, уточняют место, сроки, объем поверки, а также оплату.</w:t>
      </w:r>
    </w:p>
    <w:p w14:paraId="3BAE6499" w14:textId="77777777" w:rsidR="00E04B9A" w:rsidRDefault="00000000">
      <w:pPr>
        <w:pStyle w:val="a4"/>
        <w:numPr>
          <w:ilvl w:val="1"/>
          <w:numId w:val="48"/>
        </w:numPr>
        <w:tabs>
          <w:tab w:val="left" w:pos="847"/>
        </w:tabs>
        <w:ind w:right="429" w:firstLine="0"/>
        <w:jc w:val="both"/>
        <w:rPr>
          <w:sz w:val="28"/>
        </w:rPr>
      </w:pPr>
      <w:r>
        <w:rPr>
          <w:sz w:val="28"/>
        </w:rPr>
        <w:t>Первый экземпляр согласованных графиков поверки и подписанных руководителем органа Государственной метрологической службы направляется Заявителю.</w:t>
      </w:r>
    </w:p>
    <w:p w14:paraId="2C56168D" w14:textId="77777777" w:rsidR="00E04B9A" w:rsidRDefault="00000000">
      <w:pPr>
        <w:pStyle w:val="a4"/>
        <w:numPr>
          <w:ilvl w:val="1"/>
          <w:numId w:val="48"/>
        </w:numPr>
        <w:tabs>
          <w:tab w:val="left" w:pos="806"/>
        </w:tabs>
        <w:spacing w:line="321" w:lineRule="exact"/>
        <w:ind w:left="806" w:hanging="663"/>
        <w:jc w:val="both"/>
        <w:rPr>
          <w:sz w:val="28"/>
        </w:rPr>
      </w:pPr>
      <w:r>
        <w:rPr>
          <w:sz w:val="28"/>
        </w:rPr>
        <w:t>Доставку</w:t>
      </w:r>
      <w:r>
        <w:rPr>
          <w:spacing w:val="24"/>
          <w:sz w:val="28"/>
        </w:rPr>
        <w:t xml:space="preserve"> </w:t>
      </w:r>
      <w:r>
        <w:rPr>
          <w:sz w:val="28"/>
        </w:rPr>
        <w:t>средств</w:t>
      </w:r>
      <w:r>
        <w:rPr>
          <w:spacing w:val="27"/>
          <w:sz w:val="28"/>
        </w:rPr>
        <w:t xml:space="preserve"> </w:t>
      </w:r>
      <w:r>
        <w:rPr>
          <w:sz w:val="28"/>
        </w:rPr>
        <w:t>измерений</w:t>
      </w:r>
      <w:r>
        <w:rPr>
          <w:spacing w:val="28"/>
          <w:sz w:val="28"/>
        </w:rPr>
        <w:t xml:space="preserve"> </w:t>
      </w:r>
      <w:r>
        <w:rPr>
          <w:sz w:val="28"/>
        </w:rPr>
        <w:t>на</w:t>
      </w:r>
      <w:r>
        <w:rPr>
          <w:spacing w:val="28"/>
          <w:sz w:val="28"/>
        </w:rPr>
        <w:t xml:space="preserve"> </w:t>
      </w:r>
      <w:r>
        <w:rPr>
          <w:sz w:val="28"/>
        </w:rPr>
        <w:t>поверку</w:t>
      </w:r>
      <w:r>
        <w:rPr>
          <w:spacing w:val="25"/>
          <w:sz w:val="28"/>
        </w:rPr>
        <w:t xml:space="preserve"> </w:t>
      </w:r>
      <w:r>
        <w:rPr>
          <w:sz w:val="28"/>
        </w:rPr>
        <w:t>обеспечивают</w:t>
      </w:r>
      <w:r>
        <w:rPr>
          <w:spacing w:val="28"/>
          <w:sz w:val="28"/>
        </w:rPr>
        <w:t xml:space="preserve"> </w:t>
      </w:r>
      <w:r>
        <w:rPr>
          <w:sz w:val="28"/>
        </w:rPr>
        <w:t>юридические</w:t>
      </w:r>
      <w:r>
        <w:rPr>
          <w:spacing w:val="24"/>
          <w:sz w:val="28"/>
        </w:rPr>
        <w:t xml:space="preserve"> </w:t>
      </w:r>
      <w:r>
        <w:rPr>
          <w:spacing w:val="-10"/>
          <w:sz w:val="28"/>
        </w:rPr>
        <w:t>и</w:t>
      </w:r>
    </w:p>
    <w:p w14:paraId="7DABF84F" w14:textId="77777777" w:rsidR="00E04B9A" w:rsidRDefault="00E04B9A">
      <w:pPr>
        <w:pStyle w:val="a4"/>
        <w:spacing w:line="321" w:lineRule="exact"/>
        <w:jc w:val="both"/>
        <w:rPr>
          <w:sz w:val="28"/>
        </w:rPr>
        <w:sectPr w:rsidR="00E04B9A">
          <w:pgSz w:w="11910" w:h="16840"/>
          <w:pgMar w:top="1040" w:right="425" w:bottom="1200" w:left="1559" w:header="0" w:footer="975" w:gutter="0"/>
          <w:cols w:space="720"/>
        </w:sectPr>
      </w:pPr>
    </w:p>
    <w:p w14:paraId="4961EDC7" w14:textId="77777777" w:rsidR="00E04B9A" w:rsidRDefault="00000000">
      <w:pPr>
        <w:pStyle w:val="a3"/>
        <w:spacing w:before="67"/>
        <w:jc w:val="both"/>
      </w:pPr>
      <w:r>
        <w:lastRenderedPageBreak/>
        <w:t>физические</w:t>
      </w:r>
      <w:r>
        <w:rPr>
          <w:spacing w:val="-6"/>
        </w:rPr>
        <w:t xml:space="preserve"> </w:t>
      </w:r>
      <w:r>
        <w:t>лица</w:t>
      </w:r>
      <w:r>
        <w:rPr>
          <w:spacing w:val="-6"/>
        </w:rPr>
        <w:t xml:space="preserve"> </w:t>
      </w:r>
      <w:r>
        <w:t>-</w:t>
      </w:r>
      <w:r>
        <w:rPr>
          <w:spacing w:val="-6"/>
        </w:rPr>
        <w:t xml:space="preserve"> </w:t>
      </w:r>
      <w:r>
        <w:t>владельцы</w:t>
      </w:r>
      <w:r>
        <w:rPr>
          <w:spacing w:val="-5"/>
        </w:rPr>
        <w:t xml:space="preserve"> </w:t>
      </w:r>
      <w:r>
        <w:t>средств</w:t>
      </w:r>
      <w:r>
        <w:rPr>
          <w:spacing w:val="-6"/>
        </w:rPr>
        <w:t xml:space="preserve"> </w:t>
      </w:r>
      <w:r>
        <w:rPr>
          <w:spacing w:val="-2"/>
        </w:rPr>
        <w:t>измерений.</w:t>
      </w:r>
    </w:p>
    <w:p w14:paraId="4CEBC787" w14:textId="77777777" w:rsidR="00E04B9A" w:rsidRDefault="00000000">
      <w:pPr>
        <w:pStyle w:val="a3"/>
        <w:spacing w:before="2"/>
        <w:ind w:right="431"/>
        <w:jc w:val="both"/>
      </w:pPr>
      <w:r>
        <w:t>Средства измерений сдаются на поверку в органы Государственной метрологической службы под расписку.</w:t>
      </w:r>
    </w:p>
    <w:p w14:paraId="0C5276E3" w14:textId="77777777" w:rsidR="00E04B9A" w:rsidRDefault="00000000">
      <w:pPr>
        <w:pStyle w:val="a4"/>
        <w:numPr>
          <w:ilvl w:val="1"/>
          <w:numId w:val="48"/>
        </w:numPr>
        <w:tabs>
          <w:tab w:val="left" w:pos="921"/>
        </w:tabs>
        <w:ind w:right="420" w:firstLine="0"/>
        <w:jc w:val="both"/>
        <w:rPr>
          <w:sz w:val="28"/>
        </w:rPr>
      </w:pPr>
      <w:r>
        <w:rPr>
          <w:sz w:val="28"/>
        </w:rPr>
        <w:t>Ответственность за сохранность средств измерений несет орган Государственной метрологической службы в соответствии с действующим законодательством .</w:t>
      </w:r>
    </w:p>
    <w:p w14:paraId="52A7AB12" w14:textId="77777777" w:rsidR="00E04B9A" w:rsidRDefault="00000000">
      <w:pPr>
        <w:pStyle w:val="a3"/>
        <w:ind w:right="423" w:firstLine="707"/>
        <w:jc w:val="both"/>
      </w:pPr>
      <w:r>
        <w:t>Проверка электроизмерительных приборов.</w:t>
      </w:r>
      <w:r>
        <w:rPr>
          <w:spacing w:val="-1"/>
        </w:rPr>
        <w:t xml:space="preserve"> </w:t>
      </w:r>
      <w:r>
        <w:t>Целью поверки электроизмерительных</w:t>
      </w:r>
      <w:r>
        <w:rPr>
          <w:spacing w:val="-8"/>
        </w:rPr>
        <w:t xml:space="preserve"> </w:t>
      </w:r>
      <w:r>
        <w:t>приборов</w:t>
      </w:r>
      <w:r>
        <w:rPr>
          <w:spacing w:val="-8"/>
        </w:rPr>
        <w:t xml:space="preserve"> </w:t>
      </w:r>
      <w:r>
        <w:t>вообще</w:t>
      </w:r>
      <w:r>
        <w:rPr>
          <w:spacing w:val="-8"/>
        </w:rPr>
        <w:t xml:space="preserve"> </w:t>
      </w:r>
      <w:r>
        <w:t>является</w:t>
      </w:r>
      <w:r>
        <w:rPr>
          <w:spacing w:val="-8"/>
        </w:rPr>
        <w:t xml:space="preserve"> </w:t>
      </w:r>
      <w:r>
        <w:t>установление</w:t>
      </w:r>
      <w:r>
        <w:rPr>
          <w:spacing w:val="-8"/>
        </w:rPr>
        <w:t xml:space="preserve"> </w:t>
      </w:r>
      <w:r>
        <w:t>соответствия точности прибора классу точности, указанному на его шкале или установление класса точности прибора.</w:t>
      </w:r>
    </w:p>
    <w:p w14:paraId="055AABC2" w14:textId="77777777" w:rsidR="00E04B9A" w:rsidRDefault="00000000">
      <w:pPr>
        <w:pStyle w:val="a3"/>
        <w:ind w:right="429" w:firstLine="707"/>
        <w:jc w:val="both"/>
      </w:pPr>
      <w:r>
        <w:t>Для обозначения класса точности приборов служит величина основной погрешности прибора, выраженная в процентах. Основная погрешность</w:t>
      </w:r>
      <w:r>
        <w:rPr>
          <w:spacing w:val="40"/>
        </w:rPr>
        <w:t xml:space="preserve"> </w:t>
      </w:r>
      <w:r>
        <w:t>равна приведенной погрешности прибора, определенной в нормальных рабочих условиях.</w:t>
      </w:r>
    </w:p>
    <w:p w14:paraId="027BD944" w14:textId="77777777" w:rsidR="00E04B9A" w:rsidRDefault="00000000">
      <w:pPr>
        <w:pStyle w:val="a3"/>
        <w:spacing w:before="1"/>
        <w:ind w:right="423" w:firstLine="707"/>
        <w:jc w:val="both"/>
      </w:pPr>
      <w:r>
        <w:t>Приведенная погрешность</w:t>
      </w:r>
      <w:r>
        <w:rPr>
          <w:spacing w:val="-1"/>
        </w:rPr>
        <w:t xml:space="preserve"> </w:t>
      </w:r>
      <w:r>
        <w:t>Y</w:t>
      </w:r>
      <w:r>
        <w:rPr>
          <w:spacing w:val="-5"/>
        </w:rPr>
        <w:t xml:space="preserve"> </w:t>
      </w:r>
      <w:r>
        <w:t>есть выраженное в процентах отношение абсолютной погрешности показания ΔА к номинальному значению прибора</w:t>
      </w:r>
    </w:p>
    <w:p w14:paraId="644ACA7C" w14:textId="77777777" w:rsidR="00E04B9A" w:rsidRDefault="00000000">
      <w:pPr>
        <w:pStyle w:val="a3"/>
        <w:ind w:right="429" w:firstLine="707"/>
        <w:jc w:val="both"/>
      </w:pPr>
      <w:r>
        <w:t>Абсолютная погрешность есть разность между измеренным и действительным значением измеряемой величины: ΔА = А</w:t>
      </w:r>
      <w:r>
        <w:rPr>
          <w:vertAlign w:val="subscript"/>
        </w:rPr>
        <w:t>изм</w:t>
      </w:r>
      <w:r>
        <w:t xml:space="preserve"> – А</w:t>
      </w:r>
    </w:p>
    <w:p w14:paraId="2446ED83" w14:textId="77777777" w:rsidR="00E04B9A" w:rsidRDefault="00000000">
      <w:pPr>
        <w:pStyle w:val="a3"/>
        <w:ind w:right="422" w:firstLine="707"/>
        <w:jc w:val="both"/>
      </w:pPr>
      <w:r>
        <w:t>Абсолютная погрешность с обратным знаком является поправкой прибора. А = – ΔА.</w:t>
      </w:r>
    </w:p>
    <w:p w14:paraId="50128BBD" w14:textId="77777777" w:rsidR="00E04B9A" w:rsidRDefault="00000000">
      <w:pPr>
        <w:pStyle w:val="a3"/>
        <w:ind w:right="429" w:firstLine="707"/>
        <w:jc w:val="both"/>
      </w:pPr>
      <w:r>
        <w:t>Согласно ГОСТу, измерительные приборы делятся, но восемь классов точности: 0,05; 0,1; 0,2; 0,5; 1,0; 1,5; 2,5; 4.</w:t>
      </w:r>
    </w:p>
    <w:p w14:paraId="7287A0A2" w14:textId="77777777" w:rsidR="00E04B9A" w:rsidRDefault="00000000">
      <w:pPr>
        <w:pStyle w:val="a3"/>
        <w:ind w:right="422" w:firstLine="707"/>
        <w:jc w:val="both"/>
      </w:pPr>
      <w:r>
        <w:t>Поверка приборов производится методом непосредственного сравнения, заключающимся в сравнении показаний испытуемого прибора с показаниями образцового, погрешности которого известны.</w:t>
      </w:r>
    </w:p>
    <w:p w14:paraId="582A51EC" w14:textId="77777777" w:rsidR="00E04B9A" w:rsidRDefault="00000000">
      <w:pPr>
        <w:pStyle w:val="a3"/>
        <w:spacing w:line="242" w:lineRule="auto"/>
        <w:ind w:right="430" w:firstLine="707"/>
        <w:jc w:val="both"/>
      </w:pPr>
      <w:r>
        <w:t>Образцовая</w:t>
      </w:r>
      <w:r>
        <w:rPr>
          <w:spacing w:val="-3"/>
        </w:rPr>
        <w:t xml:space="preserve"> </w:t>
      </w:r>
      <w:r>
        <w:t>аппаратура</w:t>
      </w:r>
      <w:r>
        <w:rPr>
          <w:spacing w:val="-4"/>
        </w:rPr>
        <w:t xml:space="preserve"> </w:t>
      </w:r>
      <w:r>
        <w:t>должна</w:t>
      </w:r>
      <w:r>
        <w:rPr>
          <w:spacing w:val="-4"/>
        </w:rPr>
        <w:t xml:space="preserve"> </w:t>
      </w:r>
      <w:r>
        <w:t>обеспечивать</w:t>
      </w:r>
      <w:r>
        <w:rPr>
          <w:spacing w:val="-5"/>
        </w:rPr>
        <w:t xml:space="preserve"> </w:t>
      </w:r>
      <w:r>
        <w:t>точность</w:t>
      </w:r>
      <w:r>
        <w:rPr>
          <w:spacing w:val="-5"/>
        </w:rPr>
        <w:t xml:space="preserve"> </w:t>
      </w:r>
      <w:r>
        <w:t>измерения</w:t>
      </w:r>
      <w:r>
        <w:rPr>
          <w:spacing w:val="-3"/>
        </w:rPr>
        <w:t xml:space="preserve"> </w:t>
      </w:r>
      <w:r>
        <w:t>выше той, которую имеет проверяемый прибор.</w:t>
      </w:r>
    </w:p>
    <w:p w14:paraId="6A95BA4D" w14:textId="77777777" w:rsidR="00E04B9A" w:rsidRDefault="00000000">
      <w:pPr>
        <w:pStyle w:val="a3"/>
        <w:ind w:right="426" w:firstLine="707"/>
        <w:jc w:val="both"/>
      </w:pPr>
      <w:r>
        <w:t>Для получения надлежащей точности измерений, выбор измерения образцовых приборов должен быть сделан таким образом, чтобы стрелка прибора при отчете не находилась в первой трети шкалы.</w:t>
      </w:r>
    </w:p>
    <w:p w14:paraId="0D190793" w14:textId="77777777" w:rsidR="00E04B9A" w:rsidRDefault="00000000">
      <w:pPr>
        <w:pStyle w:val="a3"/>
        <w:spacing w:line="321" w:lineRule="exact"/>
        <w:ind w:left="709"/>
        <w:jc w:val="both"/>
      </w:pPr>
      <w:r>
        <w:t>ПОВЕРКА</w:t>
      </w:r>
      <w:r>
        <w:rPr>
          <w:spacing w:val="-10"/>
        </w:rPr>
        <w:t xml:space="preserve"> </w:t>
      </w:r>
      <w:r>
        <w:rPr>
          <w:spacing w:val="-2"/>
        </w:rPr>
        <w:t>ВОЛЬТМЕТРА</w:t>
      </w:r>
    </w:p>
    <w:p w14:paraId="14443F96" w14:textId="77777777" w:rsidR="00E04B9A" w:rsidRDefault="00000000">
      <w:pPr>
        <w:pStyle w:val="a3"/>
        <w:ind w:right="428" w:firstLine="566"/>
        <w:jc w:val="both"/>
      </w:pPr>
      <w:r>
        <w:t>При проверке вольтметра, как измеряемый, так и образцовый, включается параллельно, что обуславливает одинаковые напряжения на зажимах</w:t>
      </w:r>
      <w:r>
        <w:rPr>
          <w:spacing w:val="-6"/>
        </w:rPr>
        <w:t xml:space="preserve"> </w:t>
      </w:r>
      <w:r>
        <w:t>обоих</w:t>
      </w:r>
      <w:r>
        <w:rPr>
          <w:spacing w:val="-4"/>
        </w:rPr>
        <w:t xml:space="preserve"> </w:t>
      </w:r>
      <w:r>
        <w:t>вольтметров.</w:t>
      </w:r>
      <w:r>
        <w:rPr>
          <w:spacing w:val="-5"/>
        </w:rPr>
        <w:t xml:space="preserve"> </w:t>
      </w:r>
      <w:r>
        <w:t>Перед</w:t>
      </w:r>
      <w:r>
        <w:rPr>
          <w:spacing w:val="-6"/>
        </w:rPr>
        <w:t xml:space="preserve"> </w:t>
      </w:r>
      <w:r>
        <w:t>началом</w:t>
      </w:r>
      <w:r>
        <w:rPr>
          <w:spacing w:val="-7"/>
        </w:rPr>
        <w:t xml:space="preserve"> </w:t>
      </w:r>
      <w:r>
        <w:t>проверки</w:t>
      </w:r>
      <w:r>
        <w:rPr>
          <w:spacing w:val="-6"/>
        </w:rPr>
        <w:t xml:space="preserve"> </w:t>
      </w:r>
      <w:r>
        <w:t>необходимо</w:t>
      </w:r>
      <w:r>
        <w:rPr>
          <w:spacing w:val="-4"/>
        </w:rPr>
        <w:t xml:space="preserve"> </w:t>
      </w:r>
      <w:r>
        <w:t>убедиться, что стрелки прибора стоят на нулевом делении шкалы.</w:t>
      </w:r>
    </w:p>
    <w:p w14:paraId="19482547" w14:textId="77777777" w:rsidR="00E04B9A" w:rsidRDefault="00000000">
      <w:pPr>
        <w:pStyle w:val="a3"/>
        <w:spacing w:line="322" w:lineRule="exact"/>
        <w:ind w:left="709"/>
        <w:jc w:val="both"/>
      </w:pPr>
      <w:r>
        <w:t>Поверка</w:t>
      </w:r>
      <w:r>
        <w:rPr>
          <w:spacing w:val="-15"/>
        </w:rPr>
        <w:t xml:space="preserve"> </w:t>
      </w:r>
      <w:r>
        <w:t>прибора</w:t>
      </w:r>
      <w:r>
        <w:rPr>
          <w:spacing w:val="-9"/>
        </w:rPr>
        <w:t xml:space="preserve"> </w:t>
      </w:r>
      <w:r>
        <w:t>производится</w:t>
      </w:r>
      <w:r>
        <w:rPr>
          <w:spacing w:val="-10"/>
        </w:rPr>
        <w:t xml:space="preserve"> </w:t>
      </w:r>
      <w:r>
        <w:t>в</w:t>
      </w:r>
      <w:r>
        <w:rPr>
          <w:spacing w:val="-10"/>
        </w:rPr>
        <w:t xml:space="preserve"> </w:t>
      </w:r>
      <w:r>
        <w:t>следующей</w:t>
      </w:r>
      <w:r>
        <w:rPr>
          <w:spacing w:val="-9"/>
        </w:rPr>
        <w:t xml:space="preserve"> </w:t>
      </w:r>
      <w:r>
        <w:rPr>
          <w:spacing w:val="-2"/>
        </w:rPr>
        <w:t>последовательности:</w:t>
      </w:r>
    </w:p>
    <w:p w14:paraId="7FCAC8B7" w14:textId="77777777" w:rsidR="00E04B9A" w:rsidRDefault="00000000">
      <w:pPr>
        <w:pStyle w:val="a3"/>
        <w:ind w:right="431" w:firstLine="566"/>
        <w:jc w:val="both"/>
      </w:pPr>
      <w:r>
        <w:t>по проверяемому</w:t>
      </w:r>
      <w:r>
        <w:rPr>
          <w:spacing w:val="-1"/>
        </w:rPr>
        <w:t xml:space="preserve"> </w:t>
      </w:r>
      <w:r>
        <w:t>прибору устанавливают напряжение с помощью латра, изменяя его плавно от 0 до номинального значения.</w:t>
      </w:r>
    </w:p>
    <w:p w14:paraId="21830FF7" w14:textId="77777777" w:rsidR="00E04B9A" w:rsidRDefault="00000000">
      <w:pPr>
        <w:pStyle w:val="a3"/>
        <w:ind w:right="419" w:firstLine="566"/>
        <w:jc w:val="both"/>
      </w:pPr>
      <w:r>
        <w:t>Поверка производится на каждой числовой отметке шкалы, у которой поставлено число, обозначающее значение измеряемой величины, и по образцовому прибору производят отчет действительного значения измеряемой</w:t>
      </w:r>
      <w:r>
        <w:rPr>
          <w:spacing w:val="-2"/>
        </w:rPr>
        <w:t xml:space="preserve"> </w:t>
      </w:r>
      <w:r>
        <w:t>величины (U</w:t>
      </w:r>
      <w:r>
        <w:rPr>
          <w:vertAlign w:val="subscript"/>
        </w:rPr>
        <w:t>1</w:t>
      </w:r>
      <w:r>
        <w:t>).</w:t>
      </w:r>
      <w:r>
        <w:rPr>
          <w:spacing w:val="-3"/>
        </w:rPr>
        <w:t xml:space="preserve"> </w:t>
      </w:r>
      <w:r>
        <w:t>Затем,</w:t>
      </w:r>
      <w:r>
        <w:rPr>
          <w:spacing w:val="-3"/>
        </w:rPr>
        <w:t xml:space="preserve"> </w:t>
      </w:r>
      <w:r>
        <w:t>дойдя</w:t>
      </w:r>
      <w:r>
        <w:rPr>
          <w:spacing w:val="-2"/>
        </w:rPr>
        <w:t xml:space="preserve"> </w:t>
      </w:r>
      <w:r>
        <w:t>до</w:t>
      </w:r>
      <w:r>
        <w:rPr>
          <w:spacing w:val="-2"/>
        </w:rPr>
        <w:t xml:space="preserve"> </w:t>
      </w:r>
      <w:r>
        <w:t>конца</w:t>
      </w:r>
      <w:r>
        <w:rPr>
          <w:spacing w:val="-2"/>
        </w:rPr>
        <w:t xml:space="preserve"> </w:t>
      </w:r>
      <w:r>
        <w:t>шкалы,</w:t>
      </w:r>
      <w:r>
        <w:rPr>
          <w:spacing w:val="-5"/>
        </w:rPr>
        <w:t xml:space="preserve"> </w:t>
      </w:r>
      <w:r>
        <w:t>делает</w:t>
      </w:r>
      <w:r>
        <w:rPr>
          <w:spacing w:val="-3"/>
        </w:rPr>
        <w:t xml:space="preserve"> </w:t>
      </w:r>
      <w:r>
        <w:t>поверку</w:t>
      </w:r>
      <w:r>
        <w:rPr>
          <w:spacing w:val="-6"/>
        </w:rPr>
        <w:t xml:space="preserve"> </w:t>
      </w:r>
      <w:r>
        <w:t>при убывающих значениях измеряемой величины от конца шкалы до 0 (U</w:t>
      </w:r>
      <w:r>
        <w:rPr>
          <w:vertAlign w:val="subscript"/>
        </w:rPr>
        <w:t>2</w:t>
      </w:r>
      <w:r>
        <w:t>). Абсолютная погрешность прибора определяется как среднее арифметическое</w:t>
      </w:r>
    </w:p>
    <w:p w14:paraId="3C083765" w14:textId="77777777" w:rsidR="00E04B9A" w:rsidRDefault="00E04B9A">
      <w:pPr>
        <w:pStyle w:val="a3"/>
        <w:jc w:val="both"/>
        <w:sectPr w:rsidR="00E04B9A">
          <w:pgSz w:w="11910" w:h="16840"/>
          <w:pgMar w:top="1040" w:right="425" w:bottom="1200" w:left="1559" w:header="0" w:footer="975" w:gutter="0"/>
          <w:cols w:space="720"/>
        </w:sectPr>
      </w:pPr>
    </w:p>
    <w:p w14:paraId="2241EE2B" w14:textId="77777777" w:rsidR="00E04B9A" w:rsidRDefault="00000000">
      <w:pPr>
        <w:pStyle w:val="a3"/>
        <w:spacing w:before="67" w:line="242" w:lineRule="auto"/>
        <w:ind w:left="709" w:right="2499" w:hanging="567"/>
      </w:pPr>
      <w:r>
        <w:lastRenderedPageBreak/>
        <w:t>двух</w:t>
      </w:r>
      <w:r>
        <w:rPr>
          <w:spacing w:val="-9"/>
        </w:rPr>
        <w:t xml:space="preserve"> </w:t>
      </w:r>
      <w:r>
        <w:t>поверок</w:t>
      </w:r>
      <w:r>
        <w:rPr>
          <w:spacing w:val="-12"/>
        </w:rPr>
        <w:t xml:space="preserve"> </w:t>
      </w:r>
      <w:r>
        <w:t>при</w:t>
      </w:r>
      <w:r>
        <w:rPr>
          <w:spacing w:val="-9"/>
        </w:rPr>
        <w:t xml:space="preserve"> </w:t>
      </w:r>
      <w:r>
        <w:t>возрастающем</w:t>
      </w:r>
      <w:r>
        <w:rPr>
          <w:spacing w:val="-12"/>
        </w:rPr>
        <w:t xml:space="preserve"> </w:t>
      </w:r>
      <w:r>
        <w:t>и</w:t>
      </w:r>
      <w:r>
        <w:rPr>
          <w:spacing w:val="-9"/>
        </w:rPr>
        <w:t xml:space="preserve"> </w:t>
      </w:r>
      <w:r>
        <w:t>убывающем</w:t>
      </w:r>
      <w:r>
        <w:rPr>
          <w:spacing w:val="-9"/>
        </w:rPr>
        <w:t xml:space="preserve"> </w:t>
      </w:r>
      <w:r>
        <w:t>напряжении Δ U</w:t>
      </w:r>
      <w:r>
        <w:rPr>
          <w:vertAlign w:val="subscript"/>
        </w:rPr>
        <w:t>0</w:t>
      </w:r>
      <w:r>
        <w:t xml:space="preserve"> = U</w:t>
      </w:r>
      <w:r>
        <w:rPr>
          <w:vertAlign w:val="subscript"/>
        </w:rPr>
        <w:t>n</w:t>
      </w:r>
      <w:r>
        <w:t xml:space="preserve"> – U</w:t>
      </w:r>
      <w:r>
        <w:rPr>
          <w:vertAlign w:val="subscript"/>
        </w:rPr>
        <w:t>ср</w:t>
      </w:r>
    </w:p>
    <w:p w14:paraId="565A9E3E" w14:textId="77777777" w:rsidR="00E04B9A" w:rsidRDefault="00000000">
      <w:pPr>
        <w:pStyle w:val="a3"/>
        <w:spacing w:line="317" w:lineRule="exact"/>
        <w:ind w:left="709"/>
        <w:jc w:val="both"/>
      </w:pPr>
      <w:r>
        <w:t>ПОВЕРКА</w:t>
      </w:r>
      <w:r>
        <w:rPr>
          <w:spacing w:val="-10"/>
        </w:rPr>
        <w:t xml:space="preserve"> </w:t>
      </w:r>
      <w:r>
        <w:rPr>
          <w:spacing w:val="-2"/>
        </w:rPr>
        <w:t>АМПЕРМЕТРА.</w:t>
      </w:r>
    </w:p>
    <w:p w14:paraId="6D759A52" w14:textId="77777777" w:rsidR="00E04B9A" w:rsidRDefault="00000000">
      <w:pPr>
        <w:pStyle w:val="a3"/>
        <w:ind w:right="429" w:firstLine="566"/>
        <w:jc w:val="both"/>
      </w:pPr>
      <w:r>
        <w:t>При проверке амперметры, как измеряемый, так и образцовый, включается последовательно, так что по ним протекает один и тот же ток. Перед началом проверки необходимо убедиться, что стрелки прибора стоят на нулевом делении шкалы.</w:t>
      </w:r>
    </w:p>
    <w:p w14:paraId="53AE27E9" w14:textId="77777777" w:rsidR="00E04B9A" w:rsidRDefault="00000000">
      <w:pPr>
        <w:pStyle w:val="a3"/>
        <w:spacing w:before="1" w:line="322" w:lineRule="exact"/>
        <w:ind w:left="709"/>
        <w:jc w:val="both"/>
      </w:pPr>
      <w:r>
        <w:t>Поверка</w:t>
      </w:r>
      <w:r>
        <w:rPr>
          <w:spacing w:val="-15"/>
        </w:rPr>
        <w:t xml:space="preserve"> </w:t>
      </w:r>
      <w:r>
        <w:t>прибора</w:t>
      </w:r>
      <w:r>
        <w:rPr>
          <w:spacing w:val="-9"/>
        </w:rPr>
        <w:t xml:space="preserve"> </w:t>
      </w:r>
      <w:r>
        <w:t>производится</w:t>
      </w:r>
      <w:r>
        <w:rPr>
          <w:spacing w:val="-10"/>
        </w:rPr>
        <w:t xml:space="preserve"> </w:t>
      </w:r>
      <w:r>
        <w:t>в</w:t>
      </w:r>
      <w:r>
        <w:rPr>
          <w:spacing w:val="-10"/>
        </w:rPr>
        <w:t xml:space="preserve"> </w:t>
      </w:r>
      <w:r>
        <w:t>следующей</w:t>
      </w:r>
      <w:r>
        <w:rPr>
          <w:spacing w:val="-9"/>
        </w:rPr>
        <w:t xml:space="preserve"> </w:t>
      </w:r>
      <w:r>
        <w:rPr>
          <w:spacing w:val="-2"/>
        </w:rPr>
        <w:t>последовательности:</w:t>
      </w:r>
    </w:p>
    <w:p w14:paraId="5B3DF3AE" w14:textId="77777777" w:rsidR="00E04B9A" w:rsidRDefault="00000000">
      <w:pPr>
        <w:pStyle w:val="a3"/>
        <w:spacing w:after="4"/>
        <w:ind w:right="420" w:firstLine="566"/>
        <w:jc w:val="both"/>
      </w:pPr>
      <w:r>
        <w:t>по проверяемому прибору устанавливают силу тока (I</w:t>
      </w:r>
      <w:r>
        <w:rPr>
          <w:vertAlign w:val="subscript"/>
        </w:rPr>
        <w:t>1</w:t>
      </w:r>
      <w:r>
        <w:t>) с помощью латра, изменяя его плавно от 0 до номинального значения. Поверка производится на каждой числовой отметке шкалы, у которой поставлено число, обозначающее значение измеряемой величины, и по образцовому прибору производят отчет действительного значения измеряемой величины. Затем, дойдя до конца шкалы, делает поверку при убывающих значениях измеряемой величины (I</w:t>
      </w:r>
      <w:r>
        <w:rPr>
          <w:vertAlign w:val="subscript"/>
        </w:rPr>
        <w:t>2</w:t>
      </w:r>
      <w:r>
        <w:t>) от конца шкалы до 0. Абсолютная погрешность прибора определяется как среднее арифметическое двух поверок при возрастающей (II) и убывающей (12) силе тока.</w:t>
      </w:r>
    </w:p>
    <w:p w14:paraId="72BA3279" w14:textId="77777777" w:rsidR="00E04B9A" w:rsidRDefault="00000000">
      <w:pPr>
        <w:pStyle w:val="a3"/>
        <w:ind w:left="709"/>
        <w:rPr>
          <w:sz w:val="20"/>
        </w:rPr>
      </w:pPr>
      <w:r>
        <w:rPr>
          <w:noProof/>
          <w:sz w:val="20"/>
        </w:rPr>
        <w:drawing>
          <wp:inline distT="0" distB="0" distL="0" distR="0" wp14:anchorId="20D4A35F" wp14:editId="188C42F0">
            <wp:extent cx="4610702" cy="600075"/>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8" cstate="print"/>
                    <a:stretch>
                      <a:fillRect/>
                    </a:stretch>
                  </pic:blipFill>
                  <pic:spPr>
                    <a:xfrm>
                      <a:off x="0" y="0"/>
                      <a:ext cx="4610702" cy="600075"/>
                    </a:xfrm>
                    <a:prstGeom prst="rect">
                      <a:avLst/>
                    </a:prstGeom>
                  </pic:spPr>
                </pic:pic>
              </a:graphicData>
            </a:graphic>
          </wp:inline>
        </w:drawing>
      </w:r>
    </w:p>
    <w:p w14:paraId="6C2F4B1C" w14:textId="77777777" w:rsidR="00E04B9A" w:rsidRDefault="00E04B9A">
      <w:pPr>
        <w:pStyle w:val="a3"/>
        <w:spacing w:before="8"/>
        <w:ind w:left="0"/>
      </w:pPr>
    </w:p>
    <w:p w14:paraId="6D615473" w14:textId="77777777" w:rsidR="00E04B9A" w:rsidRDefault="00000000">
      <w:pPr>
        <w:pStyle w:val="a3"/>
        <w:spacing w:line="322" w:lineRule="exact"/>
        <w:ind w:left="709"/>
      </w:pPr>
      <w:r>
        <w:t>Порядок</w:t>
      </w:r>
      <w:r>
        <w:rPr>
          <w:spacing w:val="-9"/>
        </w:rPr>
        <w:t xml:space="preserve"> </w:t>
      </w:r>
      <w:r>
        <w:t>выполнения</w:t>
      </w:r>
      <w:r>
        <w:rPr>
          <w:spacing w:val="-8"/>
        </w:rPr>
        <w:t xml:space="preserve"> </w:t>
      </w:r>
      <w:r>
        <w:rPr>
          <w:spacing w:val="-2"/>
        </w:rPr>
        <w:t>работы:</w:t>
      </w:r>
    </w:p>
    <w:p w14:paraId="49F1B38B" w14:textId="77777777" w:rsidR="00E04B9A" w:rsidRDefault="00000000">
      <w:pPr>
        <w:pStyle w:val="a4"/>
        <w:numPr>
          <w:ilvl w:val="2"/>
          <w:numId w:val="48"/>
        </w:numPr>
        <w:tabs>
          <w:tab w:val="left" w:pos="1558"/>
        </w:tabs>
        <w:ind w:left="1558" w:hanging="849"/>
        <w:rPr>
          <w:sz w:val="28"/>
        </w:rPr>
      </w:pPr>
      <w:r>
        <w:rPr>
          <w:sz w:val="28"/>
        </w:rPr>
        <w:t>Сформулируйте</w:t>
      </w:r>
      <w:r>
        <w:rPr>
          <w:spacing w:val="-14"/>
          <w:sz w:val="28"/>
        </w:rPr>
        <w:t xml:space="preserve"> </w:t>
      </w:r>
      <w:r>
        <w:rPr>
          <w:sz w:val="28"/>
        </w:rPr>
        <w:t>порядок</w:t>
      </w:r>
      <w:r>
        <w:rPr>
          <w:spacing w:val="-12"/>
          <w:sz w:val="28"/>
        </w:rPr>
        <w:t xml:space="preserve"> </w:t>
      </w:r>
      <w:r>
        <w:rPr>
          <w:sz w:val="28"/>
        </w:rPr>
        <w:t>организации</w:t>
      </w:r>
      <w:r>
        <w:rPr>
          <w:spacing w:val="-14"/>
          <w:sz w:val="28"/>
        </w:rPr>
        <w:t xml:space="preserve"> </w:t>
      </w:r>
      <w:r>
        <w:rPr>
          <w:sz w:val="28"/>
        </w:rPr>
        <w:t>и</w:t>
      </w:r>
      <w:r>
        <w:rPr>
          <w:spacing w:val="-15"/>
          <w:sz w:val="28"/>
        </w:rPr>
        <w:t xml:space="preserve"> </w:t>
      </w:r>
      <w:r>
        <w:rPr>
          <w:sz w:val="28"/>
        </w:rPr>
        <w:t>проведения</w:t>
      </w:r>
      <w:r>
        <w:rPr>
          <w:spacing w:val="-11"/>
          <w:sz w:val="28"/>
        </w:rPr>
        <w:t xml:space="preserve"> </w:t>
      </w:r>
      <w:r>
        <w:rPr>
          <w:spacing w:val="-2"/>
          <w:sz w:val="28"/>
        </w:rPr>
        <w:t>поверки.</w:t>
      </w:r>
    </w:p>
    <w:p w14:paraId="5881A766" w14:textId="77777777" w:rsidR="00E04B9A" w:rsidRDefault="00000000">
      <w:pPr>
        <w:pStyle w:val="a4"/>
        <w:numPr>
          <w:ilvl w:val="2"/>
          <w:numId w:val="48"/>
        </w:numPr>
        <w:tabs>
          <w:tab w:val="left" w:pos="1558"/>
        </w:tabs>
        <w:spacing w:before="2"/>
        <w:ind w:left="143" w:right="421" w:firstLine="566"/>
        <w:rPr>
          <w:sz w:val="28"/>
        </w:rPr>
      </w:pPr>
      <w:r>
        <w:rPr>
          <w:sz w:val="28"/>
        </w:rPr>
        <w:t>Сформулируйте</w:t>
      </w:r>
      <w:r>
        <w:rPr>
          <w:spacing w:val="80"/>
          <w:sz w:val="28"/>
        </w:rPr>
        <w:t xml:space="preserve"> </w:t>
      </w:r>
      <w:r>
        <w:rPr>
          <w:sz w:val="28"/>
        </w:rPr>
        <w:t>порядок</w:t>
      </w:r>
      <w:r>
        <w:rPr>
          <w:spacing w:val="80"/>
          <w:sz w:val="28"/>
        </w:rPr>
        <w:t xml:space="preserve"> </w:t>
      </w:r>
      <w:r>
        <w:rPr>
          <w:sz w:val="28"/>
        </w:rPr>
        <w:t>представления</w:t>
      </w:r>
      <w:r>
        <w:rPr>
          <w:spacing w:val="80"/>
          <w:sz w:val="28"/>
        </w:rPr>
        <w:t xml:space="preserve"> </w:t>
      </w:r>
      <w:r>
        <w:rPr>
          <w:sz w:val="28"/>
        </w:rPr>
        <w:t>средств</w:t>
      </w:r>
      <w:r>
        <w:rPr>
          <w:spacing w:val="80"/>
          <w:sz w:val="28"/>
        </w:rPr>
        <w:t xml:space="preserve"> </w:t>
      </w:r>
      <w:r>
        <w:rPr>
          <w:sz w:val="28"/>
        </w:rPr>
        <w:t>измерения</w:t>
      </w:r>
      <w:r>
        <w:rPr>
          <w:spacing w:val="80"/>
          <w:sz w:val="28"/>
        </w:rPr>
        <w:t xml:space="preserve"> </w:t>
      </w:r>
      <w:r>
        <w:rPr>
          <w:sz w:val="28"/>
        </w:rPr>
        <w:t>на поверку в органы государственной метрологической службы.</w:t>
      </w:r>
    </w:p>
    <w:p w14:paraId="00FFCDF9" w14:textId="77777777" w:rsidR="00E04B9A" w:rsidRDefault="00000000">
      <w:pPr>
        <w:pStyle w:val="a4"/>
        <w:numPr>
          <w:ilvl w:val="2"/>
          <w:numId w:val="48"/>
        </w:numPr>
        <w:tabs>
          <w:tab w:val="left" w:pos="1558"/>
          <w:tab w:val="left" w:pos="3909"/>
          <w:tab w:val="left" w:pos="5326"/>
          <w:tab w:val="left" w:pos="6734"/>
        </w:tabs>
        <w:ind w:left="143" w:right="429" w:firstLine="566"/>
        <w:rPr>
          <w:sz w:val="28"/>
        </w:rPr>
      </w:pPr>
      <w:r>
        <w:rPr>
          <w:spacing w:val="-2"/>
          <w:sz w:val="28"/>
        </w:rPr>
        <w:t>Сформулируйте</w:t>
      </w:r>
      <w:r>
        <w:rPr>
          <w:sz w:val="28"/>
        </w:rPr>
        <w:tab/>
      </w:r>
      <w:r>
        <w:rPr>
          <w:spacing w:val="-2"/>
          <w:sz w:val="28"/>
        </w:rPr>
        <w:t>порядок</w:t>
      </w:r>
      <w:r>
        <w:rPr>
          <w:sz w:val="28"/>
        </w:rPr>
        <w:tab/>
      </w:r>
      <w:r>
        <w:rPr>
          <w:spacing w:val="-2"/>
          <w:sz w:val="28"/>
        </w:rPr>
        <w:t>поверки</w:t>
      </w:r>
      <w:r>
        <w:rPr>
          <w:sz w:val="28"/>
        </w:rPr>
        <w:tab/>
      </w:r>
      <w:r>
        <w:rPr>
          <w:spacing w:val="-2"/>
          <w:sz w:val="28"/>
        </w:rPr>
        <w:t xml:space="preserve">электроизмерительных </w:t>
      </w:r>
      <w:r>
        <w:rPr>
          <w:sz w:val="28"/>
        </w:rPr>
        <w:t>приборов (амперметра, вольтметра).</w:t>
      </w:r>
    </w:p>
    <w:p w14:paraId="708D7BBB" w14:textId="77777777" w:rsidR="00E04B9A" w:rsidRDefault="00000000">
      <w:pPr>
        <w:pStyle w:val="a4"/>
        <w:numPr>
          <w:ilvl w:val="2"/>
          <w:numId w:val="48"/>
        </w:numPr>
        <w:tabs>
          <w:tab w:val="left" w:pos="1557"/>
        </w:tabs>
        <w:ind w:left="143" w:right="425" w:firstLine="566"/>
        <w:jc w:val="both"/>
        <w:rPr>
          <w:sz w:val="28"/>
        </w:rPr>
      </w:pPr>
      <w:r>
        <w:rPr>
          <w:sz w:val="28"/>
        </w:rPr>
        <w:t xml:space="preserve">Проанализируйте формы документации, заполняемые при поверке средств измерений. Запишите в каких случаях применяются эти </w:t>
      </w:r>
      <w:r>
        <w:rPr>
          <w:spacing w:val="-2"/>
          <w:sz w:val="28"/>
        </w:rPr>
        <w:t>формы.</w:t>
      </w:r>
    </w:p>
    <w:p w14:paraId="7ED0B090" w14:textId="77777777" w:rsidR="00E04B9A" w:rsidRDefault="00000000">
      <w:pPr>
        <w:pStyle w:val="a4"/>
        <w:numPr>
          <w:ilvl w:val="2"/>
          <w:numId w:val="48"/>
        </w:numPr>
        <w:tabs>
          <w:tab w:val="left" w:pos="1557"/>
        </w:tabs>
        <w:ind w:left="1557" w:hanging="848"/>
        <w:jc w:val="both"/>
        <w:rPr>
          <w:sz w:val="28"/>
        </w:rPr>
      </w:pPr>
      <w:r>
        <w:rPr>
          <w:sz w:val="28"/>
        </w:rPr>
        <w:t>Сделайте</w:t>
      </w:r>
      <w:r>
        <w:rPr>
          <w:spacing w:val="-6"/>
          <w:sz w:val="28"/>
        </w:rPr>
        <w:t xml:space="preserve"> </w:t>
      </w:r>
      <w:r>
        <w:rPr>
          <w:sz w:val="28"/>
        </w:rPr>
        <w:t>и</w:t>
      </w:r>
      <w:r>
        <w:rPr>
          <w:spacing w:val="-6"/>
          <w:sz w:val="28"/>
        </w:rPr>
        <w:t xml:space="preserve"> </w:t>
      </w:r>
      <w:r>
        <w:rPr>
          <w:sz w:val="28"/>
        </w:rPr>
        <w:t>запишите</w:t>
      </w:r>
      <w:r>
        <w:rPr>
          <w:spacing w:val="-6"/>
          <w:sz w:val="28"/>
        </w:rPr>
        <w:t xml:space="preserve"> </w:t>
      </w:r>
      <w:r>
        <w:rPr>
          <w:spacing w:val="-2"/>
          <w:sz w:val="28"/>
        </w:rPr>
        <w:t>выводы.</w:t>
      </w:r>
    </w:p>
    <w:p w14:paraId="271284D1" w14:textId="77777777" w:rsidR="00E04B9A" w:rsidRDefault="00000000">
      <w:pPr>
        <w:spacing w:before="321"/>
        <w:ind w:left="143" w:right="425" w:firstLine="851"/>
        <w:jc w:val="both"/>
        <w:rPr>
          <w:sz w:val="28"/>
        </w:rPr>
      </w:pPr>
      <w:r>
        <w:rPr>
          <w:b/>
          <w:sz w:val="28"/>
        </w:rPr>
        <w:t xml:space="preserve">Практическое занятие №7 </w:t>
      </w:r>
      <w:r>
        <w:rPr>
          <w:sz w:val="28"/>
        </w:rPr>
        <w:t>Изучение формы сертификата и декларации соответствия</w:t>
      </w:r>
    </w:p>
    <w:p w14:paraId="0C7E0D30" w14:textId="77777777" w:rsidR="00E04B9A" w:rsidRDefault="00000000">
      <w:pPr>
        <w:pStyle w:val="2"/>
        <w:spacing w:before="4" w:line="319" w:lineRule="exact"/>
        <w:ind w:left="709"/>
      </w:pPr>
      <w:r>
        <w:t xml:space="preserve">Цель </w:t>
      </w:r>
      <w:r>
        <w:rPr>
          <w:spacing w:val="-2"/>
        </w:rPr>
        <w:t>работы:</w:t>
      </w:r>
    </w:p>
    <w:p w14:paraId="5ACC93F2" w14:textId="77777777" w:rsidR="00E04B9A" w:rsidRDefault="00000000">
      <w:pPr>
        <w:pStyle w:val="a4"/>
        <w:numPr>
          <w:ilvl w:val="3"/>
          <w:numId w:val="48"/>
        </w:numPr>
        <w:tabs>
          <w:tab w:val="left" w:pos="878"/>
        </w:tabs>
        <w:spacing w:line="242" w:lineRule="auto"/>
        <w:ind w:right="430" w:firstLine="566"/>
        <w:jc w:val="both"/>
        <w:rPr>
          <w:sz w:val="28"/>
        </w:rPr>
      </w:pPr>
      <w:r>
        <w:rPr>
          <w:sz w:val="28"/>
        </w:rPr>
        <w:t>изучить статьи 20, 23, 24 (глава 4) и статью 46 (глава 10) Федерального закона «О техническом регулировании»;</w:t>
      </w:r>
    </w:p>
    <w:p w14:paraId="75549CE1" w14:textId="77777777" w:rsidR="00E04B9A" w:rsidRDefault="00000000">
      <w:pPr>
        <w:pStyle w:val="a4"/>
        <w:numPr>
          <w:ilvl w:val="3"/>
          <w:numId w:val="48"/>
        </w:numPr>
        <w:tabs>
          <w:tab w:val="left" w:pos="996"/>
        </w:tabs>
        <w:ind w:right="430" w:firstLine="566"/>
        <w:jc w:val="both"/>
        <w:rPr>
          <w:sz w:val="28"/>
        </w:rPr>
      </w:pPr>
      <w:r>
        <w:rPr>
          <w:sz w:val="28"/>
        </w:rPr>
        <w:t>ознакомиться с формой декларации о соответствии, различными декларациями о соответствии и со схемами декларирования.</w:t>
      </w:r>
    </w:p>
    <w:p w14:paraId="4A134824" w14:textId="77777777" w:rsidR="00E04B9A" w:rsidRDefault="00000000">
      <w:pPr>
        <w:pStyle w:val="a3"/>
        <w:ind w:right="422" w:firstLine="566"/>
        <w:jc w:val="both"/>
      </w:pPr>
      <w:r>
        <w:t>Задание № 1. Ознакомьтесь со статьями 20, 23, 24 и пунктом 4 статьи 46 ФЗ «О техническом регулировании». Законспектируйте их, опишите содержание декларации о соответствии.</w:t>
      </w:r>
    </w:p>
    <w:p w14:paraId="60C37633" w14:textId="77777777" w:rsidR="00E04B9A" w:rsidRDefault="00000000">
      <w:pPr>
        <w:pStyle w:val="a3"/>
        <w:spacing w:line="322" w:lineRule="exact"/>
        <w:ind w:left="709"/>
        <w:jc w:val="both"/>
      </w:pPr>
      <w:r>
        <w:t>Задание</w:t>
      </w:r>
      <w:r>
        <w:rPr>
          <w:spacing w:val="-8"/>
        </w:rPr>
        <w:t xml:space="preserve"> </w:t>
      </w:r>
      <w:r>
        <w:t>№</w:t>
      </w:r>
      <w:r>
        <w:rPr>
          <w:spacing w:val="-7"/>
        </w:rPr>
        <w:t xml:space="preserve"> </w:t>
      </w:r>
      <w:r>
        <w:t>2.</w:t>
      </w:r>
      <w:r>
        <w:rPr>
          <w:spacing w:val="-6"/>
        </w:rPr>
        <w:t xml:space="preserve"> </w:t>
      </w:r>
      <w:r>
        <w:t>Ответьте</w:t>
      </w:r>
      <w:r>
        <w:rPr>
          <w:spacing w:val="-5"/>
        </w:rPr>
        <w:t xml:space="preserve"> </w:t>
      </w:r>
      <w:r>
        <w:t>письменно</w:t>
      </w:r>
      <w:r>
        <w:rPr>
          <w:spacing w:val="-8"/>
        </w:rPr>
        <w:t xml:space="preserve"> </w:t>
      </w:r>
      <w:r>
        <w:t>на</w:t>
      </w:r>
      <w:r>
        <w:rPr>
          <w:spacing w:val="-5"/>
        </w:rPr>
        <w:t xml:space="preserve"> </w:t>
      </w:r>
      <w:r>
        <w:t>нижеприведенные</w:t>
      </w:r>
      <w:r>
        <w:rPr>
          <w:spacing w:val="-5"/>
        </w:rPr>
        <w:t xml:space="preserve"> </w:t>
      </w:r>
      <w:r>
        <w:rPr>
          <w:spacing w:val="-2"/>
        </w:rPr>
        <w:t>вопросы:</w:t>
      </w:r>
    </w:p>
    <w:p w14:paraId="459A7CA9" w14:textId="77777777" w:rsidR="00E04B9A" w:rsidRDefault="00000000">
      <w:pPr>
        <w:pStyle w:val="a4"/>
        <w:numPr>
          <w:ilvl w:val="0"/>
          <w:numId w:val="47"/>
        </w:numPr>
        <w:tabs>
          <w:tab w:val="left" w:pos="988"/>
        </w:tabs>
        <w:ind w:left="988" w:hanging="279"/>
        <w:jc w:val="both"/>
        <w:rPr>
          <w:sz w:val="28"/>
        </w:rPr>
      </w:pPr>
      <w:r>
        <w:rPr>
          <w:sz w:val="28"/>
        </w:rPr>
        <w:t>Какие</w:t>
      </w:r>
      <w:r>
        <w:rPr>
          <w:spacing w:val="-8"/>
          <w:sz w:val="28"/>
        </w:rPr>
        <w:t xml:space="preserve"> </w:t>
      </w:r>
      <w:r>
        <w:rPr>
          <w:sz w:val="28"/>
        </w:rPr>
        <w:t>формы</w:t>
      </w:r>
      <w:r>
        <w:rPr>
          <w:spacing w:val="-8"/>
          <w:sz w:val="28"/>
        </w:rPr>
        <w:t xml:space="preserve"> </w:t>
      </w:r>
      <w:r>
        <w:rPr>
          <w:sz w:val="28"/>
        </w:rPr>
        <w:t>подтверждения</w:t>
      </w:r>
      <w:r>
        <w:rPr>
          <w:spacing w:val="-9"/>
          <w:sz w:val="28"/>
        </w:rPr>
        <w:t xml:space="preserve"> </w:t>
      </w:r>
      <w:r>
        <w:rPr>
          <w:sz w:val="28"/>
        </w:rPr>
        <w:t>соответствия</w:t>
      </w:r>
      <w:r>
        <w:rPr>
          <w:spacing w:val="-5"/>
          <w:sz w:val="28"/>
        </w:rPr>
        <w:t xml:space="preserve"> </w:t>
      </w:r>
      <w:r>
        <w:rPr>
          <w:sz w:val="28"/>
        </w:rPr>
        <w:t>Вы</w:t>
      </w:r>
      <w:r>
        <w:rPr>
          <w:spacing w:val="-5"/>
          <w:sz w:val="28"/>
        </w:rPr>
        <w:t xml:space="preserve"> </w:t>
      </w:r>
      <w:r>
        <w:rPr>
          <w:spacing w:val="-2"/>
          <w:sz w:val="28"/>
        </w:rPr>
        <w:t>знаете?</w:t>
      </w:r>
    </w:p>
    <w:p w14:paraId="52AD3C14" w14:textId="77777777" w:rsidR="00E04B9A" w:rsidRDefault="00E04B9A">
      <w:pPr>
        <w:pStyle w:val="a4"/>
        <w:jc w:val="both"/>
        <w:rPr>
          <w:sz w:val="28"/>
        </w:rPr>
        <w:sectPr w:rsidR="00E04B9A">
          <w:pgSz w:w="11910" w:h="16840"/>
          <w:pgMar w:top="1040" w:right="425" w:bottom="1200" w:left="1559" w:header="0" w:footer="975" w:gutter="0"/>
          <w:cols w:space="720"/>
        </w:sectPr>
      </w:pPr>
    </w:p>
    <w:p w14:paraId="5AE6BF8E" w14:textId="77777777" w:rsidR="00E04B9A" w:rsidRDefault="00000000">
      <w:pPr>
        <w:pStyle w:val="a4"/>
        <w:numPr>
          <w:ilvl w:val="0"/>
          <w:numId w:val="47"/>
        </w:numPr>
        <w:tabs>
          <w:tab w:val="left" w:pos="1169"/>
          <w:tab w:val="left" w:pos="1606"/>
          <w:tab w:val="left" w:pos="2540"/>
          <w:tab w:val="left" w:pos="3692"/>
          <w:tab w:val="left" w:pos="5834"/>
          <w:tab w:val="left" w:pos="7659"/>
        </w:tabs>
        <w:spacing w:before="67" w:line="242" w:lineRule="auto"/>
        <w:ind w:left="143" w:right="428" w:firstLine="566"/>
        <w:rPr>
          <w:sz w:val="28"/>
        </w:rPr>
      </w:pPr>
      <w:r>
        <w:rPr>
          <w:spacing w:val="-10"/>
          <w:sz w:val="28"/>
        </w:rPr>
        <w:lastRenderedPageBreak/>
        <w:t>В</w:t>
      </w:r>
      <w:r>
        <w:rPr>
          <w:sz w:val="28"/>
        </w:rPr>
        <w:tab/>
      </w:r>
      <w:r>
        <w:rPr>
          <w:spacing w:val="-2"/>
          <w:sz w:val="28"/>
        </w:rPr>
        <w:t>каких</w:t>
      </w:r>
      <w:r>
        <w:rPr>
          <w:sz w:val="28"/>
        </w:rPr>
        <w:tab/>
      </w:r>
      <w:r>
        <w:rPr>
          <w:spacing w:val="-2"/>
          <w:sz w:val="28"/>
        </w:rPr>
        <w:t>формах</w:t>
      </w:r>
      <w:r>
        <w:rPr>
          <w:sz w:val="28"/>
        </w:rPr>
        <w:tab/>
      </w:r>
      <w:r>
        <w:rPr>
          <w:spacing w:val="-2"/>
          <w:sz w:val="28"/>
        </w:rPr>
        <w:t>осуществляется</w:t>
      </w:r>
      <w:r>
        <w:rPr>
          <w:sz w:val="28"/>
        </w:rPr>
        <w:tab/>
      </w:r>
      <w:r>
        <w:rPr>
          <w:spacing w:val="-2"/>
          <w:sz w:val="28"/>
        </w:rPr>
        <w:t>обязательное</w:t>
      </w:r>
      <w:r>
        <w:rPr>
          <w:sz w:val="28"/>
        </w:rPr>
        <w:tab/>
      </w:r>
      <w:r>
        <w:rPr>
          <w:spacing w:val="-2"/>
          <w:sz w:val="28"/>
        </w:rPr>
        <w:t>подтверждение соответствия?</w:t>
      </w:r>
    </w:p>
    <w:p w14:paraId="614F80D4" w14:textId="77777777" w:rsidR="00E04B9A" w:rsidRDefault="00000000">
      <w:pPr>
        <w:pStyle w:val="a4"/>
        <w:numPr>
          <w:ilvl w:val="0"/>
          <w:numId w:val="47"/>
        </w:numPr>
        <w:tabs>
          <w:tab w:val="left" w:pos="988"/>
        </w:tabs>
        <w:spacing w:line="317" w:lineRule="exact"/>
        <w:ind w:left="988" w:hanging="279"/>
        <w:rPr>
          <w:sz w:val="28"/>
        </w:rPr>
      </w:pPr>
      <w:r>
        <w:rPr>
          <w:sz w:val="28"/>
        </w:rPr>
        <w:t>По</w:t>
      </w:r>
      <w:r>
        <w:rPr>
          <w:spacing w:val="-8"/>
          <w:sz w:val="28"/>
        </w:rPr>
        <w:t xml:space="preserve"> </w:t>
      </w:r>
      <w:r>
        <w:rPr>
          <w:sz w:val="28"/>
        </w:rPr>
        <w:t>каким</w:t>
      </w:r>
      <w:r>
        <w:rPr>
          <w:spacing w:val="-6"/>
          <w:sz w:val="28"/>
        </w:rPr>
        <w:t xml:space="preserve"> </w:t>
      </w:r>
      <w:r>
        <w:rPr>
          <w:sz w:val="28"/>
        </w:rPr>
        <w:t>схемам</w:t>
      </w:r>
      <w:r>
        <w:rPr>
          <w:spacing w:val="-5"/>
          <w:sz w:val="28"/>
        </w:rPr>
        <w:t xml:space="preserve"> </w:t>
      </w:r>
      <w:r>
        <w:rPr>
          <w:sz w:val="28"/>
        </w:rPr>
        <w:t>осуществляется</w:t>
      </w:r>
      <w:r>
        <w:rPr>
          <w:spacing w:val="-6"/>
          <w:sz w:val="28"/>
        </w:rPr>
        <w:t xml:space="preserve"> </w:t>
      </w:r>
      <w:r>
        <w:rPr>
          <w:sz w:val="28"/>
        </w:rPr>
        <w:t>декларирование</w:t>
      </w:r>
      <w:r>
        <w:rPr>
          <w:spacing w:val="-5"/>
          <w:sz w:val="28"/>
        </w:rPr>
        <w:t xml:space="preserve"> </w:t>
      </w:r>
      <w:r>
        <w:rPr>
          <w:spacing w:val="-2"/>
          <w:sz w:val="28"/>
        </w:rPr>
        <w:t>соответствия?</w:t>
      </w:r>
    </w:p>
    <w:p w14:paraId="420E217A" w14:textId="77777777" w:rsidR="00E04B9A" w:rsidRDefault="00000000">
      <w:pPr>
        <w:pStyle w:val="a4"/>
        <w:numPr>
          <w:ilvl w:val="0"/>
          <w:numId w:val="47"/>
        </w:numPr>
        <w:tabs>
          <w:tab w:val="left" w:pos="1079"/>
        </w:tabs>
        <w:ind w:left="143" w:right="431" w:firstLine="566"/>
        <w:rPr>
          <w:sz w:val="28"/>
        </w:rPr>
      </w:pPr>
      <w:r>
        <w:rPr>
          <w:sz w:val="28"/>
        </w:rPr>
        <w:t>Имеют</w:t>
      </w:r>
      <w:r>
        <w:rPr>
          <w:spacing w:val="40"/>
          <w:sz w:val="28"/>
        </w:rPr>
        <w:t xml:space="preserve"> </w:t>
      </w:r>
      <w:r>
        <w:rPr>
          <w:sz w:val="28"/>
        </w:rPr>
        <w:t>ли</w:t>
      </w:r>
      <w:r>
        <w:rPr>
          <w:spacing w:val="40"/>
          <w:sz w:val="28"/>
        </w:rPr>
        <w:t xml:space="preserve"> </w:t>
      </w:r>
      <w:r>
        <w:rPr>
          <w:sz w:val="28"/>
        </w:rPr>
        <w:t>декларация</w:t>
      </w:r>
      <w:r>
        <w:rPr>
          <w:spacing w:val="40"/>
          <w:sz w:val="28"/>
        </w:rPr>
        <w:t xml:space="preserve"> </w:t>
      </w:r>
      <w:r>
        <w:rPr>
          <w:sz w:val="28"/>
        </w:rPr>
        <w:t>о</w:t>
      </w:r>
      <w:r>
        <w:rPr>
          <w:spacing w:val="40"/>
          <w:sz w:val="28"/>
        </w:rPr>
        <w:t xml:space="preserve"> </w:t>
      </w:r>
      <w:r>
        <w:rPr>
          <w:sz w:val="28"/>
        </w:rPr>
        <w:t>соответствии</w:t>
      </w:r>
      <w:r>
        <w:rPr>
          <w:spacing w:val="40"/>
          <w:sz w:val="28"/>
        </w:rPr>
        <w:t xml:space="preserve"> </w:t>
      </w:r>
      <w:r>
        <w:rPr>
          <w:sz w:val="28"/>
        </w:rPr>
        <w:t>и</w:t>
      </w:r>
      <w:r>
        <w:rPr>
          <w:spacing w:val="40"/>
          <w:sz w:val="28"/>
        </w:rPr>
        <w:t xml:space="preserve"> </w:t>
      </w:r>
      <w:r>
        <w:rPr>
          <w:sz w:val="28"/>
        </w:rPr>
        <w:t>сертификат</w:t>
      </w:r>
      <w:r>
        <w:rPr>
          <w:spacing w:val="40"/>
          <w:sz w:val="28"/>
        </w:rPr>
        <w:t xml:space="preserve"> </w:t>
      </w:r>
      <w:r>
        <w:rPr>
          <w:sz w:val="28"/>
        </w:rPr>
        <w:t>соответствия</w:t>
      </w:r>
      <w:r>
        <w:rPr>
          <w:spacing w:val="80"/>
          <w:w w:val="150"/>
          <w:sz w:val="28"/>
        </w:rPr>
        <w:t xml:space="preserve"> </w:t>
      </w:r>
      <w:r>
        <w:rPr>
          <w:sz w:val="28"/>
        </w:rPr>
        <w:t>равную юридическую силу?</w:t>
      </w:r>
    </w:p>
    <w:p w14:paraId="332724B5" w14:textId="77777777" w:rsidR="00E04B9A" w:rsidRDefault="00000000">
      <w:pPr>
        <w:pStyle w:val="a4"/>
        <w:numPr>
          <w:ilvl w:val="0"/>
          <w:numId w:val="47"/>
        </w:numPr>
        <w:tabs>
          <w:tab w:val="left" w:pos="1157"/>
          <w:tab w:val="left" w:pos="1582"/>
          <w:tab w:val="left" w:pos="2755"/>
          <w:tab w:val="left" w:pos="3784"/>
          <w:tab w:val="left" w:pos="4685"/>
          <w:tab w:val="left" w:pos="5980"/>
          <w:tab w:val="left" w:pos="6355"/>
          <w:tab w:val="left" w:pos="7756"/>
          <w:tab w:val="left" w:pos="9351"/>
        </w:tabs>
        <w:ind w:left="143" w:right="428" w:firstLine="566"/>
        <w:rPr>
          <w:sz w:val="28"/>
        </w:rPr>
      </w:pPr>
      <w:r>
        <w:rPr>
          <w:spacing w:val="-10"/>
          <w:sz w:val="28"/>
        </w:rPr>
        <w:t>В</w:t>
      </w:r>
      <w:r>
        <w:rPr>
          <w:sz w:val="28"/>
        </w:rPr>
        <w:tab/>
      </w:r>
      <w:r>
        <w:rPr>
          <w:spacing w:val="-2"/>
          <w:sz w:val="28"/>
        </w:rPr>
        <w:t>течение</w:t>
      </w:r>
      <w:r>
        <w:rPr>
          <w:sz w:val="28"/>
        </w:rPr>
        <w:tab/>
      </w:r>
      <w:r>
        <w:rPr>
          <w:spacing w:val="-2"/>
          <w:sz w:val="28"/>
        </w:rPr>
        <w:t>какого</w:t>
      </w:r>
      <w:r>
        <w:rPr>
          <w:sz w:val="28"/>
        </w:rPr>
        <w:tab/>
      </w:r>
      <w:r>
        <w:rPr>
          <w:spacing w:val="-4"/>
          <w:sz w:val="28"/>
        </w:rPr>
        <w:t>срока</w:t>
      </w:r>
      <w:r>
        <w:rPr>
          <w:sz w:val="28"/>
        </w:rPr>
        <w:tab/>
      </w:r>
      <w:r>
        <w:rPr>
          <w:spacing w:val="-2"/>
          <w:sz w:val="28"/>
        </w:rPr>
        <w:t>хранятся</w:t>
      </w:r>
      <w:r>
        <w:rPr>
          <w:sz w:val="28"/>
        </w:rPr>
        <w:tab/>
      </w:r>
      <w:r>
        <w:rPr>
          <w:spacing w:val="-10"/>
          <w:sz w:val="28"/>
        </w:rPr>
        <w:t>у</w:t>
      </w:r>
      <w:r>
        <w:rPr>
          <w:sz w:val="28"/>
        </w:rPr>
        <w:tab/>
      </w:r>
      <w:r>
        <w:rPr>
          <w:spacing w:val="-2"/>
          <w:sz w:val="28"/>
        </w:rPr>
        <w:t>заявителя</w:t>
      </w:r>
      <w:r>
        <w:rPr>
          <w:sz w:val="28"/>
        </w:rPr>
        <w:tab/>
      </w:r>
      <w:r>
        <w:rPr>
          <w:spacing w:val="-2"/>
          <w:sz w:val="28"/>
        </w:rPr>
        <w:t>декларация</w:t>
      </w:r>
      <w:r>
        <w:rPr>
          <w:sz w:val="28"/>
        </w:rPr>
        <w:tab/>
      </w:r>
      <w:r>
        <w:rPr>
          <w:spacing w:val="-10"/>
          <w:sz w:val="28"/>
        </w:rPr>
        <w:t xml:space="preserve">о </w:t>
      </w:r>
      <w:r>
        <w:rPr>
          <w:sz w:val="28"/>
        </w:rPr>
        <w:t>соответствии и составляющие доказательственные материалы?</w:t>
      </w:r>
    </w:p>
    <w:p w14:paraId="7FB7EFFE" w14:textId="77777777" w:rsidR="00E04B9A" w:rsidRDefault="00000000">
      <w:pPr>
        <w:pStyle w:val="a4"/>
        <w:numPr>
          <w:ilvl w:val="0"/>
          <w:numId w:val="47"/>
        </w:numPr>
        <w:tabs>
          <w:tab w:val="left" w:pos="988"/>
        </w:tabs>
        <w:spacing w:before="1" w:line="322" w:lineRule="exact"/>
        <w:ind w:left="988" w:hanging="279"/>
        <w:rPr>
          <w:sz w:val="28"/>
        </w:rPr>
      </w:pPr>
      <w:r>
        <w:rPr>
          <w:sz w:val="28"/>
        </w:rPr>
        <w:t>Где</w:t>
      </w:r>
      <w:r>
        <w:rPr>
          <w:spacing w:val="-5"/>
          <w:sz w:val="28"/>
        </w:rPr>
        <w:t xml:space="preserve"> </w:t>
      </w:r>
      <w:r>
        <w:rPr>
          <w:sz w:val="28"/>
        </w:rPr>
        <w:t>указывается</w:t>
      </w:r>
      <w:r>
        <w:rPr>
          <w:spacing w:val="-5"/>
          <w:sz w:val="28"/>
        </w:rPr>
        <w:t xml:space="preserve"> </w:t>
      </w:r>
      <w:r>
        <w:rPr>
          <w:sz w:val="28"/>
        </w:rPr>
        <w:t>срок</w:t>
      </w:r>
      <w:r>
        <w:rPr>
          <w:spacing w:val="-5"/>
          <w:sz w:val="28"/>
        </w:rPr>
        <w:t xml:space="preserve"> </w:t>
      </w:r>
      <w:r>
        <w:rPr>
          <w:sz w:val="28"/>
        </w:rPr>
        <w:t>действия</w:t>
      </w:r>
      <w:r>
        <w:rPr>
          <w:spacing w:val="-5"/>
          <w:sz w:val="28"/>
        </w:rPr>
        <w:t xml:space="preserve"> </w:t>
      </w:r>
      <w:r>
        <w:rPr>
          <w:spacing w:val="-2"/>
          <w:sz w:val="28"/>
        </w:rPr>
        <w:t>декларации?</w:t>
      </w:r>
    </w:p>
    <w:p w14:paraId="4E7EE4F9" w14:textId="77777777" w:rsidR="00E04B9A" w:rsidRDefault="00000000">
      <w:pPr>
        <w:pStyle w:val="a4"/>
        <w:numPr>
          <w:ilvl w:val="0"/>
          <w:numId w:val="47"/>
        </w:numPr>
        <w:tabs>
          <w:tab w:val="left" w:pos="988"/>
        </w:tabs>
        <w:spacing w:line="322" w:lineRule="exact"/>
        <w:ind w:left="988" w:hanging="279"/>
        <w:rPr>
          <w:sz w:val="28"/>
        </w:rPr>
      </w:pPr>
      <w:r>
        <w:rPr>
          <w:sz w:val="28"/>
        </w:rPr>
        <w:t>На</w:t>
      </w:r>
      <w:r>
        <w:rPr>
          <w:spacing w:val="-6"/>
          <w:sz w:val="28"/>
        </w:rPr>
        <w:t xml:space="preserve"> </w:t>
      </w:r>
      <w:r>
        <w:rPr>
          <w:sz w:val="28"/>
        </w:rPr>
        <w:t>каком</w:t>
      </w:r>
      <w:r>
        <w:rPr>
          <w:spacing w:val="-3"/>
          <w:sz w:val="28"/>
        </w:rPr>
        <w:t xml:space="preserve"> </w:t>
      </w:r>
      <w:r>
        <w:rPr>
          <w:sz w:val="28"/>
        </w:rPr>
        <w:t>языке</w:t>
      </w:r>
      <w:r>
        <w:rPr>
          <w:spacing w:val="-4"/>
          <w:sz w:val="28"/>
        </w:rPr>
        <w:t xml:space="preserve"> </w:t>
      </w:r>
      <w:r>
        <w:rPr>
          <w:sz w:val="28"/>
        </w:rPr>
        <w:t>оформляется</w:t>
      </w:r>
      <w:r>
        <w:rPr>
          <w:spacing w:val="-3"/>
          <w:sz w:val="28"/>
        </w:rPr>
        <w:t xml:space="preserve"> </w:t>
      </w:r>
      <w:r>
        <w:rPr>
          <w:sz w:val="28"/>
        </w:rPr>
        <w:t>декларация</w:t>
      </w:r>
      <w:r>
        <w:rPr>
          <w:spacing w:val="-6"/>
          <w:sz w:val="28"/>
        </w:rPr>
        <w:t xml:space="preserve"> </w:t>
      </w:r>
      <w:r>
        <w:rPr>
          <w:sz w:val="28"/>
        </w:rPr>
        <w:t>о</w:t>
      </w:r>
      <w:r>
        <w:rPr>
          <w:spacing w:val="-2"/>
          <w:sz w:val="28"/>
        </w:rPr>
        <w:t xml:space="preserve"> соответствии?</w:t>
      </w:r>
    </w:p>
    <w:p w14:paraId="75230E7A" w14:textId="77777777" w:rsidR="00E04B9A" w:rsidRDefault="00000000">
      <w:pPr>
        <w:pStyle w:val="a4"/>
        <w:numPr>
          <w:ilvl w:val="0"/>
          <w:numId w:val="47"/>
        </w:numPr>
        <w:tabs>
          <w:tab w:val="left" w:pos="988"/>
        </w:tabs>
        <w:spacing w:line="322" w:lineRule="exact"/>
        <w:ind w:left="988" w:hanging="279"/>
        <w:rPr>
          <w:sz w:val="28"/>
        </w:rPr>
      </w:pPr>
      <w:r>
        <w:rPr>
          <w:sz w:val="28"/>
        </w:rPr>
        <w:t>Кто</w:t>
      </w:r>
      <w:r>
        <w:rPr>
          <w:spacing w:val="-7"/>
          <w:sz w:val="28"/>
        </w:rPr>
        <w:t xml:space="preserve"> </w:t>
      </w:r>
      <w:r>
        <w:rPr>
          <w:sz w:val="28"/>
        </w:rPr>
        <w:t>может</w:t>
      </w:r>
      <w:r>
        <w:rPr>
          <w:spacing w:val="-8"/>
          <w:sz w:val="28"/>
        </w:rPr>
        <w:t xml:space="preserve"> </w:t>
      </w:r>
      <w:r>
        <w:rPr>
          <w:sz w:val="28"/>
        </w:rPr>
        <w:t>быть</w:t>
      </w:r>
      <w:r>
        <w:rPr>
          <w:spacing w:val="-6"/>
          <w:sz w:val="28"/>
        </w:rPr>
        <w:t xml:space="preserve"> </w:t>
      </w:r>
      <w:r>
        <w:rPr>
          <w:sz w:val="28"/>
        </w:rPr>
        <w:t>заявителем</w:t>
      </w:r>
      <w:r>
        <w:rPr>
          <w:spacing w:val="-8"/>
          <w:sz w:val="28"/>
        </w:rPr>
        <w:t xml:space="preserve"> </w:t>
      </w:r>
      <w:r>
        <w:rPr>
          <w:sz w:val="28"/>
        </w:rPr>
        <w:t>при</w:t>
      </w:r>
      <w:r>
        <w:rPr>
          <w:spacing w:val="-5"/>
          <w:sz w:val="28"/>
        </w:rPr>
        <w:t xml:space="preserve"> </w:t>
      </w:r>
      <w:r>
        <w:rPr>
          <w:sz w:val="28"/>
        </w:rPr>
        <w:t>декларировании</w:t>
      </w:r>
      <w:r>
        <w:rPr>
          <w:spacing w:val="-4"/>
          <w:sz w:val="28"/>
        </w:rPr>
        <w:t xml:space="preserve"> </w:t>
      </w:r>
      <w:r>
        <w:rPr>
          <w:spacing w:val="-2"/>
          <w:sz w:val="28"/>
        </w:rPr>
        <w:t>соответствия?</w:t>
      </w:r>
    </w:p>
    <w:p w14:paraId="5CEF5F58" w14:textId="77777777" w:rsidR="00E04B9A" w:rsidRDefault="00000000">
      <w:pPr>
        <w:pStyle w:val="a4"/>
        <w:numPr>
          <w:ilvl w:val="0"/>
          <w:numId w:val="47"/>
        </w:numPr>
        <w:tabs>
          <w:tab w:val="left" w:pos="1244"/>
        </w:tabs>
        <w:ind w:left="143" w:right="422" w:firstLine="566"/>
        <w:jc w:val="both"/>
        <w:rPr>
          <w:sz w:val="28"/>
        </w:rPr>
      </w:pPr>
      <w:r>
        <w:rPr>
          <w:sz w:val="28"/>
        </w:rPr>
        <w:t>При декларировании соответствия на основе собственных доказательств какие документы могут использоваться в качестве доказательных материалов?</w:t>
      </w:r>
    </w:p>
    <w:p w14:paraId="6629AB14" w14:textId="77777777" w:rsidR="00E04B9A" w:rsidRDefault="00000000">
      <w:pPr>
        <w:pStyle w:val="a3"/>
        <w:spacing w:before="2"/>
        <w:ind w:left="709" w:right="428"/>
        <w:jc w:val="both"/>
      </w:pPr>
      <w:r>
        <w:t>Задание № 3. Ознакомьтесь с формой декларации о соответствии продукции</w:t>
      </w:r>
      <w:r>
        <w:rPr>
          <w:spacing w:val="73"/>
        </w:rPr>
        <w:t xml:space="preserve">  </w:t>
      </w:r>
      <w:r>
        <w:t>требованиям</w:t>
      </w:r>
      <w:r>
        <w:rPr>
          <w:spacing w:val="74"/>
        </w:rPr>
        <w:t xml:space="preserve">  </w:t>
      </w:r>
      <w:r>
        <w:t>технических</w:t>
      </w:r>
      <w:r>
        <w:rPr>
          <w:spacing w:val="75"/>
        </w:rPr>
        <w:t xml:space="preserve">  </w:t>
      </w:r>
      <w:r>
        <w:t>регламентов,</w:t>
      </w:r>
      <w:r>
        <w:rPr>
          <w:spacing w:val="73"/>
        </w:rPr>
        <w:t xml:space="preserve">  </w:t>
      </w:r>
      <w:r>
        <w:rPr>
          <w:spacing w:val="-2"/>
        </w:rPr>
        <w:t>утвержденной</w:t>
      </w:r>
    </w:p>
    <w:p w14:paraId="6794FE9F" w14:textId="77777777" w:rsidR="00E04B9A" w:rsidRDefault="00000000">
      <w:pPr>
        <w:pStyle w:val="a3"/>
        <w:ind w:right="427"/>
        <w:jc w:val="both"/>
      </w:pPr>
      <w:r>
        <w:t>федеральным органом исполнительной власти по техническому регулированию – Минпромэнерго России (приказ от 22.03.2006 № 53).</w:t>
      </w:r>
    </w:p>
    <w:p w14:paraId="59F90A3A" w14:textId="77777777" w:rsidR="00E04B9A" w:rsidRDefault="00000000">
      <w:pPr>
        <w:pStyle w:val="a3"/>
        <w:spacing w:line="321" w:lineRule="exact"/>
        <w:ind w:left="709"/>
        <w:jc w:val="both"/>
      </w:pPr>
      <w:r>
        <w:t>Задание</w:t>
      </w:r>
      <w:r>
        <w:rPr>
          <w:spacing w:val="-6"/>
        </w:rPr>
        <w:t xml:space="preserve"> </w:t>
      </w:r>
      <w:r>
        <w:t>№</w:t>
      </w:r>
      <w:r>
        <w:rPr>
          <w:spacing w:val="-7"/>
        </w:rPr>
        <w:t xml:space="preserve"> </w:t>
      </w:r>
      <w:r>
        <w:t>4.</w:t>
      </w:r>
      <w:r>
        <w:rPr>
          <w:spacing w:val="-4"/>
        </w:rPr>
        <w:t xml:space="preserve"> </w:t>
      </w:r>
      <w:r>
        <w:t>Изучите</w:t>
      </w:r>
      <w:r>
        <w:rPr>
          <w:spacing w:val="-4"/>
        </w:rPr>
        <w:t xml:space="preserve"> </w:t>
      </w:r>
      <w:r>
        <w:t>конкретную</w:t>
      </w:r>
      <w:r>
        <w:rPr>
          <w:spacing w:val="-4"/>
        </w:rPr>
        <w:t xml:space="preserve"> </w:t>
      </w:r>
      <w:r>
        <w:t>декларацию</w:t>
      </w:r>
      <w:r>
        <w:rPr>
          <w:spacing w:val="-8"/>
        </w:rPr>
        <w:t xml:space="preserve"> </w:t>
      </w:r>
      <w:r>
        <w:t>о</w:t>
      </w:r>
      <w:r>
        <w:rPr>
          <w:spacing w:val="-2"/>
        </w:rPr>
        <w:t xml:space="preserve"> соответствии.</w:t>
      </w:r>
    </w:p>
    <w:p w14:paraId="420A4590" w14:textId="77777777" w:rsidR="00E04B9A" w:rsidRDefault="00000000">
      <w:pPr>
        <w:pStyle w:val="a3"/>
        <w:ind w:right="427" w:firstLine="566"/>
        <w:jc w:val="both"/>
      </w:pPr>
      <w:r>
        <w:t>Задача № 5. Ознакомьтесь со схемами декларирования соответствия, изложенными в документе «Порядок проведения сертификации продукции в РФ» или в Рекомендациях</w:t>
      </w:r>
    </w:p>
    <w:p w14:paraId="1F1B6DC5" w14:textId="77777777" w:rsidR="00E04B9A" w:rsidRDefault="00000000">
      <w:pPr>
        <w:spacing w:before="307" w:line="242" w:lineRule="auto"/>
        <w:ind w:left="143" w:right="436" w:firstLine="851"/>
        <w:rPr>
          <w:sz w:val="28"/>
        </w:rPr>
      </w:pPr>
      <w:r>
        <w:rPr>
          <w:b/>
          <w:sz w:val="28"/>
        </w:rPr>
        <w:t xml:space="preserve">Практическое занятие №8 </w:t>
      </w:r>
      <w:r>
        <w:rPr>
          <w:sz w:val="28"/>
        </w:rPr>
        <w:t>Изучение закона «О сертификации работ и услуг»</w:t>
      </w:r>
    </w:p>
    <w:p w14:paraId="7A4EEAD7" w14:textId="77777777" w:rsidR="00E04B9A" w:rsidRDefault="00000000">
      <w:pPr>
        <w:ind w:left="143" w:right="424" w:firstLine="851"/>
        <w:rPr>
          <w:sz w:val="28"/>
        </w:rPr>
      </w:pPr>
      <w:r>
        <w:rPr>
          <w:b/>
          <w:sz w:val="28"/>
        </w:rPr>
        <w:t>Цель практического занятия:</w:t>
      </w:r>
      <w:r>
        <w:rPr>
          <w:b/>
          <w:spacing w:val="-7"/>
          <w:sz w:val="28"/>
        </w:rPr>
        <w:t xml:space="preserve"> </w:t>
      </w:r>
      <w:r>
        <w:rPr>
          <w:sz w:val="28"/>
        </w:rPr>
        <w:t>проанализировать Федеральный закон РФ «О сертификации работ и услуг».</w:t>
      </w:r>
    </w:p>
    <w:p w14:paraId="409436DD" w14:textId="77777777" w:rsidR="00E04B9A" w:rsidRDefault="00000000">
      <w:pPr>
        <w:pStyle w:val="a3"/>
        <w:spacing w:line="321" w:lineRule="exact"/>
        <w:ind w:left="995"/>
      </w:pPr>
      <w:r>
        <w:t>Ответь</w:t>
      </w:r>
      <w:r>
        <w:rPr>
          <w:spacing w:val="-6"/>
        </w:rPr>
        <w:t xml:space="preserve"> </w:t>
      </w:r>
      <w:r>
        <w:t>на</w:t>
      </w:r>
      <w:r>
        <w:rPr>
          <w:spacing w:val="-5"/>
        </w:rPr>
        <w:t xml:space="preserve"> </w:t>
      </w:r>
      <w:r>
        <w:t>контрольные</w:t>
      </w:r>
      <w:r>
        <w:rPr>
          <w:spacing w:val="-4"/>
        </w:rPr>
        <w:t xml:space="preserve"> </w:t>
      </w:r>
      <w:r>
        <w:rPr>
          <w:spacing w:val="-2"/>
        </w:rPr>
        <w:t>вопросы</w:t>
      </w:r>
    </w:p>
    <w:p w14:paraId="11098066" w14:textId="77777777" w:rsidR="00E04B9A" w:rsidRDefault="00000000">
      <w:pPr>
        <w:pStyle w:val="a4"/>
        <w:numPr>
          <w:ilvl w:val="1"/>
          <w:numId w:val="47"/>
        </w:numPr>
        <w:tabs>
          <w:tab w:val="left" w:pos="1275"/>
        </w:tabs>
        <w:spacing w:line="322" w:lineRule="exact"/>
        <w:ind w:hanging="280"/>
        <w:rPr>
          <w:sz w:val="28"/>
        </w:rPr>
      </w:pPr>
      <w:r>
        <w:rPr>
          <w:sz w:val="28"/>
        </w:rPr>
        <w:t>Какие</w:t>
      </w:r>
      <w:r>
        <w:rPr>
          <w:spacing w:val="-8"/>
          <w:sz w:val="28"/>
        </w:rPr>
        <w:t xml:space="preserve"> </w:t>
      </w:r>
      <w:r>
        <w:rPr>
          <w:sz w:val="28"/>
        </w:rPr>
        <w:t>законы</w:t>
      </w:r>
      <w:r>
        <w:rPr>
          <w:spacing w:val="-6"/>
          <w:sz w:val="28"/>
        </w:rPr>
        <w:t xml:space="preserve"> </w:t>
      </w:r>
      <w:r>
        <w:rPr>
          <w:sz w:val="28"/>
        </w:rPr>
        <w:t>о</w:t>
      </w:r>
      <w:r>
        <w:rPr>
          <w:spacing w:val="-6"/>
          <w:sz w:val="28"/>
        </w:rPr>
        <w:t xml:space="preserve"> </w:t>
      </w:r>
      <w:r>
        <w:rPr>
          <w:sz w:val="28"/>
        </w:rPr>
        <w:t>стандартизации</w:t>
      </w:r>
      <w:r>
        <w:rPr>
          <w:spacing w:val="-6"/>
          <w:sz w:val="28"/>
        </w:rPr>
        <w:t xml:space="preserve"> </w:t>
      </w:r>
      <w:r>
        <w:rPr>
          <w:sz w:val="28"/>
        </w:rPr>
        <w:t>прекратили</w:t>
      </w:r>
      <w:r>
        <w:rPr>
          <w:spacing w:val="-6"/>
          <w:sz w:val="28"/>
        </w:rPr>
        <w:t xml:space="preserve"> </w:t>
      </w:r>
      <w:r>
        <w:rPr>
          <w:sz w:val="28"/>
        </w:rPr>
        <w:t>свое</w:t>
      </w:r>
      <w:r>
        <w:rPr>
          <w:spacing w:val="-5"/>
          <w:sz w:val="28"/>
        </w:rPr>
        <w:t xml:space="preserve"> </w:t>
      </w:r>
      <w:r>
        <w:rPr>
          <w:spacing w:val="-2"/>
          <w:sz w:val="28"/>
        </w:rPr>
        <w:t>действие?</w:t>
      </w:r>
    </w:p>
    <w:p w14:paraId="348F80CD" w14:textId="77777777" w:rsidR="00E04B9A" w:rsidRDefault="00000000">
      <w:pPr>
        <w:pStyle w:val="a4"/>
        <w:numPr>
          <w:ilvl w:val="1"/>
          <w:numId w:val="47"/>
        </w:numPr>
        <w:tabs>
          <w:tab w:val="left" w:pos="1274"/>
          <w:tab w:val="left" w:pos="2227"/>
          <w:tab w:val="left" w:pos="3426"/>
          <w:tab w:val="left" w:pos="3803"/>
          <w:tab w:val="left" w:pos="4599"/>
          <w:tab w:val="left" w:pos="6477"/>
          <w:tab w:val="left" w:pos="7381"/>
          <w:tab w:val="left" w:pos="7967"/>
        </w:tabs>
        <w:spacing w:line="242" w:lineRule="auto"/>
        <w:ind w:left="143" w:right="427" w:firstLine="851"/>
        <w:rPr>
          <w:sz w:val="28"/>
        </w:rPr>
      </w:pPr>
      <w:r>
        <w:rPr>
          <w:spacing w:val="-2"/>
          <w:sz w:val="28"/>
        </w:rPr>
        <w:t>Когда</w:t>
      </w:r>
      <w:r>
        <w:rPr>
          <w:sz w:val="28"/>
        </w:rPr>
        <w:tab/>
      </w:r>
      <w:r>
        <w:rPr>
          <w:spacing w:val="-2"/>
          <w:sz w:val="28"/>
        </w:rPr>
        <w:t>вступил</w:t>
      </w:r>
      <w:r>
        <w:rPr>
          <w:sz w:val="28"/>
        </w:rPr>
        <w:tab/>
      </w:r>
      <w:r>
        <w:rPr>
          <w:spacing w:val="-10"/>
          <w:sz w:val="28"/>
        </w:rPr>
        <w:t>в</w:t>
      </w:r>
      <w:r>
        <w:rPr>
          <w:sz w:val="28"/>
        </w:rPr>
        <w:tab/>
      </w:r>
      <w:r>
        <w:rPr>
          <w:spacing w:val="-4"/>
          <w:sz w:val="28"/>
        </w:rPr>
        <w:t>силу</w:t>
      </w:r>
      <w:r>
        <w:rPr>
          <w:sz w:val="28"/>
        </w:rPr>
        <w:tab/>
      </w:r>
      <w:r>
        <w:rPr>
          <w:spacing w:val="-2"/>
          <w:sz w:val="28"/>
        </w:rPr>
        <w:t>Федеральный</w:t>
      </w:r>
      <w:r>
        <w:rPr>
          <w:sz w:val="28"/>
        </w:rPr>
        <w:tab/>
      </w:r>
      <w:r>
        <w:rPr>
          <w:spacing w:val="-2"/>
          <w:sz w:val="28"/>
        </w:rPr>
        <w:t>закон</w:t>
      </w:r>
      <w:r>
        <w:rPr>
          <w:sz w:val="28"/>
        </w:rPr>
        <w:tab/>
      </w:r>
      <w:r>
        <w:rPr>
          <w:spacing w:val="-6"/>
          <w:sz w:val="28"/>
        </w:rPr>
        <w:t>«О</w:t>
      </w:r>
      <w:r>
        <w:rPr>
          <w:sz w:val="28"/>
        </w:rPr>
        <w:tab/>
      </w:r>
      <w:r>
        <w:rPr>
          <w:spacing w:val="-2"/>
          <w:sz w:val="28"/>
        </w:rPr>
        <w:t>техническом регулировании»?</w:t>
      </w:r>
    </w:p>
    <w:p w14:paraId="004D17B6" w14:textId="77777777" w:rsidR="00E04B9A" w:rsidRDefault="00000000">
      <w:pPr>
        <w:pStyle w:val="a4"/>
        <w:numPr>
          <w:ilvl w:val="1"/>
          <w:numId w:val="47"/>
        </w:numPr>
        <w:tabs>
          <w:tab w:val="left" w:pos="1275"/>
        </w:tabs>
        <w:spacing w:line="317" w:lineRule="exact"/>
        <w:ind w:hanging="280"/>
        <w:rPr>
          <w:sz w:val="28"/>
        </w:rPr>
      </w:pPr>
      <w:r>
        <w:rPr>
          <w:sz w:val="28"/>
        </w:rPr>
        <w:t>Когда</w:t>
      </w:r>
      <w:r>
        <w:rPr>
          <w:spacing w:val="-9"/>
          <w:sz w:val="28"/>
        </w:rPr>
        <w:t xml:space="preserve"> </w:t>
      </w:r>
      <w:r>
        <w:rPr>
          <w:sz w:val="28"/>
        </w:rPr>
        <w:t>и</w:t>
      </w:r>
      <w:r>
        <w:rPr>
          <w:spacing w:val="-3"/>
          <w:sz w:val="28"/>
        </w:rPr>
        <w:t xml:space="preserve"> </w:t>
      </w:r>
      <w:r>
        <w:rPr>
          <w:sz w:val="28"/>
        </w:rPr>
        <w:t>какой</w:t>
      </w:r>
      <w:r>
        <w:rPr>
          <w:spacing w:val="-4"/>
          <w:sz w:val="28"/>
        </w:rPr>
        <w:t xml:space="preserve"> </w:t>
      </w:r>
      <w:r>
        <w:rPr>
          <w:sz w:val="28"/>
        </w:rPr>
        <w:t>стандарт</w:t>
      </w:r>
      <w:r>
        <w:rPr>
          <w:spacing w:val="-7"/>
          <w:sz w:val="28"/>
        </w:rPr>
        <w:t xml:space="preserve"> </w:t>
      </w:r>
      <w:r>
        <w:rPr>
          <w:sz w:val="28"/>
        </w:rPr>
        <w:t>был</w:t>
      </w:r>
      <w:r>
        <w:rPr>
          <w:spacing w:val="-4"/>
          <w:sz w:val="28"/>
        </w:rPr>
        <w:t xml:space="preserve"> </w:t>
      </w:r>
      <w:r>
        <w:rPr>
          <w:sz w:val="28"/>
        </w:rPr>
        <w:t>введен</w:t>
      </w:r>
      <w:r>
        <w:rPr>
          <w:spacing w:val="-7"/>
          <w:sz w:val="28"/>
        </w:rPr>
        <w:t xml:space="preserve"> </w:t>
      </w:r>
      <w:r>
        <w:rPr>
          <w:sz w:val="28"/>
        </w:rPr>
        <w:t>по</w:t>
      </w:r>
      <w:r>
        <w:rPr>
          <w:spacing w:val="-4"/>
          <w:sz w:val="28"/>
        </w:rPr>
        <w:t xml:space="preserve"> </w:t>
      </w:r>
      <w:r>
        <w:rPr>
          <w:sz w:val="28"/>
        </w:rPr>
        <w:t>оформлению</w:t>
      </w:r>
      <w:r>
        <w:rPr>
          <w:spacing w:val="-7"/>
          <w:sz w:val="28"/>
        </w:rPr>
        <w:t xml:space="preserve"> </w:t>
      </w:r>
      <w:r>
        <w:rPr>
          <w:spacing w:val="-2"/>
          <w:sz w:val="28"/>
        </w:rPr>
        <w:t>документов?</w:t>
      </w:r>
    </w:p>
    <w:p w14:paraId="28934F6D" w14:textId="77777777" w:rsidR="00E04B9A" w:rsidRDefault="00000000">
      <w:pPr>
        <w:pStyle w:val="a4"/>
        <w:numPr>
          <w:ilvl w:val="1"/>
          <w:numId w:val="47"/>
        </w:numPr>
        <w:tabs>
          <w:tab w:val="left" w:pos="1275"/>
        </w:tabs>
        <w:spacing w:line="322" w:lineRule="exact"/>
        <w:ind w:hanging="280"/>
        <w:rPr>
          <w:sz w:val="28"/>
        </w:rPr>
      </w:pPr>
      <w:r>
        <w:rPr>
          <w:sz w:val="28"/>
        </w:rPr>
        <w:t>Что</w:t>
      </w:r>
      <w:r>
        <w:rPr>
          <w:spacing w:val="-10"/>
          <w:sz w:val="28"/>
        </w:rPr>
        <w:t xml:space="preserve"> </w:t>
      </w:r>
      <w:r>
        <w:rPr>
          <w:sz w:val="28"/>
        </w:rPr>
        <w:t>понимается</w:t>
      </w:r>
      <w:r>
        <w:rPr>
          <w:spacing w:val="-8"/>
          <w:sz w:val="28"/>
        </w:rPr>
        <w:t xml:space="preserve"> </w:t>
      </w:r>
      <w:r>
        <w:rPr>
          <w:sz w:val="28"/>
        </w:rPr>
        <w:t>под</w:t>
      </w:r>
      <w:r>
        <w:rPr>
          <w:spacing w:val="-4"/>
          <w:sz w:val="28"/>
        </w:rPr>
        <w:t xml:space="preserve"> </w:t>
      </w:r>
      <w:r>
        <w:rPr>
          <w:sz w:val="28"/>
        </w:rPr>
        <w:t>техническим</w:t>
      </w:r>
      <w:r>
        <w:rPr>
          <w:spacing w:val="-5"/>
          <w:sz w:val="28"/>
        </w:rPr>
        <w:t xml:space="preserve"> </w:t>
      </w:r>
      <w:r>
        <w:rPr>
          <w:sz w:val="28"/>
        </w:rPr>
        <w:t>регулированием</w:t>
      </w:r>
      <w:r>
        <w:rPr>
          <w:spacing w:val="-5"/>
          <w:sz w:val="28"/>
        </w:rPr>
        <w:t xml:space="preserve"> </w:t>
      </w:r>
      <w:r>
        <w:rPr>
          <w:sz w:val="28"/>
        </w:rPr>
        <w:t>в</w:t>
      </w:r>
      <w:r>
        <w:rPr>
          <w:spacing w:val="-6"/>
          <w:sz w:val="28"/>
        </w:rPr>
        <w:t xml:space="preserve"> </w:t>
      </w:r>
      <w:r>
        <w:rPr>
          <w:spacing w:val="-2"/>
          <w:sz w:val="28"/>
        </w:rPr>
        <w:t>Законе?</w:t>
      </w:r>
    </w:p>
    <w:p w14:paraId="365AC5D1" w14:textId="77777777" w:rsidR="00E04B9A" w:rsidRDefault="00000000">
      <w:pPr>
        <w:pStyle w:val="a4"/>
        <w:numPr>
          <w:ilvl w:val="1"/>
          <w:numId w:val="47"/>
        </w:numPr>
        <w:tabs>
          <w:tab w:val="left" w:pos="1275"/>
        </w:tabs>
        <w:spacing w:line="322" w:lineRule="exact"/>
        <w:ind w:hanging="280"/>
        <w:rPr>
          <w:sz w:val="28"/>
        </w:rPr>
      </w:pPr>
      <w:r>
        <w:rPr>
          <w:sz w:val="28"/>
        </w:rPr>
        <w:t>С</w:t>
      </w:r>
      <w:r>
        <w:rPr>
          <w:spacing w:val="-4"/>
          <w:sz w:val="28"/>
        </w:rPr>
        <w:t xml:space="preserve"> </w:t>
      </w:r>
      <w:r>
        <w:rPr>
          <w:sz w:val="28"/>
        </w:rPr>
        <w:t>чем</w:t>
      </w:r>
      <w:r>
        <w:rPr>
          <w:spacing w:val="-5"/>
          <w:sz w:val="28"/>
        </w:rPr>
        <w:t xml:space="preserve"> </w:t>
      </w:r>
      <w:r>
        <w:rPr>
          <w:sz w:val="28"/>
        </w:rPr>
        <w:t>связана</w:t>
      </w:r>
      <w:r>
        <w:rPr>
          <w:spacing w:val="-4"/>
          <w:sz w:val="28"/>
        </w:rPr>
        <w:t xml:space="preserve"> </w:t>
      </w:r>
      <w:r>
        <w:rPr>
          <w:sz w:val="28"/>
        </w:rPr>
        <w:t>сфера</w:t>
      </w:r>
      <w:r>
        <w:rPr>
          <w:spacing w:val="-4"/>
          <w:sz w:val="28"/>
        </w:rPr>
        <w:t xml:space="preserve"> </w:t>
      </w:r>
      <w:r>
        <w:rPr>
          <w:sz w:val="28"/>
        </w:rPr>
        <w:t>применения</w:t>
      </w:r>
      <w:r>
        <w:rPr>
          <w:spacing w:val="-3"/>
          <w:sz w:val="28"/>
        </w:rPr>
        <w:t xml:space="preserve"> </w:t>
      </w:r>
      <w:r>
        <w:rPr>
          <w:spacing w:val="-2"/>
          <w:sz w:val="28"/>
        </w:rPr>
        <w:t>Закона?</w:t>
      </w:r>
    </w:p>
    <w:p w14:paraId="5363B426" w14:textId="77777777" w:rsidR="00E04B9A" w:rsidRDefault="00000000">
      <w:pPr>
        <w:pStyle w:val="a4"/>
        <w:numPr>
          <w:ilvl w:val="1"/>
          <w:numId w:val="47"/>
        </w:numPr>
        <w:tabs>
          <w:tab w:val="left" w:pos="1275"/>
        </w:tabs>
        <w:spacing w:line="322" w:lineRule="exact"/>
        <w:ind w:hanging="280"/>
        <w:rPr>
          <w:sz w:val="28"/>
        </w:rPr>
      </w:pPr>
      <w:r>
        <w:rPr>
          <w:sz w:val="28"/>
        </w:rPr>
        <w:t>На</w:t>
      </w:r>
      <w:r>
        <w:rPr>
          <w:spacing w:val="-8"/>
          <w:sz w:val="28"/>
        </w:rPr>
        <w:t xml:space="preserve"> </w:t>
      </w:r>
      <w:r>
        <w:rPr>
          <w:sz w:val="28"/>
        </w:rPr>
        <w:t>какие</w:t>
      </w:r>
      <w:r>
        <w:rPr>
          <w:spacing w:val="-5"/>
          <w:sz w:val="28"/>
        </w:rPr>
        <w:t xml:space="preserve"> </w:t>
      </w:r>
      <w:r>
        <w:rPr>
          <w:sz w:val="28"/>
        </w:rPr>
        <w:t>документы</w:t>
      </w:r>
      <w:r>
        <w:rPr>
          <w:spacing w:val="-6"/>
          <w:sz w:val="28"/>
        </w:rPr>
        <w:t xml:space="preserve"> </w:t>
      </w:r>
      <w:r>
        <w:rPr>
          <w:sz w:val="28"/>
        </w:rPr>
        <w:t>не</w:t>
      </w:r>
      <w:r>
        <w:rPr>
          <w:spacing w:val="-8"/>
          <w:sz w:val="28"/>
        </w:rPr>
        <w:t xml:space="preserve"> </w:t>
      </w:r>
      <w:r>
        <w:rPr>
          <w:sz w:val="28"/>
        </w:rPr>
        <w:t>распространяется</w:t>
      </w:r>
      <w:r>
        <w:rPr>
          <w:spacing w:val="-5"/>
          <w:sz w:val="28"/>
        </w:rPr>
        <w:t xml:space="preserve"> </w:t>
      </w:r>
      <w:r>
        <w:rPr>
          <w:spacing w:val="-2"/>
          <w:sz w:val="28"/>
        </w:rPr>
        <w:t>Закон?</w:t>
      </w:r>
    </w:p>
    <w:p w14:paraId="3302EBC0" w14:textId="77777777" w:rsidR="00E04B9A" w:rsidRDefault="00000000">
      <w:pPr>
        <w:pStyle w:val="a4"/>
        <w:numPr>
          <w:ilvl w:val="1"/>
          <w:numId w:val="47"/>
        </w:numPr>
        <w:tabs>
          <w:tab w:val="left" w:pos="1275"/>
        </w:tabs>
        <w:spacing w:line="322" w:lineRule="exact"/>
        <w:ind w:hanging="280"/>
        <w:rPr>
          <w:sz w:val="28"/>
        </w:rPr>
      </w:pPr>
      <w:r>
        <w:rPr>
          <w:sz w:val="28"/>
        </w:rPr>
        <w:t>Опишите</w:t>
      </w:r>
      <w:r>
        <w:rPr>
          <w:spacing w:val="-7"/>
          <w:sz w:val="28"/>
        </w:rPr>
        <w:t xml:space="preserve"> </w:t>
      </w:r>
      <w:r>
        <w:rPr>
          <w:sz w:val="28"/>
        </w:rPr>
        <w:t>структуру</w:t>
      </w:r>
      <w:r>
        <w:rPr>
          <w:spacing w:val="-10"/>
          <w:sz w:val="28"/>
        </w:rPr>
        <w:t xml:space="preserve"> </w:t>
      </w:r>
      <w:r>
        <w:rPr>
          <w:spacing w:val="-2"/>
          <w:sz w:val="28"/>
        </w:rPr>
        <w:t>Закона.</w:t>
      </w:r>
    </w:p>
    <w:p w14:paraId="121AE557" w14:textId="77777777" w:rsidR="00E04B9A" w:rsidRDefault="00000000">
      <w:pPr>
        <w:pStyle w:val="a4"/>
        <w:numPr>
          <w:ilvl w:val="1"/>
          <w:numId w:val="47"/>
        </w:numPr>
        <w:tabs>
          <w:tab w:val="left" w:pos="1275"/>
        </w:tabs>
        <w:ind w:hanging="280"/>
        <w:rPr>
          <w:sz w:val="28"/>
        </w:rPr>
      </w:pPr>
      <w:r>
        <w:rPr>
          <w:sz w:val="28"/>
        </w:rPr>
        <w:t>Какой</w:t>
      </w:r>
      <w:r>
        <w:rPr>
          <w:spacing w:val="-11"/>
          <w:sz w:val="28"/>
        </w:rPr>
        <w:t xml:space="preserve"> </w:t>
      </w:r>
      <w:r>
        <w:rPr>
          <w:sz w:val="28"/>
        </w:rPr>
        <w:t>области</w:t>
      </w:r>
      <w:r>
        <w:rPr>
          <w:spacing w:val="-5"/>
          <w:sz w:val="28"/>
        </w:rPr>
        <w:t xml:space="preserve"> </w:t>
      </w:r>
      <w:r>
        <w:rPr>
          <w:sz w:val="28"/>
        </w:rPr>
        <w:t>касаются</w:t>
      </w:r>
      <w:r>
        <w:rPr>
          <w:spacing w:val="-5"/>
          <w:sz w:val="28"/>
        </w:rPr>
        <w:t xml:space="preserve"> </w:t>
      </w:r>
      <w:r>
        <w:rPr>
          <w:sz w:val="28"/>
        </w:rPr>
        <w:t>термины</w:t>
      </w:r>
      <w:r>
        <w:rPr>
          <w:spacing w:val="-9"/>
          <w:sz w:val="28"/>
        </w:rPr>
        <w:t xml:space="preserve"> </w:t>
      </w:r>
      <w:r>
        <w:rPr>
          <w:sz w:val="28"/>
        </w:rPr>
        <w:t>и</w:t>
      </w:r>
      <w:r>
        <w:rPr>
          <w:spacing w:val="-5"/>
          <w:sz w:val="28"/>
        </w:rPr>
        <w:t xml:space="preserve"> </w:t>
      </w:r>
      <w:r>
        <w:rPr>
          <w:sz w:val="28"/>
        </w:rPr>
        <w:t>определения</w:t>
      </w:r>
      <w:r>
        <w:rPr>
          <w:spacing w:val="-5"/>
          <w:sz w:val="28"/>
        </w:rPr>
        <w:t xml:space="preserve"> </w:t>
      </w:r>
      <w:r>
        <w:rPr>
          <w:spacing w:val="-2"/>
          <w:sz w:val="28"/>
        </w:rPr>
        <w:t>Закона?</w:t>
      </w:r>
    </w:p>
    <w:p w14:paraId="2CDD041D" w14:textId="77777777" w:rsidR="00E04B9A" w:rsidRDefault="00000000">
      <w:pPr>
        <w:pStyle w:val="a4"/>
        <w:numPr>
          <w:ilvl w:val="1"/>
          <w:numId w:val="47"/>
        </w:numPr>
        <w:tabs>
          <w:tab w:val="left" w:pos="1275"/>
        </w:tabs>
        <w:ind w:hanging="280"/>
        <w:rPr>
          <w:sz w:val="28"/>
        </w:rPr>
      </w:pPr>
      <w:r>
        <w:rPr>
          <w:sz w:val="28"/>
        </w:rPr>
        <w:t>Дайте</w:t>
      </w:r>
      <w:r>
        <w:rPr>
          <w:spacing w:val="-8"/>
          <w:sz w:val="28"/>
        </w:rPr>
        <w:t xml:space="preserve"> </w:t>
      </w:r>
      <w:r>
        <w:rPr>
          <w:sz w:val="28"/>
        </w:rPr>
        <w:t>определение</w:t>
      </w:r>
      <w:r>
        <w:rPr>
          <w:spacing w:val="-7"/>
          <w:sz w:val="28"/>
        </w:rPr>
        <w:t xml:space="preserve"> </w:t>
      </w:r>
      <w:r>
        <w:rPr>
          <w:spacing w:val="-2"/>
          <w:sz w:val="28"/>
        </w:rPr>
        <w:t>продукции?</w:t>
      </w:r>
    </w:p>
    <w:p w14:paraId="35F38748" w14:textId="77777777" w:rsidR="00E04B9A" w:rsidRDefault="00000000">
      <w:pPr>
        <w:pStyle w:val="a4"/>
        <w:numPr>
          <w:ilvl w:val="1"/>
          <w:numId w:val="47"/>
        </w:numPr>
        <w:tabs>
          <w:tab w:val="left" w:pos="1417"/>
        </w:tabs>
        <w:spacing w:line="322" w:lineRule="exact"/>
        <w:ind w:left="1417" w:hanging="422"/>
        <w:rPr>
          <w:sz w:val="28"/>
        </w:rPr>
      </w:pPr>
      <w:r>
        <w:rPr>
          <w:sz w:val="28"/>
        </w:rPr>
        <w:t>Что</w:t>
      </w:r>
      <w:r>
        <w:rPr>
          <w:spacing w:val="-8"/>
          <w:sz w:val="28"/>
        </w:rPr>
        <w:t xml:space="preserve"> </w:t>
      </w:r>
      <w:r>
        <w:rPr>
          <w:sz w:val="28"/>
        </w:rPr>
        <w:t>устанавливает</w:t>
      </w:r>
      <w:r>
        <w:rPr>
          <w:spacing w:val="-8"/>
          <w:sz w:val="28"/>
        </w:rPr>
        <w:t xml:space="preserve"> </w:t>
      </w:r>
      <w:r>
        <w:rPr>
          <w:sz w:val="28"/>
        </w:rPr>
        <w:t>технический</w:t>
      </w:r>
      <w:r>
        <w:rPr>
          <w:spacing w:val="-10"/>
          <w:sz w:val="28"/>
        </w:rPr>
        <w:t xml:space="preserve"> </w:t>
      </w:r>
      <w:r>
        <w:rPr>
          <w:spacing w:val="-2"/>
          <w:sz w:val="28"/>
        </w:rPr>
        <w:t>регламент?</w:t>
      </w:r>
    </w:p>
    <w:p w14:paraId="5A999837" w14:textId="77777777" w:rsidR="00E04B9A" w:rsidRDefault="00000000">
      <w:pPr>
        <w:pStyle w:val="a4"/>
        <w:numPr>
          <w:ilvl w:val="1"/>
          <w:numId w:val="47"/>
        </w:numPr>
        <w:tabs>
          <w:tab w:val="left" w:pos="1417"/>
        </w:tabs>
        <w:spacing w:line="322" w:lineRule="exact"/>
        <w:ind w:left="1417" w:hanging="422"/>
        <w:rPr>
          <w:sz w:val="28"/>
        </w:rPr>
      </w:pPr>
      <w:r>
        <w:rPr>
          <w:sz w:val="28"/>
        </w:rPr>
        <w:t>На</w:t>
      </w:r>
      <w:r>
        <w:rPr>
          <w:spacing w:val="-7"/>
          <w:sz w:val="28"/>
        </w:rPr>
        <w:t xml:space="preserve"> </w:t>
      </w:r>
      <w:r>
        <w:rPr>
          <w:sz w:val="28"/>
        </w:rPr>
        <w:t>что</w:t>
      </w:r>
      <w:r>
        <w:rPr>
          <w:spacing w:val="-4"/>
          <w:sz w:val="28"/>
        </w:rPr>
        <w:t xml:space="preserve"> </w:t>
      </w:r>
      <w:r>
        <w:rPr>
          <w:sz w:val="28"/>
        </w:rPr>
        <w:t>делается</w:t>
      </w:r>
      <w:r>
        <w:rPr>
          <w:spacing w:val="-7"/>
          <w:sz w:val="28"/>
        </w:rPr>
        <w:t xml:space="preserve"> </w:t>
      </w:r>
      <w:r>
        <w:rPr>
          <w:sz w:val="28"/>
        </w:rPr>
        <w:t>акцент</w:t>
      </w:r>
      <w:r>
        <w:rPr>
          <w:spacing w:val="-5"/>
          <w:sz w:val="28"/>
        </w:rPr>
        <w:t xml:space="preserve"> </w:t>
      </w:r>
      <w:r>
        <w:rPr>
          <w:sz w:val="28"/>
        </w:rPr>
        <w:t>при</w:t>
      </w:r>
      <w:r>
        <w:rPr>
          <w:spacing w:val="-7"/>
          <w:sz w:val="28"/>
        </w:rPr>
        <w:t xml:space="preserve"> </w:t>
      </w:r>
      <w:r>
        <w:rPr>
          <w:sz w:val="28"/>
        </w:rPr>
        <w:t>разработке</w:t>
      </w:r>
      <w:r>
        <w:rPr>
          <w:spacing w:val="-5"/>
          <w:sz w:val="28"/>
        </w:rPr>
        <w:t xml:space="preserve"> </w:t>
      </w:r>
      <w:r>
        <w:rPr>
          <w:sz w:val="28"/>
        </w:rPr>
        <w:t>технических</w:t>
      </w:r>
      <w:r>
        <w:rPr>
          <w:spacing w:val="-3"/>
          <w:sz w:val="28"/>
        </w:rPr>
        <w:t xml:space="preserve"> </w:t>
      </w:r>
      <w:r>
        <w:rPr>
          <w:spacing w:val="-2"/>
          <w:sz w:val="28"/>
        </w:rPr>
        <w:t>регламентов?</w:t>
      </w:r>
    </w:p>
    <w:p w14:paraId="5171659F" w14:textId="77777777" w:rsidR="00E04B9A" w:rsidRDefault="00000000">
      <w:pPr>
        <w:pStyle w:val="a4"/>
        <w:numPr>
          <w:ilvl w:val="1"/>
          <w:numId w:val="47"/>
        </w:numPr>
        <w:tabs>
          <w:tab w:val="left" w:pos="1417"/>
        </w:tabs>
        <w:spacing w:line="322" w:lineRule="exact"/>
        <w:ind w:left="1417" w:hanging="422"/>
        <w:rPr>
          <w:sz w:val="28"/>
        </w:rPr>
      </w:pPr>
      <w:r>
        <w:rPr>
          <w:sz w:val="28"/>
        </w:rPr>
        <w:t>Дайте</w:t>
      </w:r>
      <w:r>
        <w:rPr>
          <w:spacing w:val="-10"/>
          <w:sz w:val="28"/>
        </w:rPr>
        <w:t xml:space="preserve"> </w:t>
      </w:r>
      <w:r>
        <w:rPr>
          <w:sz w:val="28"/>
        </w:rPr>
        <w:t>понятие</w:t>
      </w:r>
      <w:r>
        <w:rPr>
          <w:spacing w:val="-8"/>
          <w:sz w:val="28"/>
        </w:rPr>
        <w:t xml:space="preserve"> </w:t>
      </w:r>
      <w:r>
        <w:rPr>
          <w:sz w:val="28"/>
        </w:rPr>
        <w:t>общие</w:t>
      </w:r>
      <w:r>
        <w:rPr>
          <w:spacing w:val="-5"/>
          <w:sz w:val="28"/>
        </w:rPr>
        <w:t xml:space="preserve"> </w:t>
      </w:r>
      <w:r>
        <w:rPr>
          <w:sz w:val="28"/>
        </w:rPr>
        <w:t>технические</w:t>
      </w:r>
      <w:r>
        <w:rPr>
          <w:spacing w:val="-7"/>
          <w:sz w:val="28"/>
        </w:rPr>
        <w:t xml:space="preserve"> </w:t>
      </w:r>
      <w:r>
        <w:rPr>
          <w:spacing w:val="-2"/>
          <w:sz w:val="28"/>
        </w:rPr>
        <w:t>регламенты?</w:t>
      </w:r>
    </w:p>
    <w:p w14:paraId="06547755" w14:textId="77777777" w:rsidR="00E04B9A" w:rsidRDefault="00000000">
      <w:pPr>
        <w:pStyle w:val="a4"/>
        <w:numPr>
          <w:ilvl w:val="1"/>
          <w:numId w:val="47"/>
        </w:numPr>
        <w:tabs>
          <w:tab w:val="left" w:pos="1417"/>
        </w:tabs>
        <w:spacing w:line="322" w:lineRule="exact"/>
        <w:ind w:left="1417" w:hanging="422"/>
        <w:rPr>
          <w:sz w:val="28"/>
        </w:rPr>
      </w:pPr>
      <w:r>
        <w:rPr>
          <w:sz w:val="28"/>
        </w:rPr>
        <w:t>Дайте</w:t>
      </w:r>
      <w:r>
        <w:rPr>
          <w:spacing w:val="-13"/>
          <w:sz w:val="28"/>
        </w:rPr>
        <w:t xml:space="preserve"> </w:t>
      </w:r>
      <w:r>
        <w:rPr>
          <w:sz w:val="28"/>
        </w:rPr>
        <w:t>понятие</w:t>
      </w:r>
      <w:r>
        <w:rPr>
          <w:spacing w:val="-7"/>
          <w:sz w:val="28"/>
        </w:rPr>
        <w:t xml:space="preserve"> </w:t>
      </w:r>
      <w:r>
        <w:rPr>
          <w:sz w:val="28"/>
        </w:rPr>
        <w:t>специальные</w:t>
      </w:r>
      <w:r>
        <w:rPr>
          <w:spacing w:val="-7"/>
          <w:sz w:val="28"/>
        </w:rPr>
        <w:t xml:space="preserve"> </w:t>
      </w:r>
      <w:r>
        <w:rPr>
          <w:sz w:val="28"/>
        </w:rPr>
        <w:t>технические</w:t>
      </w:r>
      <w:r>
        <w:rPr>
          <w:spacing w:val="-10"/>
          <w:sz w:val="28"/>
        </w:rPr>
        <w:t xml:space="preserve"> </w:t>
      </w:r>
      <w:r>
        <w:rPr>
          <w:spacing w:val="-2"/>
          <w:sz w:val="28"/>
        </w:rPr>
        <w:t>регламенты?</w:t>
      </w:r>
    </w:p>
    <w:p w14:paraId="7172A0F0" w14:textId="77777777" w:rsidR="00E04B9A" w:rsidRDefault="00000000">
      <w:pPr>
        <w:pStyle w:val="a4"/>
        <w:numPr>
          <w:ilvl w:val="1"/>
          <w:numId w:val="47"/>
        </w:numPr>
        <w:tabs>
          <w:tab w:val="left" w:pos="1417"/>
        </w:tabs>
        <w:ind w:left="1417" w:hanging="422"/>
        <w:rPr>
          <w:sz w:val="28"/>
        </w:rPr>
      </w:pPr>
      <w:r>
        <w:rPr>
          <w:sz w:val="28"/>
        </w:rPr>
        <w:t>Кто</w:t>
      </w:r>
      <w:r>
        <w:rPr>
          <w:spacing w:val="-7"/>
          <w:sz w:val="28"/>
        </w:rPr>
        <w:t xml:space="preserve"> </w:t>
      </w:r>
      <w:r>
        <w:rPr>
          <w:sz w:val="28"/>
        </w:rPr>
        <w:t>может</w:t>
      </w:r>
      <w:r>
        <w:rPr>
          <w:spacing w:val="-8"/>
          <w:sz w:val="28"/>
        </w:rPr>
        <w:t xml:space="preserve"> </w:t>
      </w:r>
      <w:r>
        <w:rPr>
          <w:sz w:val="28"/>
        </w:rPr>
        <w:t>быть</w:t>
      </w:r>
      <w:r>
        <w:rPr>
          <w:spacing w:val="-10"/>
          <w:sz w:val="28"/>
        </w:rPr>
        <w:t xml:space="preserve"> </w:t>
      </w:r>
      <w:r>
        <w:rPr>
          <w:sz w:val="28"/>
        </w:rPr>
        <w:t>разработчиком</w:t>
      </w:r>
      <w:r>
        <w:rPr>
          <w:spacing w:val="-6"/>
          <w:sz w:val="28"/>
        </w:rPr>
        <w:t xml:space="preserve"> </w:t>
      </w:r>
      <w:r>
        <w:rPr>
          <w:sz w:val="28"/>
        </w:rPr>
        <w:t>проекта</w:t>
      </w:r>
      <w:r>
        <w:rPr>
          <w:spacing w:val="-5"/>
          <w:sz w:val="28"/>
        </w:rPr>
        <w:t xml:space="preserve"> </w:t>
      </w:r>
      <w:r>
        <w:rPr>
          <w:sz w:val="28"/>
        </w:rPr>
        <w:t>технического</w:t>
      </w:r>
      <w:r>
        <w:rPr>
          <w:spacing w:val="-4"/>
          <w:sz w:val="28"/>
        </w:rPr>
        <w:t xml:space="preserve"> </w:t>
      </w:r>
      <w:r>
        <w:rPr>
          <w:spacing w:val="-2"/>
          <w:sz w:val="28"/>
        </w:rPr>
        <w:t>регламента?</w:t>
      </w:r>
    </w:p>
    <w:p w14:paraId="559505B5" w14:textId="77777777" w:rsidR="00E04B9A" w:rsidRDefault="00000000">
      <w:pPr>
        <w:pStyle w:val="a4"/>
        <w:numPr>
          <w:ilvl w:val="1"/>
          <w:numId w:val="47"/>
        </w:numPr>
        <w:tabs>
          <w:tab w:val="left" w:pos="1416"/>
        </w:tabs>
        <w:ind w:left="143" w:right="428" w:firstLine="851"/>
        <w:rPr>
          <w:sz w:val="28"/>
        </w:rPr>
      </w:pPr>
      <w:r>
        <w:rPr>
          <w:sz w:val="28"/>
        </w:rPr>
        <w:t>Когда</w:t>
      </w:r>
      <w:r>
        <w:rPr>
          <w:spacing w:val="80"/>
          <w:sz w:val="28"/>
        </w:rPr>
        <w:t xml:space="preserve"> </w:t>
      </w:r>
      <w:r>
        <w:rPr>
          <w:sz w:val="28"/>
        </w:rPr>
        <w:t>вступает</w:t>
      </w:r>
      <w:r>
        <w:rPr>
          <w:spacing w:val="80"/>
          <w:sz w:val="28"/>
        </w:rPr>
        <w:t xml:space="preserve"> </w:t>
      </w:r>
      <w:r>
        <w:rPr>
          <w:sz w:val="28"/>
        </w:rPr>
        <w:t>в</w:t>
      </w:r>
      <w:r>
        <w:rPr>
          <w:spacing w:val="80"/>
          <w:sz w:val="28"/>
        </w:rPr>
        <w:t xml:space="preserve"> </w:t>
      </w:r>
      <w:r>
        <w:rPr>
          <w:sz w:val="28"/>
        </w:rPr>
        <w:t>силу</w:t>
      </w:r>
      <w:r>
        <w:rPr>
          <w:spacing w:val="80"/>
          <w:sz w:val="28"/>
        </w:rPr>
        <w:t xml:space="preserve"> </w:t>
      </w:r>
      <w:r>
        <w:rPr>
          <w:sz w:val="28"/>
        </w:rPr>
        <w:t>технический</w:t>
      </w:r>
      <w:r>
        <w:rPr>
          <w:spacing w:val="80"/>
          <w:sz w:val="28"/>
        </w:rPr>
        <w:t xml:space="preserve"> </w:t>
      </w:r>
      <w:r>
        <w:rPr>
          <w:sz w:val="28"/>
        </w:rPr>
        <w:t>регламент,</w:t>
      </w:r>
      <w:r>
        <w:rPr>
          <w:spacing w:val="80"/>
          <w:sz w:val="28"/>
        </w:rPr>
        <w:t xml:space="preserve"> </w:t>
      </w:r>
      <w:r>
        <w:rPr>
          <w:sz w:val="28"/>
        </w:rPr>
        <w:t>принимаемый</w:t>
      </w:r>
      <w:r>
        <w:rPr>
          <w:spacing w:val="40"/>
          <w:sz w:val="28"/>
        </w:rPr>
        <w:t xml:space="preserve"> </w:t>
      </w:r>
      <w:r>
        <w:rPr>
          <w:sz w:val="28"/>
        </w:rPr>
        <w:t>федеральным законом?</w:t>
      </w:r>
    </w:p>
    <w:p w14:paraId="5108C798" w14:textId="77777777" w:rsidR="00E04B9A" w:rsidRDefault="00E04B9A">
      <w:pPr>
        <w:pStyle w:val="a4"/>
        <w:rPr>
          <w:sz w:val="28"/>
        </w:rPr>
        <w:sectPr w:rsidR="00E04B9A">
          <w:pgSz w:w="11910" w:h="16840"/>
          <w:pgMar w:top="1040" w:right="425" w:bottom="1200" w:left="1559" w:header="0" w:footer="975" w:gutter="0"/>
          <w:cols w:space="720"/>
        </w:sectPr>
      </w:pPr>
    </w:p>
    <w:p w14:paraId="58DE0010" w14:textId="77777777" w:rsidR="00E04B9A" w:rsidRDefault="00000000">
      <w:pPr>
        <w:pStyle w:val="a4"/>
        <w:numPr>
          <w:ilvl w:val="1"/>
          <w:numId w:val="47"/>
        </w:numPr>
        <w:tabs>
          <w:tab w:val="left" w:pos="1416"/>
        </w:tabs>
        <w:spacing w:before="67" w:line="242" w:lineRule="auto"/>
        <w:ind w:left="143" w:right="425" w:firstLine="851"/>
        <w:rPr>
          <w:sz w:val="28"/>
        </w:rPr>
      </w:pPr>
      <w:r>
        <w:rPr>
          <w:sz w:val="28"/>
        </w:rPr>
        <w:lastRenderedPageBreak/>
        <w:t>Кем</w:t>
      </w:r>
      <w:r>
        <w:rPr>
          <w:spacing w:val="40"/>
          <w:sz w:val="28"/>
        </w:rPr>
        <w:t xml:space="preserve"> </w:t>
      </w:r>
      <w:r>
        <w:rPr>
          <w:sz w:val="28"/>
        </w:rPr>
        <w:t>осуществляется</w:t>
      </w:r>
      <w:r>
        <w:rPr>
          <w:spacing w:val="40"/>
          <w:sz w:val="28"/>
        </w:rPr>
        <w:t xml:space="preserve"> </w:t>
      </w:r>
      <w:r>
        <w:rPr>
          <w:sz w:val="28"/>
        </w:rPr>
        <w:t>государственный</w:t>
      </w:r>
      <w:r>
        <w:rPr>
          <w:spacing w:val="40"/>
          <w:sz w:val="28"/>
        </w:rPr>
        <w:t xml:space="preserve"> </w:t>
      </w:r>
      <w:r>
        <w:rPr>
          <w:sz w:val="28"/>
        </w:rPr>
        <w:t>контроль</w:t>
      </w:r>
      <w:r>
        <w:rPr>
          <w:spacing w:val="40"/>
          <w:sz w:val="28"/>
        </w:rPr>
        <w:t xml:space="preserve"> </w:t>
      </w:r>
      <w:r>
        <w:rPr>
          <w:sz w:val="28"/>
        </w:rPr>
        <w:t>за</w:t>
      </w:r>
      <w:r>
        <w:rPr>
          <w:spacing w:val="40"/>
          <w:sz w:val="28"/>
        </w:rPr>
        <w:t xml:space="preserve"> </w:t>
      </w:r>
      <w:r>
        <w:rPr>
          <w:sz w:val="28"/>
        </w:rPr>
        <w:t>соблюдением требований технических регламентов?</w:t>
      </w:r>
    </w:p>
    <w:p w14:paraId="57B54A97" w14:textId="77777777" w:rsidR="00E04B9A" w:rsidRDefault="00000000">
      <w:pPr>
        <w:pStyle w:val="a4"/>
        <w:numPr>
          <w:ilvl w:val="1"/>
          <w:numId w:val="47"/>
        </w:numPr>
        <w:tabs>
          <w:tab w:val="left" w:pos="1417"/>
        </w:tabs>
        <w:spacing w:line="317" w:lineRule="exact"/>
        <w:ind w:left="1417" w:hanging="422"/>
        <w:rPr>
          <w:sz w:val="28"/>
        </w:rPr>
      </w:pPr>
      <w:r>
        <w:rPr>
          <w:sz w:val="28"/>
        </w:rPr>
        <w:t>Что</w:t>
      </w:r>
      <w:r>
        <w:rPr>
          <w:spacing w:val="-5"/>
          <w:sz w:val="28"/>
        </w:rPr>
        <w:t xml:space="preserve"> </w:t>
      </w:r>
      <w:r>
        <w:rPr>
          <w:sz w:val="28"/>
        </w:rPr>
        <w:t>понимается</w:t>
      </w:r>
      <w:r>
        <w:rPr>
          <w:spacing w:val="-8"/>
          <w:sz w:val="28"/>
        </w:rPr>
        <w:t xml:space="preserve"> </w:t>
      </w:r>
      <w:r>
        <w:rPr>
          <w:sz w:val="28"/>
        </w:rPr>
        <w:t>под</w:t>
      </w:r>
      <w:r>
        <w:rPr>
          <w:spacing w:val="-5"/>
          <w:sz w:val="28"/>
        </w:rPr>
        <w:t xml:space="preserve"> </w:t>
      </w:r>
      <w:r>
        <w:rPr>
          <w:sz w:val="28"/>
        </w:rPr>
        <w:t>стандартизацией</w:t>
      </w:r>
      <w:r>
        <w:rPr>
          <w:spacing w:val="-5"/>
          <w:sz w:val="28"/>
        </w:rPr>
        <w:t xml:space="preserve"> </w:t>
      </w:r>
      <w:r>
        <w:rPr>
          <w:sz w:val="28"/>
        </w:rPr>
        <w:t>в</w:t>
      </w:r>
      <w:r>
        <w:rPr>
          <w:spacing w:val="-6"/>
          <w:sz w:val="28"/>
        </w:rPr>
        <w:t xml:space="preserve"> </w:t>
      </w:r>
      <w:r>
        <w:rPr>
          <w:spacing w:val="-2"/>
          <w:sz w:val="28"/>
        </w:rPr>
        <w:t>Законе?</w:t>
      </w:r>
    </w:p>
    <w:p w14:paraId="60FB6875" w14:textId="77777777" w:rsidR="00E04B9A" w:rsidRDefault="00000000">
      <w:pPr>
        <w:pStyle w:val="a4"/>
        <w:numPr>
          <w:ilvl w:val="1"/>
          <w:numId w:val="47"/>
        </w:numPr>
        <w:tabs>
          <w:tab w:val="left" w:pos="1417"/>
        </w:tabs>
        <w:ind w:left="1417" w:hanging="422"/>
        <w:rPr>
          <w:sz w:val="28"/>
        </w:rPr>
      </w:pPr>
      <w:r>
        <w:rPr>
          <w:sz w:val="28"/>
        </w:rPr>
        <w:t>В</w:t>
      </w:r>
      <w:r>
        <w:rPr>
          <w:spacing w:val="-7"/>
          <w:sz w:val="28"/>
        </w:rPr>
        <w:t xml:space="preserve"> </w:t>
      </w:r>
      <w:r>
        <w:rPr>
          <w:sz w:val="28"/>
        </w:rPr>
        <w:t>каких</w:t>
      </w:r>
      <w:r>
        <w:rPr>
          <w:spacing w:val="-3"/>
          <w:sz w:val="28"/>
        </w:rPr>
        <w:t xml:space="preserve"> </w:t>
      </w:r>
      <w:r>
        <w:rPr>
          <w:sz w:val="28"/>
        </w:rPr>
        <w:t>целях</w:t>
      </w:r>
      <w:r>
        <w:rPr>
          <w:spacing w:val="-7"/>
          <w:sz w:val="28"/>
        </w:rPr>
        <w:t xml:space="preserve"> </w:t>
      </w:r>
      <w:r>
        <w:rPr>
          <w:sz w:val="28"/>
        </w:rPr>
        <w:t>осуществляется</w:t>
      </w:r>
      <w:r>
        <w:rPr>
          <w:spacing w:val="-4"/>
          <w:sz w:val="28"/>
        </w:rPr>
        <w:t xml:space="preserve"> </w:t>
      </w:r>
      <w:r>
        <w:rPr>
          <w:spacing w:val="-2"/>
          <w:sz w:val="28"/>
        </w:rPr>
        <w:t>стандартизация?</w:t>
      </w:r>
    </w:p>
    <w:p w14:paraId="27E33609" w14:textId="77777777" w:rsidR="00E04B9A" w:rsidRDefault="00000000">
      <w:pPr>
        <w:spacing w:before="309"/>
        <w:ind w:left="143" w:firstLine="851"/>
        <w:rPr>
          <w:sz w:val="28"/>
        </w:rPr>
      </w:pPr>
      <w:r>
        <w:rPr>
          <w:b/>
          <w:sz w:val="28"/>
        </w:rPr>
        <w:t>Практическое</w:t>
      </w:r>
      <w:r>
        <w:rPr>
          <w:b/>
          <w:spacing w:val="-5"/>
          <w:sz w:val="28"/>
        </w:rPr>
        <w:t xml:space="preserve"> </w:t>
      </w:r>
      <w:r>
        <w:rPr>
          <w:b/>
          <w:sz w:val="28"/>
        </w:rPr>
        <w:t>занятие</w:t>
      </w:r>
      <w:r>
        <w:rPr>
          <w:b/>
          <w:spacing w:val="-5"/>
          <w:sz w:val="28"/>
        </w:rPr>
        <w:t xml:space="preserve"> </w:t>
      </w:r>
      <w:r>
        <w:rPr>
          <w:b/>
          <w:sz w:val="28"/>
        </w:rPr>
        <w:t>№9</w:t>
      </w:r>
      <w:r>
        <w:rPr>
          <w:b/>
          <w:spacing w:val="-4"/>
          <w:sz w:val="28"/>
        </w:rPr>
        <w:t xml:space="preserve"> </w:t>
      </w:r>
      <w:r>
        <w:rPr>
          <w:sz w:val="28"/>
        </w:rPr>
        <w:t>Изучение</w:t>
      </w:r>
      <w:r>
        <w:rPr>
          <w:spacing w:val="-5"/>
          <w:sz w:val="28"/>
        </w:rPr>
        <w:t xml:space="preserve"> </w:t>
      </w:r>
      <w:r>
        <w:rPr>
          <w:sz w:val="28"/>
        </w:rPr>
        <w:t>Закона</w:t>
      </w:r>
      <w:r>
        <w:rPr>
          <w:spacing w:val="-5"/>
          <w:sz w:val="28"/>
        </w:rPr>
        <w:t xml:space="preserve"> </w:t>
      </w:r>
      <w:r>
        <w:rPr>
          <w:sz w:val="28"/>
        </w:rPr>
        <w:t>«О</w:t>
      </w:r>
      <w:r>
        <w:rPr>
          <w:spacing w:val="-6"/>
          <w:sz w:val="28"/>
        </w:rPr>
        <w:t xml:space="preserve"> </w:t>
      </w:r>
      <w:r>
        <w:rPr>
          <w:sz w:val="28"/>
        </w:rPr>
        <w:t>защите</w:t>
      </w:r>
      <w:r>
        <w:rPr>
          <w:spacing w:val="-5"/>
          <w:sz w:val="28"/>
        </w:rPr>
        <w:t xml:space="preserve"> </w:t>
      </w:r>
      <w:r>
        <w:rPr>
          <w:sz w:val="28"/>
        </w:rPr>
        <w:t xml:space="preserve">прав </w:t>
      </w:r>
      <w:r>
        <w:rPr>
          <w:spacing w:val="-2"/>
          <w:sz w:val="28"/>
        </w:rPr>
        <w:t>потребителей»</w:t>
      </w:r>
    </w:p>
    <w:p w14:paraId="529CAF77" w14:textId="77777777" w:rsidR="00E04B9A" w:rsidRDefault="00000000">
      <w:pPr>
        <w:ind w:left="143" w:right="424" w:firstLine="851"/>
        <w:rPr>
          <w:sz w:val="28"/>
        </w:rPr>
      </w:pPr>
      <w:r>
        <w:rPr>
          <w:b/>
          <w:sz w:val="28"/>
        </w:rPr>
        <w:t>Цель практического занятия:</w:t>
      </w:r>
      <w:r>
        <w:rPr>
          <w:b/>
          <w:spacing w:val="-7"/>
          <w:sz w:val="28"/>
        </w:rPr>
        <w:t xml:space="preserve"> </w:t>
      </w:r>
      <w:r>
        <w:rPr>
          <w:sz w:val="28"/>
        </w:rPr>
        <w:t>проанализировать Федеральный закон РФ «О защите прав потребителей» и решить ситуационные задачи</w:t>
      </w:r>
    </w:p>
    <w:p w14:paraId="60044AE9" w14:textId="77777777" w:rsidR="00E04B9A" w:rsidRDefault="00E04B9A">
      <w:pPr>
        <w:pStyle w:val="a3"/>
        <w:ind w:left="0"/>
      </w:pPr>
    </w:p>
    <w:p w14:paraId="1FBAAEF4" w14:textId="77777777" w:rsidR="00E04B9A" w:rsidRDefault="00000000">
      <w:pPr>
        <w:pStyle w:val="a3"/>
        <w:spacing w:before="1" w:line="322" w:lineRule="exact"/>
        <w:ind w:left="1211"/>
        <w:jc w:val="both"/>
      </w:pPr>
      <w:r>
        <w:t>Ситуация</w:t>
      </w:r>
      <w:r>
        <w:rPr>
          <w:spacing w:val="-9"/>
        </w:rPr>
        <w:t xml:space="preserve"> </w:t>
      </w:r>
      <w:r>
        <w:rPr>
          <w:spacing w:val="-5"/>
        </w:rPr>
        <w:t>№1</w:t>
      </w:r>
    </w:p>
    <w:p w14:paraId="57D6861B" w14:textId="77777777" w:rsidR="00E04B9A" w:rsidRDefault="00000000">
      <w:pPr>
        <w:pStyle w:val="a3"/>
        <w:ind w:right="421" w:firstLine="707"/>
        <w:jc w:val="both"/>
      </w:pPr>
      <w:r>
        <w:t>Покупательница приобрела в магазине крем для лица. Вечером нанесла его на кожу, а утром обнаружила, что лицо отекло и покрылось красными пятнами. Покупательница попыталась вернуть некачественный товар в магазин, но там его не взяли, мотивируя это тем, что проданный товар</w:t>
      </w:r>
      <w:r>
        <w:rPr>
          <w:spacing w:val="40"/>
        </w:rPr>
        <w:t xml:space="preserve"> </w:t>
      </w:r>
      <w:r>
        <w:t>обмену и возврату не подлежит, о чём имелась табличка. Правы ли в этом случае продавцы?</w:t>
      </w:r>
    </w:p>
    <w:p w14:paraId="5BE38DE0" w14:textId="77777777" w:rsidR="00E04B9A" w:rsidRDefault="00000000">
      <w:pPr>
        <w:pStyle w:val="a3"/>
        <w:spacing w:line="322" w:lineRule="exact"/>
        <w:ind w:left="851"/>
        <w:jc w:val="both"/>
      </w:pPr>
      <w:r>
        <w:t>Ситуация</w:t>
      </w:r>
      <w:r>
        <w:rPr>
          <w:spacing w:val="-9"/>
        </w:rPr>
        <w:t xml:space="preserve"> </w:t>
      </w:r>
      <w:r>
        <w:rPr>
          <w:spacing w:val="-5"/>
        </w:rPr>
        <w:t>№2</w:t>
      </w:r>
    </w:p>
    <w:p w14:paraId="43C6C2EF" w14:textId="77777777" w:rsidR="00E04B9A" w:rsidRDefault="00000000">
      <w:pPr>
        <w:pStyle w:val="a3"/>
        <w:spacing w:line="322" w:lineRule="exact"/>
        <w:ind w:left="851"/>
        <w:jc w:val="both"/>
      </w:pPr>
      <w:r>
        <w:t>На</w:t>
      </w:r>
      <w:r>
        <w:rPr>
          <w:spacing w:val="66"/>
        </w:rPr>
        <w:t xml:space="preserve"> </w:t>
      </w:r>
      <w:r>
        <w:t>упаковке</w:t>
      </w:r>
      <w:r>
        <w:rPr>
          <w:spacing w:val="66"/>
        </w:rPr>
        <w:t xml:space="preserve"> </w:t>
      </w:r>
      <w:r>
        <w:t>печенья,</w:t>
      </w:r>
      <w:r>
        <w:rPr>
          <w:spacing w:val="68"/>
        </w:rPr>
        <w:t xml:space="preserve"> </w:t>
      </w:r>
      <w:r>
        <w:t>которое</w:t>
      </w:r>
      <w:r>
        <w:rPr>
          <w:spacing w:val="66"/>
        </w:rPr>
        <w:t xml:space="preserve"> </w:t>
      </w:r>
      <w:r>
        <w:t>приобрёл</w:t>
      </w:r>
      <w:r>
        <w:rPr>
          <w:spacing w:val="67"/>
        </w:rPr>
        <w:t xml:space="preserve"> </w:t>
      </w:r>
      <w:r>
        <w:t>покупатель,</w:t>
      </w:r>
      <w:r>
        <w:rPr>
          <w:spacing w:val="68"/>
        </w:rPr>
        <w:t xml:space="preserve"> </w:t>
      </w:r>
      <w:r>
        <w:t>было</w:t>
      </w:r>
      <w:r>
        <w:rPr>
          <w:spacing w:val="70"/>
        </w:rPr>
        <w:t xml:space="preserve"> </w:t>
      </w:r>
      <w:r>
        <w:rPr>
          <w:spacing w:val="-2"/>
        </w:rPr>
        <w:t>написано</w:t>
      </w:r>
    </w:p>
    <w:p w14:paraId="3B312EA1" w14:textId="77777777" w:rsidR="00E04B9A" w:rsidRDefault="00000000">
      <w:pPr>
        <w:pStyle w:val="a3"/>
        <w:ind w:right="419"/>
        <w:jc w:val="both"/>
      </w:pPr>
      <w:r>
        <w:t>«Акционерное общество открытого типа «Большевик», ГОСТ 24901 – 89, масса нетто 200 г, калорийность 425 ккал. В 100 г продукта: белка 7,5г., жира 12, 1 г., углеводов 71,2 г., дата изготовления. А какая вообще информация должна быть на упаковке?</w:t>
      </w:r>
    </w:p>
    <w:p w14:paraId="68D6AE3A" w14:textId="77777777" w:rsidR="00E04B9A" w:rsidRDefault="00000000">
      <w:pPr>
        <w:pStyle w:val="a3"/>
        <w:spacing w:before="1" w:line="322" w:lineRule="exact"/>
        <w:ind w:left="851"/>
        <w:jc w:val="both"/>
      </w:pPr>
      <w:r>
        <w:t>Ситуация</w:t>
      </w:r>
      <w:r>
        <w:rPr>
          <w:spacing w:val="-6"/>
        </w:rPr>
        <w:t xml:space="preserve"> </w:t>
      </w:r>
      <w:r>
        <w:t>№</w:t>
      </w:r>
      <w:r>
        <w:rPr>
          <w:spacing w:val="-3"/>
        </w:rPr>
        <w:t xml:space="preserve"> </w:t>
      </w:r>
      <w:r>
        <w:rPr>
          <w:spacing w:val="-10"/>
        </w:rPr>
        <w:t>3</w:t>
      </w:r>
    </w:p>
    <w:p w14:paraId="0EE6DBD0" w14:textId="77777777" w:rsidR="00E04B9A" w:rsidRDefault="00000000">
      <w:pPr>
        <w:pStyle w:val="a3"/>
        <w:ind w:right="427" w:firstLine="707"/>
        <w:jc w:val="both"/>
      </w:pPr>
      <w:r>
        <w:t>Когда покупательница приобретала губную помаду, продавец ей сказала, что она изготовлена на основе натуральных веществ. Позднее у неё возникли сомнения в достоверности сказанного, и она отдала купленную помаду на экспертизу. Экспертиза установила, что в химический состав помады натуральные компоненты не входят. Может ли покупательница потребовать вернуть зря потраченные деньги?</w:t>
      </w:r>
    </w:p>
    <w:p w14:paraId="498B6DE3" w14:textId="77777777" w:rsidR="00E04B9A" w:rsidRDefault="00000000">
      <w:pPr>
        <w:pStyle w:val="a3"/>
        <w:spacing w:line="322" w:lineRule="exact"/>
        <w:ind w:left="851"/>
        <w:jc w:val="both"/>
      </w:pPr>
      <w:r>
        <w:t>Ситуация</w:t>
      </w:r>
      <w:r>
        <w:rPr>
          <w:spacing w:val="-6"/>
        </w:rPr>
        <w:t xml:space="preserve"> </w:t>
      </w:r>
      <w:r>
        <w:t>№</w:t>
      </w:r>
      <w:r>
        <w:rPr>
          <w:spacing w:val="-3"/>
        </w:rPr>
        <w:t xml:space="preserve"> </w:t>
      </w:r>
      <w:r>
        <w:rPr>
          <w:spacing w:val="-10"/>
        </w:rPr>
        <w:t>4</w:t>
      </w:r>
    </w:p>
    <w:p w14:paraId="05038791" w14:textId="77777777" w:rsidR="00E04B9A" w:rsidRDefault="00000000">
      <w:pPr>
        <w:pStyle w:val="a3"/>
        <w:ind w:right="426" w:firstLine="707"/>
        <w:jc w:val="both"/>
      </w:pPr>
      <w:r>
        <w:t>Покупатель отдал для производства гарантийного ремонта свой телевизор в мастерскую при магазине, где он был куплен. Определите, в какой срок должен быть произведён гарантийный ремонт и правда ли, что покупателю на время ремонта должны предоставить другой телевизор?</w:t>
      </w:r>
    </w:p>
    <w:p w14:paraId="737480F1" w14:textId="77777777" w:rsidR="00E04B9A" w:rsidRDefault="00000000">
      <w:pPr>
        <w:pStyle w:val="a3"/>
        <w:spacing w:line="320" w:lineRule="exact"/>
        <w:ind w:left="851"/>
        <w:jc w:val="both"/>
      </w:pPr>
      <w:r>
        <w:t>Ситуация</w:t>
      </w:r>
      <w:r>
        <w:rPr>
          <w:spacing w:val="-6"/>
        </w:rPr>
        <w:t xml:space="preserve"> </w:t>
      </w:r>
      <w:r>
        <w:t>№</w:t>
      </w:r>
      <w:r>
        <w:rPr>
          <w:spacing w:val="-3"/>
        </w:rPr>
        <w:t xml:space="preserve"> </w:t>
      </w:r>
      <w:r>
        <w:rPr>
          <w:spacing w:val="-10"/>
        </w:rPr>
        <w:t>5</w:t>
      </w:r>
    </w:p>
    <w:p w14:paraId="57839164" w14:textId="77777777" w:rsidR="00E04B9A" w:rsidRDefault="00000000">
      <w:pPr>
        <w:pStyle w:val="a3"/>
        <w:spacing w:before="2"/>
        <w:ind w:right="424" w:firstLine="707"/>
        <w:jc w:val="both"/>
      </w:pPr>
      <w:r>
        <w:t>В электронном магазине покупатель приобрёл беспроводную мышку с клавиатурой с гарантией сервисного обслуживания на 6 месяцев. Клавиатура вышла из строя. Покупатель принял товар на сервис на 2-3 недели. Имеет ли покупатель право на данный период требовать для использования другую временную рабочую клавиатуру и мышку?</w:t>
      </w:r>
    </w:p>
    <w:p w14:paraId="6D6D7C45" w14:textId="77777777" w:rsidR="00E04B9A" w:rsidRDefault="00000000">
      <w:pPr>
        <w:pStyle w:val="a3"/>
        <w:spacing w:line="321" w:lineRule="exact"/>
        <w:ind w:left="851"/>
        <w:jc w:val="both"/>
      </w:pPr>
      <w:r>
        <w:t>Ситуация</w:t>
      </w:r>
      <w:r>
        <w:rPr>
          <w:spacing w:val="-6"/>
        </w:rPr>
        <w:t xml:space="preserve"> </w:t>
      </w:r>
      <w:r>
        <w:t>№</w:t>
      </w:r>
      <w:r>
        <w:rPr>
          <w:spacing w:val="-3"/>
        </w:rPr>
        <w:t xml:space="preserve"> </w:t>
      </w:r>
      <w:r>
        <w:rPr>
          <w:spacing w:val="-10"/>
        </w:rPr>
        <w:t>6</w:t>
      </w:r>
    </w:p>
    <w:p w14:paraId="1C456632" w14:textId="77777777" w:rsidR="00E04B9A" w:rsidRDefault="00000000">
      <w:pPr>
        <w:pStyle w:val="a3"/>
        <w:spacing w:before="2"/>
        <w:ind w:right="430" w:firstLine="707"/>
        <w:jc w:val="both"/>
      </w:pPr>
      <w:r>
        <w:t>Покупатель пробрёл три метра ткани на костюм, но жена посчитала</w:t>
      </w:r>
      <w:r>
        <w:rPr>
          <w:spacing w:val="40"/>
        </w:rPr>
        <w:t xml:space="preserve"> </w:t>
      </w:r>
      <w:r>
        <w:t>мой</w:t>
      </w:r>
      <w:r>
        <w:rPr>
          <w:spacing w:val="77"/>
        </w:rPr>
        <w:t xml:space="preserve"> </w:t>
      </w:r>
      <w:r>
        <w:t>выбор</w:t>
      </w:r>
      <w:r>
        <w:rPr>
          <w:spacing w:val="45"/>
          <w:w w:val="150"/>
        </w:rPr>
        <w:t xml:space="preserve"> </w:t>
      </w:r>
      <w:r>
        <w:t>неудачным</w:t>
      </w:r>
      <w:r>
        <w:rPr>
          <w:spacing w:val="76"/>
        </w:rPr>
        <w:t xml:space="preserve"> </w:t>
      </w:r>
      <w:r>
        <w:t>и</w:t>
      </w:r>
      <w:r>
        <w:rPr>
          <w:spacing w:val="79"/>
        </w:rPr>
        <w:t xml:space="preserve"> </w:t>
      </w:r>
      <w:r>
        <w:t>с</w:t>
      </w:r>
      <w:r>
        <w:rPr>
          <w:spacing w:val="45"/>
          <w:w w:val="150"/>
        </w:rPr>
        <w:t xml:space="preserve"> </w:t>
      </w:r>
      <w:r>
        <w:t>отрезом</w:t>
      </w:r>
      <w:r>
        <w:rPr>
          <w:spacing w:val="79"/>
        </w:rPr>
        <w:t xml:space="preserve"> </w:t>
      </w:r>
      <w:r>
        <w:t>отправилась,</w:t>
      </w:r>
      <w:r>
        <w:rPr>
          <w:spacing w:val="78"/>
        </w:rPr>
        <w:t xml:space="preserve"> </w:t>
      </w:r>
      <w:r>
        <w:t>чтобы</w:t>
      </w:r>
      <w:r>
        <w:rPr>
          <w:spacing w:val="77"/>
        </w:rPr>
        <w:t xml:space="preserve"> </w:t>
      </w:r>
      <w:r>
        <w:t>заменить</w:t>
      </w:r>
      <w:r>
        <w:rPr>
          <w:spacing w:val="76"/>
        </w:rPr>
        <w:t xml:space="preserve"> </w:t>
      </w:r>
      <w:r>
        <w:rPr>
          <w:spacing w:val="-2"/>
        </w:rPr>
        <w:t>другой</w:t>
      </w:r>
    </w:p>
    <w:p w14:paraId="2D6E3AD9" w14:textId="77777777" w:rsidR="00E04B9A" w:rsidRDefault="00E04B9A">
      <w:pPr>
        <w:pStyle w:val="a3"/>
        <w:jc w:val="both"/>
        <w:sectPr w:rsidR="00E04B9A">
          <w:pgSz w:w="11910" w:h="16840"/>
          <w:pgMar w:top="1040" w:right="425" w:bottom="1200" w:left="1559" w:header="0" w:footer="975" w:gutter="0"/>
          <w:cols w:space="720"/>
        </w:sectPr>
      </w:pPr>
    </w:p>
    <w:p w14:paraId="78D45086" w14:textId="77777777" w:rsidR="00E04B9A" w:rsidRDefault="00000000">
      <w:pPr>
        <w:pStyle w:val="a3"/>
        <w:spacing w:before="67"/>
        <w:ind w:right="426"/>
        <w:jc w:val="both"/>
      </w:pPr>
      <w:r>
        <w:lastRenderedPageBreak/>
        <w:t>тканью,</w:t>
      </w:r>
      <w:r>
        <w:rPr>
          <w:spacing w:val="-1"/>
        </w:rPr>
        <w:t xml:space="preserve"> </w:t>
      </w:r>
      <w:r>
        <w:t>для меня подходящей.</w:t>
      </w:r>
      <w:r>
        <w:rPr>
          <w:spacing w:val="-1"/>
        </w:rPr>
        <w:t xml:space="preserve"> </w:t>
      </w:r>
      <w:r>
        <w:t>Чек был сохранён.</w:t>
      </w:r>
      <w:r>
        <w:rPr>
          <w:spacing w:val="-1"/>
        </w:rPr>
        <w:t xml:space="preserve"> </w:t>
      </w:r>
      <w:r>
        <w:t>Но в</w:t>
      </w:r>
      <w:r>
        <w:rPr>
          <w:spacing w:val="-1"/>
        </w:rPr>
        <w:t xml:space="preserve"> </w:t>
      </w:r>
      <w:r>
        <w:t>магазине,</w:t>
      </w:r>
      <w:r>
        <w:rPr>
          <w:spacing w:val="-1"/>
        </w:rPr>
        <w:t xml:space="preserve"> </w:t>
      </w:r>
      <w:r>
        <w:t>несмотря</w:t>
      </w:r>
      <w:r>
        <w:rPr>
          <w:spacing w:val="-2"/>
        </w:rPr>
        <w:t xml:space="preserve"> </w:t>
      </w:r>
      <w:r>
        <w:t xml:space="preserve">на то, что с момента покупки прошло несколько часов, покупку обменять </w:t>
      </w:r>
      <w:r>
        <w:rPr>
          <w:spacing w:val="-2"/>
        </w:rPr>
        <w:t>отказались.</w:t>
      </w:r>
    </w:p>
    <w:p w14:paraId="04221FA4" w14:textId="77777777" w:rsidR="00E04B9A" w:rsidRDefault="00000000">
      <w:pPr>
        <w:pStyle w:val="a3"/>
        <w:spacing w:before="2"/>
        <w:ind w:left="851" w:right="2943"/>
        <w:jc w:val="both"/>
      </w:pPr>
      <w:r>
        <w:t>Кто</w:t>
      </w:r>
      <w:r>
        <w:rPr>
          <w:spacing w:val="-5"/>
        </w:rPr>
        <w:t xml:space="preserve"> </w:t>
      </w:r>
      <w:r>
        <w:t>прав</w:t>
      </w:r>
      <w:r>
        <w:rPr>
          <w:spacing w:val="-6"/>
        </w:rPr>
        <w:t xml:space="preserve"> </w:t>
      </w:r>
      <w:r>
        <w:t>в</w:t>
      </w:r>
      <w:r>
        <w:rPr>
          <w:spacing w:val="-6"/>
        </w:rPr>
        <w:t xml:space="preserve"> </w:t>
      </w:r>
      <w:r>
        <w:t>этой</w:t>
      </w:r>
      <w:r>
        <w:rPr>
          <w:spacing w:val="-5"/>
        </w:rPr>
        <w:t xml:space="preserve"> </w:t>
      </w:r>
      <w:r>
        <w:t>ситуации</w:t>
      </w:r>
      <w:r>
        <w:rPr>
          <w:spacing w:val="-5"/>
        </w:rPr>
        <w:t xml:space="preserve"> </w:t>
      </w:r>
      <w:r>
        <w:t>покупатель</w:t>
      </w:r>
      <w:r>
        <w:rPr>
          <w:spacing w:val="-6"/>
        </w:rPr>
        <w:t xml:space="preserve"> </w:t>
      </w:r>
      <w:r>
        <w:t>или</w:t>
      </w:r>
      <w:r>
        <w:rPr>
          <w:spacing w:val="-5"/>
        </w:rPr>
        <w:t xml:space="preserve"> </w:t>
      </w:r>
      <w:r>
        <w:t>магазин? Ситуация №7</w:t>
      </w:r>
    </w:p>
    <w:p w14:paraId="2C248CE7" w14:textId="77777777" w:rsidR="00E04B9A" w:rsidRDefault="00000000">
      <w:pPr>
        <w:pStyle w:val="a3"/>
        <w:ind w:right="427" w:firstLine="707"/>
        <w:jc w:val="both"/>
      </w:pPr>
      <w:r>
        <w:t>Клиент заказал изготовить и установить у себя в квартире металлические двери. Работы были выполнены в срок. Но очень скоро</w:t>
      </w:r>
      <w:r>
        <w:rPr>
          <w:spacing w:val="40"/>
        </w:rPr>
        <w:t xml:space="preserve"> </w:t>
      </w:r>
      <w:r>
        <w:t>клиент обнаружил, что замок в двери некачественный. Потребовал его заменить, но фирма ему отказала. Кто прав в этой ситуации?</w:t>
      </w:r>
    </w:p>
    <w:p w14:paraId="113E47D9" w14:textId="77777777" w:rsidR="00E04B9A" w:rsidRDefault="00000000">
      <w:pPr>
        <w:pStyle w:val="a3"/>
        <w:spacing w:line="322" w:lineRule="exact"/>
        <w:ind w:left="851"/>
        <w:jc w:val="both"/>
      </w:pPr>
      <w:r>
        <w:t>Ситуация</w:t>
      </w:r>
      <w:r>
        <w:rPr>
          <w:spacing w:val="-9"/>
        </w:rPr>
        <w:t xml:space="preserve"> </w:t>
      </w:r>
      <w:r>
        <w:rPr>
          <w:spacing w:val="-5"/>
        </w:rPr>
        <w:t>№8</w:t>
      </w:r>
    </w:p>
    <w:p w14:paraId="1D56FFB7" w14:textId="77777777" w:rsidR="00E04B9A" w:rsidRDefault="00000000">
      <w:pPr>
        <w:pStyle w:val="a3"/>
        <w:ind w:right="422" w:firstLine="707"/>
        <w:jc w:val="both"/>
      </w:pPr>
      <w:r>
        <w:t>Родители купили детскую коляску за 17 тысяч рублей. Через неделю она расползлась по швам. В магазине коляску принять обратно отказались, ссылаясь на то, что коляска вся грязная испачканная гадостями ребёнка. Покупатели призвали на помощь СМИ и вместе с ними потребовали</w:t>
      </w:r>
      <w:r>
        <w:rPr>
          <w:spacing w:val="40"/>
        </w:rPr>
        <w:t xml:space="preserve"> </w:t>
      </w:r>
      <w:r>
        <w:t>провести экспертизу, которую провели за счёт магазина. Товар приняли, а деньги вернули. Какой статьёй Закона РФ «О защите прав потребителей» пользовались покупатели в этой ситуации?</w:t>
      </w:r>
    </w:p>
    <w:p w14:paraId="2D9CC595" w14:textId="77777777" w:rsidR="00E04B9A" w:rsidRDefault="00000000">
      <w:pPr>
        <w:pStyle w:val="a3"/>
        <w:spacing w:line="322" w:lineRule="exact"/>
        <w:ind w:left="851"/>
        <w:jc w:val="both"/>
      </w:pPr>
      <w:r>
        <w:t>Ситуация</w:t>
      </w:r>
      <w:r>
        <w:rPr>
          <w:spacing w:val="-9"/>
        </w:rPr>
        <w:t xml:space="preserve"> </w:t>
      </w:r>
      <w:r>
        <w:rPr>
          <w:spacing w:val="-5"/>
        </w:rPr>
        <w:t>№9</w:t>
      </w:r>
    </w:p>
    <w:p w14:paraId="72549E26" w14:textId="77777777" w:rsidR="00E04B9A" w:rsidRDefault="00000000">
      <w:pPr>
        <w:pStyle w:val="a3"/>
        <w:ind w:right="421" w:firstLine="707"/>
        <w:jc w:val="both"/>
      </w:pPr>
      <w:r>
        <w:t>В ювелирном магазине девушка купила золотой браслет. Когда дома она стала его примерять, браслет разломился, а внутри оказался какой-то другой металл. В магазине товар обратно не приняли, ссылаясь на то, что бирка на товаре нарушена. Покупатель в соответствующих органах за свой счёт провела экспертизу, которая установила, что браслет изготовлен из сплава меди и золота. Продавец заставила менеджера позвонить поставщику и при этом предъявила акт экспертизы. Факт подделки был доказан, а покупателю вернули деньги. Каким нормативным актом пользовалась покупательница, чтобы доказать свою правоту?</w:t>
      </w:r>
    </w:p>
    <w:p w14:paraId="3343FA69" w14:textId="77777777" w:rsidR="00E04B9A" w:rsidRDefault="00000000">
      <w:pPr>
        <w:pStyle w:val="a3"/>
        <w:spacing w:before="2" w:line="322" w:lineRule="exact"/>
        <w:ind w:left="851"/>
        <w:jc w:val="both"/>
      </w:pPr>
      <w:r>
        <w:t>Ситуация</w:t>
      </w:r>
      <w:r>
        <w:rPr>
          <w:spacing w:val="-9"/>
        </w:rPr>
        <w:t xml:space="preserve"> </w:t>
      </w:r>
      <w:r>
        <w:rPr>
          <w:spacing w:val="-5"/>
        </w:rPr>
        <w:t>№10</w:t>
      </w:r>
    </w:p>
    <w:p w14:paraId="51EA697B" w14:textId="77777777" w:rsidR="00E04B9A" w:rsidRDefault="00000000">
      <w:pPr>
        <w:pStyle w:val="a3"/>
        <w:ind w:right="424" w:firstLine="707"/>
        <w:jc w:val="both"/>
      </w:pPr>
      <w:r>
        <w:t>Покупатель приобрёл в магазине автоматическую зубную щётку. Дома он обнаружил, что щётка</w:t>
      </w:r>
      <w:r>
        <w:rPr>
          <w:spacing w:val="-1"/>
        </w:rPr>
        <w:t xml:space="preserve"> </w:t>
      </w:r>
      <w:r>
        <w:t>не</w:t>
      </w:r>
      <w:r>
        <w:rPr>
          <w:spacing w:val="-1"/>
        </w:rPr>
        <w:t xml:space="preserve"> </w:t>
      </w:r>
      <w:r>
        <w:t>работает.</w:t>
      </w:r>
      <w:r>
        <w:rPr>
          <w:spacing w:val="-1"/>
        </w:rPr>
        <w:t xml:space="preserve"> </w:t>
      </w:r>
      <w:r>
        <w:t>В магазине</w:t>
      </w:r>
      <w:r>
        <w:rPr>
          <w:spacing w:val="-1"/>
        </w:rPr>
        <w:t xml:space="preserve"> </w:t>
      </w:r>
      <w:r>
        <w:t>товар не</w:t>
      </w:r>
      <w:r>
        <w:rPr>
          <w:spacing w:val="-1"/>
        </w:rPr>
        <w:t xml:space="preserve"> </w:t>
      </w:r>
      <w:r>
        <w:t>приняли,</w:t>
      </w:r>
      <w:r>
        <w:rPr>
          <w:spacing w:val="-1"/>
        </w:rPr>
        <w:t xml:space="preserve"> </w:t>
      </w:r>
      <w:r>
        <w:t>ссылаясь на то, что медицинские товары возврату и обмену не подлежат. Правы ли работники магазина?</w:t>
      </w:r>
    </w:p>
    <w:p w14:paraId="28DD7DA2" w14:textId="77777777" w:rsidR="00E04B9A" w:rsidRDefault="00000000">
      <w:pPr>
        <w:pStyle w:val="a3"/>
        <w:spacing w:line="320" w:lineRule="exact"/>
        <w:ind w:left="851"/>
        <w:jc w:val="both"/>
      </w:pPr>
      <w:r>
        <w:t>Ситуация</w:t>
      </w:r>
      <w:r>
        <w:rPr>
          <w:spacing w:val="-9"/>
        </w:rPr>
        <w:t xml:space="preserve"> </w:t>
      </w:r>
      <w:r>
        <w:rPr>
          <w:spacing w:val="-5"/>
        </w:rPr>
        <w:t>№11</w:t>
      </w:r>
    </w:p>
    <w:p w14:paraId="5429838C" w14:textId="77777777" w:rsidR="00E04B9A" w:rsidRDefault="00000000">
      <w:pPr>
        <w:pStyle w:val="a3"/>
        <w:spacing w:before="2"/>
        <w:ind w:right="424" w:firstLine="707"/>
        <w:jc w:val="both"/>
      </w:pPr>
      <w:r>
        <w:t xml:space="preserve">Покупатель заказал по интернету телевизор. Через 4 дня телевизор </w:t>
      </w:r>
      <w:r>
        <w:rPr>
          <w:spacing w:val="-2"/>
        </w:rPr>
        <w:t>сгорел.</w:t>
      </w:r>
    </w:p>
    <w:p w14:paraId="57A86794" w14:textId="77777777" w:rsidR="00E04B9A" w:rsidRDefault="00E04B9A">
      <w:pPr>
        <w:pStyle w:val="a3"/>
        <w:spacing w:before="46"/>
        <w:ind w:left="0"/>
      </w:pPr>
    </w:p>
    <w:p w14:paraId="729A6ACF" w14:textId="77777777" w:rsidR="00E04B9A" w:rsidRDefault="00000000">
      <w:pPr>
        <w:tabs>
          <w:tab w:val="left" w:pos="2943"/>
          <w:tab w:val="left" w:pos="4217"/>
          <w:tab w:val="left" w:pos="5066"/>
          <w:tab w:val="left" w:pos="6491"/>
          <w:tab w:val="left" w:pos="8288"/>
          <w:tab w:val="left" w:pos="8715"/>
        </w:tabs>
        <w:spacing w:before="1"/>
        <w:ind w:left="143" w:right="425" w:firstLine="707"/>
        <w:rPr>
          <w:sz w:val="28"/>
        </w:rPr>
      </w:pPr>
      <w:r>
        <w:rPr>
          <w:b/>
          <w:spacing w:val="-2"/>
          <w:sz w:val="28"/>
        </w:rPr>
        <w:t>Практическое</w:t>
      </w:r>
      <w:r>
        <w:rPr>
          <w:b/>
          <w:sz w:val="28"/>
        </w:rPr>
        <w:tab/>
      </w:r>
      <w:r>
        <w:rPr>
          <w:b/>
          <w:spacing w:val="-2"/>
          <w:sz w:val="28"/>
        </w:rPr>
        <w:t>занятие</w:t>
      </w:r>
      <w:r>
        <w:rPr>
          <w:b/>
          <w:sz w:val="28"/>
        </w:rPr>
        <w:tab/>
      </w:r>
      <w:r>
        <w:rPr>
          <w:b/>
          <w:spacing w:val="-4"/>
          <w:sz w:val="28"/>
        </w:rPr>
        <w:t>№10</w:t>
      </w:r>
      <w:r>
        <w:rPr>
          <w:b/>
          <w:sz w:val="28"/>
        </w:rPr>
        <w:tab/>
      </w:r>
      <w:r>
        <w:rPr>
          <w:spacing w:val="-2"/>
          <w:sz w:val="28"/>
        </w:rPr>
        <w:t>Изучение</w:t>
      </w:r>
      <w:r>
        <w:rPr>
          <w:sz w:val="28"/>
        </w:rPr>
        <w:tab/>
      </w:r>
      <w:r>
        <w:rPr>
          <w:spacing w:val="-2"/>
          <w:sz w:val="28"/>
        </w:rPr>
        <w:t>информации</w:t>
      </w:r>
      <w:r>
        <w:rPr>
          <w:sz w:val="28"/>
        </w:rPr>
        <w:tab/>
      </w:r>
      <w:r>
        <w:rPr>
          <w:spacing w:val="-10"/>
          <w:sz w:val="28"/>
        </w:rPr>
        <w:t>о</w:t>
      </w:r>
      <w:r>
        <w:rPr>
          <w:sz w:val="28"/>
        </w:rPr>
        <w:tab/>
      </w:r>
      <w:r>
        <w:rPr>
          <w:spacing w:val="-2"/>
          <w:sz w:val="28"/>
        </w:rPr>
        <w:t xml:space="preserve">товаре </w:t>
      </w:r>
      <w:r>
        <w:rPr>
          <w:sz w:val="28"/>
        </w:rPr>
        <w:t>маркировки и информационных знаков</w:t>
      </w:r>
    </w:p>
    <w:p w14:paraId="2900836F" w14:textId="77777777" w:rsidR="00E04B9A" w:rsidRDefault="00000000">
      <w:pPr>
        <w:spacing w:before="2"/>
        <w:ind w:left="851"/>
        <w:rPr>
          <w:sz w:val="28"/>
        </w:rPr>
      </w:pPr>
      <w:r>
        <w:rPr>
          <w:b/>
          <w:sz w:val="28"/>
        </w:rPr>
        <w:t>Цель</w:t>
      </w:r>
      <w:r>
        <w:rPr>
          <w:b/>
          <w:spacing w:val="-9"/>
          <w:sz w:val="28"/>
        </w:rPr>
        <w:t xml:space="preserve"> </w:t>
      </w:r>
      <w:r>
        <w:rPr>
          <w:b/>
          <w:sz w:val="28"/>
        </w:rPr>
        <w:t>работы:</w:t>
      </w:r>
      <w:r>
        <w:rPr>
          <w:b/>
          <w:spacing w:val="-5"/>
          <w:sz w:val="28"/>
        </w:rPr>
        <w:t xml:space="preserve"> </w:t>
      </w:r>
      <w:r>
        <w:rPr>
          <w:sz w:val="28"/>
        </w:rPr>
        <w:t>провести</w:t>
      </w:r>
      <w:r>
        <w:rPr>
          <w:spacing w:val="-7"/>
          <w:sz w:val="28"/>
        </w:rPr>
        <w:t xml:space="preserve"> </w:t>
      </w:r>
      <w:r>
        <w:rPr>
          <w:sz w:val="28"/>
        </w:rPr>
        <w:t>анализ</w:t>
      </w:r>
      <w:r>
        <w:rPr>
          <w:spacing w:val="-7"/>
          <w:sz w:val="28"/>
        </w:rPr>
        <w:t xml:space="preserve"> </w:t>
      </w:r>
      <w:r>
        <w:rPr>
          <w:sz w:val="28"/>
        </w:rPr>
        <w:t>маркировочных</w:t>
      </w:r>
      <w:r>
        <w:rPr>
          <w:spacing w:val="-5"/>
          <w:sz w:val="28"/>
        </w:rPr>
        <w:t xml:space="preserve"> </w:t>
      </w:r>
      <w:r>
        <w:rPr>
          <w:spacing w:val="-2"/>
          <w:sz w:val="28"/>
        </w:rPr>
        <w:t>знаков.</w:t>
      </w:r>
    </w:p>
    <w:p w14:paraId="13BEF319" w14:textId="77777777" w:rsidR="00E04B9A" w:rsidRDefault="00000000">
      <w:pPr>
        <w:pStyle w:val="2"/>
        <w:spacing w:before="4" w:line="319" w:lineRule="exact"/>
        <w:jc w:val="left"/>
      </w:pPr>
      <w:r>
        <w:t>Порядок</w:t>
      </w:r>
      <w:r>
        <w:rPr>
          <w:spacing w:val="-9"/>
        </w:rPr>
        <w:t xml:space="preserve"> </w:t>
      </w:r>
      <w:r>
        <w:t>выполнения</w:t>
      </w:r>
      <w:r>
        <w:rPr>
          <w:spacing w:val="-9"/>
        </w:rPr>
        <w:t xml:space="preserve"> </w:t>
      </w:r>
      <w:r>
        <w:rPr>
          <w:spacing w:val="-2"/>
        </w:rPr>
        <w:t>работы:</w:t>
      </w:r>
    </w:p>
    <w:p w14:paraId="1F80BB49" w14:textId="77777777" w:rsidR="00E04B9A" w:rsidRDefault="00000000">
      <w:pPr>
        <w:pStyle w:val="a4"/>
        <w:numPr>
          <w:ilvl w:val="0"/>
          <w:numId w:val="46"/>
        </w:numPr>
        <w:tabs>
          <w:tab w:val="left" w:pos="1558"/>
        </w:tabs>
        <w:spacing w:line="319" w:lineRule="exact"/>
        <w:ind w:left="1558" w:hanging="707"/>
        <w:rPr>
          <w:sz w:val="28"/>
        </w:rPr>
      </w:pPr>
      <w:r>
        <w:rPr>
          <w:sz w:val="28"/>
        </w:rPr>
        <w:t>Изучить</w:t>
      </w:r>
      <w:r>
        <w:rPr>
          <w:spacing w:val="-9"/>
          <w:sz w:val="28"/>
        </w:rPr>
        <w:t xml:space="preserve"> </w:t>
      </w:r>
      <w:r>
        <w:rPr>
          <w:sz w:val="28"/>
        </w:rPr>
        <w:t>теоретическую</w:t>
      </w:r>
      <w:r>
        <w:rPr>
          <w:spacing w:val="-8"/>
          <w:sz w:val="28"/>
        </w:rPr>
        <w:t xml:space="preserve"> </w:t>
      </w:r>
      <w:r>
        <w:rPr>
          <w:sz w:val="28"/>
        </w:rPr>
        <w:t>часть</w:t>
      </w:r>
      <w:r>
        <w:rPr>
          <w:spacing w:val="-8"/>
          <w:sz w:val="28"/>
        </w:rPr>
        <w:t xml:space="preserve"> </w:t>
      </w:r>
      <w:r>
        <w:rPr>
          <w:sz w:val="28"/>
        </w:rPr>
        <w:t>методических</w:t>
      </w:r>
      <w:r>
        <w:rPr>
          <w:spacing w:val="-6"/>
          <w:sz w:val="28"/>
        </w:rPr>
        <w:t xml:space="preserve"> </w:t>
      </w:r>
      <w:r>
        <w:rPr>
          <w:spacing w:val="-2"/>
          <w:sz w:val="28"/>
        </w:rPr>
        <w:t>указаний;</w:t>
      </w:r>
    </w:p>
    <w:p w14:paraId="289D91A6" w14:textId="77777777" w:rsidR="00E04B9A" w:rsidRDefault="00000000">
      <w:pPr>
        <w:pStyle w:val="a4"/>
        <w:numPr>
          <w:ilvl w:val="0"/>
          <w:numId w:val="46"/>
        </w:numPr>
        <w:tabs>
          <w:tab w:val="left" w:pos="1558"/>
          <w:tab w:val="left" w:pos="3564"/>
          <w:tab w:val="left" w:pos="6023"/>
          <w:tab w:val="left" w:pos="6675"/>
          <w:tab w:val="left" w:pos="8834"/>
        </w:tabs>
        <w:ind w:left="143" w:right="427" w:firstLine="707"/>
        <w:rPr>
          <w:sz w:val="28"/>
        </w:rPr>
      </w:pPr>
      <w:r>
        <w:rPr>
          <w:spacing w:val="-2"/>
          <w:sz w:val="28"/>
        </w:rPr>
        <w:t>Рассмотреть</w:t>
      </w:r>
      <w:r>
        <w:rPr>
          <w:sz w:val="28"/>
        </w:rPr>
        <w:tab/>
      </w:r>
      <w:r>
        <w:rPr>
          <w:spacing w:val="-2"/>
          <w:sz w:val="28"/>
        </w:rPr>
        <w:t>представленные</w:t>
      </w:r>
      <w:r>
        <w:rPr>
          <w:sz w:val="28"/>
        </w:rPr>
        <w:tab/>
      </w:r>
      <w:r>
        <w:rPr>
          <w:spacing w:val="-10"/>
          <w:sz w:val="28"/>
        </w:rPr>
        <w:t>в</w:t>
      </w:r>
      <w:r>
        <w:rPr>
          <w:sz w:val="28"/>
        </w:rPr>
        <w:tab/>
      </w:r>
      <w:r>
        <w:rPr>
          <w:spacing w:val="-2"/>
          <w:sz w:val="28"/>
        </w:rPr>
        <w:t>практической</w:t>
      </w:r>
      <w:r>
        <w:rPr>
          <w:sz w:val="28"/>
        </w:rPr>
        <w:tab/>
      </w:r>
      <w:r>
        <w:rPr>
          <w:spacing w:val="-2"/>
          <w:sz w:val="28"/>
        </w:rPr>
        <w:t xml:space="preserve">части </w:t>
      </w:r>
      <w:r>
        <w:rPr>
          <w:sz w:val="28"/>
        </w:rPr>
        <w:t>маркировочные знаки;</w:t>
      </w:r>
    </w:p>
    <w:p w14:paraId="3FE954A3" w14:textId="77777777" w:rsidR="00E04B9A" w:rsidRDefault="00000000">
      <w:pPr>
        <w:pStyle w:val="a4"/>
        <w:numPr>
          <w:ilvl w:val="0"/>
          <w:numId w:val="46"/>
        </w:numPr>
        <w:tabs>
          <w:tab w:val="left" w:pos="1558"/>
        </w:tabs>
        <w:spacing w:line="321" w:lineRule="exact"/>
        <w:ind w:left="1558" w:hanging="707"/>
        <w:rPr>
          <w:sz w:val="28"/>
        </w:rPr>
      </w:pPr>
      <w:r>
        <w:rPr>
          <w:sz w:val="28"/>
        </w:rPr>
        <w:t>Заполнить</w:t>
      </w:r>
      <w:r>
        <w:rPr>
          <w:spacing w:val="-8"/>
          <w:sz w:val="28"/>
        </w:rPr>
        <w:t xml:space="preserve"> </w:t>
      </w:r>
      <w:r>
        <w:rPr>
          <w:sz w:val="28"/>
        </w:rPr>
        <w:t>таблицу</w:t>
      </w:r>
      <w:r>
        <w:rPr>
          <w:spacing w:val="-9"/>
          <w:sz w:val="28"/>
        </w:rPr>
        <w:t xml:space="preserve"> </w:t>
      </w:r>
      <w:r>
        <w:rPr>
          <w:spacing w:val="-2"/>
          <w:sz w:val="28"/>
        </w:rPr>
        <w:t>письменно;</w:t>
      </w:r>
    </w:p>
    <w:p w14:paraId="7560C80E" w14:textId="77777777" w:rsidR="00E04B9A" w:rsidRDefault="00E04B9A">
      <w:pPr>
        <w:pStyle w:val="a4"/>
        <w:spacing w:line="321" w:lineRule="exact"/>
        <w:rPr>
          <w:sz w:val="28"/>
        </w:rPr>
        <w:sectPr w:rsidR="00E04B9A">
          <w:pgSz w:w="11910" w:h="16840"/>
          <w:pgMar w:top="1040" w:right="425" w:bottom="1200" w:left="1559" w:header="0" w:footer="975" w:gutter="0"/>
          <w:cols w:space="720"/>
        </w:sectPr>
      </w:pPr>
    </w:p>
    <w:p w14:paraId="1CE7AEEF" w14:textId="77777777" w:rsidR="00E04B9A" w:rsidRDefault="00000000">
      <w:pPr>
        <w:pStyle w:val="a4"/>
        <w:numPr>
          <w:ilvl w:val="0"/>
          <w:numId w:val="46"/>
        </w:numPr>
        <w:tabs>
          <w:tab w:val="left" w:pos="1558"/>
        </w:tabs>
        <w:spacing w:before="67"/>
        <w:ind w:left="1558" w:hanging="707"/>
        <w:rPr>
          <w:sz w:val="28"/>
        </w:rPr>
      </w:pPr>
      <w:r>
        <w:rPr>
          <w:sz w:val="28"/>
        </w:rPr>
        <w:lastRenderedPageBreak/>
        <w:t>Ответить</w:t>
      </w:r>
      <w:r>
        <w:rPr>
          <w:spacing w:val="-7"/>
          <w:sz w:val="28"/>
        </w:rPr>
        <w:t xml:space="preserve"> </w:t>
      </w:r>
      <w:r>
        <w:rPr>
          <w:sz w:val="28"/>
        </w:rPr>
        <w:t>на</w:t>
      </w:r>
      <w:r>
        <w:rPr>
          <w:spacing w:val="-6"/>
          <w:sz w:val="28"/>
        </w:rPr>
        <w:t xml:space="preserve"> </w:t>
      </w:r>
      <w:r>
        <w:rPr>
          <w:sz w:val="28"/>
        </w:rPr>
        <w:t>вопросы</w:t>
      </w:r>
      <w:r>
        <w:rPr>
          <w:spacing w:val="-5"/>
          <w:sz w:val="28"/>
        </w:rPr>
        <w:t xml:space="preserve"> </w:t>
      </w:r>
      <w:r>
        <w:rPr>
          <w:spacing w:val="-2"/>
          <w:sz w:val="28"/>
        </w:rPr>
        <w:t>письменно;</w:t>
      </w:r>
    </w:p>
    <w:p w14:paraId="7F2EC563" w14:textId="77777777" w:rsidR="00E04B9A" w:rsidRDefault="00000000">
      <w:pPr>
        <w:pStyle w:val="a4"/>
        <w:numPr>
          <w:ilvl w:val="0"/>
          <w:numId w:val="46"/>
        </w:numPr>
        <w:tabs>
          <w:tab w:val="left" w:pos="1558"/>
        </w:tabs>
        <w:spacing w:before="2"/>
        <w:ind w:left="1558" w:hanging="707"/>
        <w:rPr>
          <w:sz w:val="28"/>
        </w:rPr>
      </w:pPr>
      <w:r>
        <w:rPr>
          <w:sz w:val="28"/>
        </w:rPr>
        <w:t>Сделать</w:t>
      </w:r>
      <w:r>
        <w:rPr>
          <w:spacing w:val="-7"/>
          <w:sz w:val="28"/>
        </w:rPr>
        <w:t xml:space="preserve"> </w:t>
      </w:r>
      <w:r>
        <w:rPr>
          <w:sz w:val="28"/>
        </w:rPr>
        <w:t>выводы</w:t>
      </w:r>
      <w:r>
        <w:rPr>
          <w:spacing w:val="-5"/>
          <w:sz w:val="28"/>
        </w:rPr>
        <w:t xml:space="preserve"> </w:t>
      </w:r>
      <w:r>
        <w:rPr>
          <w:sz w:val="28"/>
        </w:rPr>
        <w:t>по</w:t>
      </w:r>
      <w:r>
        <w:rPr>
          <w:spacing w:val="-8"/>
          <w:sz w:val="28"/>
        </w:rPr>
        <w:t xml:space="preserve"> </w:t>
      </w:r>
      <w:r>
        <w:rPr>
          <w:sz w:val="28"/>
        </w:rPr>
        <w:t>проделанной</w:t>
      </w:r>
      <w:r>
        <w:rPr>
          <w:spacing w:val="-8"/>
          <w:sz w:val="28"/>
        </w:rPr>
        <w:t xml:space="preserve"> </w:t>
      </w:r>
      <w:r>
        <w:rPr>
          <w:spacing w:val="-2"/>
          <w:sz w:val="28"/>
        </w:rPr>
        <w:t>работе.</w:t>
      </w:r>
    </w:p>
    <w:p w14:paraId="40575A81" w14:textId="77777777" w:rsidR="00E04B9A" w:rsidRDefault="00000000">
      <w:pPr>
        <w:pStyle w:val="1"/>
        <w:numPr>
          <w:ilvl w:val="0"/>
          <w:numId w:val="45"/>
        </w:numPr>
        <w:tabs>
          <w:tab w:val="left" w:pos="1558"/>
        </w:tabs>
        <w:spacing w:before="5" w:line="319" w:lineRule="exact"/>
        <w:ind w:left="1558" w:hanging="707"/>
      </w:pPr>
      <w:r>
        <w:t>ТЕОРЕТИЧЕСКАЯ</w:t>
      </w:r>
      <w:r>
        <w:rPr>
          <w:spacing w:val="-15"/>
        </w:rPr>
        <w:t xml:space="preserve"> </w:t>
      </w:r>
      <w:r>
        <w:rPr>
          <w:spacing w:val="-4"/>
        </w:rPr>
        <w:t>ЧАСТЬ</w:t>
      </w:r>
    </w:p>
    <w:p w14:paraId="7237E44C" w14:textId="77777777" w:rsidR="00E04B9A" w:rsidRDefault="00000000">
      <w:pPr>
        <w:pStyle w:val="a3"/>
        <w:ind w:right="427" w:firstLine="707"/>
        <w:jc w:val="both"/>
      </w:pPr>
      <w:r>
        <w:t>В соответствии с действующим законодательством информация для отечественного потребителя товара, наносимая изготовителем непосредственно на конкретные товары, тару и этикетки, должна содержать следующие сведения:</w:t>
      </w:r>
    </w:p>
    <w:p w14:paraId="653E24DA" w14:textId="77777777" w:rsidR="00E04B9A" w:rsidRDefault="00000000">
      <w:pPr>
        <w:pStyle w:val="a4"/>
        <w:numPr>
          <w:ilvl w:val="0"/>
          <w:numId w:val="44"/>
        </w:numPr>
        <w:tabs>
          <w:tab w:val="left" w:pos="1130"/>
        </w:tabs>
        <w:spacing w:line="322" w:lineRule="exact"/>
        <w:ind w:left="1130" w:hanging="279"/>
        <w:jc w:val="both"/>
        <w:rPr>
          <w:sz w:val="28"/>
        </w:rPr>
      </w:pPr>
      <w:r>
        <w:rPr>
          <w:sz w:val="28"/>
        </w:rPr>
        <w:t>Наименование</w:t>
      </w:r>
      <w:r>
        <w:rPr>
          <w:spacing w:val="-12"/>
          <w:sz w:val="28"/>
        </w:rPr>
        <w:t xml:space="preserve"> </w:t>
      </w:r>
      <w:r>
        <w:rPr>
          <w:spacing w:val="-2"/>
          <w:sz w:val="28"/>
        </w:rPr>
        <w:t>товара.</w:t>
      </w:r>
    </w:p>
    <w:p w14:paraId="1C18B91B" w14:textId="77777777" w:rsidR="00E04B9A" w:rsidRDefault="00000000">
      <w:pPr>
        <w:pStyle w:val="a4"/>
        <w:numPr>
          <w:ilvl w:val="0"/>
          <w:numId w:val="44"/>
        </w:numPr>
        <w:tabs>
          <w:tab w:val="left" w:pos="1130"/>
        </w:tabs>
        <w:spacing w:line="322" w:lineRule="exact"/>
        <w:ind w:left="1130" w:hanging="279"/>
        <w:jc w:val="both"/>
        <w:rPr>
          <w:sz w:val="28"/>
        </w:rPr>
      </w:pPr>
      <w:r>
        <w:rPr>
          <w:spacing w:val="-2"/>
          <w:sz w:val="28"/>
        </w:rPr>
        <w:t>Наименование</w:t>
      </w:r>
      <w:r>
        <w:rPr>
          <w:spacing w:val="20"/>
          <w:sz w:val="28"/>
        </w:rPr>
        <w:t xml:space="preserve"> </w:t>
      </w:r>
      <w:r>
        <w:rPr>
          <w:spacing w:val="-2"/>
          <w:sz w:val="28"/>
        </w:rPr>
        <w:t>страны-производителя.</w:t>
      </w:r>
    </w:p>
    <w:p w14:paraId="7B820896" w14:textId="77777777" w:rsidR="00E04B9A" w:rsidRDefault="00000000">
      <w:pPr>
        <w:pStyle w:val="a4"/>
        <w:numPr>
          <w:ilvl w:val="0"/>
          <w:numId w:val="44"/>
        </w:numPr>
        <w:tabs>
          <w:tab w:val="left" w:pos="1207"/>
        </w:tabs>
        <w:ind w:left="143" w:right="422" w:firstLine="707"/>
        <w:jc w:val="both"/>
        <w:rPr>
          <w:sz w:val="28"/>
        </w:rPr>
      </w:pPr>
      <w:r>
        <w:rPr>
          <w:sz w:val="28"/>
        </w:rPr>
        <w:t>Наименование фирмы-изготовителя (эта информация может быть дополнительно обозначена буквами латинского алфавита).</w:t>
      </w:r>
    </w:p>
    <w:p w14:paraId="46906325" w14:textId="77777777" w:rsidR="00E04B9A" w:rsidRDefault="00000000">
      <w:pPr>
        <w:pStyle w:val="a4"/>
        <w:numPr>
          <w:ilvl w:val="0"/>
          <w:numId w:val="44"/>
        </w:numPr>
        <w:tabs>
          <w:tab w:val="left" w:pos="1172"/>
        </w:tabs>
        <w:ind w:left="143" w:right="430" w:firstLine="707"/>
        <w:jc w:val="both"/>
        <w:rPr>
          <w:sz w:val="28"/>
        </w:rPr>
      </w:pPr>
      <w:r>
        <w:rPr>
          <w:sz w:val="28"/>
        </w:rPr>
        <w:t>Основное или функциональное предназначение товара или область его применения.</w:t>
      </w:r>
    </w:p>
    <w:p w14:paraId="2C3857A3" w14:textId="77777777" w:rsidR="00E04B9A" w:rsidRDefault="00000000">
      <w:pPr>
        <w:pStyle w:val="a4"/>
        <w:numPr>
          <w:ilvl w:val="0"/>
          <w:numId w:val="44"/>
        </w:numPr>
        <w:tabs>
          <w:tab w:val="left" w:pos="1248"/>
        </w:tabs>
        <w:ind w:left="143" w:right="423" w:firstLine="707"/>
        <w:jc w:val="both"/>
        <w:rPr>
          <w:sz w:val="28"/>
        </w:rPr>
      </w:pPr>
      <w:r>
        <w:rPr>
          <w:sz w:val="28"/>
        </w:rPr>
        <w:t>Правила и условия безопасности хранения, транспортирования, безопасного и эффективного использования, ремонта, восстановления, утилизации, захоронения, уничтожения (при необходимости).</w:t>
      </w:r>
    </w:p>
    <w:p w14:paraId="0886CFDA" w14:textId="77777777" w:rsidR="00E04B9A" w:rsidRDefault="00000000">
      <w:pPr>
        <w:pStyle w:val="a4"/>
        <w:numPr>
          <w:ilvl w:val="0"/>
          <w:numId w:val="44"/>
        </w:numPr>
        <w:tabs>
          <w:tab w:val="left" w:pos="1130"/>
        </w:tabs>
        <w:spacing w:line="321" w:lineRule="exact"/>
        <w:ind w:left="1130" w:hanging="279"/>
        <w:rPr>
          <w:sz w:val="28"/>
        </w:rPr>
      </w:pPr>
      <w:r>
        <w:rPr>
          <w:sz w:val="28"/>
        </w:rPr>
        <w:t>Основные</w:t>
      </w:r>
      <w:r>
        <w:rPr>
          <w:spacing w:val="-9"/>
          <w:sz w:val="28"/>
        </w:rPr>
        <w:t xml:space="preserve"> </w:t>
      </w:r>
      <w:r>
        <w:rPr>
          <w:sz w:val="28"/>
        </w:rPr>
        <w:t>потребительские</w:t>
      </w:r>
      <w:r>
        <w:rPr>
          <w:spacing w:val="-7"/>
          <w:sz w:val="28"/>
        </w:rPr>
        <w:t xml:space="preserve"> </w:t>
      </w:r>
      <w:r>
        <w:rPr>
          <w:sz w:val="28"/>
        </w:rPr>
        <w:t>свойства</w:t>
      </w:r>
      <w:r>
        <w:rPr>
          <w:spacing w:val="-10"/>
          <w:sz w:val="28"/>
        </w:rPr>
        <w:t xml:space="preserve"> </w:t>
      </w:r>
      <w:r>
        <w:rPr>
          <w:sz w:val="28"/>
        </w:rPr>
        <w:t>или</w:t>
      </w:r>
      <w:r>
        <w:rPr>
          <w:spacing w:val="-6"/>
          <w:sz w:val="28"/>
        </w:rPr>
        <w:t xml:space="preserve"> </w:t>
      </w:r>
      <w:r>
        <w:rPr>
          <w:spacing w:val="-2"/>
          <w:sz w:val="28"/>
        </w:rPr>
        <w:t>характеристики.</w:t>
      </w:r>
    </w:p>
    <w:p w14:paraId="36E0842F" w14:textId="77777777" w:rsidR="00E04B9A" w:rsidRDefault="00000000">
      <w:pPr>
        <w:pStyle w:val="a4"/>
        <w:numPr>
          <w:ilvl w:val="0"/>
          <w:numId w:val="44"/>
        </w:numPr>
        <w:tabs>
          <w:tab w:val="left" w:pos="1130"/>
        </w:tabs>
        <w:spacing w:line="322" w:lineRule="exact"/>
        <w:ind w:left="1130" w:hanging="279"/>
        <w:rPr>
          <w:sz w:val="28"/>
        </w:rPr>
      </w:pPr>
      <w:r>
        <w:rPr>
          <w:sz w:val="28"/>
        </w:rPr>
        <w:t>Информацию</w:t>
      </w:r>
      <w:r>
        <w:rPr>
          <w:spacing w:val="-8"/>
          <w:sz w:val="28"/>
        </w:rPr>
        <w:t xml:space="preserve"> </w:t>
      </w:r>
      <w:r>
        <w:rPr>
          <w:sz w:val="28"/>
        </w:rPr>
        <w:t>об</w:t>
      </w:r>
      <w:r>
        <w:rPr>
          <w:spacing w:val="-8"/>
          <w:sz w:val="28"/>
        </w:rPr>
        <w:t xml:space="preserve"> </w:t>
      </w:r>
      <w:r>
        <w:rPr>
          <w:sz w:val="28"/>
        </w:rPr>
        <w:t>обязательной</w:t>
      </w:r>
      <w:r>
        <w:rPr>
          <w:spacing w:val="-6"/>
          <w:sz w:val="28"/>
        </w:rPr>
        <w:t xml:space="preserve"> </w:t>
      </w:r>
      <w:r>
        <w:rPr>
          <w:spacing w:val="-2"/>
          <w:sz w:val="28"/>
        </w:rPr>
        <w:t>сертификации.</w:t>
      </w:r>
    </w:p>
    <w:p w14:paraId="5E3BDC6F" w14:textId="77777777" w:rsidR="00E04B9A" w:rsidRDefault="00000000">
      <w:pPr>
        <w:pStyle w:val="a4"/>
        <w:numPr>
          <w:ilvl w:val="0"/>
          <w:numId w:val="44"/>
        </w:numPr>
        <w:tabs>
          <w:tab w:val="left" w:pos="1130"/>
        </w:tabs>
        <w:spacing w:line="322" w:lineRule="exact"/>
        <w:ind w:left="1130" w:hanging="279"/>
        <w:rPr>
          <w:sz w:val="28"/>
        </w:rPr>
      </w:pPr>
      <w:r>
        <w:rPr>
          <w:sz w:val="28"/>
        </w:rPr>
        <w:t>Товарный</w:t>
      </w:r>
      <w:r>
        <w:rPr>
          <w:spacing w:val="-6"/>
          <w:sz w:val="28"/>
        </w:rPr>
        <w:t xml:space="preserve"> </w:t>
      </w:r>
      <w:r>
        <w:rPr>
          <w:sz w:val="28"/>
        </w:rPr>
        <w:t>знак</w:t>
      </w:r>
      <w:r>
        <w:rPr>
          <w:spacing w:val="-6"/>
          <w:sz w:val="28"/>
        </w:rPr>
        <w:t xml:space="preserve"> </w:t>
      </w:r>
      <w:r>
        <w:rPr>
          <w:sz w:val="28"/>
        </w:rPr>
        <w:t>(товарную</w:t>
      </w:r>
      <w:r>
        <w:rPr>
          <w:spacing w:val="-6"/>
          <w:sz w:val="28"/>
        </w:rPr>
        <w:t xml:space="preserve"> </w:t>
      </w:r>
      <w:r>
        <w:rPr>
          <w:sz w:val="28"/>
        </w:rPr>
        <w:t>марку)</w:t>
      </w:r>
      <w:r>
        <w:rPr>
          <w:spacing w:val="-6"/>
          <w:sz w:val="28"/>
        </w:rPr>
        <w:t xml:space="preserve"> </w:t>
      </w:r>
      <w:r>
        <w:rPr>
          <w:sz w:val="28"/>
        </w:rPr>
        <w:t>изготовителя</w:t>
      </w:r>
      <w:r>
        <w:rPr>
          <w:spacing w:val="-6"/>
          <w:sz w:val="28"/>
        </w:rPr>
        <w:t xml:space="preserve"> </w:t>
      </w:r>
      <w:r>
        <w:rPr>
          <w:sz w:val="28"/>
        </w:rPr>
        <w:t>(при</w:t>
      </w:r>
      <w:r>
        <w:rPr>
          <w:spacing w:val="-5"/>
          <w:sz w:val="28"/>
        </w:rPr>
        <w:t xml:space="preserve"> </w:t>
      </w:r>
      <w:r>
        <w:rPr>
          <w:spacing w:val="-2"/>
          <w:sz w:val="28"/>
        </w:rPr>
        <w:t>наличии).</w:t>
      </w:r>
    </w:p>
    <w:p w14:paraId="3984749A" w14:textId="77777777" w:rsidR="00E04B9A" w:rsidRDefault="00000000">
      <w:pPr>
        <w:pStyle w:val="a4"/>
        <w:numPr>
          <w:ilvl w:val="0"/>
          <w:numId w:val="44"/>
        </w:numPr>
        <w:tabs>
          <w:tab w:val="left" w:pos="1130"/>
        </w:tabs>
        <w:ind w:left="1130" w:hanging="279"/>
        <w:rPr>
          <w:sz w:val="28"/>
        </w:rPr>
      </w:pPr>
      <w:r>
        <w:rPr>
          <w:sz w:val="28"/>
        </w:rPr>
        <w:t>Дату</w:t>
      </w:r>
      <w:r>
        <w:rPr>
          <w:spacing w:val="-4"/>
          <w:sz w:val="28"/>
        </w:rPr>
        <w:t xml:space="preserve"> </w:t>
      </w:r>
      <w:r>
        <w:rPr>
          <w:spacing w:val="-2"/>
          <w:sz w:val="28"/>
        </w:rPr>
        <w:t>изготовления.</w:t>
      </w:r>
    </w:p>
    <w:p w14:paraId="297A0F77" w14:textId="77777777" w:rsidR="00E04B9A" w:rsidRDefault="00000000">
      <w:pPr>
        <w:pStyle w:val="a4"/>
        <w:numPr>
          <w:ilvl w:val="0"/>
          <w:numId w:val="44"/>
        </w:numPr>
        <w:tabs>
          <w:tab w:val="left" w:pos="1271"/>
        </w:tabs>
        <w:spacing w:before="1" w:line="322" w:lineRule="exact"/>
        <w:ind w:left="1271" w:hanging="420"/>
        <w:rPr>
          <w:sz w:val="28"/>
        </w:rPr>
      </w:pPr>
      <w:r>
        <w:rPr>
          <w:sz w:val="28"/>
        </w:rPr>
        <w:t>Штриховой</w:t>
      </w:r>
      <w:r>
        <w:rPr>
          <w:spacing w:val="-7"/>
          <w:sz w:val="28"/>
        </w:rPr>
        <w:t xml:space="preserve"> </w:t>
      </w:r>
      <w:r>
        <w:rPr>
          <w:sz w:val="28"/>
        </w:rPr>
        <w:t>код</w:t>
      </w:r>
      <w:r>
        <w:rPr>
          <w:spacing w:val="-7"/>
          <w:sz w:val="28"/>
        </w:rPr>
        <w:t xml:space="preserve"> </w:t>
      </w:r>
      <w:r>
        <w:rPr>
          <w:spacing w:val="-2"/>
          <w:sz w:val="28"/>
        </w:rPr>
        <w:t>товара.</w:t>
      </w:r>
    </w:p>
    <w:p w14:paraId="4AB001B3" w14:textId="77777777" w:rsidR="00E04B9A" w:rsidRDefault="00000000">
      <w:pPr>
        <w:pStyle w:val="a4"/>
        <w:numPr>
          <w:ilvl w:val="0"/>
          <w:numId w:val="44"/>
        </w:numPr>
        <w:tabs>
          <w:tab w:val="left" w:pos="1271"/>
        </w:tabs>
        <w:spacing w:line="322" w:lineRule="exact"/>
        <w:ind w:left="1271" w:hanging="420"/>
        <w:rPr>
          <w:sz w:val="28"/>
        </w:rPr>
      </w:pPr>
      <w:r>
        <w:rPr>
          <w:sz w:val="28"/>
        </w:rPr>
        <w:t>Юридический</w:t>
      </w:r>
      <w:r>
        <w:rPr>
          <w:spacing w:val="-9"/>
          <w:sz w:val="28"/>
        </w:rPr>
        <w:t xml:space="preserve"> </w:t>
      </w:r>
      <w:r>
        <w:rPr>
          <w:sz w:val="28"/>
        </w:rPr>
        <w:t>адрес</w:t>
      </w:r>
      <w:r>
        <w:rPr>
          <w:spacing w:val="-7"/>
          <w:sz w:val="28"/>
        </w:rPr>
        <w:t xml:space="preserve"> </w:t>
      </w:r>
      <w:r>
        <w:rPr>
          <w:sz w:val="28"/>
        </w:rPr>
        <w:t>изготовителя</w:t>
      </w:r>
      <w:r>
        <w:rPr>
          <w:spacing w:val="-8"/>
          <w:sz w:val="28"/>
        </w:rPr>
        <w:t xml:space="preserve"> </w:t>
      </w:r>
      <w:r>
        <w:rPr>
          <w:sz w:val="28"/>
        </w:rPr>
        <w:t>или</w:t>
      </w:r>
      <w:r>
        <w:rPr>
          <w:spacing w:val="-6"/>
          <w:sz w:val="28"/>
        </w:rPr>
        <w:t xml:space="preserve"> </w:t>
      </w:r>
      <w:r>
        <w:rPr>
          <w:spacing w:val="-2"/>
          <w:sz w:val="28"/>
        </w:rPr>
        <w:t>продавца.</w:t>
      </w:r>
    </w:p>
    <w:p w14:paraId="5D3E1614" w14:textId="77777777" w:rsidR="00E04B9A" w:rsidRDefault="00000000">
      <w:pPr>
        <w:pStyle w:val="a4"/>
        <w:numPr>
          <w:ilvl w:val="0"/>
          <w:numId w:val="44"/>
        </w:numPr>
        <w:tabs>
          <w:tab w:val="left" w:pos="1271"/>
        </w:tabs>
        <w:spacing w:line="322" w:lineRule="exact"/>
        <w:ind w:left="1271" w:hanging="420"/>
        <w:rPr>
          <w:sz w:val="28"/>
        </w:rPr>
      </w:pPr>
      <w:r>
        <w:rPr>
          <w:sz w:val="28"/>
        </w:rPr>
        <w:t>Массу</w:t>
      </w:r>
      <w:r>
        <w:rPr>
          <w:spacing w:val="-10"/>
          <w:sz w:val="28"/>
        </w:rPr>
        <w:t xml:space="preserve"> </w:t>
      </w:r>
      <w:r>
        <w:rPr>
          <w:sz w:val="28"/>
        </w:rPr>
        <w:t>нетто,</w:t>
      </w:r>
      <w:r>
        <w:rPr>
          <w:spacing w:val="-6"/>
          <w:sz w:val="28"/>
        </w:rPr>
        <w:t xml:space="preserve"> </w:t>
      </w:r>
      <w:r>
        <w:rPr>
          <w:sz w:val="28"/>
        </w:rPr>
        <w:t>основные</w:t>
      </w:r>
      <w:r>
        <w:rPr>
          <w:spacing w:val="-4"/>
          <w:sz w:val="28"/>
        </w:rPr>
        <w:t xml:space="preserve"> </w:t>
      </w:r>
      <w:r>
        <w:rPr>
          <w:sz w:val="28"/>
        </w:rPr>
        <w:t>размеры,</w:t>
      </w:r>
      <w:r>
        <w:rPr>
          <w:spacing w:val="-5"/>
          <w:sz w:val="28"/>
        </w:rPr>
        <w:t xml:space="preserve"> </w:t>
      </w:r>
      <w:r>
        <w:rPr>
          <w:sz w:val="28"/>
        </w:rPr>
        <w:t>объем</w:t>
      </w:r>
      <w:r>
        <w:rPr>
          <w:spacing w:val="-4"/>
          <w:sz w:val="28"/>
        </w:rPr>
        <w:t xml:space="preserve"> </w:t>
      </w:r>
      <w:r>
        <w:rPr>
          <w:sz w:val="28"/>
        </w:rPr>
        <w:t>или</w:t>
      </w:r>
      <w:r>
        <w:rPr>
          <w:spacing w:val="-4"/>
          <w:sz w:val="28"/>
        </w:rPr>
        <w:t xml:space="preserve"> </w:t>
      </w:r>
      <w:r>
        <w:rPr>
          <w:spacing w:val="-2"/>
          <w:sz w:val="28"/>
        </w:rPr>
        <w:t>количество.</w:t>
      </w:r>
    </w:p>
    <w:p w14:paraId="31E1E63E" w14:textId="77777777" w:rsidR="00E04B9A" w:rsidRDefault="00000000">
      <w:pPr>
        <w:pStyle w:val="a4"/>
        <w:numPr>
          <w:ilvl w:val="0"/>
          <w:numId w:val="44"/>
        </w:numPr>
        <w:tabs>
          <w:tab w:val="left" w:pos="1271"/>
        </w:tabs>
        <w:spacing w:line="322" w:lineRule="exact"/>
        <w:ind w:left="1271" w:hanging="420"/>
        <w:rPr>
          <w:sz w:val="28"/>
        </w:rPr>
      </w:pPr>
      <w:r>
        <w:rPr>
          <w:sz w:val="28"/>
        </w:rPr>
        <w:t>Состав</w:t>
      </w:r>
      <w:r>
        <w:rPr>
          <w:spacing w:val="-7"/>
          <w:sz w:val="28"/>
        </w:rPr>
        <w:t xml:space="preserve"> </w:t>
      </w:r>
      <w:r>
        <w:rPr>
          <w:spacing w:val="-2"/>
          <w:sz w:val="28"/>
        </w:rPr>
        <w:t>(комплектность).</w:t>
      </w:r>
    </w:p>
    <w:p w14:paraId="424A9E5B" w14:textId="77777777" w:rsidR="00E04B9A" w:rsidRDefault="00000000">
      <w:pPr>
        <w:pStyle w:val="a4"/>
        <w:numPr>
          <w:ilvl w:val="0"/>
          <w:numId w:val="44"/>
        </w:numPr>
        <w:tabs>
          <w:tab w:val="left" w:pos="1271"/>
        </w:tabs>
        <w:ind w:left="1271" w:hanging="420"/>
        <w:rPr>
          <w:sz w:val="28"/>
        </w:rPr>
      </w:pPr>
      <w:r>
        <w:rPr>
          <w:sz w:val="28"/>
        </w:rPr>
        <w:t>Срок</w:t>
      </w:r>
      <w:r>
        <w:rPr>
          <w:spacing w:val="-6"/>
          <w:sz w:val="28"/>
        </w:rPr>
        <w:t xml:space="preserve"> </w:t>
      </w:r>
      <w:r>
        <w:rPr>
          <w:sz w:val="28"/>
        </w:rPr>
        <w:t>годности</w:t>
      </w:r>
      <w:r>
        <w:rPr>
          <w:spacing w:val="-6"/>
          <w:sz w:val="28"/>
        </w:rPr>
        <w:t xml:space="preserve"> </w:t>
      </w:r>
      <w:r>
        <w:rPr>
          <w:sz w:val="28"/>
        </w:rPr>
        <w:t>(или</w:t>
      </w:r>
      <w:r>
        <w:rPr>
          <w:spacing w:val="-5"/>
          <w:sz w:val="28"/>
        </w:rPr>
        <w:t xml:space="preserve"> </w:t>
      </w:r>
      <w:r>
        <w:rPr>
          <w:spacing w:val="-2"/>
          <w:sz w:val="28"/>
        </w:rPr>
        <w:t>службы).</w:t>
      </w:r>
    </w:p>
    <w:p w14:paraId="43A9EDFD" w14:textId="77777777" w:rsidR="00E04B9A" w:rsidRDefault="00000000">
      <w:pPr>
        <w:pStyle w:val="a4"/>
        <w:numPr>
          <w:ilvl w:val="0"/>
          <w:numId w:val="44"/>
        </w:numPr>
        <w:tabs>
          <w:tab w:val="left" w:pos="1435"/>
          <w:tab w:val="left" w:pos="3221"/>
          <w:tab w:val="left" w:pos="5132"/>
          <w:tab w:val="left" w:pos="5803"/>
          <w:tab w:val="left" w:pos="7640"/>
          <w:tab w:val="left" w:pos="9208"/>
        </w:tabs>
        <w:spacing w:line="242" w:lineRule="auto"/>
        <w:ind w:left="143" w:right="422" w:firstLine="707"/>
        <w:rPr>
          <w:sz w:val="28"/>
        </w:rPr>
      </w:pPr>
      <w:r>
        <w:rPr>
          <w:spacing w:val="-2"/>
          <w:sz w:val="28"/>
        </w:rPr>
        <w:t>Обозначение</w:t>
      </w:r>
      <w:r>
        <w:rPr>
          <w:sz w:val="28"/>
        </w:rPr>
        <w:tab/>
      </w:r>
      <w:r>
        <w:rPr>
          <w:spacing w:val="-2"/>
          <w:sz w:val="28"/>
        </w:rPr>
        <w:t>нормативного</w:t>
      </w:r>
      <w:r>
        <w:rPr>
          <w:sz w:val="28"/>
        </w:rPr>
        <w:tab/>
      </w:r>
      <w:r>
        <w:rPr>
          <w:spacing w:val="-4"/>
          <w:sz w:val="28"/>
        </w:rPr>
        <w:t>или</w:t>
      </w:r>
      <w:r>
        <w:rPr>
          <w:sz w:val="28"/>
        </w:rPr>
        <w:tab/>
      </w:r>
      <w:r>
        <w:rPr>
          <w:spacing w:val="-2"/>
          <w:sz w:val="28"/>
        </w:rPr>
        <w:t>технического</w:t>
      </w:r>
      <w:r>
        <w:rPr>
          <w:sz w:val="28"/>
        </w:rPr>
        <w:tab/>
      </w:r>
      <w:r>
        <w:rPr>
          <w:spacing w:val="-2"/>
          <w:sz w:val="28"/>
        </w:rPr>
        <w:t>документа,</w:t>
      </w:r>
      <w:r>
        <w:rPr>
          <w:sz w:val="28"/>
        </w:rPr>
        <w:tab/>
      </w:r>
      <w:r>
        <w:rPr>
          <w:spacing w:val="-6"/>
          <w:sz w:val="28"/>
        </w:rPr>
        <w:t xml:space="preserve">по </w:t>
      </w:r>
      <w:r>
        <w:rPr>
          <w:sz w:val="28"/>
        </w:rPr>
        <w:t>которому изготавливается товар (для товаров отечественного производства).</w:t>
      </w:r>
    </w:p>
    <w:p w14:paraId="691BD016" w14:textId="77777777" w:rsidR="00E04B9A" w:rsidRDefault="00000000">
      <w:pPr>
        <w:pStyle w:val="a4"/>
        <w:numPr>
          <w:ilvl w:val="0"/>
          <w:numId w:val="44"/>
        </w:numPr>
        <w:tabs>
          <w:tab w:val="left" w:pos="1271"/>
        </w:tabs>
        <w:spacing w:line="317" w:lineRule="exact"/>
        <w:ind w:left="1271" w:hanging="420"/>
        <w:rPr>
          <w:sz w:val="28"/>
        </w:rPr>
      </w:pPr>
      <w:r>
        <w:rPr>
          <w:sz w:val="28"/>
        </w:rPr>
        <w:t>Информацию</w:t>
      </w:r>
      <w:r>
        <w:rPr>
          <w:spacing w:val="-11"/>
          <w:sz w:val="28"/>
        </w:rPr>
        <w:t xml:space="preserve"> </w:t>
      </w:r>
      <w:r>
        <w:rPr>
          <w:sz w:val="28"/>
        </w:rPr>
        <w:t>о</w:t>
      </w:r>
      <w:r>
        <w:rPr>
          <w:spacing w:val="-10"/>
          <w:sz w:val="28"/>
        </w:rPr>
        <w:t xml:space="preserve"> </w:t>
      </w:r>
      <w:r>
        <w:rPr>
          <w:sz w:val="28"/>
        </w:rPr>
        <w:t>добровольной</w:t>
      </w:r>
      <w:r>
        <w:rPr>
          <w:spacing w:val="-7"/>
          <w:sz w:val="28"/>
        </w:rPr>
        <w:t xml:space="preserve"> </w:t>
      </w:r>
      <w:r>
        <w:rPr>
          <w:sz w:val="28"/>
        </w:rPr>
        <w:t>сертификации</w:t>
      </w:r>
      <w:r>
        <w:rPr>
          <w:spacing w:val="-7"/>
          <w:sz w:val="28"/>
        </w:rPr>
        <w:t xml:space="preserve"> </w:t>
      </w:r>
      <w:r>
        <w:rPr>
          <w:sz w:val="28"/>
        </w:rPr>
        <w:t>(при</w:t>
      </w:r>
      <w:r>
        <w:rPr>
          <w:spacing w:val="-7"/>
          <w:sz w:val="28"/>
        </w:rPr>
        <w:t xml:space="preserve"> </w:t>
      </w:r>
      <w:r>
        <w:rPr>
          <w:spacing w:val="-2"/>
          <w:sz w:val="28"/>
        </w:rPr>
        <w:t>наличии).</w:t>
      </w:r>
    </w:p>
    <w:p w14:paraId="6B0AB947" w14:textId="77777777" w:rsidR="00E04B9A" w:rsidRDefault="00000000">
      <w:pPr>
        <w:pStyle w:val="a4"/>
        <w:numPr>
          <w:ilvl w:val="0"/>
          <w:numId w:val="44"/>
        </w:numPr>
        <w:tabs>
          <w:tab w:val="left" w:pos="1317"/>
        </w:tabs>
        <w:ind w:left="143" w:right="430" w:firstLine="707"/>
        <w:rPr>
          <w:sz w:val="28"/>
        </w:rPr>
      </w:pPr>
      <w:r>
        <w:rPr>
          <w:sz w:val="28"/>
        </w:rPr>
        <w:t>Информацию</w:t>
      </w:r>
      <w:r>
        <w:rPr>
          <w:spacing w:val="40"/>
          <w:sz w:val="28"/>
        </w:rPr>
        <w:t xml:space="preserve"> </w:t>
      </w:r>
      <w:r>
        <w:rPr>
          <w:sz w:val="28"/>
        </w:rPr>
        <w:t>о</w:t>
      </w:r>
      <w:r>
        <w:rPr>
          <w:spacing w:val="40"/>
          <w:sz w:val="28"/>
        </w:rPr>
        <w:t xml:space="preserve"> </w:t>
      </w:r>
      <w:r>
        <w:rPr>
          <w:sz w:val="28"/>
        </w:rPr>
        <w:t>знаке</w:t>
      </w:r>
      <w:r>
        <w:rPr>
          <w:spacing w:val="40"/>
          <w:sz w:val="28"/>
        </w:rPr>
        <w:t xml:space="preserve"> </w:t>
      </w:r>
      <w:r>
        <w:rPr>
          <w:sz w:val="28"/>
        </w:rPr>
        <w:t>соответствия</w:t>
      </w:r>
      <w:r>
        <w:rPr>
          <w:spacing w:val="40"/>
          <w:sz w:val="28"/>
        </w:rPr>
        <w:t xml:space="preserve"> </w:t>
      </w:r>
      <w:r>
        <w:rPr>
          <w:sz w:val="28"/>
        </w:rPr>
        <w:t>национальным</w:t>
      </w:r>
      <w:r>
        <w:rPr>
          <w:spacing w:val="40"/>
          <w:sz w:val="28"/>
        </w:rPr>
        <w:t xml:space="preserve"> </w:t>
      </w:r>
      <w:r>
        <w:rPr>
          <w:sz w:val="28"/>
        </w:rPr>
        <w:t>стандартам</w:t>
      </w:r>
      <w:r>
        <w:rPr>
          <w:spacing w:val="40"/>
          <w:sz w:val="28"/>
        </w:rPr>
        <w:t xml:space="preserve"> </w:t>
      </w:r>
      <w:r>
        <w:rPr>
          <w:sz w:val="28"/>
        </w:rPr>
        <w:t>(на добровольной основе).</w:t>
      </w:r>
    </w:p>
    <w:p w14:paraId="1572B81B" w14:textId="77777777" w:rsidR="00E04B9A" w:rsidRDefault="00000000">
      <w:pPr>
        <w:pStyle w:val="a4"/>
        <w:numPr>
          <w:ilvl w:val="0"/>
          <w:numId w:val="44"/>
        </w:numPr>
        <w:tabs>
          <w:tab w:val="left" w:pos="1668"/>
          <w:tab w:val="left" w:pos="4096"/>
          <w:tab w:val="left" w:pos="6135"/>
          <w:tab w:val="left" w:pos="7014"/>
          <w:tab w:val="left" w:pos="8961"/>
        </w:tabs>
        <w:ind w:left="143" w:right="424" w:firstLine="707"/>
        <w:rPr>
          <w:sz w:val="28"/>
        </w:rPr>
      </w:pPr>
      <w:r>
        <w:rPr>
          <w:spacing w:val="-2"/>
          <w:sz w:val="28"/>
        </w:rPr>
        <w:t>Специфическую</w:t>
      </w:r>
      <w:r>
        <w:rPr>
          <w:sz w:val="28"/>
        </w:rPr>
        <w:tab/>
      </w:r>
      <w:r>
        <w:rPr>
          <w:spacing w:val="-2"/>
          <w:sz w:val="28"/>
        </w:rPr>
        <w:t>информацию</w:t>
      </w:r>
      <w:r>
        <w:rPr>
          <w:sz w:val="28"/>
        </w:rPr>
        <w:tab/>
      </w:r>
      <w:r>
        <w:rPr>
          <w:spacing w:val="-4"/>
          <w:sz w:val="28"/>
        </w:rPr>
        <w:t>для</w:t>
      </w:r>
      <w:r>
        <w:rPr>
          <w:sz w:val="28"/>
        </w:rPr>
        <w:tab/>
      </w:r>
      <w:r>
        <w:rPr>
          <w:spacing w:val="-2"/>
          <w:sz w:val="28"/>
        </w:rPr>
        <w:t>потребителя</w:t>
      </w:r>
      <w:r>
        <w:rPr>
          <w:sz w:val="28"/>
        </w:rPr>
        <w:tab/>
      </w:r>
      <w:r>
        <w:rPr>
          <w:spacing w:val="-4"/>
          <w:sz w:val="28"/>
        </w:rPr>
        <w:t xml:space="preserve">(при </w:t>
      </w:r>
      <w:r>
        <w:rPr>
          <w:spacing w:val="-2"/>
          <w:sz w:val="28"/>
        </w:rPr>
        <w:t>необходимости).</w:t>
      </w:r>
    </w:p>
    <w:p w14:paraId="6D0D9915" w14:textId="77777777" w:rsidR="00E04B9A" w:rsidRDefault="00000000">
      <w:pPr>
        <w:pStyle w:val="a3"/>
        <w:ind w:right="427" w:firstLine="707"/>
        <w:jc w:val="both"/>
      </w:pPr>
      <w:r>
        <w:t>Пункты 1-10 являются обязательными для указания изготовителями и (или) продавцами). В зависимости от вида технической сложности товара изготовитель вправе применить все или часть пунктов 11-18.</w:t>
      </w:r>
    </w:p>
    <w:p w14:paraId="3DB69A17" w14:textId="77777777" w:rsidR="00E04B9A" w:rsidRDefault="00000000">
      <w:pPr>
        <w:pStyle w:val="a3"/>
        <w:spacing w:after="4"/>
        <w:ind w:right="426" w:firstLine="707"/>
        <w:jc w:val="both"/>
      </w:pPr>
      <w:r>
        <w:t>Следовательно,</w:t>
      </w:r>
      <w:r>
        <w:rPr>
          <w:spacing w:val="-2"/>
        </w:rPr>
        <w:t xml:space="preserve"> </w:t>
      </w:r>
      <w:r>
        <w:t>продукция,</w:t>
      </w:r>
      <w:r>
        <w:rPr>
          <w:spacing w:val="-3"/>
        </w:rPr>
        <w:t xml:space="preserve"> </w:t>
      </w:r>
      <w:r>
        <w:t>поставляемая</w:t>
      </w:r>
      <w:r>
        <w:rPr>
          <w:spacing w:val="-1"/>
        </w:rPr>
        <w:t xml:space="preserve"> </w:t>
      </w:r>
      <w:r>
        <w:t>в</w:t>
      </w:r>
      <w:r>
        <w:rPr>
          <w:spacing w:val="-2"/>
        </w:rPr>
        <w:t xml:space="preserve"> </w:t>
      </w:r>
      <w:r>
        <w:t>Россию</w:t>
      </w:r>
      <w:r>
        <w:rPr>
          <w:spacing w:val="-4"/>
        </w:rPr>
        <w:t xml:space="preserve"> </w:t>
      </w:r>
      <w:r>
        <w:t>по</w:t>
      </w:r>
      <w:r>
        <w:rPr>
          <w:spacing w:val="-2"/>
        </w:rPr>
        <w:t xml:space="preserve"> </w:t>
      </w:r>
      <w:r>
        <w:t>импорту,</w:t>
      </w:r>
      <w:r>
        <w:rPr>
          <w:spacing w:val="-2"/>
        </w:rPr>
        <w:t xml:space="preserve"> </w:t>
      </w:r>
      <w:r>
        <w:t>должна обязательно иметь знак соответствия национальному (российскому) стандарту. Таким знаком является знак «Ростеста» (рис. 1).</w:t>
      </w:r>
    </w:p>
    <w:p w14:paraId="214227B8" w14:textId="77777777" w:rsidR="00E04B9A" w:rsidRDefault="00000000">
      <w:pPr>
        <w:pStyle w:val="a3"/>
        <w:ind w:left="851"/>
        <w:rPr>
          <w:sz w:val="20"/>
        </w:rPr>
      </w:pPr>
      <w:r>
        <w:rPr>
          <w:noProof/>
          <w:sz w:val="20"/>
        </w:rPr>
        <w:drawing>
          <wp:inline distT="0" distB="0" distL="0" distR="0" wp14:anchorId="57F0B958" wp14:editId="49033BBC">
            <wp:extent cx="5592170" cy="140503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5592170" cy="1405032"/>
                    </a:xfrm>
                    <a:prstGeom prst="rect">
                      <a:avLst/>
                    </a:prstGeom>
                  </pic:spPr>
                </pic:pic>
              </a:graphicData>
            </a:graphic>
          </wp:inline>
        </w:drawing>
      </w:r>
    </w:p>
    <w:p w14:paraId="01FA7CA3" w14:textId="77777777" w:rsidR="00E04B9A" w:rsidRDefault="00E04B9A">
      <w:pPr>
        <w:pStyle w:val="a3"/>
        <w:rPr>
          <w:sz w:val="20"/>
        </w:rPr>
        <w:sectPr w:rsidR="00E04B9A">
          <w:pgSz w:w="11910" w:h="16840"/>
          <w:pgMar w:top="1040" w:right="425" w:bottom="1200" w:left="1559" w:header="0" w:footer="975" w:gutter="0"/>
          <w:cols w:space="720"/>
        </w:sectPr>
      </w:pPr>
    </w:p>
    <w:p w14:paraId="018C34F0" w14:textId="77777777" w:rsidR="00E04B9A" w:rsidRDefault="00000000">
      <w:pPr>
        <w:pStyle w:val="a3"/>
        <w:spacing w:before="67"/>
        <w:ind w:right="427" w:firstLine="707"/>
        <w:jc w:val="both"/>
      </w:pPr>
      <w:r>
        <w:lastRenderedPageBreak/>
        <w:t>Ответственность за соблюдение правил маркировки возложена на предприятия-изготовители,</w:t>
      </w:r>
      <w:r>
        <w:rPr>
          <w:spacing w:val="-5"/>
        </w:rPr>
        <w:t xml:space="preserve"> </w:t>
      </w:r>
      <w:r>
        <w:t>организации</w:t>
      </w:r>
      <w:r>
        <w:rPr>
          <w:spacing w:val="-5"/>
        </w:rPr>
        <w:t xml:space="preserve"> </w:t>
      </w:r>
      <w:r>
        <w:t>импортеры,</w:t>
      </w:r>
      <w:r>
        <w:rPr>
          <w:spacing w:val="-6"/>
        </w:rPr>
        <w:t xml:space="preserve"> </w:t>
      </w:r>
      <w:r>
        <w:t>торговые</w:t>
      </w:r>
      <w:r>
        <w:rPr>
          <w:spacing w:val="-5"/>
        </w:rPr>
        <w:t xml:space="preserve"> </w:t>
      </w:r>
      <w:r>
        <w:t>организации,</w:t>
      </w:r>
      <w:r>
        <w:rPr>
          <w:spacing w:val="-6"/>
        </w:rPr>
        <w:t xml:space="preserve"> </w:t>
      </w:r>
      <w:r>
        <w:t>а также на индивидуальных предпринимателей.</w:t>
      </w:r>
    </w:p>
    <w:p w14:paraId="7AD785BF" w14:textId="77777777" w:rsidR="00E04B9A" w:rsidRDefault="00000000">
      <w:pPr>
        <w:pStyle w:val="a3"/>
        <w:spacing w:before="2"/>
        <w:ind w:right="423" w:firstLine="707"/>
        <w:jc w:val="both"/>
      </w:pPr>
      <w:r>
        <w:t>На сегодняшний день трудно представить себе специальность, где не используют персональные компьютеры (ПК). Поэтому целесообразно рассмотреть наиболее распространенные маркировочные знаки (МЗ) мониторов ПК.</w:t>
      </w:r>
    </w:p>
    <w:p w14:paraId="3932E7D1" w14:textId="77777777" w:rsidR="00E04B9A" w:rsidRDefault="00000000">
      <w:pPr>
        <w:pStyle w:val="a3"/>
        <w:spacing w:before="1" w:line="322" w:lineRule="exact"/>
        <w:ind w:left="851"/>
        <w:jc w:val="both"/>
      </w:pPr>
      <w:r>
        <w:t>Одним</w:t>
      </w:r>
      <w:r>
        <w:rPr>
          <w:spacing w:val="41"/>
        </w:rPr>
        <w:t xml:space="preserve">  </w:t>
      </w:r>
      <w:r>
        <w:t>из</w:t>
      </w:r>
      <w:r>
        <w:rPr>
          <w:spacing w:val="42"/>
        </w:rPr>
        <w:t xml:space="preserve">  </w:t>
      </w:r>
      <w:r>
        <w:t>признаков</w:t>
      </w:r>
      <w:r>
        <w:rPr>
          <w:spacing w:val="41"/>
        </w:rPr>
        <w:t xml:space="preserve">  </w:t>
      </w:r>
      <w:r>
        <w:t>отличия</w:t>
      </w:r>
      <w:r>
        <w:rPr>
          <w:spacing w:val="41"/>
        </w:rPr>
        <w:t xml:space="preserve">  </w:t>
      </w:r>
      <w:r>
        <w:t>компьютеров</w:t>
      </w:r>
      <w:r>
        <w:rPr>
          <w:spacing w:val="41"/>
        </w:rPr>
        <w:t xml:space="preserve">  </w:t>
      </w:r>
      <w:r>
        <w:t>известных</w:t>
      </w:r>
      <w:r>
        <w:rPr>
          <w:spacing w:val="43"/>
        </w:rPr>
        <w:t xml:space="preserve">  </w:t>
      </w:r>
      <w:r>
        <w:t>фирм</w:t>
      </w:r>
      <w:r>
        <w:rPr>
          <w:spacing w:val="42"/>
        </w:rPr>
        <w:t xml:space="preserve">  </w:t>
      </w:r>
      <w:r>
        <w:rPr>
          <w:spacing w:val="-5"/>
        </w:rPr>
        <w:t>от</w:t>
      </w:r>
    </w:p>
    <w:p w14:paraId="70F41843" w14:textId="77777777" w:rsidR="00E04B9A" w:rsidRDefault="00000000">
      <w:pPr>
        <w:pStyle w:val="a3"/>
        <w:ind w:right="426"/>
        <w:jc w:val="both"/>
      </w:pPr>
      <w:r>
        <w:t>«подпольной» сборки является наличие множества маркировочных знаков соответствия национальным и международным стандартам, а также знаков тестирования известных частных и получастных (независимых) компаний. Эти МЗ размещают не только на самой электронной аппаратуре, но и на соединительных кабелях, разъёмах, а также на упаковке товара.</w:t>
      </w:r>
    </w:p>
    <w:p w14:paraId="5F53AC49" w14:textId="77777777" w:rsidR="00E04B9A" w:rsidRDefault="00000000">
      <w:pPr>
        <w:pStyle w:val="a3"/>
        <w:spacing w:before="1"/>
        <w:ind w:right="423" w:firstLine="707"/>
        <w:jc w:val="both"/>
      </w:pPr>
      <w:r>
        <w:t>Мониторы компьютеров на электромагнитной трубке (СRT) и жидкокристаллические должны иметь защиту пользователя от электромагнитного излучения. Знак, свидетельствующий о такой защите, в зависимости от года выпуска монитора имеет вид, приведенный на рис. 1.2.</w:t>
      </w:r>
    </w:p>
    <w:p w14:paraId="280566BB" w14:textId="77777777" w:rsidR="00E04B9A" w:rsidRDefault="00000000">
      <w:pPr>
        <w:pStyle w:val="a3"/>
        <w:ind w:right="428" w:firstLine="707"/>
        <w:jc w:val="both"/>
      </w:pPr>
      <w:r>
        <w:t>Первый популярный шведский стандарт был принят в 1990 году и назывался МРRII (рис. 1.2 а). Этот стандарт жестко регламентировал нормы уровня излучения ПК. Но поистине национальным (международным) и почетным для производителей мониторов стал стандарт ТСО, который первоначально обновлялся каждые три года.</w:t>
      </w:r>
    </w:p>
    <w:p w14:paraId="7242D139" w14:textId="77777777" w:rsidR="00E04B9A" w:rsidRDefault="00000000">
      <w:pPr>
        <w:pStyle w:val="a3"/>
        <w:spacing w:before="192"/>
        <w:ind w:left="0"/>
        <w:rPr>
          <w:sz w:val="20"/>
        </w:rPr>
      </w:pPr>
      <w:r>
        <w:rPr>
          <w:noProof/>
          <w:sz w:val="20"/>
        </w:rPr>
        <w:drawing>
          <wp:anchor distT="0" distB="0" distL="0" distR="0" simplePos="0" relativeHeight="487592960" behindDoc="1" locked="0" layoutInCell="1" allowOverlap="1" wp14:anchorId="1C17822D" wp14:editId="4CE9BAE2">
            <wp:simplePos x="0" y="0"/>
            <wp:positionH relativeFrom="page">
              <wp:posOffset>1682700</wp:posOffset>
            </wp:positionH>
            <wp:positionV relativeFrom="paragraph">
              <wp:posOffset>283707</wp:posOffset>
            </wp:positionV>
            <wp:extent cx="5561003" cy="3124200"/>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5561003" cy="3124200"/>
                    </a:xfrm>
                    <a:prstGeom prst="rect">
                      <a:avLst/>
                    </a:prstGeom>
                  </pic:spPr>
                </pic:pic>
              </a:graphicData>
            </a:graphic>
          </wp:anchor>
        </w:drawing>
      </w:r>
    </w:p>
    <w:p w14:paraId="086167E1" w14:textId="77777777" w:rsidR="00E04B9A" w:rsidRDefault="00000000">
      <w:pPr>
        <w:pStyle w:val="a3"/>
        <w:spacing w:before="54"/>
        <w:ind w:right="422" w:firstLine="707"/>
        <w:jc w:val="both"/>
      </w:pPr>
      <w:r>
        <w:t>Были ТСО'92, 95, 99, 03, 06. (рис. 1.2, б-е), аббревиатура ТСО расшифровывается как Шведская конференция профсоюзов. Разработкой стандартов ТСО занимались четыре организации:</w:t>
      </w:r>
    </w:p>
    <w:p w14:paraId="1BDAD312" w14:textId="77777777" w:rsidR="00E04B9A" w:rsidRDefault="00000000">
      <w:pPr>
        <w:pStyle w:val="a4"/>
        <w:numPr>
          <w:ilvl w:val="0"/>
          <w:numId w:val="43"/>
        </w:numPr>
        <w:tabs>
          <w:tab w:val="left" w:pos="1014"/>
        </w:tabs>
        <w:spacing w:before="2" w:line="322" w:lineRule="exact"/>
        <w:ind w:left="1014" w:hanging="163"/>
        <w:jc w:val="both"/>
        <w:rPr>
          <w:sz w:val="28"/>
        </w:rPr>
      </w:pPr>
      <w:r>
        <w:rPr>
          <w:sz w:val="28"/>
        </w:rPr>
        <w:t>собственно</w:t>
      </w:r>
      <w:r>
        <w:rPr>
          <w:spacing w:val="-10"/>
          <w:sz w:val="28"/>
        </w:rPr>
        <w:t xml:space="preserve"> </w:t>
      </w:r>
      <w:r>
        <w:rPr>
          <w:sz w:val="28"/>
        </w:rPr>
        <w:t>профсоюзная</w:t>
      </w:r>
      <w:r>
        <w:rPr>
          <w:spacing w:val="-10"/>
          <w:sz w:val="28"/>
        </w:rPr>
        <w:t xml:space="preserve"> </w:t>
      </w:r>
      <w:r>
        <w:rPr>
          <w:spacing w:val="-2"/>
          <w:sz w:val="28"/>
        </w:rPr>
        <w:t>организация;</w:t>
      </w:r>
    </w:p>
    <w:p w14:paraId="34E01316" w14:textId="77777777" w:rsidR="00E04B9A" w:rsidRDefault="00000000">
      <w:pPr>
        <w:pStyle w:val="a4"/>
        <w:numPr>
          <w:ilvl w:val="0"/>
          <w:numId w:val="43"/>
        </w:numPr>
        <w:tabs>
          <w:tab w:val="left" w:pos="1014"/>
        </w:tabs>
        <w:ind w:left="1014" w:hanging="163"/>
        <w:jc w:val="both"/>
        <w:rPr>
          <w:sz w:val="28"/>
        </w:rPr>
      </w:pPr>
      <w:r>
        <w:rPr>
          <w:sz w:val="28"/>
        </w:rPr>
        <w:t>Шведское</w:t>
      </w:r>
      <w:r>
        <w:rPr>
          <w:spacing w:val="-11"/>
          <w:sz w:val="28"/>
        </w:rPr>
        <w:t xml:space="preserve"> </w:t>
      </w:r>
      <w:r>
        <w:rPr>
          <w:sz w:val="28"/>
        </w:rPr>
        <w:t>общество</w:t>
      </w:r>
      <w:r>
        <w:rPr>
          <w:spacing w:val="-6"/>
          <w:sz w:val="28"/>
        </w:rPr>
        <w:t xml:space="preserve"> </w:t>
      </w:r>
      <w:r>
        <w:rPr>
          <w:sz w:val="28"/>
        </w:rPr>
        <w:t>охраны</w:t>
      </w:r>
      <w:r>
        <w:rPr>
          <w:spacing w:val="-7"/>
          <w:sz w:val="28"/>
        </w:rPr>
        <w:t xml:space="preserve"> </w:t>
      </w:r>
      <w:r>
        <w:rPr>
          <w:spacing w:val="-2"/>
          <w:sz w:val="28"/>
        </w:rPr>
        <w:t>природы;</w:t>
      </w:r>
    </w:p>
    <w:p w14:paraId="1348F9A7" w14:textId="77777777" w:rsidR="00E04B9A" w:rsidRDefault="00E04B9A">
      <w:pPr>
        <w:pStyle w:val="a4"/>
        <w:jc w:val="both"/>
        <w:rPr>
          <w:sz w:val="28"/>
        </w:rPr>
        <w:sectPr w:rsidR="00E04B9A">
          <w:pgSz w:w="11910" w:h="16840"/>
          <w:pgMar w:top="1040" w:right="425" w:bottom="1200" w:left="1559" w:header="0" w:footer="975" w:gutter="0"/>
          <w:cols w:space="720"/>
        </w:sectPr>
      </w:pPr>
    </w:p>
    <w:p w14:paraId="719E3A28" w14:textId="77777777" w:rsidR="00E04B9A" w:rsidRDefault="00000000">
      <w:pPr>
        <w:pStyle w:val="a4"/>
        <w:numPr>
          <w:ilvl w:val="0"/>
          <w:numId w:val="43"/>
        </w:numPr>
        <w:tabs>
          <w:tab w:val="left" w:pos="1046"/>
        </w:tabs>
        <w:spacing w:before="67" w:line="242" w:lineRule="auto"/>
        <w:ind w:right="421" w:firstLine="707"/>
        <w:jc w:val="both"/>
        <w:rPr>
          <w:sz w:val="28"/>
        </w:rPr>
      </w:pPr>
      <w:r>
        <w:rPr>
          <w:sz w:val="28"/>
        </w:rPr>
        <w:lastRenderedPageBreak/>
        <w:t xml:space="preserve">Национальный комитет промышленности и технического развития – </w:t>
      </w:r>
      <w:r>
        <w:rPr>
          <w:spacing w:val="-2"/>
          <w:sz w:val="28"/>
        </w:rPr>
        <w:t>NUTEK;</w:t>
      </w:r>
    </w:p>
    <w:p w14:paraId="5E29FD1A" w14:textId="77777777" w:rsidR="00E04B9A" w:rsidRDefault="00000000">
      <w:pPr>
        <w:pStyle w:val="a4"/>
        <w:numPr>
          <w:ilvl w:val="0"/>
          <w:numId w:val="43"/>
        </w:numPr>
        <w:tabs>
          <w:tab w:val="left" w:pos="1058"/>
        </w:tabs>
        <w:ind w:right="427" w:firstLine="707"/>
        <w:jc w:val="both"/>
        <w:rPr>
          <w:sz w:val="28"/>
        </w:rPr>
      </w:pPr>
      <w:r>
        <w:rPr>
          <w:sz w:val="28"/>
        </w:rPr>
        <w:t>Измерительная компания SEMKO, имеющая авторитет независимой сертификации наравне с немецкой компанией TUV (рис. 1.3).</w:t>
      </w:r>
    </w:p>
    <w:p w14:paraId="0BDFAFEE" w14:textId="77777777" w:rsidR="00E04B9A" w:rsidRDefault="00000000">
      <w:pPr>
        <w:pStyle w:val="a3"/>
        <w:spacing w:before="5"/>
        <w:ind w:left="0"/>
        <w:rPr>
          <w:sz w:val="8"/>
        </w:rPr>
      </w:pPr>
      <w:r>
        <w:rPr>
          <w:noProof/>
          <w:sz w:val="8"/>
        </w:rPr>
        <w:drawing>
          <wp:anchor distT="0" distB="0" distL="0" distR="0" simplePos="0" relativeHeight="487593472" behindDoc="1" locked="0" layoutInCell="1" allowOverlap="1" wp14:anchorId="3DB35555" wp14:editId="23DD6091">
            <wp:simplePos x="0" y="0"/>
            <wp:positionH relativeFrom="page">
              <wp:posOffset>1530350</wp:posOffset>
            </wp:positionH>
            <wp:positionV relativeFrom="paragraph">
              <wp:posOffset>77363</wp:posOffset>
            </wp:positionV>
            <wp:extent cx="3892078" cy="175260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3892078" cy="1752600"/>
                    </a:xfrm>
                    <a:prstGeom prst="rect">
                      <a:avLst/>
                    </a:prstGeom>
                  </pic:spPr>
                </pic:pic>
              </a:graphicData>
            </a:graphic>
          </wp:anchor>
        </w:drawing>
      </w:r>
    </w:p>
    <w:p w14:paraId="1F6CFD01" w14:textId="77777777" w:rsidR="00E04B9A" w:rsidRDefault="00000000">
      <w:pPr>
        <w:pStyle w:val="a3"/>
        <w:spacing w:before="145"/>
        <w:ind w:right="427" w:firstLine="707"/>
        <w:jc w:val="both"/>
      </w:pPr>
      <w:r>
        <w:t>На сегодняшний день ТСО'06 является последней версией международного стандарта безопасности ПК.</w:t>
      </w:r>
    </w:p>
    <w:p w14:paraId="3332C40A" w14:textId="77777777" w:rsidR="00E04B9A" w:rsidRDefault="00000000">
      <w:pPr>
        <w:pStyle w:val="a3"/>
        <w:ind w:right="422" w:firstLine="707"/>
        <w:jc w:val="both"/>
      </w:pPr>
      <w:r>
        <w:t>Наряду с международными существуют национальные нормы безопасности на качественный товар определенной категории. Например, в Германии есть знак «Голубой ангел» (Blu Angel), приведенный на рис. 1.4. этот знак означает экологически «дружественную» среду. Монитор с таким знаком должен соответствовать стандарту «Энерджи стар» (Energy Star) по экономии энергии (рис. 1.5), требующий, чтобы монитор потреблял не более 30Вт в режиме «ожидания». Кроме того, компьютер должен иметь блочную конструкцию для упрощения модернизации и ремонта. Производитель также должен быть готовым принять обратно продукцию после истечения срока службы для ее дальнейшей утилизации. Ранее используемый только в Германии знак «Голубой ангел» стал общеевропейским.</w:t>
      </w:r>
    </w:p>
    <w:p w14:paraId="3D9781B5" w14:textId="77777777" w:rsidR="00E04B9A" w:rsidRDefault="00000000">
      <w:pPr>
        <w:pStyle w:val="a3"/>
        <w:spacing w:after="4"/>
        <w:ind w:left="851"/>
        <w:jc w:val="both"/>
      </w:pPr>
      <w:r>
        <w:t>В</w:t>
      </w:r>
      <w:r>
        <w:rPr>
          <w:spacing w:val="-5"/>
        </w:rPr>
        <w:t xml:space="preserve"> </w:t>
      </w:r>
      <w:r>
        <w:t>Дании</w:t>
      </w:r>
      <w:r>
        <w:rPr>
          <w:spacing w:val="-8"/>
        </w:rPr>
        <w:t xml:space="preserve"> </w:t>
      </w:r>
      <w:r>
        <w:t>разработали</w:t>
      </w:r>
      <w:r>
        <w:rPr>
          <w:spacing w:val="-4"/>
        </w:rPr>
        <w:t xml:space="preserve"> </w:t>
      </w:r>
      <w:r>
        <w:t>«Лебединые</w:t>
      </w:r>
      <w:r>
        <w:rPr>
          <w:spacing w:val="-5"/>
        </w:rPr>
        <w:t xml:space="preserve"> </w:t>
      </w:r>
      <w:r>
        <w:t>стандарты»</w:t>
      </w:r>
      <w:r>
        <w:rPr>
          <w:spacing w:val="-6"/>
        </w:rPr>
        <w:t xml:space="preserve"> </w:t>
      </w:r>
      <w:r>
        <w:t>(рис.</w:t>
      </w:r>
      <w:r>
        <w:rPr>
          <w:spacing w:val="-5"/>
        </w:rPr>
        <w:t xml:space="preserve"> </w:t>
      </w:r>
      <w:r>
        <w:rPr>
          <w:spacing w:val="-2"/>
        </w:rPr>
        <w:t>1.6).</w:t>
      </w:r>
    </w:p>
    <w:p w14:paraId="7857E0EE" w14:textId="77777777" w:rsidR="00E04B9A" w:rsidRDefault="00000000">
      <w:pPr>
        <w:pStyle w:val="a3"/>
        <w:ind w:left="851"/>
        <w:rPr>
          <w:sz w:val="20"/>
        </w:rPr>
      </w:pPr>
      <w:r>
        <w:rPr>
          <w:noProof/>
          <w:sz w:val="20"/>
        </w:rPr>
        <w:drawing>
          <wp:inline distT="0" distB="0" distL="0" distR="0" wp14:anchorId="7ECE6779" wp14:editId="4F649421">
            <wp:extent cx="5620238" cy="17526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2" cstate="print"/>
                    <a:stretch>
                      <a:fillRect/>
                    </a:stretch>
                  </pic:blipFill>
                  <pic:spPr>
                    <a:xfrm>
                      <a:off x="0" y="0"/>
                      <a:ext cx="5620238" cy="1752600"/>
                    </a:xfrm>
                    <a:prstGeom prst="rect">
                      <a:avLst/>
                    </a:prstGeom>
                  </pic:spPr>
                </pic:pic>
              </a:graphicData>
            </a:graphic>
          </wp:inline>
        </w:drawing>
      </w:r>
    </w:p>
    <w:p w14:paraId="5E5D050B" w14:textId="77777777" w:rsidR="00E04B9A" w:rsidRDefault="00000000">
      <w:pPr>
        <w:pStyle w:val="a3"/>
        <w:spacing w:before="90"/>
        <w:ind w:right="423" w:firstLine="707"/>
        <w:jc w:val="both"/>
      </w:pPr>
      <w:r>
        <w:t>У большинства компьютеров предусмотрена универсальная последовательная шина USB (рис. 1.7). Стандарт шины обеспечивает возможность подключения к компьютеру периферийных устройств без необходимости перезагрузки компьютера или запуска программы установки. USB-шина позволяет таким устройствам, как цифровой фотоаппарат или сканер, работать одновременно.</w:t>
      </w:r>
    </w:p>
    <w:p w14:paraId="31975721" w14:textId="77777777" w:rsidR="00E04B9A" w:rsidRDefault="00E04B9A">
      <w:pPr>
        <w:pStyle w:val="a3"/>
        <w:jc w:val="both"/>
        <w:sectPr w:rsidR="00E04B9A">
          <w:pgSz w:w="11910" w:h="16840"/>
          <w:pgMar w:top="1040" w:right="425" w:bottom="1200" w:left="1559" w:header="0" w:footer="975" w:gutter="0"/>
          <w:cols w:space="720"/>
        </w:sectPr>
      </w:pPr>
    </w:p>
    <w:p w14:paraId="15F6688E" w14:textId="77777777" w:rsidR="00E04B9A" w:rsidRDefault="00000000">
      <w:pPr>
        <w:pStyle w:val="a3"/>
        <w:spacing w:before="67"/>
        <w:ind w:right="421" w:firstLine="707"/>
        <w:jc w:val="both"/>
      </w:pPr>
      <w:r>
        <w:lastRenderedPageBreak/>
        <w:t>Маркировка Plag and Play (рис. 1.8), указанная на упаковке видеокарт, полностью поддерживает стандарт простой инсталляции в среде Windows 95, 98, 2000, ХР, Миллениум.</w:t>
      </w:r>
    </w:p>
    <w:p w14:paraId="2915C1B7" w14:textId="77777777" w:rsidR="00E04B9A" w:rsidRDefault="00000000">
      <w:pPr>
        <w:pStyle w:val="a3"/>
        <w:spacing w:before="1"/>
        <w:ind w:left="0"/>
        <w:rPr>
          <w:sz w:val="9"/>
        </w:rPr>
      </w:pPr>
      <w:r>
        <w:rPr>
          <w:noProof/>
          <w:sz w:val="9"/>
        </w:rPr>
        <w:drawing>
          <wp:anchor distT="0" distB="0" distL="0" distR="0" simplePos="0" relativeHeight="487593984" behindDoc="1" locked="0" layoutInCell="1" allowOverlap="1" wp14:anchorId="6093838A" wp14:editId="162A1EE6">
            <wp:simplePos x="0" y="0"/>
            <wp:positionH relativeFrom="page">
              <wp:posOffset>1530350</wp:posOffset>
            </wp:positionH>
            <wp:positionV relativeFrom="paragraph">
              <wp:posOffset>81713</wp:posOffset>
            </wp:positionV>
            <wp:extent cx="5509259" cy="160020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3" cstate="print"/>
                    <a:stretch>
                      <a:fillRect/>
                    </a:stretch>
                  </pic:blipFill>
                  <pic:spPr>
                    <a:xfrm>
                      <a:off x="0" y="0"/>
                      <a:ext cx="5509259" cy="1600200"/>
                    </a:xfrm>
                    <a:prstGeom prst="rect">
                      <a:avLst/>
                    </a:prstGeom>
                  </pic:spPr>
                </pic:pic>
              </a:graphicData>
            </a:graphic>
          </wp:anchor>
        </w:drawing>
      </w:r>
    </w:p>
    <w:p w14:paraId="42B550D0" w14:textId="77777777" w:rsidR="00E04B9A" w:rsidRDefault="00000000">
      <w:pPr>
        <w:pStyle w:val="a3"/>
        <w:spacing w:before="113"/>
        <w:ind w:right="425" w:firstLine="707"/>
        <w:jc w:val="both"/>
      </w:pPr>
      <w:r>
        <w:t xml:space="preserve">При импорте товара в страну отобранные из партии образцы проверяются на соответствие стандартам этой страны. Продукция, прошедшая испытания, получает знак соответствия национальному </w:t>
      </w:r>
      <w:r>
        <w:rPr>
          <w:spacing w:val="-2"/>
        </w:rPr>
        <w:t>стандарту.</w:t>
      </w:r>
    </w:p>
    <w:p w14:paraId="40EA1268" w14:textId="77777777" w:rsidR="00E04B9A" w:rsidRDefault="00000000">
      <w:pPr>
        <w:pStyle w:val="a3"/>
        <w:spacing w:before="2"/>
        <w:ind w:right="422" w:firstLine="707"/>
        <w:jc w:val="both"/>
      </w:pPr>
      <w:r>
        <w:t>В Европе существует знак СЕ (произносится «си-и») (рис. 1.9), означающий, что уполномоченная организация протестировала присланный на испытания образец и признала его соответствующим неким стандартам, о которых знает только она. Однако получение такого сертификата от организации, разбирающейся буквально во всем на свете, не очень убеждает, что товар хорошего качества, так как этот знак фигурирует практически на всех видах товаров.</w:t>
      </w:r>
    </w:p>
    <w:p w14:paraId="6ED0E743" w14:textId="77777777" w:rsidR="00E04B9A" w:rsidRDefault="00000000">
      <w:pPr>
        <w:pStyle w:val="a3"/>
        <w:ind w:right="422" w:firstLine="707"/>
        <w:jc w:val="both"/>
      </w:pPr>
      <w:r>
        <w:t>Еврокомитет</w:t>
      </w:r>
      <w:r>
        <w:rPr>
          <w:spacing w:val="-5"/>
        </w:rPr>
        <w:t xml:space="preserve"> </w:t>
      </w:r>
      <w:r>
        <w:t>по</w:t>
      </w:r>
      <w:r>
        <w:rPr>
          <w:spacing w:val="-3"/>
        </w:rPr>
        <w:t xml:space="preserve"> </w:t>
      </w:r>
      <w:r>
        <w:t>нормированию</w:t>
      </w:r>
      <w:r>
        <w:rPr>
          <w:spacing w:val="-4"/>
        </w:rPr>
        <w:t xml:space="preserve"> </w:t>
      </w:r>
      <w:r>
        <w:t>в</w:t>
      </w:r>
      <w:r>
        <w:rPr>
          <w:spacing w:val="-3"/>
        </w:rPr>
        <w:t xml:space="preserve"> </w:t>
      </w:r>
      <w:r>
        <w:t>электротехнике</w:t>
      </w:r>
      <w:r>
        <w:rPr>
          <w:spacing w:val="-4"/>
        </w:rPr>
        <w:t xml:space="preserve"> </w:t>
      </w:r>
      <w:r>
        <w:t>провел</w:t>
      </w:r>
      <w:r>
        <w:rPr>
          <w:spacing w:val="-4"/>
        </w:rPr>
        <w:t xml:space="preserve"> </w:t>
      </w:r>
      <w:r>
        <w:t>гармонизацию национальных нормативов безопасности с разработанными Общеевропейскими нормами и с 1994 г. европейский знак безопасности ENEC (рис. 1.10) присваивают электротехническому оборудованию после контроля по специальным методикам в одном из 16 аккредитованных</w:t>
      </w:r>
      <w:r>
        <w:rPr>
          <w:spacing w:val="40"/>
        </w:rPr>
        <w:t xml:space="preserve"> </w:t>
      </w:r>
      <w:r>
        <w:t>центров Евросоюза. наличие знака ENEC на товаре значительно облегчает</w:t>
      </w:r>
      <w:r>
        <w:rPr>
          <w:spacing w:val="40"/>
        </w:rPr>
        <w:t xml:space="preserve"> </w:t>
      </w:r>
      <w:r>
        <w:t>его сбыт в странах Евросоюза и вне его, так как продукция с этим знаком не должна подвергаться испытаниям в национальных контрольных органах.</w:t>
      </w:r>
    </w:p>
    <w:p w14:paraId="5F44DA1E" w14:textId="77777777" w:rsidR="00E04B9A" w:rsidRDefault="00000000">
      <w:pPr>
        <w:pStyle w:val="a3"/>
        <w:spacing w:after="4"/>
        <w:ind w:right="427" w:firstLine="707"/>
        <w:jc w:val="both"/>
      </w:pPr>
      <w:r>
        <w:t>Равнозначным ему является знак Германского союза электротехников VDE, представленный на рис. 1.11 и получивший широкое признание более чем в 50 странах.</w:t>
      </w:r>
    </w:p>
    <w:p w14:paraId="6F709693" w14:textId="77777777" w:rsidR="00E04B9A" w:rsidRDefault="00000000">
      <w:pPr>
        <w:pStyle w:val="a3"/>
        <w:ind w:left="851"/>
        <w:rPr>
          <w:sz w:val="20"/>
        </w:rPr>
      </w:pPr>
      <w:r>
        <w:rPr>
          <w:noProof/>
          <w:sz w:val="20"/>
        </w:rPr>
        <w:drawing>
          <wp:inline distT="0" distB="0" distL="0" distR="0" wp14:anchorId="68F02842" wp14:editId="6045497C">
            <wp:extent cx="5459063" cy="185766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4" cstate="print"/>
                    <a:stretch>
                      <a:fillRect/>
                    </a:stretch>
                  </pic:blipFill>
                  <pic:spPr>
                    <a:xfrm>
                      <a:off x="0" y="0"/>
                      <a:ext cx="5459063" cy="1857660"/>
                    </a:xfrm>
                    <a:prstGeom prst="rect">
                      <a:avLst/>
                    </a:prstGeom>
                  </pic:spPr>
                </pic:pic>
              </a:graphicData>
            </a:graphic>
          </wp:inline>
        </w:drawing>
      </w:r>
    </w:p>
    <w:p w14:paraId="4D4D71E6" w14:textId="77777777" w:rsidR="00E04B9A" w:rsidRDefault="00E04B9A">
      <w:pPr>
        <w:pStyle w:val="a3"/>
        <w:rPr>
          <w:sz w:val="20"/>
        </w:rPr>
        <w:sectPr w:rsidR="00E04B9A">
          <w:pgSz w:w="11910" w:h="16840"/>
          <w:pgMar w:top="1040" w:right="425" w:bottom="1200" w:left="1559" w:header="0" w:footer="975" w:gutter="0"/>
          <w:cols w:space="720"/>
        </w:sectPr>
      </w:pPr>
    </w:p>
    <w:p w14:paraId="2F175EFF" w14:textId="77777777" w:rsidR="00E04B9A" w:rsidRDefault="00000000">
      <w:pPr>
        <w:pStyle w:val="a3"/>
        <w:spacing w:before="67"/>
        <w:ind w:right="421" w:firstLine="707"/>
        <w:jc w:val="both"/>
      </w:pPr>
      <w:r>
        <w:lastRenderedPageBreak/>
        <w:t>Знак GS – «испытанная безопасность» (рис. 1.12) – не менее авторитетная гарантия надежности, чем знак VDE. Оба эти знака выдаются германскими пунктами VDE и RUN.</w:t>
      </w:r>
    </w:p>
    <w:p w14:paraId="2EA41954" w14:textId="77777777" w:rsidR="00E04B9A" w:rsidRDefault="00000000">
      <w:pPr>
        <w:pStyle w:val="a3"/>
        <w:spacing w:before="2"/>
        <w:ind w:right="421" w:firstLine="707"/>
        <w:jc w:val="both"/>
      </w:pPr>
      <w:r>
        <w:t>Знак FCC (рис. 1.13) свидетельствует, что продукция протестирована в Федеральной коммуникационной комиссии США. Эта комиссия устанавливает предельные нормы электромагнитных наводок (EMI), радионаводок (RFI), генерируемых компьютером. Эти ограничения касаются и защиты радио- и телевизионных приемников от воздействия компьютерного оборудования. Установлены два класса норм (А и В) в зависимости от применения компьютерного оборудования. Нормы класса А применяются к оборудованию для торговой и промышленной сфер, класса В – для жилых помещений. Большинство ПК должно удовлетворять нормам класса В. Некоторое оборудование, например серии АРС Васк – UPS, может не проверяться на нормы FCC, поскольку в нем нет источников высокочастотных помех.</w:t>
      </w:r>
    </w:p>
    <w:p w14:paraId="686C8A4C" w14:textId="77777777" w:rsidR="00E04B9A" w:rsidRDefault="00000000">
      <w:pPr>
        <w:pStyle w:val="a3"/>
        <w:spacing w:before="1" w:after="4"/>
        <w:ind w:right="420" w:firstLine="707"/>
        <w:jc w:val="both"/>
      </w:pPr>
      <w:r>
        <w:t>Наличие знака CSA Канадской организации по стандартам, приведенного на рис. 1.14, свидетельствует о регламентированной степени безопасности электрооборудования. Стандарты и тестовые процедуры CSA во многом сходны, хотя и не совпадают со стандартами UL США.</w:t>
      </w:r>
    </w:p>
    <w:p w14:paraId="27027D32" w14:textId="77777777" w:rsidR="00E04B9A" w:rsidRDefault="00000000">
      <w:pPr>
        <w:pStyle w:val="a3"/>
        <w:ind w:left="851"/>
        <w:rPr>
          <w:sz w:val="20"/>
        </w:rPr>
      </w:pPr>
      <w:r>
        <w:rPr>
          <w:noProof/>
          <w:sz w:val="20"/>
        </w:rPr>
        <w:drawing>
          <wp:inline distT="0" distB="0" distL="0" distR="0" wp14:anchorId="5D210E42" wp14:editId="582CEF9D">
            <wp:extent cx="5555728" cy="212407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5" cstate="print"/>
                    <a:stretch>
                      <a:fillRect/>
                    </a:stretch>
                  </pic:blipFill>
                  <pic:spPr>
                    <a:xfrm>
                      <a:off x="0" y="0"/>
                      <a:ext cx="5555728" cy="2124075"/>
                    </a:xfrm>
                    <a:prstGeom prst="rect">
                      <a:avLst/>
                    </a:prstGeom>
                  </pic:spPr>
                </pic:pic>
              </a:graphicData>
            </a:graphic>
          </wp:inline>
        </w:drawing>
      </w:r>
    </w:p>
    <w:p w14:paraId="2589BD1C" w14:textId="77777777" w:rsidR="00E04B9A" w:rsidRDefault="00000000">
      <w:pPr>
        <w:pStyle w:val="a3"/>
        <w:spacing w:before="8"/>
        <w:ind w:right="422" w:firstLine="707"/>
        <w:jc w:val="both"/>
      </w:pPr>
      <w:r>
        <w:t xml:space="preserve">Знак UL (UL – Underwriters laboratory), представленной на рис. 1.15, в переводе означает «Лаборатория страховщиков» - это частная организация, первоначально основанная для нужд страховых компаний при оказании помощи потребителям в выборе энергобезопасной продукции и </w:t>
      </w:r>
      <w:r>
        <w:rPr>
          <w:spacing w:val="-2"/>
        </w:rPr>
        <w:t>оборудования.</w:t>
      </w:r>
    </w:p>
    <w:p w14:paraId="30289BC3" w14:textId="77777777" w:rsidR="00E04B9A" w:rsidRDefault="00000000">
      <w:pPr>
        <w:pStyle w:val="a3"/>
        <w:spacing w:before="1"/>
        <w:ind w:right="426" w:firstLine="707"/>
        <w:jc w:val="both"/>
      </w:pPr>
      <w:r>
        <w:t>Знак на рис. 1.16 – логотип, представляющий собой слитное написание русской буквы «Я» и латинской буквы «U» с левым наклоном, является знаком, присваиваемым сертифицированной лабораторией США.</w:t>
      </w:r>
    </w:p>
    <w:p w14:paraId="20EC5159" w14:textId="77777777" w:rsidR="00E04B9A" w:rsidRDefault="00000000">
      <w:pPr>
        <w:pStyle w:val="a3"/>
        <w:spacing w:before="2"/>
        <w:ind w:right="421" w:firstLine="707"/>
        <w:jc w:val="both"/>
      </w:pPr>
      <w:r>
        <w:t>Знак, показанный на рис. 1.17, - знак тестирования на соответствие требованиям японской ассоциации VCCI – добровольного контролирующего совета по помехам: на рис. 1.18 – знак тестирования на соответствие требованиям австралийского департамента связи (АСА); на рис. 1.19 – знак соответствия тайваньского Бюро по стандартизации, метрологии и поверке.</w:t>
      </w:r>
    </w:p>
    <w:p w14:paraId="24F97E14" w14:textId="77777777" w:rsidR="00E04B9A" w:rsidRDefault="00E04B9A">
      <w:pPr>
        <w:pStyle w:val="a3"/>
        <w:jc w:val="both"/>
        <w:sectPr w:rsidR="00E04B9A">
          <w:pgSz w:w="11910" w:h="16840"/>
          <w:pgMar w:top="1040" w:right="425" w:bottom="1200" w:left="1559" w:header="0" w:footer="975" w:gutter="0"/>
          <w:cols w:space="720"/>
        </w:sectPr>
      </w:pPr>
    </w:p>
    <w:p w14:paraId="12668854" w14:textId="77777777" w:rsidR="00E04B9A" w:rsidRDefault="00000000">
      <w:pPr>
        <w:pStyle w:val="a3"/>
        <w:ind w:left="1091"/>
        <w:rPr>
          <w:sz w:val="20"/>
        </w:rPr>
      </w:pPr>
      <w:r>
        <w:rPr>
          <w:noProof/>
          <w:sz w:val="20"/>
        </w:rPr>
        <w:lastRenderedPageBreak/>
        <w:drawing>
          <wp:inline distT="0" distB="0" distL="0" distR="0" wp14:anchorId="4EF13A9E" wp14:editId="17629E69">
            <wp:extent cx="5345312" cy="32766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6" cstate="print"/>
                    <a:stretch>
                      <a:fillRect/>
                    </a:stretch>
                  </pic:blipFill>
                  <pic:spPr>
                    <a:xfrm>
                      <a:off x="0" y="0"/>
                      <a:ext cx="5345312" cy="3276600"/>
                    </a:xfrm>
                    <a:prstGeom prst="rect">
                      <a:avLst/>
                    </a:prstGeom>
                  </pic:spPr>
                </pic:pic>
              </a:graphicData>
            </a:graphic>
          </wp:inline>
        </w:drawing>
      </w:r>
    </w:p>
    <w:p w14:paraId="0288C7CD" w14:textId="77777777" w:rsidR="00E04B9A" w:rsidRDefault="00000000">
      <w:pPr>
        <w:pStyle w:val="a3"/>
        <w:tabs>
          <w:tab w:val="left" w:pos="1479"/>
          <w:tab w:val="left" w:pos="2265"/>
          <w:tab w:val="left" w:pos="3055"/>
          <w:tab w:val="left" w:pos="4470"/>
          <w:tab w:val="left" w:pos="5362"/>
          <w:tab w:val="left" w:pos="7179"/>
          <w:tab w:val="left" w:pos="8923"/>
        </w:tabs>
        <w:spacing w:before="62"/>
        <w:ind w:right="430" w:firstLine="707"/>
      </w:pPr>
      <w:r>
        <w:rPr>
          <w:spacing w:val="-6"/>
        </w:rPr>
        <w:t>На</w:t>
      </w:r>
      <w:r>
        <w:tab/>
      </w:r>
      <w:r>
        <w:rPr>
          <w:spacing w:val="-4"/>
        </w:rPr>
        <w:t>рис.</w:t>
      </w:r>
      <w:r>
        <w:tab/>
      </w:r>
      <w:r>
        <w:rPr>
          <w:spacing w:val="-4"/>
        </w:rPr>
        <w:t>1.20</w:t>
      </w:r>
      <w:r>
        <w:tab/>
      </w:r>
      <w:r>
        <w:rPr>
          <w:spacing w:val="-2"/>
        </w:rPr>
        <w:t>приведен</w:t>
      </w:r>
      <w:r>
        <w:tab/>
      </w:r>
      <w:r>
        <w:rPr>
          <w:spacing w:val="-2"/>
        </w:rPr>
        <w:t>знак,</w:t>
      </w:r>
      <w:r>
        <w:tab/>
      </w:r>
      <w:r>
        <w:rPr>
          <w:spacing w:val="-2"/>
        </w:rPr>
        <w:t>означающий</w:t>
      </w:r>
      <w:r>
        <w:tab/>
      </w:r>
      <w:r>
        <w:rPr>
          <w:spacing w:val="-2"/>
        </w:rPr>
        <w:t>«Внимание!</w:t>
      </w:r>
      <w:r>
        <w:tab/>
      </w:r>
      <w:r>
        <w:rPr>
          <w:spacing w:val="-4"/>
        </w:rPr>
        <w:t xml:space="preserve">Риск </w:t>
      </w:r>
      <w:r>
        <w:t>электрического удара. Не открывать!»</w:t>
      </w:r>
    </w:p>
    <w:p w14:paraId="5465A94F" w14:textId="77777777" w:rsidR="00E04B9A" w:rsidRDefault="00000000">
      <w:pPr>
        <w:pStyle w:val="1"/>
        <w:numPr>
          <w:ilvl w:val="0"/>
          <w:numId w:val="42"/>
        </w:numPr>
        <w:tabs>
          <w:tab w:val="left" w:pos="1558"/>
        </w:tabs>
        <w:spacing w:before="5" w:line="319" w:lineRule="exact"/>
        <w:ind w:left="1558" w:hanging="707"/>
      </w:pPr>
      <w:r>
        <w:t>ПРАКТИЧЕСКАЯ</w:t>
      </w:r>
      <w:r>
        <w:rPr>
          <w:spacing w:val="-17"/>
        </w:rPr>
        <w:t xml:space="preserve"> </w:t>
      </w:r>
      <w:r>
        <w:rPr>
          <w:spacing w:val="-4"/>
        </w:rPr>
        <w:t>ЧАСТЬ</w:t>
      </w:r>
    </w:p>
    <w:p w14:paraId="5B1D317D" w14:textId="77777777" w:rsidR="00E04B9A" w:rsidRDefault="00000000">
      <w:pPr>
        <w:pStyle w:val="a4"/>
        <w:numPr>
          <w:ilvl w:val="0"/>
          <w:numId w:val="41"/>
        </w:numPr>
        <w:tabs>
          <w:tab w:val="left" w:pos="1558"/>
        </w:tabs>
        <w:spacing w:after="3"/>
        <w:ind w:right="427" w:firstLine="707"/>
        <w:rPr>
          <w:sz w:val="28"/>
        </w:rPr>
      </w:pPr>
      <w:r>
        <w:rPr>
          <w:sz w:val="28"/>
        </w:rPr>
        <w:t>Рассмотреть</w:t>
      </w:r>
      <w:r>
        <w:rPr>
          <w:spacing w:val="40"/>
          <w:sz w:val="28"/>
        </w:rPr>
        <w:t xml:space="preserve"> </w:t>
      </w:r>
      <w:r>
        <w:rPr>
          <w:sz w:val="28"/>
        </w:rPr>
        <w:t>маркировочные</w:t>
      </w:r>
      <w:r>
        <w:rPr>
          <w:spacing w:val="40"/>
          <w:sz w:val="28"/>
        </w:rPr>
        <w:t xml:space="preserve"> </w:t>
      </w:r>
      <w:r>
        <w:rPr>
          <w:sz w:val="28"/>
        </w:rPr>
        <w:t>знаки</w:t>
      </w:r>
      <w:r>
        <w:rPr>
          <w:spacing w:val="40"/>
          <w:sz w:val="28"/>
        </w:rPr>
        <w:t xml:space="preserve"> </w:t>
      </w:r>
      <w:r>
        <w:rPr>
          <w:sz w:val="28"/>
        </w:rPr>
        <w:t>персональных</w:t>
      </w:r>
      <w:r>
        <w:rPr>
          <w:spacing w:val="40"/>
          <w:sz w:val="28"/>
        </w:rPr>
        <w:t xml:space="preserve"> </w:t>
      </w:r>
      <w:r>
        <w:rPr>
          <w:sz w:val="28"/>
        </w:rPr>
        <w:t>компьютеров (рис. 1 и рис. 2).</w:t>
      </w:r>
    </w:p>
    <w:p w14:paraId="0A006793" w14:textId="77777777" w:rsidR="00E04B9A" w:rsidRDefault="00000000">
      <w:pPr>
        <w:pStyle w:val="a3"/>
        <w:ind w:left="851"/>
        <w:rPr>
          <w:sz w:val="20"/>
        </w:rPr>
      </w:pPr>
      <w:r>
        <w:rPr>
          <w:noProof/>
          <w:sz w:val="20"/>
        </w:rPr>
        <w:drawing>
          <wp:inline distT="0" distB="0" distL="0" distR="0" wp14:anchorId="3D63E1E9" wp14:editId="3BDE713A">
            <wp:extent cx="4048911" cy="3438525"/>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7" cstate="print"/>
                    <a:stretch>
                      <a:fillRect/>
                    </a:stretch>
                  </pic:blipFill>
                  <pic:spPr>
                    <a:xfrm>
                      <a:off x="0" y="0"/>
                      <a:ext cx="4048911" cy="3438525"/>
                    </a:xfrm>
                    <a:prstGeom prst="rect">
                      <a:avLst/>
                    </a:prstGeom>
                  </pic:spPr>
                </pic:pic>
              </a:graphicData>
            </a:graphic>
          </wp:inline>
        </w:drawing>
      </w:r>
    </w:p>
    <w:p w14:paraId="4C9219BD" w14:textId="77777777" w:rsidR="00E04B9A" w:rsidRDefault="00000000">
      <w:pPr>
        <w:pStyle w:val="a3"/>
        <w:ind w:left="851"/>
      </w:pPr>
      <w:r>
        <w:t>Рис.1:</w:t>
      </w:r>
      <w:r>
        <w:rPr>
          <w:spacing w:val="-8"/>
        </w:rPr>
        <w:t xml:space="preserve"> </w:t>
      </w:r>
      <w:r>
        <w:t>Маркировочные</w:t>
      </w:r>
      <w:r>
        <w:rPr>
          <w:spacing w:val="-8"/>
        </w:rPr>
        <w:t xml:space="preserve"> </w:t>
      </w:r>
      <w:r>
        <w:t>знаки</w:t>
      </w:r>
      <w:r>
        <w:rPr>
          <w:spacing w:val="-7"/>
        </w:rPr>
        <w:t xml:space="preserve"> </w:t>
      </w:r>
      <w:r>
        <w:t>компьютера</w:t>
      </w:r>
      <w:r>
        <w:rPr>
          <w:spacing w:val="-8"/>
        </w:rPr>
        <w:t xml:space="preserve"> </w:t>
      </w:r>
      <w:r>
        <w:rPr>
          <w:spacing w:val="-10"/>
        </w:rPr>
        <w:t>1</w:t>
      </w:r>
    </w:p>
    <w:p w14:paraId="1BF24F5D" w14:textId="77777777" w:rsidR="00E04B9A" w:rsidRDefault="00E04B9A">
      <w:pPr>
        <w:pStyle w:val="a3"/>
        <w:sectPr w:rsidR="00E04B9A">
          <w:pgSz w:w="11910" w:h="16840"/>
          <w:pgMar w:top="1120" w:right="425" w:bottom="1200" w:left="1559" w:header="0" w:footer="975" w:gutter="0"/>
          <w:cols w:space="720"/>
        </w:sectPr>
      </w:pPr>
    </w:p>
    <w:p w14:paraId="39DB653F" w14:textId="77777777" w:rsidR="00E04B9A" w:rsidRDefault="00000000">
      <w:pPr>
        <w:pStyle w:val="a3"/>
        <w:ind w:left="851"/>
        <w:rPr>
          <w:sz w:val="20"/>
        </w:rPr>
      </w:pPr>
      <w:r>
        <w:rPr>
          <w:noProof/>
          <w:sz w:val="20"/>
        </w:rPr>
        <w:lastRenderedPageBreak/>
        <w:drawing>
          <wp:inline distT="0" distB="0" distL="0" distR="0" wp14:anchorId="5FAA7FC8" wp14:editId="2AF500F6">
            <wp:extent cx="4491215" cy="364807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8" cstate="print"/>
                    <a:stretch>
                      <a:fillRect/>
                    </a:stretch>
                  </pic:blipFill>
                  <pic:spPr>
                    <a:xfrm>
                      <a:off x="0" y="0"/>
                      <a:ext cx="4491215" cy="3648075"/>
                    </a:xfrm>
                    <a:prstGeom prst="rect">
                      <a:avLst/>
                    </a:prstGeom>
                  </pic:spPr>
                </pic:pic>
              </a:graphicData>
            </a:graphic>
          </wp:inline>
        </w:drawing>
      </w:r>
    </w:p>
    <w:p w14:paraId="30C80026" w14:textId="77777777" w:rsidR="00E04B9A" w:rsidRDefault="00000000">
      <w:pPr>
        <w:pStyle w:val="a3"/>
        <w:spacing w:before="3"/>
        <w:ind w:left="851"/>
      </w:pPr>
      <w:r>
        <w:t>Рис.2:</w:t>
      </w:r>
      <w:r>
        <w:rPr>
          <w:spacing w:val="-8"/>
        </w:rPr>
        <w:t xml:space="preserve"> </w:t>
      </w:r>
      <w:r>
        <w:t>Маркировочные</w:t>
      </w:r>
      <w:r>
        <w:rPr>
          <w:spacing w:val="-8"/>
        </w:rPr>
        <w:t xml:space="preserve"> </w:t>
      </w:r>
      <w:r>
        <w:t>знаки</w:t>
      </w:r>
      <w:r>
        <w:rPr>
          <w:spacing w:val="-8"/>
        </w:rPr>
        <w:t xml:space="preserve"> </w:t>
      </w:r>
      <w:r>
        <w:t>компьютера</w:t>
      </w:r>
      <w:r>
        <w:rPr>
          <w:spacing w:val="-8"/>
        </w:rPr>
        <w:t xml:space="preserve"> </w:t>
      </w:r>
      <w:r>
        <w:rPr>
          <w:spacing w:val="-10"/>
        </w:rPr>
        <w:t>2</w:t>
      </w:r>
    </w:p>
    <w:p w14:paraId="03BA789E" w14:textId="77777777" w:rsidR="00E04B9A" w:rsidRDefault="00E04B9A">
      <w:pPr>
        <w:pStyle w:val="a3"/>
        <w:spacing w:before="2"/>
        <w:ind w:left="0"/>
      </w:pPr>
    </w:p>
    <w:p w14:paraId="23B1EB77" w14:textId="77777777" w:rsidR="00E04B9A" w:rsidRDefault="00000000">
      <w:pPr>
        <w:pStyle w:val="a4"/>
        <w:numPr>
          <w:ilvl w:val="0"/>
          <w:numId w:val="41"/>
        </w:numPr>
        <w:tabs>
          <w:tab w:val="left" w:pos="1130"/>
        </w:tabs>
        <w:spacing w:after="7"/>
        <w:ind w:left="1130" w:hanging="279"/>
        <w:rPr>
          <w:sz w:val="28"/>
        </w:rPr>
      </w:pPr>
      <w:r>
        <w:rPr>
          <w:sz w:val="28"/>
        </w:rPr>
        <w:t>Заполнить</w:t>
      </w:r>
      <w:r>
        <w:rPr>
          <w:spacing w:val="-10"/>
          <w:sz w:val="28"/>
        </w:rPr>
        <w:t xml:space="preserve"> </w:t>
      </w:r>
      <w:r>
        <w:rPr>
          <w:sz w:val="28"/>
        </w:rPr>
        <w:t>таблицу</w:t>
      </w:r>
      <w:r>
        <w:rPr>
          <w:spacing w:val="-9"/>
          <w:sz w:val="28"/>
        </w:rPr>
        <w:t xml:space="preserve"> </w:t>
      </w:r>
      <w:r>
        <w:rPr>
          <w:spacing w:val="-2"/>
          <w:sz w:val="28"/>
        </w:rPr>
        <w:t>письменно:</w:t>
      </w: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86"/>
        <w:gridCol w:w="3142"/>
        <w:gridCol w:w="3145"/>
      </w:tblGrid>
      <w:tr w:rsidR="00E04B9A" w14:paraId="4951C644" w14:textId="77777777">
        <w:trPr>
          <w:trHeight w:val="320"/>
        </w:trPr>
        <w:tc>
          <w:tcPr>
            <w:tcW w:w="3286" w:type="dxa"/>
          </w:tcPr>
          <w:p w14:paraId="7BA2F231" w14:textId="77777777" w:rsidR="00E04B9A" w:rsidRDefault="00000000">
            <w:pPr>
              <w:pStyle w:val="TableParagraph"/>
              <w:spacing w:line="301" w:lineRule="exact"/>
              <w:ind w:left="822"/>
              <w:rPr>
                <w:sz w:val="28"/>
              </w:rPr>
            </w:pPr>
            <w:r>
              <w:rPr>
                <w:spacing w:val="-2"/>
                <w:sz w:val="28"/>
              </w:rPr>
              <w:t>Характеристика</w:t>
            </w:r>
          </w:p>
        </w:tc>
        <w:tc>
          <w:tcPr>
            <w:tcW w:w="3142" w:type="dxa"/>
          </w:tcPr>
          <w:p w14:paraId="35324A52" w14:textId="77777777" w:rsidR="00E04B9A" w:rsidRDefault="00000000">
            <w:pPr>
              <w:pStyle w:val="TableParagraph"/>
              <w:spacing w:line="301" w:lineRule="exact"/>
              <w:ind w:left="823"/>
              <w:rPr>
                <w:sz w:val="28"/>
              </w:rPr>
            </w:pPr>
            <w:r>
              <w:rPr>
                <w:sz w:val="28"/>
              </w:rPr>
              <w:t>Компьютер</w:t>
            </w:r>
            <w:r>
              <w:rPr>
                <w:spacing w:val="-8"/>
                <w:sz w:val="28"/>
              </w:rPr>
              <w:t xml:space="preserve"> </w:t>
            </w:r>
            <w:r>
              <w:rPr>
                <w:spacing w:val="-10"/>
                <w:sz w:val="28"/>
              </w:rPr>
              <w:t>1</w:t>
            </w:r>
          </w:p>
        </w:tc>
        <w:tc>
          <w:tcPr>
            <w:tcW w:w="3145" w:type="dxa"/>
          </w:tcPr>
          <w:p w14:paraId="655A03D4" w14:textId="77777777" w:rsidR="00E04B9A" w:rsidRDefault="00000000">
            <w:pPr>
              <w:pStyle w:val="TableParagraph"/>
              <w:spacing w:line="301" w:lineRule="exact"/>
              <w:ind w:left="823"/>
              <w:rPr>
                <w:sz w:val="28"/>
              </w:rPr>
            </w:pPr>
            <w:r>
              <w:rPr>
                <w:sz w:val="28"/>
              </w:rPr>
              <w:t>Компьютер</w:t>
            </w:r>
            <w:r>
              <w:rPr>
                <w:spacing w:val="-8"/>
                <w:sz w:val="28"/>
              </w:rPr>
              <w:t xml:space="preserve"> </w:t>
            </w:r>
            <w:r>
              <w:rPr>
                <w:spacing w:val="-10"/>
                <w:sz w:val="28"/>
              </w:rPr>
              <w:t>2</w:t>
            </w:r>
          </w:p>
        </w:tc>
      </w:tr>
      <w:tr w:rsidR="00E04B9A" w14:paraId="38AD214D" w14:textId="77777777">
        <w:trPr>
          <w:trHeight w:val="323"/>
        </w:trPr>
        <w:tc>
          <w:tcPr>
            <w:tcW w:w="3286" w:type="dxa"/>
          </w:tcPr>
          <w:p w14:paraId="612FE7E8" w14:textId="77777777" w:rsidR="00E04B9A" w:rsidRDefault="00000000">
            <w:pPr>
              <w:pStyle w:val="TableParagraph"/>
              <w:spacing w:line="303" w:lineRule="exact"/>
              <w:ind w:left="114"/>
              <w:rPr>
                <w:sz w:val="28"/>
              </w:rPr>
            </w:pPr>
            <w:r>
              <w:rPr>
                <w:spacing w:val="-2"/>
                <w:sz w:val="28"/>
              </w:rPr>
              <w:t>Марка</w:t>
            </w:r>
          </w:p>
        </w:tc>
        <w:tc>
          <w:tcPr>
            <w:tcW w:w="3142" w:type="dxa"/>
          </w:tcPr>
          <w:p w14:paraId="05E09AE2" w14:textId="77777777" w:rsidR="00E04B9A" w:rsidRDefault="00E04B9A">
            <w:pPr>
              <w:pStyle w:val="TableParagraph"/>
              <w:ind w:left="0"/>
              <w:rPr>
                <w:sz w:val="24"/>
              </w:rPr>
            </w:pPr>
          </w:p>
        </w:tc>
        <w:tc>
          <w:tcPr>
            <w:tcW w:w="3145" w:type="dxa"/>
          </w:tcPr>
          <w:p w14:paraId="14A27D49" w14:textId="77777777" w:rsidR="00E04B9A" w:rsidRDefault="00E04B9A">
            <w:pPr>
              <w:pStyle w:val="TableParagraph"/>
              <w:ind w:left="0"/>
              <w:rPr>
                <w:sz w:val="24"/>
              </w:rPr>
            </w:pPr>
          </w:p>
        </w:tc>
      </w:tr>
      <w:tr w:rsidR="00E04B9A" w14:paraId="117A80E2" w14:textId="77777777">
        <w:trPr>
          <w:trHeight w:val="321"/>
        </w:trPr>
        <w:tc>
          <w:tcPr>
            <w:tcW w:w="3286" w:type="dxa"/>
          </w:tcPr>
          <w:p w14:paraId="64E36142" w14:textId="77777777" w:rsidR="00E04B9A" w:rsidRDefault="00000000">
            <w:pPr>
              <w:pStyle w:val="TableParagraph"/>
              <w:spacing w:line="301" w:lineRule="exact"/>
              <w:ind w:left="114"/>
              <w:rPr>
                <w:sz w:val="28"/>
              </w:rPr>
            </w:pPr>
            <w:r>
              <w:rPr>
                <w:spacing w:val="-2"/>
                <w:sz w:val="28"/>
              </w:rPr>
              <w:t>Модель</w:t>
            </w:r>
          </w:p>
        </w:tc>
        <w:tc>
          <w:tcPr>
            <w:tcW w:w="3142" w:type="dxa"/>
          </w:tcPr>
          <w:p w14:paraId="02171C76" w14:textId="77777777" w:rsidR="00E04B9A" w:rsidRDefault="00E04B9A">
            <w:pPr>
              <w:pStyle w:val="TableParagraph"/>
              <w:ind w:left="0"/>
              <w:rPr>
                <w:sz w:val="24"/>
              </w:rPr>
            </w:pPr>
          </w:p>
        </w:tc>
        <w:tc>
          <w:tcPr>
            <w:tcW w:w="3145" w:type="dxa"/>
          </w:tcPr>
          <w:p w14:paraId="4BAB9B88" w14:textId="77777777" w:rsidR="00E04B9A" w:rsidRDefault="00E04B9A">
            <w:pPr>
              <w:pStyle w:val="TableParagraph"/>
              <w:ind w:left="0"/>
              <w:rPr>
                <w:sz w:val="24"/>
              </w:rPr>
            </w:pPr>
          </w:p>
        </w:tc>
      </w:tr>
      <w:tr w:rsidR="00E04B9A" w14:paraId="3A598A42" w14:textId="77777777">
        <w:trPr>
          <w:trHeight w:val="323"/>
        </w:trPr>
        <w:tc>
          <w:tcPr>
            <w:tcW w:w="3286" w:type="dxa"/>
          </w:tcPr>
          <w:p w14:paraId="23AF2BBB" w14:textId="77777777" w:rsidR="00E04B9A" w:rsidRDefault="00000000">
            <w:pPr>
              <w:pStyle w:val="TableParagraph"/>
              <w:spacing w:line="303" w:lineRule="exact"/>
              <w:ind w:left="114"/>
              <w:rPr>
                <w:sz w:val="28"/>
              </w:rPr>
            </w:pPr>
            <w:r>
              <w:rPr>
                <w:spacing w:val="-2"/>
                <w:sz w:val="28"/>
              </w:rPr>
              <w:t>Страна-производитель</w:t>
            </w:r>
          </w:p>
        </w:tc>
        <w:tc>
          <w:tcPr>
            <w:tcW w:w="3142" w:type="dxa"/>
          </w:tcPr>
          <w:p w14:paraId="122D5F4E" w14:textId="77777777" w:rsidR="00E04B9A" w:rsidRDefault="00E04B9A">
            <w:pPr>
              <w:pStyle w:val="TableParagraph"/>
              <w:ind w:left="0"/>
              <w:rPr>
                <w:sz w:val="24"/>
              </w:rPr>
            </w:pPr>
          </w:p>
        </w:tc>
        <w:tc>
          <w:tcPr>
            <w:tcW w:w="3145" w:type="dxa"/>
          </w:tcPr>
          <w:p w14:paraId="71ADF9EA" w14:textId="77777777" w:rsidR="00E04B9A" w:rsidRDefault="00E04B9A">
            <w:pPr>
              <w:pStyle w:val="TableParagraph"/>
              <w:ind w:left="0"/>
              <w:rPr>
                <w:sz w:val="24"/>
              </w:rPr>
            </w:pPr>
          </w:p>
        </w:tc>
      </w:tr>
      <w:tr w:rsidR="00E04B9A" w14:paraId="236458EA" w14:textId="77777777">
        <w:trPr>
          <w:trHeight w:val="321"/>
        </w:trPr>
        <w:tc>
          <w:tcPr>
            <w:tcW w:w="3286" w:type="dxa"/>
          </w:tcPr>
          <w:p w14:paraId="1819D062" w14:textId="77777777" w:rsidR="00E04B9A" w:rsidRDefault="00000000">
            <w:pPr>
              <w:pStyle w:val="TableParagraph"/>
              <w:spacing w:line="301" w:lineRule="exact"/>
              <w:ind w:left="114"/>
              <w:rPr>
                <w:sz w:val="28"/>
              </w:rPr>
            </w:pPr>
            <w:r>
              <w:rPr>
                <w:sz w:val="28"/>
              </w:rPr>
              <w:t>Год</w:t>
            </w:r>
            <w:r>
              <w:rPr>
                <w:spacing w:val="-1"/>
                <w:sz w:val="28"/>
              </w:rPr>
              <w:t xml:space="preserve"> </w:t>
            </w:r>
            <w:r>
              <w:rPr>
                <w:spacing w:val="-2"/>
                <w:sz w:val="28"/>
              </w:rPr>
              <w:t>выпуска</w:t>
            </w:r>
          </w:p>
        </w:tc>
        <w:tc>
          <w:tcPr>
            <w:tcW w:w="3142" w:type="dxa"/>
          </w:tcPr>
          <w:p w14:paraId="315C013D" w14:textId="77777777" w:rsidR="00E04B9A" w:rsidRDefault="00E04B9A">
            <w:pPr>
              <w:pStyle w:val="TableParagraph"/>
              <w:ind w:left="0"/>
              <w:rPr>
                <w:sz w:val="24"/>
              </w:rPr>
            </w:pPr>
          </w:p>
        </w:tc>
        <w:tc>
          <w:tcPr>
            <w:tcW w:w="3145" w:type="dxa"/>
          </w:tcPr>
          <w:p w14:paraId="31A85F7F" w14:textId="77777777" w:rsidR="00E04B9A" w:rsidRDefault="00E04B9A">
            <w:pPr>
              <w:pStyle w:val="TableParagraph"/>
              <w:ind w:left="0"/>
              <w:rPr>
                <w:sz w:val="24"/>
              </w:rPr>
            </w:pPr>
          </w:p>
        </w:tc>
      </w:tr>
      <w:tr w:rsidR="00E04B9A" w14:paraId="4B03E264" w14:textId="77777777">
        <w:trPr>
          <w:trHeight w:val="321"/>
        </w:trPr>
        <w:tc>
          <w:tcPr>
            <w:tcW w:w="3286" w:type="dxa"/>
          </w:tcPr>
          <w:p w14:paraId="5BB3D150" w14:textId="77777777" w:rsidR="00E04B9A" w:rsidRDefault="00000000">
            <w:pPr>
              <w:pStyle w:val="TableParagraph"/>
              <w:spacing w:line="301" w:lineRule="exact"/>
              <w:ind w:left="114"/>
              <w:rPr>
                <w:sz w:val="28"/>
              </w:rPr>
            </w:pPr>
            <w:r>
              <w:rPr>
                <w:spacing w:val="-4"/>
                <w:sz w:val="28"/>
              </w:rPr>
              <w:t>Цвет</w:t>
            </w:r>
          </w:p>
        </w:tc>
        <w:tc>
          <w:tcPr>
            <w:tcW w:w="3142" w:type="dxa"/>
          </w:tcPr>
          <w:p w14:paraId="1C71CEC5" w14:textId="77777777" w:rsidR="00E04B9A" w:rsidRDefault="00E04B9A">
            <w:pPr>
              <w:pStyle w:val="TableParagraph"/>
              <w:ind w:left="0"/>
              <w:rPr>
                <w:sz w:val="24"/>
              </w:rPr>
            </w:pPr>
          </w:p>
        </w:tc>
        <w:tc>
          <w:tcPr>
            <w:tcW w:w="3145" w:type="dxa"/>
          </w:tcPr>
          <w:p w14:paraId="551613D6" w14:textId="77777777" w:rsidR="00E04B9A" w:rsidRDefault="00E04B9A">
            <w:pPr>
              <w:pStyle w:val="TableParagraph"/>
              <w:ind w:left="0"/>
              <w:rPr>
                <w:sz w:val="24"/>
              </w:rPr>
            </w:pPr>
          </w:p>
        </w:tc>
      </w:tr>
      <w:tr w:rsidR="00E04B9A" w14:paraId="411D5A13" w14:textId="77777777">
        <w:trPr>
          <w:trHeight w:val="644"/>
        </w:trPr>
        <w:tc>
          <w:tcPr>
            <w:tcW w:w="3286" w:type="dxa"/>
          </w:tcPr>
          <w:p w14:paraId="6F10F483" w14:textId="77777777" w:rsidR="00E04B9A" w:rsidRDefault="00000000">
            <w:pPr>
              <w:pStyle w:val="TableParagraph"/>
              <w:spacing w:line="317" w:lineRule="exact"/>
              <w:ind w:left="114"/>
              <w:rPr>
                <w:sz w:val="28"/>
              </w:rPr>
            </w:pPr>
            <w:r>
              <w:rPr>
                <w:spacing w:val="-2"/>
                <w:sz w:val="28"/>
              </w:rPr>
              <w:t>Дополнительная</w:t>
            </w:r>
          </w:p>
          <w:p w14:paraId="78812BCA" w14:textId="77777777" w:rsidR="00E04B9A" w:rsidRDefault="00000000">
            <w:pPr>
              <w:pStyle w:val="TableParagraph"/>
              <w:spacing w:line="308" w:lineRule="exact"/>
              <w:ind w:left="114"/>
              <w:rPr>
                <w:sz w:val="28"/>
              </w:rPr>
            </w:pPr>
            <w:r>
              <w:rPr>
                <w:spacing w:val="-2"/>
                <w:sz w:val="28"/>
              </w:rPr>
              <w:t>информация</w:t>
            </w:r>
          </w:p>
        </w:tc>
        <w:tc>
          <w:tcPr>
            <w:tcW w:w="3142" w:type="dxa"/>
          </w:tcPr>
          <w:p w14:paraId="0E79DB4C" w14:textId="77777777" w:rsidR="00E04B9A" w:rsidRDefault="00E04B9A">
            <w:pPr>
              <w:pStyle w:val="TableParagraph"/>
              <w:ind w:left="0"/>
              <w:rPr>
                <w:sz w:val="28"/>
              </w:rPr>
            </w:pPr>
          </w:p>
        </w:tc>
        <w:tc>
          <w:tcPr>
            <w:tcW w:w="3145" w:type="dxa"/>
          </w:tcPr>
          <w:p w14:paraId="73DEB046" w14:textId="77777777" w:rsidR="00E04B9A" w:rsidRDefault="00E04B9A">
            <w:pPr>
              <w:pStyle w:val="TableParagraph"/>
              <w:ind w:left="0"/>
              <w:rPr>
                <w:sz w:val="28"/>
              </w:rPr>
            </w:pPr>
          </w:p>
        </w:tc>
      </w:tr>
    </w:tbl>
    <w:p w14:paraId="1E15736E" w14:textId="77777777" w:rsidR="00E04B9A" w:rsidRDefault="00000000">
      <w:pPr>
        <w:pStyle w:val="a4"/>
        <w:numPr>
          <w:ilvl w:val="0"/>
          <w:numId w:val="41"/>
        </w:numPr>
        <w:tabs>
          <w:tab w:val="left" w:pos="1130"/>
        </w:tabs>
        <w:spacing w:line="317" w:lineRule="exact"/>
        <w:ind w:left="1130" w:hanging="279"/>
        <w:rPr>
          <w:sz w:val="28"/>
        </w:rPr>
      </w:pPr>
      <w:r>
        <w:rPr>
          <w:sz w:val="28"/>
        </w:rPr>
        <w:t>Ответить</w:t>
      </w:r>
      <w:r>
        <w:rPr>
          <w:spacing w:val="-8"/>
          <w:sz w:val="28"/>
        </w:rPr>
        <w:t xml:space="preserve"> </w:t>
      </w:r>
      <w:r>
        <w:rPr>
          <w:sz w:val="28"/>
        </w:rPr>
        <w:t>на</w:t>
      </w:r>
      <w:r>
        <w:rPr>
          <w:spacing w:val="-8"/>
          <w:sz w:val="28"/>
        </w:rPr>
        <w:t xml:space="preserve"> </w:t>
      </w:r>
      <w:r>
        <w:rPr>
          <w:sz w:val="28"/>
        </w:rPr>
        <w:t>контрольные</w:t>
      </w:r>
      <w:r>
        <w:rPr>
          <w:spacing w:val="-7"/>
          <w:sz w:val="28"/>
        </w:rPr>
        <w:t xml:space="preserve"> </w:t>
      </w:r>
      <w:r>
        <w:rPr>
          <w:sz w:val="28"/>
        </w:rPr>
        <w:t>вопросы</w:t>
      </w:r>
      <w:r>
        <w:rPr>
          <w:spacing w:val="-9"/>
          <w:sz w:val="28"/>
        </w:rPr>
        <w:t xml:space="preserve"> </w:t>
      </w:r>
      <w:r>
        <w:rPr>
          <w:spacing w:val="-2"/>
          <w:sz w:val="28"/>
        </w:rPr>
        <w:t>письменно:</w:t>
      </w:r>
    </w:p>
    <w:p w14:paraId="37FA0559" w14:textId="77777777" w:rsidR="00E04B9A" w:rsidRDefault="00000000">
      <w:pPr>
        <w:pStyle w:val="a4"/>
        <w:numPr>
          <w:ilvl w:val="1"/>
          <w:numId w:val="41"/>
        </w:numPr>
        <w:tabs>
          <w:tab w:val="left" w:pos="1558"/>
          <w:tab w:val="left" w:pos="2089"/>
          <w:tab w:val="left" w:pos="2826"/>
          <w:tab w:val="left" w:pos="4412"/>
          <w:tab w:val="left" w:pos="6573"/>
          <w:tab w:val="left" w:pos="7012"/>
          <w:tab w:val="left" w:pos="8659"/>
        </w:tabs>
        <w:spacing w:line="242" w:lineRule="auto"/>
        <w:ind w:right="425" w:firstLine="707"/>
        <w:rPr>
          <w:sz w:val="28"/>
        </w:rPr>
      </w:pPr>
      <w:r>
        <w:rPr>
          <w:spacing w:val="-6"/>
          <w:sz w:val="28"/>
        </w:rPr>
        <w:t>На</w:t>
      </w:r>
      <w:r>
        <w:rPr>
          <w:sz w:val="28"/>
        </w:rPr>
        <w:tab/>
      </w:r>
      <w:r>
        <w:rPr>
          <w:spacing w:val="-4"/>
          <w:sz w:val="28"/>
        </w:rPr>
        <w:t>кого</w:t>
      </w:r>
      <w:r>
        <w:rPr>
          <w:sz w:val="28"/>
        </w:rPr>
        <w:tab/>
      </w:r>
      <w:r>
        <w:rPr>
          <w:spacing w:val="-2"/>
          <w:sz w:val="28"/>
        </w:rPr>
        <w:t>возлагается</w:t>
      </w:r>
      <w:r>
        <w:rPr>
          <w:sz w:val="28"/>
        </w:rPr>
        <w:tab/>
      </w:r>
      <w:r>
        <w:rPr>
          <w:spacing w:val="-2"/>
          <w:sz w:val="28"/>
        </w:rPr>
        <w:t>ответственность</w:t>
      </w:r>
      <w:r>
        <w:rPr>
          <w:sz w:val="28"/>
        </w:rPr>
        <w:tab/>
      </w:r>
      <w:r>
        <w:rPr>
          <w:spacing w:val="-6"/>
          <w:sz w:val="28"/>
        </w:rPr>
        <w:t>за</w:t>
      </w:r>
      <w:r>
        <w:rPr>
          <w:sz w:val="28"/>
        </w:rPr>
        <w:tab/>
      </w:r>
      <w:r>
        <w:rPr>
          <w:spacing w:val="-2"/>
          <w:sz w:val="28"/>
        </w:rPr>
        <w:t>соблюдение</w:t>
      </w:r>
      <w:r>
        <w:rPr>
          <w:sz w:val="28"/>
        </w:rPr>
        <w:tab/>
      </w:r>
      <w:r>
        <w:rPr>
          <w:spacing w:val="-2"/>
          <w:sz w:val="28"/>
        </w:rPr>
        <w:t>правил маркировки?</w:t>
      </w:r>
    </w:p>
    <w:p w14:paraId="0DABFEA0" w14:textId="77777777" w:rsidR="00E04B9A" w:rsidRDefault="00000000">
      <w:pPr>
        <w:pStyle w:val="a4"/>
        <w:numPr>
          <w:ilvl w:val="1"/>
          <w:numId w:val="41"/>
        </w:numPr>
        <w:tabs>
          <w:tab w:val="left" w:pos="1558"/>
        </w:tabs>
        <w:spacing w:line="317" w:lineRule="exact"/>
        <w:ind w:left="1558" w:hanging="707"/>
        <w:rPr>
          <w:sz w:val="28"/>
        </w:rPr>
      </w:pPr>
      <w:r>
        <w:rPr>
          <w:sz w:val="28"/>
        </w:rPr>
        <w:t>Сколько</w:t>
      </w:r>
      <w:r>
        <w:rPr>
          <w:spacing w:val="-8"/>
          <w:sz w:val="28"/>
        </w:rPr>
        <w:t xml:space="preserve"> </w:t>
      </w:r>
      <w:r>
        <w:rPr>
          <w:sz w:val="28"/>
        </w:rPr>
        <w:t>организаций</w:t>
      </w:r>
      <w:r>
        <w:rPr>
          <w:spacing w:val="-9"/>
          <w:sz w:val="28"/>
        </w:rPr>
        <w:t xml:space="preserve"> </w:t>
      </w:r>
      <w:r>
        <w:rPr>
          <w:sz w:val="28"/>
        </w:rPr>
        <w:t>занималось</w:t>
      </w:r>
      <w:r>
        <w:rPr>
          <w:spacing w:val="-11"/>
          <w:sz w:val="28"/>
        </w:rPr>
        <w:t xml:space="preserve"> </w:t>
      </w:r>
      <w:r>
        <w:rPr>
          <w:sz w:val="28"/>
        </w:rPr>
        <w:t>разработкой</w:t>
      </w:r>
      <w:r>
        <w:rPr>
          <w:spacing w:val="-9"/>
          <w:sz w:val="28"/>
        </w:rPr>
        <w:t xml:space="preserve"> </w:t>
      </w:r>
      <w:r>
        <w:rPr>
          <w:sz w:val="28"/>
        </w:rPr>
        <w:t>стандартов</w:t>
      </w:r>
      <w:r>
        <w:rPr>
          <w:spacing w:val="-9"/>
          <w:sz w:val="28"/>
        </w:rPr>
        <w:t xml:space="preserve"> </w:t>
      </w:r>
      <w:r>
        <w:rPr>
          <w:spacing w:val="-4"/>
          <w:sz w:val="28"/>
        </w:rPr>
        <w:t>ТСО?</w:t>
      </w:r>
    </w:p>
    <w:p w14:paraId="1A540B0E" w14:textId="77777777" w:rsidR="00E04B9A" w:rsidRDefault="00000000">
      <w:pPr>
        <w:pStyle w:val="a4"/>
        <w:numPr>
          <w:ilvl w:val="1"/>
          <w:numId w:val="41"/>
        </w:numPr>
        <w:tabs>
          <w:tab w:val="left" w:pos="1558"/>
        </w:tabs>
        <w:spacing w:line="322" w:lineRule="exact"/>
        <w:ind w:left="1558" w:hanging="707"/>
        <w:rPr>
          <w:sz w:val="28"/>
        </w:rPr>
      </w:pPr>
      <w:r>
        <w:rPr>
          <w:sz w:val="28"/>
        </w:rPr>
        <w:t>Что</w:t>
      </w:r>
      <w:r>
        <w:rPr>
          <w:spacing w:val="-5"/>
          <w:sz w:val="28"/>
        </w:rPr>
        <w:t xml:space="preserve"> </w:t>
      </w:r>
      <w:r>
        <w:rPr>
          <w:sz w:val="28"/>
        </w:rPr>
        <w:t>обеспечивает</w:t>
      </w:r>
      <w:r>
        <w:rPr>
          <w:spacing w:val="-5"/>
          <w:sz w:val="28"/>
        </w:rPr>
        <w:t xml:space="preserve"> </w:t>
      </w:r>
      <w:r>
        <w:rPr>
          <w:sz w:val="28"/>
        </w:rPr>
        <w:t>стандарт</w:t>
      </w:r>
      <w:r>
        <w:rPr>
          <w:spacing w:val="-4"/>
          <w:sz w:val="28"/>
        </w:rPr>
        <w:t xml:space="preserve"> шины?</w:t>
      </w:r>
    </w:p>
    <w:p w14:paraId="2538E424" w14:textId="77777777" w:rsidR="00E04B9A" w:rsidRDefault="00000000">
      <w:pPr>
        <w:pStyle w:val="a4"/>
        <w:numPr>
          <w:ilvl w:val="1"/>
          <w:numId w:val="41"/>
        </w:numPr>
        <w:tabs>
          <w:tab w:val="left" w:pos="1558"/>
        </w:tabs>
        <w:spacing w:line="322" w:lineRule="exact"/>
        <w:ind w:left="1558" w:hanging="707"/>
        <w:rPr>
          <w:sz w:val="28"/>
        </w:rPr>
      </w:pPr>
      <w:r>
        <w:rPr>
          <w:sz w:val="28"/>
        </w:rPr>
        <w:t>Что</w:t>
      </w:r>
      <w:r>
        <w:rPr>
          <w:spacing w:val="-4"/>
          <w:sz w:val="28"/>
        </w:rPr>
        <w:t xml:space="preserve"> </w:t>
      </w:r>
      <w:r>
        <w:rPr>
          <w:sz w:val="28"/>
        </w:rPr>
        <w:t>обозначает</w:t>
      </w:r>
      <w:r>
        <w:rPr>
          <w:spacing w:val="-3"/>
          <w:sz w:val="28"/>
        </w:rPr>
        <w:t xml:space="preserve"> </w:t>
      </w:r>
      <w:r>
        <w:rPr>
          <w:sz w:val="28"/>
        </w:rPr>
        <w:t>знак</w:t>
      </w:r>
      <w:r>
        <w:rPr>
          <w:spacing w:val="-5"/>
          <w:sz w:val="28"/>
        </w:rPr>
        <w:t xml:space="preserve"> UL?</w:t>
      </w:r>
    </w:p>
    <w:p w14:paraId="1294FA92" w14:textId="77777777" w:rsidR="00E04B9A" w:rsidRDefault="00000000">
      <w:pPr>
        <w:pStyle w:val="a3"/>
        <w:ind w:left="851"/>
      </w:pPr>
      <w:r>
        <w:t>4.</w:t>
      </w:r>
      <w:r>
        <w:rPr>
          <w:spacing w:val="-5"/>
        </w:rPr>
        <w:t xml:space="preserve"> </w:t>
      </w:r>
      <w:r>
        <w:t>Сделать</w:t>
      </w:r>
      <w:r>
        <w:rPr>
          <w:spacing w:val="-5"/>
        </w:rPr>
        <w:t xml:space="preserve"> </w:t>
      </w:r>
      <w:r>
        <w:t>выводы</w:t>
      </w:r>
      <w:r>
        <w:rPr>
          <w:spacing w:val="-7"/>
        </w:rPr>
        <w:t xml:space="preserve"> </w:t>
      </w:r>
      <w:r>
        <w:t>по</w:t>
      </w:r>
      <w:r>
        <w:rPr>
          <w:spacing w:val="-7"/>
        </w:rPr>
        <w:t xml:space="preserve"> </w:t>
      </w:r>
      <w:r>
        <w:t>проделанной</w:t>
      </w:r>
      <w:r>
        <w:rPr>
          <w:spacing w:val="-6"/>
        </w:rPr>
        <w:t xml:space="preserve"> </w:t>
      </w:r>
      <w:r>
        <w:rPr>
          <w:spacing w:val="-2"/>
        </w:rPr>
        <w:t>работе.</w:t>
      </w:r>
    </w:p>
    <w:p w14:paraId="785D5D12" w14:textId="77777777" w:rsidR="00E04B9A" w:rsidRDefault="00000000">
      <w:pPr>
        <w:spacing w:before="309"/>
        <w:ind w:left="143" w:right="423" w:firstLine="707"/>
        <w:jc w:val="both"/>
        <w:rPr>
          <w:sz w:val="28"/>
        </w:rPr>
      </w:pPr>
      <w:r>
        <w:rPr>
          <w:b/>
          <w:sz w:val="28"/>
        </w:rPr>
        <w:t xml:space="preserve">Практическое занятие №11 </w:t>
      </w:r>
      <w:r>
        <w:rPr>
          <w:sz w:val="28"/>
        </w:rPr>
        <w:t>Штриховое кодирование и расчет контрольной цифры штрихового кода</w:t>
      </w:r>
    </w:p>
    <w:p w14:paraId="30C877EC" w14:textId="77777777" w:rsidR="00E04B9A" w:rsidRDefault="00000000">
      <w:pPr>
        <w:pStyle w:val="a3"/>
        <w:ind w:right="424" w:firstLine="707"/>
        <w:jc w:val="both"/>
      </w:pPr>
      <w:r>
        <w:rPr>
          <w:b/>
        </w:rPr>
        <w:t xml:space="preserve">Цель практического занятия </w:t>
      </w:r>
      <w:r>
        <w:t>изучить технологию штрихового кодирования, являющейся разновидностью технологии автоматической идентификации данных, и по расчетным данным контрольного числа кода определить подлинность продукции либо ее фальсификацию.</w:t>
      </w:r>
    </w:p>
    <w:p w14:paraId="15AD604B" w14:textId="77777777" w:rsidR="00E04B9A" w:rsidRDefault="00E04B9A">
      <w:pPr>
        <w:pStyle w:val="a3"/>
        <w:jc w:val="both"/>
        <w:sectPr w:rsidR="00E04B9A">
          <w:pgSz w:w="11910" w:h="16840"/>
          <w:pgMar w:top="1120" w:right="425" w:bottom="1200" w:left="1559" w:header="0" w:footer="975" w:gutter="0"/>
          <w:cols w:space="720"/>
        </w:sectPr>
      </w:pPr>
    </w:p>
    <w:p w14:paraId="3753E2A1" w14:textId="77777777" w:rsidR="00E04B9A" w:rsidRDefault="00000000">
      <w:pPr>
        <w:pStyle w:val="2"/>
        <w:spacing w:before="72" w:line="321" w:lineRule="exact"/>
      </w:pPr>
      <w:r>
        <w:lastRenderedPageBreak/>
        <w:t>Общие</w:t>
      </w:r>
      <w:r>
        <w:rPr>
          <w:spacing w:val="-3"/>
        </w:rPr>
        <w:t xml:space="preserve"> </w:t>
      </w:r>
      <w:r>
        <w:rPr>
          <w:spacing w:val="-2"/>
        </w:rPr>
        <w:t>положения</w:t>
      </w:r>
    </w:p>
    <w:p w14:paraId="282A1BF9" w14:textId="77777777" w:rsidR="00E04B9A" w:rsidRDefault="00000000">
      <w:pPr>
        <w:pStyle w:val="a3"/>
        <w:ind w:right="425" w:firstLine="707"/>
        <w:jc w:val="both"/>
      </w:pPr>
      <w:r>
        <w:t>Одной из важнейших составляющих информационных технологий является</w:t>
      </w:r>
      <w:r>
        <w:rPr>
          <w:spacing w:val="-2"/>
        </w:rPr>
        <w:t xml:space="preserve"> </w:t>
      </w:r>
      <w:r>
        <w:t>сбор</w:t>
      </w:r>
      <w:r>
        <w:rPr>
          <w:spacing w:val="-2"/>
        </w:rPr>
        <w:t xml:space="preserve"> </w:t>
      </w:r>
      <w:r>
        <w:t>первичной</w:t>
      </w:r>
      <w:r>
        <w:rPr>
          <w:spacing w:val="-2"/>
        </w:rPr>
        <w:t xml:space="preserve"> </w:t>
      </w:r>
      <w:r>
        <w:t>информации</w:t>
      </w:r>
      <w:r>
        <w:rPr>
          <w:spacing w:val="-2"/>
        </w:rPr>
        <w:t xml:space="preserve"> </w:t>
      </w:r>
      <w:r>
        <w:t>об</w:t>
      </w:r>
      <w:r>
        <w:rPr>
          <w:spacing w:val="-2"/>
        </w:rPr>
        <w:t xml:space="preserve"> </w:t>
      </w:r>
      <w:r>
        <w:t>объектах,</w:t>
      </w:r>
      <w:r>
        <w:rPr>
          <w:spacing w:val="-2"/>
        </w:rPr>
        <w:t xml:space="preserve"> </w:t>
      </w:r>
      <w:r>
        <w:t>явлениях,</w:t>
      </w:r>
      <w:r>
        <w:rPr>
          <w:spacing w:val="-2"/>
        </w:rPr>
        <w:t xml:space="preserve"> </w:t>
      </w:r>
      <w:r>
        <w:t>свойствах</w:t>
      </w:r>
      <w:r>
        <w:rPr>
          <w:spacing w:val="-2"/>
        </w:rPr>
        <w:t xml:space="preserve"> </w:t>
      </w:r>
      <w:r>
        <w:t>и</w:t>
      </w:r>
      <w:r>
        <w:rPr>
          <w:spacing w:val="-2"/>
        </w:rPr>
        <w:t xml:space="preserve"> </w:t>
      </w:r>
      <w:r>
        <w:t>т.д. При этом, чем она</w:t>
      </w:r>
      <w:r>
        <w:rPr>
          <w:spacing w:val="-1"/>
        </w:rPr>
        <w:t xml:space="preserve"> </w:t>
      </w:r>
      <w:r>
        <w:t>оперативней и точней, тем</w:t>
      </w:r>
      <w:r>
        <w:rPr>
          <w:spacing w:val="-1"/>
        </w:rPr>
        <w:t xml:space="preserve"> </w:t>
      </w:r>
      <w:r>
        <w:t>более</w:t>
      </w:r>
      <w:r>
        <w:rPr>
          <w:spacing w:val="-1"/>
        </w:rPr>
        <w:t xml:space="preserve"> </w:t>
      </w:r>
      <w:r>
        <w:t>достоверна и эффективна аналитическая информация, выдаваемая компьютером для принятия управленческих решений.</w:t>
      </w:r>
    </w:p>
    <w:p w14:paraId="727FDEFE" w14:textId="77777777" w:rsidR="00E04B9A" w:rsidRDefault="00000000">
      <w:pPr>
        <w:pStyle w:val="a3"/>
        <w:ind w:right="423" w:firstLine="707"/>
        <w:jc w:val="both"/>
      </w:pPr>
      <w:r>
        <w:t xml:space="preserve">Как показывает зарубежный опыт, одним из наиболее широко применимых способов быстрого и точного ввода данных в компьютерные системы является применение технологии штрихового кодирования, являющейся разновидностью технологии автоматической идентификации </w:t>
      </w:r>
      <w:r>
        <w:rPr>
          <w:spacing w:val="-2"/>
        </w:rPr>
        <w:t>данных.</w:t>
      </w:r>
    </w:p>
    <w:p w14:paraId="2E9AB7AD" w14:textId="77777777" w:rsidR="00E04B9A" w:rsidRDefault="00000000">
      <w:pPr>
        <w:pStyle w:val="a3"/>
        <w:ind w:right="423" w:firstLine="707"/>
        <w:jc w:val="both"/>
      </w:pPr>
      <w:r>
        <w:t>Термин «технология автоматической идентификации» широко используется в зарубежной литературе и определяется как совокупность методов</w:t>
      </w:r>
      <w:r>
        <w:rPr>
          <w:spacing w:val="-1"/>
        </w:rPr>
        <w:t xml:space="preserve"> </w:t>
      </w:r>
      <w:r>
        <w:t>и средств</w:t>
      </w:r>
      <w:r>
        <w:rPr>
          <w:spacing w:val="-1"/>
        </w:rPr>
        <w:t xml:space="preserve"> </w:t>
      </w:r>
      <w:r>
        <w:t>распознавания автоматизированной системой информации об объектах на основе принадлежащих ему отличительных (идентифицирующих) признаков. В законе РФ « О техническом регулировании» идентификация продукции определяется как установление тождественности характеристик продукции ее существенным признакам. Идентификация – отождествление, соотнесенное с образцом или моделью.</w:t>
      </w:r>
    </w:p>
    <w:p w14:paraId="00853601" w14:textId="77777777" w:rsidR="00E04B9A" w:rsidRDefault="00000000">
      <w:pPr>
        <w:pStyle w:val="a3"/>
        <w:ind w:right="421" w:firstLine="707"/>
        <w:jc w:val="both"/>
      </w:pPr>
      <w:r>
        <w:t>То есть идентификация позволяет отличить данный объект от всех остальных аналогичных объектов (идентифицированный объект – это опознанный объект).</w:t>
      </w:r>
    </w:p>
    <w:p w14:paraId="117562CA" w14:textId="77777777" w:rsidR="00E04B9A" w:rsidRDefault="00000000">
      <w:pPr>
        <w:pStyle w:val="a3"/>
        <w:ind w:right="427" w:firstLine="707"/>
        <w:jc w:val="both"/>
      </w:pPr>
      <w:r>
        <w:t xml:space="preserve">Каждый объект, явление, свойство обладает определенным набором признаков, выделяющих его из множества других, часто очень похожих </w:t>
      </w:r>
      <w:r>
        <w:rPr>
          <w:spacing w:val="-2"/>
        </w:rPr>
        <w:t>объектов.</w:t>
      </w:r>
    </w:p>
    <w:p w14:paraId="5F5B891E" w14:textId="77777777" w:rsidR="00E04B9A" w:rsidRDefault="00000000">
      <w:pPr>
        <w:pStyle w:val="a3"/>
        <w:ind w:right="420" w:firstLine="707"/>
        <w:jc w:val="both"/>
      </w:pPr>
      <w:r>
        <w:t>Наши органы чувств – это своеобразные «сканирующие устройства», воспринимающие информацию об объектах и передающие ее в мозг.</w:t>
      </w:r>
      <w:r>
        <w:rPr>
          <w:spacing w:val="40"/>
        </w:rPr>
        <w:t xml:space="preserve"> </w:t>
      </w:r>
      <w:r>
        <w:t>Отличие одного объекта от другого осуществляется на основе определенных признаков, присущих этим объектам. При этом человек интуитивно стремиться выделить минимальное число основных признаков или один, который является идентификатором. Например, при покупке автомобиля определенной марки для одного покупателя идентификатором является белый цвет, а для другого – красный.</w:t>
      </w:r>
    </w:p>
    <w:p w14:paraId="55A82FE8" w14:textId="77777777" w:rsidR="00E04B9A" w:rsidRDefault="00000000">
      <w:pPr>
        <w:pStyle w:val="a3"/>
        <w:ind w:right="427" w:firstLine="707"/>
        <w:jc w:val="both"/>
      </w:pPr>
      <w:r>
        <w:t>Практически фамилии, имена, клички, наименования, номера, обозначения, описания и т.п. являются идентификаторами объектов, причем для более четкого выделения конкретного объекта из множества подобных необходимо воспользоваться несколькими идентификаторами, например, автомобиль ВАЗ 2110 белого цвета, не дороже определенной суммы.</w:t>
      </w:r>
    </w:p>
    <w:p w14:paraId="3042BDEF" w14:textId="77777777" w:rsidR="00E04B9A" w:rsidRDefault="00000000">
      <w:pPr>
        <w:pStyle w:val="a3"/>
        <w:ind w:right="429" w:firstLine="707"/>
        <w:jc w:val="both"/>
      </w:pPr>
      <w:r>
        <w:t>Наибольшее распространение получила технология автоматической идентификации объектов с применением штриховых кодов, которая широко применяется в следующих областях деятельности:</w:t>
      </w:r>
    </w:p>
    <w:p w14:paraId="0B7D4DD3" w14:textId="77777777" w:rsidR="00E04B9A" w:rsidRDefault="00000000">
      <w:pPr>
        <w:pStyle w:val="a4"/>
        <w:numPr>
          <w:ilvl w:val="0"/>
          <w:numId w:val="40"/>
        </w:numPr>
        <w:tabs>
          <w:tab w:val="left" w:pos="993"/>
        </w:tabs>
        <w:ind w:right="428" w:firstLine="707"/>
        <w:jc w:val="both"/>
        <w:rPr>
          <w:sz w:val="28"/>
        </w:rPr>
      </w:pPr>
      <w:r>
        <w:rPr>
          <w:sz w:val="28"/>
        </w:rPr>
        <w:t>промышленное производство (идентификация сборных единиц в автостроении и электронике, готовой продукции, инструментов и др.);</w:t>
      </w:r>
    </w:p>
    <w:p w14:paraId="611F3C84" w14:textId="77777777" w:rsidR="00E04B9A" w:rsidRDefault="00E04B9A">
      <w:pPr>
        <w:pStyle w:val="a4"/>
        <w:jc w:val="both"/>
        <w:rPr>
          <w:sz w:val="28"/>
        </w:rPr>
        <w:sectPr w:rsidR="00E04B9A">
          <w:pgSz w:w="11910" w:h="16840"/>
          <w:pgMar w:top="1040" w:right="425" w:bottom="1200" w:left="1559" w:header="0" w:footer="975" w:gutter="0"/>
          <w:cols w:space="720"/>
        </w:sectPr>
      </w:pPr>
    </w:p>
    <w:p w14:paraId="06617BE2" w14:textId="77777777" w:rsidR="00E04B9A" w:rsidRDefault="00000000">
      <w:pPr>
        <w:pStyle w:val="a4"/>
        <w:numPr>
          <w:ilvl w:val="0"/>
          <w:numId w:val="40"/>
        </w:numPr>
        <w:tabs>
          <w:tab w:val="left" w:pos="993"/>
        </w:tabs>
        <w:spacing w:before="67" w:line="242" w:lineRule="auto"/>
        <w:ind w:right="429" w:firstLine="707"/>
        <w:jc w:val="both"/>
        <w:rPr>
          <w:sz w:val="28"/>
        </w:rPr>
      </w:pPr>
      <w:r>
        <w:rPr>
          <w:sz w:val="28"/>
        </w:rPr>
        <w:lastRenderedPageBreak/>
        <w:t>оптовая и розничная торговля (идентификация товаров, включая печатные издания и лекарственные средства);</w:t>
      </w:r>
    </w:p>
    <w:p w14:paraId="64DA3E1A" w14:textId="77777777" w:rsidR="00E04B9A" w:rsidRDefault="00000000">
      <w:pPr>
        <w:pStyle w:val="a4"/>
        <w:numPr>
          <w:ilvl w:val="0"/>
          <w:numId w:val="40"/>
        </w:numPr>
        <w:tabs>
          <w:tab w:val="left" w:pos="993"/>
        </w:tabs>
        <w:ind w:right="429" w:firstLine="707"/>
        <w:jc w:val="both"/>
        <w:rPr>
          <w:sz w:val="28"/>
        </w:rPr>
      </w:pPr>
      <w:r>
        <w:rPr>
          <w:sz w:val="28"/>
        </w:rPr>
        <w:t>транспорт и почта (идентификация грузов, почтовых отправлений, сообщений в товаросопроводительной документации, проездных билетов и багажа и т.п.);</w:t>
      </w:r>
    </w:p>
    <w:p w14:paraId="238D63B5" w14:textId="77777777" w:rsidR="00E04B9A" w:rsidRDefault="00000000">
      <w:pPr>
        <w:pStyle w:val="a4"/>
        <w:numPr>
          <w:ilvl w:val="0"/>
          <w:numId w:val="40"/>
        </w:numPr>
        <w:tabs>
          <w:tab w:val="left" w:pos="993"/>
          <w:tab w:val="left" w:pos="5958"/>
        </w:tabs>
        <w:ind w:right="429" w:firstLine="707"/>
        <w:rPr>
          <w:sz w:val="28"/>
        </w:rPr>
      </w:pPr>
      <w:r>
        <w:rPr>
          <w:sz w:val="28"/>
        </w:rPr>
        <w:t>медицина</w:t>
      </w:r>
      <w:r>
        <w:rPr>
          <w:spacing w:val="80"/>
          <w:sz w:val="28"/>
        </w:rPr>
        <w:t xml:space="preserve"> </w:t>
      </w:r>
      <w:r>
        <w:rPr>
          <w:sz w:val="28"/>
        </w:rPr>
        <w:t>(идентификация</w:t>
      </w:r>
      <w:r>
        <w:rPr>
          <w:spacing w:val="80"/>
          <w:sz w:val="28"/>
        </w:rPr>
        <w:t xml:space="preserve"> </w:t>
      </w:r>
      <w:r>
        <w:rPr>
          <w:sz w:val="28"/>
        </w:rPr>
        <w:t>продуктов</w:t>
      </w:r>
      <w:r>
        <w:rPr>
          <w:sz w:val="28"/>
        </w:rPr>
        <w:tab/>
        <w:t>крови,</w:t>
      </w:r>
      <w:r>
        <w:rPr>
          <w:spacing w:val="80"/>
          <w:sz w:val="28"/>
        </w:rPr>
        <w:t xml:space="preserve"> </w:t>
      </w:r>
      <w:r>
        <w:rPr>
          <w:sz w:val="28"/>
        </w:rPr>
        <w:t>доноров,</w:t>
      </w:r>
      <w:r>
        <w:rPr>
          <w:spacing w:val="80"/>
          <w:sz w:val="28"/>
        </w:rPr>
        <w:t xml:space="preserve"> </w:t>
      </w:r>
      <w:r>
        <w:rPr>
          <w:sz w:val="28"/>
        </w:rPr>
        <w:t>пациентов, историй болезни, больничного белья и т.д.);</w:t>
      </w:r>
    </w:p>
    <w:p w14:paraId="0236DEB0" w14:textId="77777777" w:rsidR="00E04B9A" w:rsidRDefault="00000000">
      <w:pPr>
        <w:pStyle w:val="a4"/>
        <w:numPr>
          <w:ilvl w:val="0"/>
          <w:numId w:val="40"/>
        </w:numPr>
        <w:tabs>
          <w:tab w:val="left" w:pos="993"/>
          <w:tab w:val="left" w:pos="2877"/>
          <w:tab w:val="left" w:pos="3246"/>
          <w:tab w:val="left" w:pos="4563"/>
          <w:tab w:val="left" w:pos="5327"/>
          <w:tab w:val="left" w:pos="7495"/>
          <w:tab w:val="left" w:pos="8577"/>
          <w:tab w:val="left" w:pos="8946"/>
        </w:tabs>
        <w:ind w:right="429" w:firstLine="707"/>
        <w:rPr>
          <w:sz w:val="28"/>
        </w:rPr>
      </w:pPr>
      <w:r>
        <w:rPr>
          <w:spacing w:val="-2"/>
          <w:sz w:val="28"/>
        </w:rPr>
        <w:t>библиотечное</w:t>
      </w:r>
      <w:r>
        <w:rPr>
          <w:sz w:val="28"/>
        </w:rPr>
        <w:tab/>
      </w:r>
      <w:r>
        <w:rPr>
          <w:spacing w:val="-10"/>
          <w:sz w:val="28"/>
        </w:rPr>
        <w:t>и</w:t>
      </w:r>
      <w:r>
        <w:rPr>
          <w:sz w:val="28"/>
        </w:rPr>
        <w:tab/>
      </w:r>
      <w:r>
        <w:rPr>
          <w:spacing w:val="-2"/>
          <w:sz w:val="28"/>
        </w:rPr>
        <w:t>архивное</w:t>
      </w:r>
      <w:r>
        <w:rPr>
          <w:sz w:val="28"/>
        </w:rPr>
        <w:tab/>
      </w:r>
      <w:r>
        <w:rPr>
          <w:spacing w:val="-4"/>
          <w:sz w:val="28"/>
        </w:rPr>
        <w:t>дело</w:t>
      </w:r>
      <w:r>
        <w:rPr>
          <w:sz w:val="28"/>
        </w:rPr>
        <w:tab/>
      </w:r>
      <w:r>
        <w:rPr>
          <w:spacing w:val="-2"/>
          <w:sz w:val="28"/>
        </w:rPr>
        <w:t>(идентификация</w:t>
      </w:r>
      <w:r>
        <w:rPr>
          <w:sz w:val="28"/>
        </w:rPr>
        <w:tab/>
      </w:r>
      <w:r>
        <w:rPr>
          <w:spacing w:val="-2"/>
          <w:sz w:val="28"/>
        </w:rPr>
        <w:t>единиц</w:t>
      </w:r>
      <w:r>
        <w:rPr>
          <w:sz w:val="28"/>
        </w:rPr>
        <w:tab/>
      </w:r>
      <w:r>
        <w:rPr>
          <w:spacing w:val="-10"/>
          <w:sz w:val="28"/>
        </w:rPr>
        <w:t>и</w:t>
      </w:r>
      <w:r>
        <w:rPr>
          <w:sz w:val="28"/>
        </w:rPr>
        <w:tab/>
      </w:r>
      <w:r>
        <w:rPr>
          <w:spacing w:val="-4"/>
          <w:sz w:val="28"/>
        </w:rPr>
        <w:t xml:space="preserve">мест </w:t>
      </w:r>
      <w:r>
        <w:rPr>
          <w:sz w:val="28"/>
        </w:rPr>
        <w:t>хранения, пользователей);</w:t>
      </w:r>
    </w:p>
    <w:p w14:paraId="0E09C7CE" w14:textId="77777777" w:rsidR="00E04B9A" w:rsidRDefault="00000000">
      <w:pPr>
        <w:pStyle w:val="a4"/>
        <w:numPr>
          <w:ilvl w:val="0"/>
          <w:numId w:val="40"/>
        </w:numPr>
        <w:tabs>
          <w:tab w:val="left" w:pos="993"/>
          <w:tab w:val="left" w:pos="2425"/>
          <w:tab w:val="left" w:pos="3850"/>
          <w:tab w:val="left" w:pos="6037"/>
          <w:tab w:val="left" w:pos="7142"/>
          <w:tab w:val="left" w:pos="7530"/>
          <w:tab w:val="left" w:pos="8312"/>
        </w:tabs>
        <w:ind w:right="428" w:firstLine="707"/>
        <w:rPr>
          <w:sz w:val="28"/>
        </w:rPr>
      </w:pPr>
      <w:r>
        <w:rPr>
          <w:spacing w:val="-2"/>
          <w:sz w:val="28"/>
        </w:rPr>
        <w:t>складское</w:t>
      </w:r>
      <w:r>
        <w:rPr>
          <w:sz w:val="28"/>
        </w:rPr>
        <w:tab/>
      </w:r>
      <w:r>
        <w:rPr>
          <w:spacing w:val="-2"/>
          <w:sz w:val="28"/>
        </w:rPr>
        <w:t>хозяйство</w:t>
      </w:r>
      <w:r>
        <w:rPr>
          <w:sz w:val="28"/>
        </w:rPr>
        <w:tab/>
      </w:r>
      <w:r>
        <w:rPr>
          <w:spacing w:val="-2"/>
          <w:sz w:val="28"/>
        </w:rPr>
        <w:t>(идентификация</w:t>
      </w:r>
      <w:r>
        <w:rPr>
          <w:sz w:val="28"/>
        </w:rPr>
        <w:tab/>
      </w:r>
      <w:r>
        <w:rPr>
          <w:spacing w:val="-2"/>
          <w:sz w:val="28"/>
        </w:rPr>
        <w:t>единиц</w:t>
      </w:r>
      <w:r>
        <w:rPr>
          <w:sz w:val="28"/>
        </w:rPr>
        <w:tab/>
      </w:r>
      <w:r>
        <w:rPr>
          <w:spacing w:val="-10"/>
          <w:sz w:val="28"/>
        </w:rPr>
        <w:t>и</w:t>
      </w:r>
      <w:r>
        <w:rPr>
          <w:sz w:val="28"/>
        </w:rPr>
        <w:tab/>
      </w:r>
      <w:r>
        <w:rPr>
          <w:spacing w:val="-4"/>
          <w:sz w:val="28"/>
        </w:rPr>
        <w:t>мест</w:t>
      </w:r>
      <w:r>
        <w:rPr>
          <w:sz w:val="28"/>
        </w:rPr>
        <w:tab/>
      </w:r>
      <w:r>
        <w:rPr>
          <w:spacing w:val="-2"/>
          <w:sz w:val="28"/>
        </w:rPr>
        <w:t xml:space="preserve">хранения, </w:t>
      </w:r>
      <w:r>
        <w:rPr>
          <w:sz w:val="28"/>
        </w:rPr>
        <w:t>поставщиков и потребителей, сообщений в складской документации и пр.);</w:t>
      </w:r>
    </w:p>
    <w:p w14:paraId="2842D05A" w14:textId="77777777" w:rsidR="00E04B9A" w:rsidRDefault="00000000">
      <w:pPr>
        <w:pStyle w:val="a4"/>
        <w:numPr>
          <w:ilvl w:val="0"/>
          <w:numId w:val="40"/>
        </w:numPr>
        <w:tabs>
          <w:tab w:val="left" w:pos="993"/>
        </w:tabs>
        <w:ind w:right="426" w:firstLine="707"/>
        <w:jc w:val="both"/>
        <w:rPr>
          <w:sz w:val="28"/>
        </w:rPr>
      </w:pPr>
      <w:r>
        <w:rPr>
          <w:sz w:val="28"/>
        </w:rPr>
        <w:t>делопроизводство (идентификация пользователей, информация о личном составе, идентификация, а также представление в виде штрихов текста документа или его аннотации).</w:t>
      </w:r>
    </w:p>
    <w:p w14:paraId="263FE51D" w14:textId="77777777" w:rsidR="00E04B9A" w:rsidRDefault="00000000">
      <w:pPr>
        <w:pStyle w:val="a3"/>
        <w:ind w:right="421" w:firstLine="707"/>
        <w:jc w:val="both"/>
      </w:pPr>
      <w:r>
        <w:t>Представленный перечень является не полным, так как области применения штриховых кодов постоянно и очень быстро расширяются. Уже сейчас в московском ресторане вы можете наблюдать, как официант, принимая заказ, сканирует номера вашего столика, а так же блюд в меню, которые вы заказали.</w:t>
      </w:r>
    </w:p>
    <w:p w14:paraId="7C4549E5" w14:textId="77777777" w:rsidR="00E04B9A" w:rsidRDefault="00000000">
      <w:pPr>
        <w:pStyle w:val="a3"/>
        <w:ind w:right="428" w:firstLine="707"/>
        <w:jc w:val="both"/>
      </w:pPr>
      <w:r>
        <w:t>В</w:t>
      </w:r>
      <w:r>
        <w:rPr>
          <w:spacing w:val="-1"/>
        </w:rPr>
        <w:t xml:space="preserve"> </w:t>
      </w:r>
      <w:r>
        <w:t>технологии</w:t>
      </w:r>
      <w:r>
        <w:rPr>
          <w:spacing w:val="-1"/>
        </w:rPr>
        <w:t xml:space="preserve"> </w:t>
      </w:r>
      <w:r>
        <w:t>штрихового</w:t>
      </w:r>
      <w:r>
        <w:rPr>
          <w:spacing w:val="-1"/>
        </w:rPr>
        <w:t xml:space="preserve"> </w:t>
      </w:r>
      <w:r>
        <w:t>кодирования</w:t>
      </w:r>
      <w:r>
        <w:rPr>
          <w:spacing w:val="-3"/>
        </w:rPr>
        <w:t xml:space="preserve"> </w:t>
      </w:r>
      <w:r>
        <w:t>важное</w:t>
      </w:r>
      <w:r>
        <w:rPr>
          <w:spacing w:val="-1"/>
        </w:rPr>
        <w:t xml:space="preserve"> </w:t>
      </w:r>
      <w:r>
        <w:t>место</w:t>
      </w:r>
      <w:r>
        <w:rPr>
          <w:spacing w:val="-1"/>
        </w:rPr>
        <w:t xml:space="preserve"> </w:t>
      </w:r>
      <w:r>
        <w:t>занимает</w:t>
      </w:r>
      <w:r>
        <w:rPr>
          <w:spacing w:val="-2"/>
        </w:rPr>
        <w:t xml:space="preserve"> </w:t>
      </w:r>
      <w:r>
        <w:t>понятие символики – стандартной системы представления данных в виде штрихового кода. Каждая символика устанавливает свои особые правила построения</w:t>
      </w:r>
      <w:r>
        <w:rPr>
          <w:spacing w:val="40"/>
        </w:rPr>
        <w:t xml:space="preserve"> </w:t>
      </w:r>
      <w:r>
        <w:rPr>
          <w:spacing w:val="-2"/>
        </w:rPr>
        <w:t>кода.</w:t>
      </w:r>
    </w:p>
    <w:p w14:paraId="0930D785" w14:textId="77777777" w:rsidR="00E04B9A" w:rsidRDefault="00000000">
      <w:pPr>
        <w:pStyle w:val="a3"/>
        <w:ind w:right="421" w:firstLine="707"/>
        <w:jc w:val="both"/>
      </w:pPr>
      <w:r>
        <w:t>Штриховой код представляет собой последовательность расположенных по правилам определенной символики темных (штрихов) и светлых (пробелов) прямоугольных элементов различной ширины, которая обеспечивает представление символов данных в машиночитаемом виде. Данными могут быть как буквы и цифры, так и специальные графические и управляющие символы, используемые в программных и технических средствах обработки и передачи информации.</w:t>
      </w:r>
    </w:p>
    <w:p w14:paraId="31C8D093" w14:textId="77777777" w:rsidR="00E04B9A" w:rsidRDefault="00000000">
      <w:pPr>
        <w:pStyle w:val="a3"/>
        <w:ind w:right="424" w:firstLine="707"/>
        <w:jc w:val="both"/>
      </w:pPr>
      <w:r>
        <w:t>Последовательность расположенных слева направо знаков штрихового кода, кодирующих данные, начинающаяся знаком «Старт» и заканчивающаяся «Стоп» с примыкающими к этим знакам свободными полями, называется символом штрихового кода (рисунок 1.1). Символ штрихового кода и есть тот законченный графический объект, который подлежит машинному считыванию.</w:t>
      </w:r>
    </w:p>
    <w:p w14:paraId="7FF66746" w14:textId="77777777" w:rsidR="00E04B9A" w:rsidRDefault="00000000">
      <w:pPr>
        <w:pStyle w:val="a3"/>
        <w:spacing w:before="70"/>
        <w:ind w:left="0"/>
        <w:rPr>
          <w:sz w:val="20"/>
        </w:rPr>
      </w:pPr>
      <w:r>
        <w:rPr>
          <w:noProof/>
          <w:sz w:val="20"/>
        </w:rPr>
        <w:drawing>
          <wp:anchor distT="0" distB="0" distL="0" distR="0" simplePos="0" relativeHeight="487594496" behindDoc="1" locked="0" layoutInCell="1" allowOverlap="1" wp14:anchorId="1432A706" wp14:editId="763E59DB">
            <wp:simplePos x="0" y="0"/>
            <wp:positionH relativeFrom="page">
              <wp:posOffset>1230222</wp:posOffset>
            </wp:positionH>
            <wp:positionV relativeFrom="paragraph">
              <wp:posOffset>205819</wp:posOffset>
            </wp:positionV>
            <wp:extent cx="5224658" cy="1333500"/>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9" cstate="print"/>
                    <a:stretch>
                      <a:fillRect/>
                    </a:stretch>
                  </pic:blipFill>
                  <pic:spPr>
                    <a:xfrm>
                      <a:off x="0" y="0"/>
                      <a:ext cx="5224658" cy="1333500"/>
                    </a:xfrm>
                    <a:prstGeom prst="rect">
                      <a:avLst/>
                    </a:prstGeom>
                  </pic:spPr>
                </pic:pic>
              </a:graphicData>
            </a:graphic>
          </wp:anchor>
        </w:drawing>
      </w:r>
    </w:p>
    <w:p w14:paraId="2AE4DA66" w14:textId="77777777" w:rsidR="00E04B9A" w:rsidRDefault="00E04B9A">
      <w:pPr>
        <w:pStyle w:val="a3"/>
        <w:rPr>
          <w:sz w:val="20"/>
        </w:rPr>
        <w:sectPr w:rsidR="00E04B9A">
          <w:pgSz w:w="11910" w:h="16840"/>
          <w:pgMar w:top="1040" w:right="425" w:bottom="1200" w:left="1559" w:header="0" w:footer="975" w:gutter="0"/>
          <w:cols w:space="720"/>
        </w:sectPr>
      </w:pPr>
    </w:p>
    <w:p w14:paraId="289B392C" w14:textId="77777777" w:rsidR="00E04B9A" w:rsidRDefault="00000000">
      <w:pPr>
        <w:pStyle w:val="a3"/>
        <w:spacing w:before="67" w:line="242" w:lineRule="auto"/>
        <w:ind w:left="851" w:right="431" w:firstLine="360"/>
        <w:jc w:val="both"/>
      </w:pPr>
      <w:r>
        <w:lastRenderedPageBreak/>
        <w:t>Рисунок 3 – Символ штрихового кода линейной структуры</w:t>
      </w:r>
      <w:r>
        <w:rPr>
          <w:spacing w:val="40"/>
        </w:rPr>
        <w:t xml:space="preserve"> </w:t>
      </w:r>
      <w:r>
        <w:t>Подобная</w:t>
      </w:r>
      <w:r>
        <w:rPr>
          <w:spacing w:val="25"/>
        </w:rPr>
        <w:t xml:space="preserve">  </w:t>
      </w:r>
      <w:r>
        <w:t>структура</w:t>
      </w:r>
      <w:r>
        <w:rPr>
          <w:spacing w:val="28"/>
        </w:rPr>
        <w:t xml:space="preserve">  </w:t>
      </w:r>
      <w:r>
        <w:t>символа</w:t>
      </w:r>
      <w:r>
        <w:rPr>
          <w:spacing w:val="27"/>
        </w:rPr>
        <w:t xml:space="preserve">  </w:t>
      </w:r>
      <w:r>
        <w:t>характерна</w:t>
      </w:r>
      <w:r>
        <w:rPr>
          <w:spacing w:val="28"/>
        </w:rPr>
        <w:t xml:space="preserve">  </w:t>
      </w:r>
      <w:r>
        <w:t>для</w:t>
      </w:r>
      <w:r>
        <w:rPr>
          <w:spacing w:val="27"/>
        </w:rPr>
        <w:t xml:space="preserve">  </w:t>
      </w:r>
      <w:r>
        <w:t>символик</w:t>
      </w:r>
      <w:r>
        <w:rPr>
          <w:spacing w:val="28"/>
        </w:rPr>
        <w:t xml:space="preserve">  </w:t>
      </w:r>
      <w:r>
        <w:rPr>
          <w:spacing w:val="-2"/>
        </w:rPr>
        <w:t>линейных</w:t>
      </w:r>
    </w:p>
    <w:p w14:paraId="65ED16B6" w14:textId="77777777" w:rsidR="00E04B9A" w:rsidRDefault="00000000">
      <w:pPr>
        <w:pStyle w:val="a3"/>
        <w:ind w:right="429"/>
        <w:jc w:val="both"/>
      </w:pPr>
      <w:r>
        <w:t>штриховых кодов, где символы формируются одной строкой знаков символа штрихового кода.</w:t>
      </w:r>
    </w:p>
    <w:p w14:paraId="538D3A21" w14:textId="77777777" w:rsidR="00E04B9A" w:rsidRDefault="00000000">
      <w:pPr>
        <w:pStyle w:val="a3"/>
        <w:ind w:right="422" w:firstLine="707"/>
        <w:jc w:val="both"/>
      </w:pPr>
      <w:r>
        <w:t>Считывание символов штриховых кодов осуществляется</w:t>
      </w:r>
      <w:r>
        <w:rPr>
          <w:spacing w:val="40"/>
        </w:rPr>
        <w:t xml:space="preserve"> </w:t>
      </w:r>
      <w:r>
        <w:t>специальными светотехническими приборами – сканерами, испускающими световой поток, а затем анализирующими его отражение. Отраженный луч преобразуется в электрические сигналы разной силы в зависимости от отражающей способности и ширины штрихов (темных) и пробелов</w:t>
      </w:r>
      <w:r>
        <w:rPr>
          <w:spacing w:val="40"/>
        </w:rPr>
        <w:t xml:space="preserve"> </w:t>
      </w:r>
      <w:r>
        <w:t>(светлых). Эти сигналы специальными устройствами (декодерами) переводятся в машинные представления цифр, букв и других символов данных, которые автоматически вводятся в компьютер.</w:t>
      </w:r>
    </w:p>
    <w:p w14:paraId="6BFBE10C" w14:textId="77777777" w:rsidR="00E04B9A" w:rsidRDefault="00000000">
      <w:pPr>
        <w:pStyle w:val="a3"/>
        <w:spacing w:line="242" w:lineRule="auto"/>
        <w:ind w:right="427" w:firstLine="707"/>
        <w:jc w:val="both"/>
      </w:pPr>
      <w:r>
        <w:t>Технология штрихового кодирования в общем виде включает следующие операции:</w:t>
      </w:r>
    </w:p>
    <w:p w14:paraId="38F57A21" w14:textId="77777777" w:rsidR="00E04B9A" w:rsidRDefault="00000000">
      <w:pPr>
        <w:pStyle w:val="a4"/>
        <w:numPr>
          <w:ilvl w:val="0"/>
          <w:numId w:val="40"/>
        </w:numPr>
        <w:tabs>
          <w:tab w:val="left" w:pos="993"/>
        </w:tabs>
        <w:ind w:right="418" w:firstLine="707"/>
        <w:jc w:val="both"/>
        <w:rPr>
          <w:sz w:val="28"/>
        </w:rPr>
      </w:pPr>
      <w:r>
        <w:rPr>
          <w:sz w:val="28"/>
        </w:rPr>
        <w:t>идентификации объекта путем присвоения ему цифрового, буквенно- цифрового кода;</w:t>
      </w:r>
    </w:p>
    <w:p w14:paraId="3C5B05B3" w14:textId="77777777" w:rsidR="00E04B9A" w:rsidRDefault="00000000">
      <w:pPr>
        <w:pStyle w:val="a4"/>
        <w:numPr>
          <w:ilvl w:val="0"/>
          <w:numId w:val="40"/>
        </w:numPr>
        <w:tabs>
          <w:tab w:val="left" w:pos="993"/>
        </w:tabs>
        <w:ind w:right="424" w:firstLine="707"/>
        <w:jc w:val="both"/>
        <w:rPr>
          <w:sz w:val="28"/>
        </w:rPr>
      </w:pPr>
      <w:r>
        <w:rPr>
          <w:sz w:val="28"/>
        </w:rPr>
        <w:t xml:space="preserve">представление кода в виде штрихов с использованием определенной </w:t>
      </w:r>
      <w:r>
        <w:rPr>
          <w:spacing w:val="-2"/>
          <w:sz w:val="28"/>
        </w:rPr>
        <w:t>символики;</w:t>
      </w:r>
    </w:p>
    <w:p w14:paraId="0AF68955" w14:textId="77777777" w:rsidR="00E04B9A" w:rsidRDefault="00000000">
      <w:pPr>
        <w:pStyle w:val="a4"/>
        <w:numPr>
          <w:ilvl w:val="0"/>
          <w:numId w:val="40"/>
        </w:numPr>
        <w:tabs>
          <w:tab w:val="left" w:pos="993"/>
        </w:tabs>
        <w:ind w:right="430" w:firstLine="707"/>
        <w:jc w:val="both"/>
        <w:rPr>
          <w:sz w:val="28"/>
        </w:rPr>
      </w:pPr>
      <w:r>
        <w:rPr>
          <w:sz w:val="28"/>
        </w:rPr>
        <w:t>нанесенные штриховых кодов на физические носители (товар, тару, упаковку, этикетки, документы);</w:t>
      </w:r>
    </w:p>
    <w:p w14:paraId="2EFF4B89" w14:textId="77777777" w:rsidR="00E04B9A" w:rsidRDefault="00000000">
      <w:pPr>
        <w:pStyle w:val="a4"/>
        <w:numPr>
          <w:ilvl w:val="0"/>
          <w:numId w:val="40"/>
        </w:numPr>
        <w:tabs>
          <w:tab w:val="left" w:pos="994"/>
        </w:tabs>
        <w:spacing w:line="322" w:lineRule="exact"/>
        <w:ind w:left="994" w:hanging="143"/>
        <w:jc w:val="both"/>
        <w:rPr>
          <w:sz w:val="28"/>
        </w:rPr>
      </w:pPr>
      <w:r>
        <w:rPr>
          <w:sz w:val="28"/>
        </w:rPr>
        <w:t>считывание</w:t>
      </w:r>
      <w:r>
        <w:rPr>
          <w:spacing w:val="-9"/>
          <w:sz w:val="28"/>
        </w:rPr>
        <w:t xml:space="preserve"> </w:t>
      </w:r>
      <w:r>
        <w:rPr>
          <w:sz w:val="28"/>
        </w:rPr>
        <w:t>штриховых</w:t>
      </w:r>
      <w:r>
        <w:rPr>
          <w:spacing w:val="-8"/>
          <w:sz w:val="28"/>
        </w:rPr>
        <w:t xml:space="preserve"> </w:t>
      </w:r>
      <w:r>
        <w:rPr>
          <w:spacing w:val="-2"/>
          <w:sz w:val="28"/>
        </w:rPr>
        <w:t>кодов;</w:t>
      </w:r>
    </w:p>
    <w:p w14:paraId="13018F74" w14:textId="77777777" w:rsidR="00E04B9A" w:rsidRDefault="00000000">
      <w:pPr>
        <w:pStyle w:val="a4"/>
        <w:numPr>
          <w:ilvl w:val="0"/>
          <w:numId w:val="40"/>
        </w:numPr>
        <w:tabs>
          <w:tab w:val="left" w:pos="993"/>
        </w:tabs>
        <w:ind w:right="424" w:firstLine="707"/>
        <w:jc w:val="both"/>
        <w:rPr>
          <w:sz w:val="28"/>
        </w:rPr>
      </w:pPr>
      <w:r>
        <w:rPr>
          <w:sz w:val="28"/>
        </w:rPr>
        <w:t xml:space="preserve">декодирование штриховых кодов в машинные представления цифровых, буквенных или буквенно-цифровых данных и передача их в </w:t>
      </w:r>
      <w:r>
        <w:rPr>
          <w:spacing w:val="-2"/>
          <w:sz w:val="28"/>
        </w:rPr>
        <w:t>компьютер.</w:t>
      </w:r>
    </w:p>
    <w:p w14:paraId="3DE90FF6" w14:textId="77777777" w:rsidR="00E04B9A" w:rsidRDefault="00000000">
      <w:pPr>
        <w:pStyle w:val="a3"/>
        <w:ind w:right="429" w:firstLine="707"/>
        <w:jc w:val="both"/>
      </w:pPr>
      <w:r>
        <w:t>Выполнение указанных операций может осуществляться на основе стандартных правил, норм и требований, обеспечивающих их полную сопрягаемость и совместимость.</w:t>
      </w:r>
    </w:p>
    <w:p w14:paraId="31161A66" w14:textId="77777777" w:rsidR="00E04B9A" w:rsidRDefault="00000000">
      <w:pPr>
        <w:pStyle w:val="a3"/>
        <w:ind w:right="421" w:firstLine="707"/>
        <w:jc w:val="both"/>
      </w:pPr>
      <w:r>
        <w:t>Наиболее широко штриховые коды применяются при производстве и продаже товаров народного потребления, что позволяет автоматизировать учет производства и продажи товаров, повысить скорость и культуру обслуживания покупателей, вести оперативный учет поступающих и проданных товаров в каждом магазине, секции, на складе и т.д.</w:t>
      </w:r>
    </w:p>
    <w:p w14:paraId="37FF8037" w14:textId="77777777" w:rsidR="00E04B9A" w:rsidRDefault="00000000">
      <w:pPr>
        <w:pStyle w:val="a3"/>
        <w:ind w:right="423" w:firstLine="707"/>
        <w:jc w:val="both"/>
      </w:pPr>
      <w:r>
        <w:t>Основным объектом кодирования в торговле является товар. Его конкретная единица, отличающаяся ценой, массой, размером, цветом и т.п., идентифицируется однозначно путем присвоения ей уникального цифрового кода, что позволяет проводить автоматизированную обработку информации по каждому товару ассортимента, однозначно определяя при продаже по</w:t>
      </w:r>
      <w:r>
        <w:rPr>
          <w:spacing w:val="40"/>
        </w:rPr>
        <w:t xml:space="preserve"> </w:t>
      </w:r>
      <w:r>
        <w:t>коду товара и его потребительские характеристики, ранее введенные в ЭВМ.</w:t>
      </w:r>
    </w:p>
    <w:p w14:paraId="5FE68A8E" w14:textId="77777777" w:rsidR="00E04B9A" w:rsidRDefault="00000000">
      <w:pPr>
        <w:pStyle w:val="a3"/>
        <w:ind w:right="421" w:firstLine="707"/>
        <w:jc w:val="both"/>
      </w:pPr>
      <w:r>
        <w:t>В международной торговле широко распространение получил код ЕАN (European Article Numberinq), разработанный Международной ассоциацией ЕАN, находящийся в Брюсселе. Это 13-разрядный или 8-разрядный</w:t>
      </w:r>
      <w:r>
        <w:rPr>
          <w:spacing w:val="40"/>
        </w:rPr>
        <w:t xml:space="preserve"> </w:t>
      </w:r>
      <w:r>
        <w:t>цифровой код, представляемый в виде комбинации штрихов и пробелов разной ширины (рисунок 4). Каждая цифра (разряд) представляется сочетанием двух штрихов и двух пробелов.</w:t>
      </w:r>
    </w:p>
    <w:p w14:paraId="2A5E5BDA" w14:textId="77777777" w:rsidR="00E04B9A" w:rsidRDefault="00E04B9A">
      <w:pPr>
        <w:pStyle w:val="a3"/>
        <w:jc w:val="both"/>
        <w:sectPr w:rsidR="00E04B9A">
          <w:pgSz w:w="11910" w:h="16840"/>
          <w:pgMar w:top="1040" w:right="425" w:bottom="1200" w:left="1559" w:header="0" w:footer="975" w:gutter="0"/>
          <w:cols w:space="720"/>
        </w:sectPr>
      </w:pPr>
    </w:p>
    <w:p w14:paraId="00F6941D" w14:textId="77777777" w:rsidR="00E04B9A" w:rsidRDefault="00000000">
      <w:pPr>
        <w:pStyle w:val="a3"/>
        <w:ind w:left="1211"/>
        <w:rPr>
          <w:sz w:val="20"/>
        </w:rPr>
      </w:pPr>
      <w:r>
        <w:rPr>
          <w:noProof/>
          <w:sz w:val="20"/>
        </w:rPr>
        <w:lastRenderedPageBreak/>
        <w:drawing>
          <wp:inline distT="0" distB="0" distL="0" distR="0" wp14:anchorId="510A2E1A" wp14:editId="0E978BEB">
            <wp:extent cx="4325460" cy="39424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0" cstate="print"/>
                    <a:stretch>
                      <a:fillRect/>
                    </a:stretch>
                  </pic:blipFill>
                  <pic:spPr>
                    <a:xfrm>
                      <a:off x="0" y="0"/>
                      <a:ext cx="4325460" cy="3942492"/>
                    </a:xfrm>
                    <a:prstGeom prst="rect">
                      <a:avLst/>
                    </a:prstGeom>
                  </pic:spPr>
                </pic:pic>
              </a:graphicData>
            </a:graphic>
          </wp:inline>
        </w:drawing>
      </w:r>
    </w:p>
    <w:p w14:paraId="0E9CCED1" w14:textId="77777777" w:rsidR="00E04B9A" w:rsidRDefault="00E04B9A">
      <w:pPr>
        <w:pStyle w:val="a3"/>
        <w:spacing w:before="21"/>
        <w:ind w:left="0"/>
      </w:pPr>
    </w:p>
    <w:p w14:paraId="30B6D6D5" w14:textId="77777777" w:rsidR="00E04B9A" w:rsidRDefault="00000000">
      <w:pPr>
        <w:pStyle w:val="a3"/>
        <w:ind w:left="1211"/>
      </w:pPr>
      <w:r>
        <w:t>Рисунок</w:t>
      </w:r>
      <w:r>
        <w:rPr>
          <w:spacing w:val="-9"/>
        </w:rPr>
        <w:t xml:space="preserve"> </w:t>
      </w:r>
      <w:r>
        <w:t>4</w:t>
      </w:r>
      <w:r>
        <w:rPr>
          <w:spacing w:val="-2"/>
        </w:rPr>
        <w:t xml:space="preserve"> </w:t>
      </w:r>
      <w:r>
        <w:t>–</w:t>
      </w:r>
      <w:r>
        <w:rPr>
          <w:spacing w:val="-4"/>
        </w:rPr>
        <w:t xml:space="preserve"> </w:t>
      </w:r>
      <w:r>
        <w:t>Структура</w:t>
      </w:r>
      <w:r>
        <w:rPr>
          <w:spacing w:val="-4"/>
        </w:rPr>
        <w:t xml:space="preserve"> </w:t>
      </w:r>
      <w:r>
        <w:t>кода</w:t>
      </w:r>
      <w:r>
        <w:rPr>
          <w:spacing w:val="-4"/>
        </w:rPr>
        <w:t xml:space="preserve"> </w:t>
      </w:r>
      <w:r>
        <w:t>ЕАN-</w:t>
      </w:r>
      <w:r>
        <w:rPr>
          <w:spacing w:val="-5"/>
        </w:rPr>
        <w:t>13</w:t>
      </w:r>
    </w:p>
    <w:p w14:paraId="715C837A" w14:textId="77777777" w:rsidR="00E04B9A" w:rsidRDefault="00000000">
      <w:pPr>
        <w:pStyle w:val="a3"/>
        <w:spacing w:before="321"/>
        <w:ind w:right="429" w:firstLine="851"/>
        <w:jc w:val="both"/>
      </w:pPr>
      <w:r>
        <w:t>13-разрядный код товара включает коды: страны («флаг страны») предприятие которой закодировало товар (таблица 1.1); предприятия, закодировавшего товар; самого товара и контрольное число.</w:t>
      </w:r>
    </w:p>
    <w:p w14:paraId="052CDC91" w14:textId="77777777" w:rsidR="00E04B9A" w:rsidRDefault="00000000">
      <w:pPr>
        <w:pStyle w:val="a3"/>
        <w:ind w:right="422" w:firstLine="851"/>
        <w:jc w:val="both"/>
      </w:pPr>
      <w:r>
        <w:t>Код страны выдается каждой стране (банку данных о товарах) централизованного Ассоциацией ЕАN. При этом ряду стран выделены диапазоны кодов, например Франция – 30-37, ФРГ – 40-43, Некоторым странам представлена возможность детализировать двухразрядный код страны на третьем разряде, например, код России может быть детализирован на третьем разряде в диапазоне 460-469. При этом соответственно для кодирования предприятия - изготовителя можно использовать только четыре разряда вместо пяти. Некоторым странам сразу выделены 3-разрядные коды страны: Аргентине-779, а Венгрии-559.</w:t>
      </w:r>
    </w:p>
    <w:p w14:paraId="25165E80" w14:textId="77777777" w:rsidR="00E04B9A" w:rsidRDefault="00E04B9A">
      <w:pPr>
        <w:pStyle w:val="a3"/>
        <w:spacing w:before="1"/>
        <w:ind w:left="0"/>
      </w:pPr>
    </w:p>
    <w:p w14:paraId="66341456" w14:textId="77777777" w:rsidR="00E04B9A" w:rsidRDefault="00000000">
      <w:pPr>
        <w:pStyle w:val="a3"/>
        <w:spacing w:after="7"/>
      </w:pPr>
      <w:r>
        <w:t>Таблица</w:t>
      </w:r>
      <w:r>
        <w:rPr>
          <w:spacing w:val="-4"/>
        </w:rPr>
        <w:t xml:space="preserve"> </w:t>
      </w:r>
      <w:r>
        <w:t>1.1</w:t>
      </w:r>
      <w:r>
        <w:rPr>
          <w:spacing w:val="-3"/>
        </w:rPr>
        <w:t xml:space="preserve"> </w:t>
      </w:r>
      <w:r>
        <w:t>–</w:t>
      </w:r>
      <w:r>
        <w:rPr>
          <w:spacing w:val="-3"/>
        </w:rPr>
        <w:t xml:space="preserve"> </w:t>
      </w:r>
      <w:r>
        <w:t>Коды</w:t>
      </w:r>
      <w:r>
        <w:rPr>
          <w:spacing w:val="-6"/>
        </w:rPr>
        <w:t xml:space="preserve"> </w:t>
      </w:r>
      <w:r>
        <w:t>стран-</w:t>
      </w:r>
      <w:r>
        <w:rPr>
          <w:spacing w:val="-2"/>
        </w:rPr>
        <w:t>изготовителей</w:t>
      </w: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178"/>
        <w:gridCol w:w="2199"/>
        <w:gridCol w:w="1070"/>
        <w:gridCol w:w="2004"/>
        <w:gridCol w:w="1099"/>
        <w:gridCol w:w="2003"/>
      </w:tblGrid>
      <w:tr w:rsidR="00E04B9A" w14:paraId="7834964F" w14:textId="77777777">
        <w:trPr>
          <w:trHeight w:val="551"/>
        </w:trPr>
        <w:tc>
          <w:tcPr>
            <w:tcW w:w="1178" w:type="dxa"/>
            <w:tcBorders>
              <w:bottom w:val="double" w:sz="4" w:space="0" w:color="000009"/>
            </w:tcBorders>
          </w:tcPr>
          <w:p w14:paraId="76FD1E26" w14:textId="77777777" w:rsidR="00E04B9A" w:rsidRDefault="00000000">
            <w:pPr>
              <w:pStyle w:val="TableParagraph"/>
              <w:spacing w:line="268" w:lineRule="exact"/>
              <w:ind w:left="114"/>
              <w:rPr>
                <w:sz w:val="24"/>
              </w:rPr>
            </w:pPr>
            <w:r>
              <w:rPr>
                <w:spacing w:val="-5"/>
                <w:sz w:val="24"/>
              </w:rPr>
              <w:t>Код</w:t>
            </w:r>
          </w:p>
          <w:p w14:paraId="677AA21F" w14:textId="77777777" w:rsidR="00E04B9A" w:rsidRDefault="00000000">
            <w:pPr>
              <w:pStyle w:val="TableParagraph"/>
              <w:spacing w:line="263" w:lineRule="exact"/>
              <w:ind w:left="114"/>
              <w:rPr>
                <w:sz w:val="24"/>
              </w:rPr>
            </w:pPr>
            <w:r>
              <w:rPr>
                <w:spacing w:val="-2"/>
                <w:sz w:val="24"/>
              </w:rPr>
              <w:t>страны</w:t>
            </w:r>
          </w:p>
        </w:tc>
        <w:tc>
          <w:tcPr>
            <w:tcW w:w="2199" w:type="dxa"/>
            <w:tcBorders>
              <w:bottom w:val="double" w:sz="4" w:space="0" w:color="000009"/>
            </w:tcBorders>
          </w:tcPr>
          <w:p w14:paraId="66AA6516" w14:textId="77777777" w:rsidR="00E04B9A" w:rsidRDefault="00000000">
            <w:pPr>
              <w:pStyle w:val="TableParagraph"/>
              <w:spacing w:before="131"/>
              <w:rPr>
                <w:sz w:val="24"/>
              </w:rPr>
            </w:pPr>
            <w:r>
              <w:rPr>
                <w:spacing w:val="-2"/>
                <w:sz w:val="24"/>
              </w:rPr>
              <w:t>Страна</w:t>
            </w:r>
          </w:p>
        </w:tc>
        <w:tc>
          <w:tcPr>
            <w:tcW w:w="1070" w:type="dxa"/>
            <w:tcBorders>
              <w:bottom w:val="double" w:sz="4" w:space="0" w:color="000009"/>
            </w:tcBorders>
          </w:tcPr>
          <w:p w14:paraId="31F4F76D" w14:textId="77777777" w:rsidR="00E04B9A" w:rsidRDefault="00000000">
            <w:pPr>
              <w:pStyle w:val="TableParagraph"/>
              <w:spacing w:line="268" w:lineRule="exact"/>
              <w:rPr>
                <w:sz w:val="24"/>
              </w:rPr>
            </w:pPr>
            <w:r>
              <w:rPr>
                <w:spacing w:val="-5"/>
                <w:sz w:val="24"/>
              </w:rPr>
              <w:t>Код</w:t>
            </w:r>
          </w:p>
          <w:p w14:paraId="1DC4E2CC" w14:textId="77777777" w:rsidR="00E04B9A" w:rsidRDefault="00000000">
            <w:pPr>
              <w:pStyle w:val="TableParagraph"/>
              <w:spacing w:line="263" w:lineRule="exact"/>
              <w:rPr>
                <w:sz w:val="24"/>
              </w:rPr>
            </w:pPr>
            <w:r>
              <w:rPr>
                <w:spacing w:val="-2"/>
                <w:sz w:val="24"/>
              </w:rPr>
              <w:t>страны</w:t>
            </w:r>
          </w:p>
        </w:tc>
        <w:tc>
          <w:tcPr>
            <w:tcW w:w="2004" w:type="dxa"/>
            <w:tcBorders>
              <w:bottom w:val="double" w:sz="4" w:space="0" w:color="000009"/>
            </w:tcBorders>
          </w:tcPr>
          <w:p w14:paraId="253D698D" w14:textId="77777777" w:rsidR="00E04B9A" w:rsidRDefault="00000000">
            <w:pPr>
              <w:pStyle w:val="TableParagraph"/>
              <w:spacing w:before="131"/>
              <w:rPr>
                <w:sz w:val="24"/>
              </w:rPr>
            </w:pPr>
            <w:r>
              <w:rPr>
                <w:spacing w:val="-2"/>
                <w:sz w:val="24"/>
              </w:rPr>
              <w:t>Страна</w:t>
            </w:r>
          </w:p>
        </w:tc>
        <w:tc>
          <w:tcPr>
            <w:tcW w:w="1099" w:type="dxa"/>
            <w:tcBorders>
              <w:bottom w:val="double" w:sz="4" w:space="0" w:color="000009"/>
            </w:tcBorders>
          </w:tcPr>
          <w:p w14:paraId="40071DF7" w14:textId="77777777" w:rsidR="00E04B9A" w:rsidRDefault="00000000">
            <w:pPr>
              <w:pStyle w:val="TableParagraph"/>
              <w:spacing w:line="268" w:lineRule="exact"/>
              <w:ind w:left="116"/>
              <w:rPr>
                <w:sz w:val="24"/>
              </w:rPr>
            </w:pPr>
            <w:r>
              <w:rPr>
                <w:spacing w:val="-5"/>
                <w:sz w:val="24"/>
              </w:rPr>
              <w:t>Код</w:t>
            </w:r>
          </w:p>
          <w:p w14:paraId="6C155B1A" w14:textId="77777777" w:rsidR="00E04B9A" w:rsidRDefault="00000000">
            <w:pPr>
              <w:pStyle w:val="TableParagraph"/>
              <w:spacing w:line="263" w:lineRule="exact"/>
              <w:ind w:left="116"/>
              <w:rPr>
                <w:sz w:val="24"/>
              </w:rPr>
            </w:pPr>
            <w:r>
              <w:rPr>
                <w:spacing w:val="-2"/>
                <w:sz w:val="24"/>
              </w:rPr>
              <w:t>страны</w:t>
            </w:r>
          </w:p>
        </w:tc>
        <w:tc>
          <w:tcPr>
            <w:tcW w:w="2003" w:type="dxa"/>
            <w:tcBorders>
              <w:bottom w:val="double" w:sz="4" w:space="0" w:color="000009"/>
            </w:tcBorders>
          </w:tcPr>
          <w:p w14:paraId="0A54F480" w14:textId="77777777" w:rsidR="00E04B9A" w:rsidRDefault="00000000">
            <w:pPr>
              <w:pStyle w:val="TableParagraph"/>
              <w:spacing w:before="131"/>
              <w:ind w:left="114"/>
              <w:rPr>
                <w:sz w:val="24"/>
              </w:rPr>
            </w:pPr>
            <w:r>
              <w:rPr>
                <w:spacing w:val="-2"/>
                <w:sz w:val="24"/>
              </w:rPr>
              <w:t>Страна</w:t>
            </w:r>
          </w:p>
        </w:tc>
      </w:tr>
      <w:tr w:rsidR="00E04B9A" w14:paraId="5DF09226" w14:textId="77777777">
        <w:trPr>
          <w:trHeight w:val="277"/>
        </w:trPr>
        <w:tc>
          <w:tcPr>
            <w:tcW w:w="1178" w:type="dxa"/>
            <w:tcBorders>
              <w:top w:val="double" w:sz="4" w:space="0" w:color="000009"/>
            </w:tcBorders>
          </w:tcPr>
          <w:p w14:paraId="14773D4D" w14:textId="77777777" w:rsidR="00E04B9A" w:rsidRDefault="00000000">
            <w:pPr>
              <w:pStyle w:val="TableParagraph"/>
              <w:spacing w:line="257" w:lineRule="exact"/>
              <w:ind w:left="114"/>
              <w:rPr>
                <w:sz w:val="24"/>
              </w:rPr>
            </w:pPr>
            <w:r>
              <w:rPr>
                <w:spacing w:val="-2"/>
                <w:sz w:val="24"/>
              </w:rPr>
              <w:t>000-</w:t>
            </w:r>
            <w:r>
              <w:rPr>
                <w:spacing w:val="-5"/>
                <w:sz w:val="24"/>
              </w:rPr>
              <w:t>139</w:t>
            </w:r>
          </w:p>
        </w:tc>
        <w:tc>
          <w:tcPr>
            <w:tcW w:w="2199" w:type="dxa"/>
            <w:tcBorders>
              <w:top w:val="double" w:sz="4" w:space="0" w:color="000009"/>
            </w:tcBorders>
          </w:tcPr>
          <w:p w14:paraId="3D777C54" w14:textId="77777777" w:rsidR="00E04B9A" w:rsidRDefault="00000000">
            <w:pPr>
              <w:pStyle w:val="TableParagraph"/>
              <w:spacing w:line="257" w:lineRule="exact"/>
              <w:rPr>
                <w:sz w:val="24"/>
              </w:rPr>
            </w:pPr>
            <w:r>
              <w:rPr>
                <w:spacing w:val="-5"/>
                <w:sz w:val="24"/>
              </w:rPr>
              <w:t>США</w:t>
            </w:r>
          </w:p>
        </w:tc>
        <w:tc>
          <w:tcPr>
            <w:tcW w:w="1070" w:type="dxa"/>
            <w:tcBorders>
              <w:top w:val="double" w:sz="4" w:space="0" w:color="000009"/>
            </w:tcBorders>
          </w:tcPr>
          <w:p w14:paraId="2BE975B0" w14:textId="77777777" w:rsidR="00E04B9A" w:rsidRDefault="00000000">
            <w:pPr>
              <w:pStyle w:val="TableParagraph"/>
              <w:spacing w:line="257" w:lineRule="exact"/>
              <w:rPr>
                <w:sz w:val="24"/>
              </w:rPr>
            </w:pPr>
            <w:r>
              <w:rPr>
                <w:spacing w:val="-2"/>
                <w:sz w:val="24"/>
              </w:rPr>
              <w:t>570-</w:t>
            </w:r>
            <w:r>
              <w:rPr>
                <w:spacing w:val="-5"/>
                <w:sz w:val="24"/>
              </w:rPr>
              <w:t>579</w:t>
            </w:r>
          </w:p>
        </w:tc>
        <w:tc>
          <w:tcPr>
            <w:tcW w:w="2004" w:type="dxa"/>
            <w:tcBorders>
              <w:top w:val="double" w:sz="4" w:space="0" w:color="000009"/>
            </w:tcBorders>
          </w:tcPr>
          <w:p w14:paraId="3654AC3E" w14:textId="77777777" w:rsidR="00E04B9A" w:rsidRDefault="00000000">
            <w:pPr>
              <w:pStyle w:val="TableParagraph"/>
              <w:spacing w:line="257" w:lineRule="exact"/>
              <w:rPr>
                <w:sz w:val="24"/>
              </w:rPr>
            </w:pPr>
            <w:r>
              <w:rPr>
                <w:spacing w:val="-4"/>
                <w:sz w:val="24"/>
              </w:rPr>
              <w:t>Дания</w:t>
            </w:r>
          </w:p>
        </w:tc>
        <w:tc>
          <w:tcPr>
            <w:tcW w:w="1099" w:type="dxa"/>
            <w:tcBorders>
              <w:top w:val="double" w:sz="4" w:space="0" w:color="000009"/>
            </w:tcBorders>
          </w:tcPr>
          <w:p w14:paraId="69608F0D" w14:textId="77777777" w:rsidR="00E04B9A" w:rsidRDefault="00000000">
            <w:pPr>
              <w:pStyle w:val="TableParagraph"/>
              <w:spacing w:line="257" w:lineRule="exact"/>
              <w:ind w:left="116"/>
              <w:rPr>
                <w:sz w:val="24"/>
              </w:rPr>
            </w:pPr>
            <w:r>
              <w:rPr>
                <w:spacing w:val="-5"/>
                <w:sz w:val="24"/>
              </w:rPr>
              <w:t>773</w:t>
            </w:r>
          </w:p>
        </w:tc>
        <w:tc>
          <w:tcPr>
            <w:tcW w:w="2003" w:type="dxa"/>
            <w:tcBorders>
              <w:top w:val="double" w:sz="4" w:space="0" w:color="000009"/>
            </w:tcBorders>
          </w:tcPr>
          <w:p w14:paraId="385CDF55" w14:textId="77777777" w:rsidR="00E04B9A" w:rsidRDefault="00000000">
            <w:pPr>
              <w:pStyle w:val="TableParagraph"/>
              <w:spacing w:line="257" w:lineRule="exact"/>
              <w:ind w:left="114"/>
              <w:rPr>
                <w:sz w:val="24"/>
              </w:rPr>
            </w:pPr>
            <w:r>
              <w:rPr>
                <w:spacing w:val="-2"/>
                <w:sz w:val="24"/>
              </w:rPr>
              <w:t>Уругвай</w:t>
            </w:r>
          </w:p>
        </w:tc>
      </w:tr>
      <w:tr w:rsidR="00E04B9A" w14:paraId="2700DEEF" w14:textId="77777777">
        <w:trPr>
          <w:trHeight w:val="1655"/>
        </w:trPr>
        <w:tc>
          <w:tcPr>
            <w:tcW w:w="1178" w:type="dxa"/>
          </w:tcPr>
          <w:p w14:paraId="7123A693" w14:textId="77777777" w:rsidR="00E04B9A" w:rsidRDefault="00000000">
            <w:pPr>
              <w:pStyle w:val="TableParagraph"/>
              <w:spacing w:line="268" w:lineRule="exact"/>
              <w:ind w:left="114"/>
              <w:rPr>
                <w:sz w:val="24"/>
              </w:rPr>
            </w:pPr>
            <w:r>
              <w:rPr>
                <w:spacing w:val="-2"/>
                <w:sz w:val="24"/>
              </w:rPr>
              <w:t>200-</w:t>
            </w:r>
            <w:r>
              <w:rPr>
                <w:spacing w:val="-5"/>
                <w:sz w:val="24"/>
              </w:rPr>
              <w:t>299</w:t>
            </w:r>
          </w:p>
        </w:tc>
        <w:tc>
          <w:tcPr>
            <w:tcW w:w="2199" w:type="dxa"/>
          </w:tcPr>
          <w:p w14:paraId="7FBA4F62" w14:textId="77777777" w:rsidR="00E04B9A" w:rsidRDefault="00000000">
            <w:pPr>
              <w:pStyle w:val="TableParagraph"/>
              <w:tabs>
                <w:tab w:val="left" w:pos="1652"/>
              </w:tabs>
              <w:ind w:right="97"/>
              <w:rPr>
                <w:sz w:val="24"/>
              </w:rPr>
            </w:pPr>
            <w:r>
              <w:rPr>
                <w:spacing w:val="-2"/>
                <w:sz w:val="24"/>
              </w:rPr>
              <w:t>Внутренняя нумерация</w:t>
            </w:r>
            <w:r>
              <w:rPr>
                <w:sz w:val="24"/>
              </w:rPr>
              <w:tab/>
            </w:r>
            <w:r>
              <w:rPr>
                <w:spacing w:val="-4"/>
                <w:sz w:val="24"/>
              </w:rPr>
              <w:t xml:space="preserve">(для </w:t>
            </w:r>
            <w:r>
              <w:rPr>
                <w:spacing w:val="-2"/>
                <w:sz w:val="24"/>
              </w:rPr>
              <w:t>свободного использования внутри</w:t>
            </w:r>
          </w:p>
          <w:p w14:paraId="298457B7" w14:textId="77777777" w:rsidR="00E04B9A" w:rsidRDefault="00000000">
            <w:pPr>
              <w:pStyle w:val="TableParagraph"/>
              <w:spacing w:line="264" w:lineRule="exact"/>
              <w:rPr>
                <w:sz w:val="24"/>
              </w:rPr>
            </w:pPr>
            <w:r>
              <w:rPr>
                <w:spacing w:val="-2"/>
                <w:sz w:val="24"/>
              </w:rPr>
              <w:t>предприятий)</w:t>
            </w:r>
          </w:p>
        </w:tc>
        <w:tc>
          <w:tcPr>
            <w:tcW w:w="1070" w:type="dxa"/>
          </w:tcPr>
          <w:p w14:paraId="5525DDB9" w14:textId="77777777" w:rsidR="00E04B9A" w:rsidRDefault="00000000">
            <w:pPr>
              <w:pStyle w:val="TableParagraph"/>
              <w:spacing w:line="268" w:lineRule="exact"/>
              <w:rPr>
                <w:sz w:val="24"/>
              </w:rPr>
            </w:pPr>
            <w:r>
              <w:rPr>
                <w:spacing w:val="-5"/>
                <w:sz w:val="24"/>
              </w:rPr>
              <w:t>590</w:t>
            </w:r>
          </w:p>
        </w:tc>
        <w:tc>
          <w:tcPr>
            <w:tcW w:w="2004" w:type="dxa"/>
          </w:tcPr>
          <w:p w14:paraId="28B7DEAC" w14:textId="77777777" w:rsidR="00E04B9A" w:rsidRDefault="00000000">
            <w:pPr>
              <w:pStyle w:val="TableParagraph"/>
              <w:spacing w:line="268" w:lineRule="exact"/>
              <w:rPr>
                <w:sz w:val="24"/>
              </w:rPr>
            </w:pPr>
            <w:r>
              <w:rPr>
                <w:spacing w:val="-2"/>
                <w:sz w:val="24"/>
              </w:rPr>
              <w:t>Польша</w:t>
            </w:r>
          </w:p>
        </w:tc>
        <w:tc>
          <w:tcPr>
            <w:tcW w:w="1099" w:type="dxa"/>
          </w:tcPr>
          <w:p w14:paraId="30E62582" w14:textId="77777777" w:rsidR="00E04B9A" w:rsidRDefault="00000000">
            <w:pPr>
              <w:pStyle w:val="TableParagraph"/>
              <w:spacing w:line="268" w:lineRule="exact"/>
              <w:ind w:left="116"/>
              <w:rPr>
                <w:sz w:val="24"/>
              </w:rPr>
            </w:pPr>
            <w:r>
              <w:rPr>
                <w:spacing w:val="-5"/>
                <w:sz w:val="24"/>
              </w:rPr>
              <w:t>775</w:t>
            </w:r>
          </w:p>
        </w:tc>
        <w:tc>
          <w:tcPr>
            <w:tcW w:w="2003" w:type="dxa"/>
          </w:tcPr>
          <w:p w14:paraId="0839A879" w14:textId="77777777" w:rsidR="00E04B9A" w:rsidRDefault="00000000">
            <w:pPr>
              <w:pStyle w:val="TableParagraph"/>
              <w:spacing w:line="268" w:lineRule="exact"/>
              <w:ind w:left="114"/>
              <w:rPr>
                <w:sz w:val="24"/>
              </w:rPr>
            </w:pPr>
            <w:r>
              <w:rPr>
                <w:spacing w:val="-4"/>
                <w:sz w:val="24"/>
              </w:rPr>
              <w:t>Перу</w:t>
            </w:r>
          </w:p>
        </w:tc>
      </w:tr>
    </w:tbl>
    <w:p w14:paraId="67753A68" w14:textId="77777777" w:rsidR="00E04B9A" w:rsidRDefault="00E04B9A">
      <w:pPr>
        <w:pStyle w:val="TableParagraph"/>
        <w:spacing w:line="268" w:lineRule="exact"/>
        <w:rPr>
          <w:sz w:val="24"/>
        </w:rPr>
        <w:sectPr w:rsidR="00E04B9A">
          <w:pgSz w:w="11910" w:h="16840"/>
          <w:pgMar w:top="1120" w:right="425" w:bottom="1313" w:left="1559" w:header="0" w:footer="975" w:gutter="0"/>
          <w:cols w:space="720"/>
        </w:sectPr>
      </w:pP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303"/>
        <w:gridCol w:w="2276"/>
        <w:gridCol w:w="900"/>
        <w:gridCol w:w="2170"/>
        <w:gridCol w:w="963"/>
        <w:gridCol w:w="2136"/>
      </w:tblGrid>
      <w:tr w:rsidR="00E04B9A" w14:paraId="04478310" w14:textId="77777777">
        <w:trPr>
          <w:trHeight w:val="277"/>
        </w:trPr>
        <w:tc>
          <w:tcPr>
            <w:tcW w:w="1303" w:type="dxa"/>
          </w:tcPr>
          <w:p w14:paraId="174EA1D8" w14:textId="77777777" w:rsidR="00E04B9A" w:rsidRDefault="00000000">
            <w:pPr>
              <w:pStyle w:val="TableParagraph"/>
              <w:spacing w:line="258" w:lineRule="exact"/>
              <w:rPr>
                <w:sz w:val="24"/>
              </w:rPr>
            </w:pPr>
            <w:r>
              <w:rPr>
                <w:spacing w:val="-2"/>
                <w:sz w:val="24"/>
              </w:rPr>
              <w:lastRenderedPageBreak/>
              <w:t>300-</w:t>
            </w:r>
            <w:r>
              <w:rPr>
                <w:spacing w:val="-5"/>
                <w:sz w:val="24"/>
              </w:rPr>
              <w:t>379</w:t>
            </w:r>
          </w:p>
        </w:tc>
        <w:tc>
          <w:tcPr>
            <w:tcW w:w="2276" w:type="dxa"/>
          </w:tcPr>
          <w:p w14:paraId="3EA38AD3" w14:textId="77777777" w:rsidR="00E04B9A" w:rsidRDefault="00000000">
            <w:pPr>
              <w:pStyle w:val="TableParagraph"/>
              <w:spacing w:line="258" w:lineRule="exact"/>
              <w:rPr>
                <w:sz w:val="24"/>
              </w:rPr>
            </w:pPr>
            <w:r>
              <w:rPr>
                <w:spacing w:val="-2"/>
                <w:sz w:val="24"/>
              </w:rPr>
              <w:t>Франция</w:t>
            </w:r>
          </w:p>
        </w:tc>
        <w:tc>
          <w:tcPr>
            <w:tcW w:w="900" w:type="dxa"/>
          </w:tcPr>
          <w:p w14:paraId="231192B3" w14:textId="77777777" w:rsidR="00E04B9A" w:rsidRDefault="00000000">
            <w:pPr>
              <w:pStyle w:val="TableParagraph"/>
              <w:spacing w:line="258" w:lineRule="exact"/>
              <w:rPr>
                <w:sz w:val="24"/>
              </w:rPr>
            </w:pPr>
            <w:r>
              <w:rPr>
                <w:spacing w:val="-5"/>
                <w:sz w:val="24"/>
              </w:rPr>
              <w:t>594</w:t>
            </w:r>
          </w:p>
        </w:tc>
        <w:tc>
          <w:tcPr>
            <w:tcW w:w="2170" w:type="dxa"/>
          </w:tcPr>
          <w:p w14:paraId="7435B2E4" w14:textId="77777777" w:rsidR="00E04B9A" w:rsidRDefault="00000000">
            <w:pPr>
              <w:pStyle w:val="TableParagraph"/>
              <w:spacing w:line="258" w:lineRule="exact"/>
              <w:rPr>
                <w:sz w:val="24"/>
              </w:rPr>
            </w:pPr>
            <w:r>
              <w:rPr>
                <w:spacing w:val="-2"/>
                <w:sz w:val="24"/>
              </w:rPr>
              <w:t>Румыния</w:t>
            </w:r>
          </w:p>
        </w:tc>
        <w:tc>
          <w:tcPr>
            <w:tcW w:w="963" w:type="dxa"/>
          </w:tcPr>
          <w:p w14:paraId="4B1CDB2D" w14:textId="77777777" w:rsidR="00E04B9A" w:rsidRDefault="00000000">
            <w:pPr>
              <w:pStyle w:val="TableParagraph"/>
              <w:spacing w:line="258" w:lineRule="exact"/>
              <w:ind w:left="112"/>
              <w:rPr>
                <w:sz w:val="24"/>
              </w:rPr>
            </w:pPr>
            <w:r>
              <w:rPr>
                <w:spacing w:val="-5"/>
                <w:sz w:val="24"/>
              </w:rPr>
              <w:t>777</w:t>
            </w:r>
          </w:p>
        </w:tc>
        <w:tc>
          <w:tcPr>
            <w:tcW w:w="2136" w:type="dxa"/>
          </w:tcPr>
          <w:p w14:paraId="2D111B0D" w14:textId="77777777" w:rsidR="00E04B9A" w:rsidRDefault="00000000">
            <w:pPr>
              <w:pStyle w:val="TableParagraph"/>
              <w:spacing w:line="258" w:lineRule="exact"/>
              <w:rPr>
                <w:sz w:val="24"/>
              </w:rPr>
            </w:pPr>
            <w:r>
              <w:rPr>
                <w:spacing w:val="-2"/>
                <w:sz w:val="24"/>
              </w:rPr>
              <w:t>Боливия</w:t>
            </w:r>
          </w:p>
        </w:tc>
      </w:tr>
      <w:tr w:rsidR="00E04B9A" w14:paraId="43CB7E5D" w14:textId="77777777">
        <w:trPr>
          <w:trHeight w:val="275"/>
        </w:trPr>
        <w:tc>
          <w:tcPr>
            <w:tcW w:w="1303" w:type="dxa"/>
          </w:tcPr>
          <w:p w14:paraId="467BBF46" w14:textId="77777777" w:rsidR="00E04B9A" w:rsidRDefault="00000000">
            <w:pPr>
              <w:pStyle w:val="TableParagraph"/>
              <w:spacing w:line="255" w:lineRule="exact"/>
              <w:rPr>
                <w:sz w:val="24"/>
              </w:rPr>
            </w:pPr>
            <w:r>
              <w:rPr>
                <w:spacing w:val="-5"/>
                <w:sz w:val="24"/>
              </w:rPr>
              <w:t>380</w:t>
            </w:r>
          </w:p>
        </w:tc>
        <w:tc>
          <w:tcPr>
            <w:tcW w:w="2276" w:type="dxa"/>
          </w:tcPr>
          <w:p w14:paraId="1465BEB1" w14:textId="77777777" w:rsidR="00E04B9A" w:rsidRDefault="00000000">
            <w:pPr>
              <w:pStyle w:val="TableParagraph"/>
              <w:spacing w:line="255" w:lineRule="exact"/>
              <w:rPr>
                <w:sz w:val="24"/>
              </w:rPr>
            </w:pPr>
            <w:r>
              <w:rPr>
                <w:spacing w:val="-2"/>
                <w:sz w:val="24"/>
              </w:rPr>
              <w:t>Болгария</w:t>
            </w:r>
          </w:p>
        </w:tc>
        <w:tc>
          <w:tcPr>
            <w:tcW w:w="900" w:type="dxa"/>
          </w:tcPr>
          <w:p w14:paraId="1E51531C" w14:textId="77777777" w:rsidR="00E04B9A" w:rsidRDefault="00000000">
            <w:pPr>
              <w:pStyle w:val="TableParagraph"/>
              <w:spacing w:line="255" w:lineRule="exact"/>
              <w:rPr>
                <w:sz w:val="24"/>
              </w:rPr>
            </w:pPr>
            <w:r>
              <w:rPr>
                <w:spacing w:val="-5"/>
                <w:sz w:val="24"/>
              </w:rPr>
              <w:t>599</w:t>
            </w:r>
          </w:p>
        </w:tc>
        <w:tc>
          <w:tcPr>
            <w:tcW w:w="2170" w:type="dxa"/>
          </w:tcPr>
          <w:p w14:paraId="30EE259A" w14:textId="77777777" w:rsidR="00E04B9A" w:rsidRDefault="00000000">
            <w:pPr>
              <w:pStyle w:val="TableParagraph"/>
              <w:spacing w:line="255" w:lineRule="exact"/>
              <w:rPr>
                <w:sz w:val="24"/>
              </w:rPr>
            </w:pPr>
            <w:r>
              <w:rPr>
                <w:spacing w:val="-2"/>
                <w:sz w:val="24"/>
              </w:rPr>
              <w:t>Венгрия</w:t>
            </w:r>
          </w:p>
        </w:tc>
        <w:tc>
          <w:tcPr>
            <w:tcW w:w="963" w:type="dxa"/>
          </w:tcPr>
          <w:p w14:paraId="3B2542E9" w14:textId="77777777" w:rsidR="00E04B9A" w:rsidRDefault="00000000">
            <w:pPr>
              <w:pStyle w:val="TableParagraph"/>
              <w:spacing w:line="255" w:lineRule="exact"/>
              <w:ind w:left="112"/>
              <w:rPr>
                <w:sz w:val="24"/>
              </w:rPr>
            </w:pPr>
            <w:r>
              <w:rPr>
                <w:spacing w:val="-5"/>
                <w:sz w:val="24"/>
              </w:rPr>
              <w:t>779</w:t>
            </w:r>
          </w:p>
        </w:tc>
        <w:tc>
          <w:tcPr>
            <w:tcW w:w="2136" w:type="dxa"/>
          </w:tcPr>
          <w:p w14:paraId="1F84C6CE" w14:textId="77777777" w:rsidR="00E04B9A" w:rsidRDefault="00000000">
            <w:pPr>
              <w:pStyle w:val="TableParagraph"/>
              <w:spacing w:line="255" w:lineRule="exact"/>
              <w:rPr>
                <w:sz w:val="24"/>
              </w:rPr>
            </w:pPr>
            <w:r>
              <w:rPr>
                <w:spacing w:val="-2"/>
                <w:sz w:val="24"/>
              </w:rPr>
              <w:t>Аргентина</w:t>
            </w:r>
          </w:p>
        </w:tc>
      </w:tr>
      <w:tr w:rsidR="00E04B9A" w14:paraId="6010E2E6" w14:textId="77777777">
        <w:trPr>
          <w:trHeight w:val="551"/>
        </w:trPr>
        <w:tc>
          <w:tcPr>
            <w:tcW w:w="1303" w:type="dxa"/>
          </w:tcPr>
          <w:p w14:paraId="70BB9218" w14:textId="77777777" w:rsidR="00E04B9A" w:rsidRDefault="00000000">
            <w:pPr>
              <w:pStyle w:val="TableParagraph"/>
              <w:spacing w:line="268" w:lineRule="exact"/>
              <w:rPr>
                <w:sz w:val="24"/>
              </w:rPr>
            </w:pPr>
            <w:r>
              <w:rPr>
                <w:spacing w:val="-5"/>
                <w:sz w:val="24"/>
              </w:rPr>
              <w:t>383</w:t>
            </w:r>
          </w:p>
        </w:tc>
        <w:tc>
          <w:tcPr>
            <w:tcW w:w="2276" w:type="dxa"/>
          </w:tcPr>
          <w:p w14:paraId="66E09A87" w14:textId="77777777" w:rsidR="00E04B9A" w:rsidRDefault="00000000">
            <w:pPr>
              <w:pStyle w:val="TableParagraph"/>
              <w:spacing w:line="268" w:lineRule="exact"/>
              <w:rPr>
                <w:sz w:val="24"/>
              </w:rPr>
            </w:pPr>
            <w:r>
              <w:rPr>
                <w:spacing w:val="-2"/>
                <w:sz w:val="24"/>
              </w:rPr>
              <w:t>Словения</w:t>
            </w:r>
          </w:p>
        </w:tc>
        <w:tc>
          <w:tcPr>
            <w:tcW w:w="900" w:type="dxa"/>
          </w:tcPr>
          <w:p w14:paraId="519517F7" w14:textId="77777777" w:rsidR="00E04B9A" w:rsidRDefault="00000000">
            <w:pPr>
              <w:pStyle w:val="TableParagraph"/>
              <w:spacing w:line="268" w:lineRule="exact"/>
              <w:rPr>
                <w:sz w:val="24"/>
              </w:rPr>
            </w:pPr>
            <w:r>
              <w:rPr>
                <w:spacing w:val="-4"/>
                <w:sz w:val="24"/>
              </w:rPr>
              <w:t>600-</w:t>
            </w:r>
          </w:p>
          <w:p w14:paraId="5FC54049" w14:textId="77777777" w:rsidR="00E04B9A" w:rsidRDefault="00000000">
            <w:pPr>
              <w:pStyle w:val="TableParagraph"/>
              <w:spacing w:line="264" w:lineRule="exact"/>
              <w:rPr>
                <w:sz w:val="24"/>
              </w:rPr>
            </w:pPr>
            <w:r>
              <w:rPr>
                <w:spacing w:val="-5"/>
                <w:sz w:val="24"/>
              </w:rPr>
              <w:t>601</w:t>
            </w:r>
          </w:p>
        </w:tc>
        <w:tc>
          <w:tcPr>
            <w:tcW w:w="2170" w:type="dxa"/>
          </w:tcPr>
          <w:p w14:paraId="2D401D64" w14:textId="77777777" w:rsidR="00E04B9A" w:rsidRDefault="00000000">
            <w:pPr>
              <w:pStyle w:val="TableParagraph"/>
              <w:spacing w:line="268" w:lineRule="exact"/>
              <w:rPr>
                <w:sz w:val="24"/>
              </w:rPr>
            </w:pPr>
            <w:r>
              <w:rPr>
                <w:sz w:val="24"/>
              </w:rPr>
              <w:t>Южная</w:t>
            </w:r>
            <w:r>
              <w:rPr>
                <w:spacing w:val="-2"/>
                <w:sz w:val="24"/>
              </w:rPr>
              <w:t xml:space="preserve"> Африка</w:t>
            </w:r>
          </w:p>
        </w:tc>
        <w:tc>
          <w:tcPr>
            <w:tcW w:w="963" w:type="dxa"/>
          </w:tcPr>
          <w:p w14:paraId="0FB45C40" w14:textId="77777777" w:rsidR="00E04B9A" w:rsidRDefault="00000000">
            <w:pPr>
              <w:pStyle w:val="TableParagraph"/>
              <w:spacing w:line="268" w:lineRule="exact"/>
              <w:ind w:left="112"/>
              <w:rPr>
                <w:sz w:val="24"/>
              </w:rPr>
            </w:pPr>
            <w:r>
              <w:rPr>
                <w:spacing w:val="-5"/>
                <w:sz w:val="24"/>
              </w:rPr>
              <w:t>780</w:t>
            </w:r>
          </w:p>
        </w:tc>
        <w:tc>
          <w:tcPr>
            <w:tcW w:w="2136" w:type="dxa"/>
          </w:tcPr>
          <w:p w14:paraId="1543AB57" w14:textId="77777777" w:rsidR="00E04B9A" w:rsidRDefault="00000000">
            <w:pPr>
              <w:pStyle w:val="TableParagraph"/>
              <w:spacing w:line="268" w:lineRule="exact"/>
              <w:rPr>
                <w:sz w:val="24"/>
              </w:rPr>
            </w:pPr>
            <w:r>
              <w:rPr>
                <w:spacing w:val="-4"/>
                <w:sz w:val="24"/>
              </w:rPr>
              <w:t>Чили</w:t>
            </w:r>
          </w:p>
        </w:tc>
      </w:tr>
      <w:tr w:rsidR="00E04B9A" w14:paraId="6E55D489" w14:textId="77777777">
        <w:trPr>
          <w:trHeight w:val="275"/>
        </w:trPr>
        <w:tc>
          <w:tcPr>
            <w:tcW w:w="1303" w:type="dxa"/>
          </w:tcPr>
          <w:p w14:paraId="02DD7789" w14:textId="77777777" w:rsidR="00E04B9A" w:rsidRDefault="00000000">
            <w:pPr>
              <w:pStyle w:val="TableParagraph"/>
              <w:spacing w:line="255" w:lineRule="exact"/>
              <w:rPr>
                <w:sz w:val="24"/>
              </w:rPr>
            </w:pPr>
            <w:r>
              <w:rPr>
                <w:spacing w:val="-5"/>
                <w:sz w:val="24"/>
              </w:rPr>
              <w:t>385</w:t>
            </w:r>
          </w:p>
        </w:tc>
        <w:tc>
          <w:tcPr>
            <w:tcW w:w="2276" w:type="dxa"/>
          </w:tcPr>
          <w:p w14:paraId="053F7E6B" w14:textId="77777777" w:rsidR="00E04B9A" w:rsidRDefault="00000000">
            <w:pPr>
              <w:pStyle w:val="TableParagraph"/>
              <w:spacing w:line="255" w:lineRule="exact"/>
              <w:rPr>
                <w:sz w:val="24"/>
              </w:rPr>
            </w:pPr>
            <w:r>
              <w:rPr>
                <w:spacing w:val="-2"/>
                <w:sz w:val="24"/>
              </w:rPr>
              <w:t>Хорватия</w:t>
            </w:r>
          </w:p>
        </w:tc>
        <w:tc>
          <w:tcPr>
            <w:tcW w:w="900" w:type="dxa"/>
          </w:tcPr>
          <w:p w14:paraId="6FE17276" w14:textId="77777777" w:rsidR="00E04B9A" w:rsidRDefault="00000000">
            <w:pPr>
              <w:pStyle w:val="TableParagraph"/>
              <w:spacing w:line="255" w:lineRule="exact"/>
              <w:rPr>
                <w:sz w:val="24"/>
              </w:rPr>
            </w:pPr>
            <w:r>
              <w:rPr>
                <w:spacing w:val="-5"/>
                <w:sz w:val="24"/>
              </w:rPr>
              <w:t>603</w:t>
            </w:r>
          </w:p>
        </w:tc>
        <w:tc>
          <w:tcPr>
            <w:tcW w:w="2170" w:type="dxa"/>
          </w:tcPr>
          <w:p w14:paraId="36F1146A" w14:textId="77777777" w:rsidR="00E04B9A" w:rsidRDefault="00000000">
            <w:pPr>
              <w:pStyle w:val="TableParagraph"/>
              <w:spacing w:line="255" w:lineRule="exact"/>
              <w:rPr>
                <w:sz w:val="24"/>
              </w:rPr>
            </w:pPr>
            <w:r>
              <w:rPr>
                <w:spacing w:val="-4"/>
                <w:sz w:val="24"/>
              </w:rPr>
              <w:t>Гана</w:t>
            </w:r>
          </w:p>
        </w:tc>
        <w:tc>
          <w:tcPr>
            <w:tcW w:w="963" w:type="dxa"/>
          </w:tcPr>
          <w:p w14:paraId="59A9054A" w14:textId="77777777" w:rsidR="00E04B9A" w:rsidRDefault="00000000">
            <w:pPr>
              <w:pStyle w:val="TableParagraph"/>
              <w:spacing w:line="255" w:lineRule="exact"/>
              <w:ind w:left="112"/>
              <w:rPr>
                <w:sz w:val="24"/>
              </w:rPr>
            </w:pPr>
            <w:r>
              <w:rPr>
                <w:spacing w:val="-5"/>
                <w:sz w:val="24"/>
              </w:rPr>
              <w:t>784</w:t>
            </w:r>
          </w:p>
        </w:tc>
        <w:tc>
          <w:tcPr>
            <w:tcW w:w="2136" w:type="dxa"/>
          </w:tcPr>
          <w:p w14:paraId="443CDF78" w14:textId="77777777" w:rsidR="00E04B9A" w:rsidRDefault="00000000">
            <w:pPr>
              <w:pStyle w:val="TableParagraph"/>
              <w:spacing w:line="255" w:lineRule="exact"/>
              <w:rPr>
                <w:sz w:val="24"/>
              </w:rPr>
            </w:pPr>
            <w:r>
              <w:rPr>
                <w:spacing w:val="-2"/>
                <w:sz w:val="24"/>
              </w:rPr>
              <w:t>Парагвай</w:t>
            </w:r>
          </w:p>
        </w:tc>
      </w:tr>
      <w:tr w:rsidR="00E04B9A" w14:paraId="30CCAA42" w14:textId="77777777">
        <w:trPr>
          <w:trHeight w:val="553"/>
        </w:trPr>
        <w:tc>
          <w:tcPr>
            <w:tcW w:w="1303" w:type="dxa"/>
          </w:tcPr>
          <w:p w14:paraId="6DC772B8" w14:textId="77777777" w:rsidR="00E04B9A" w:rsidRDefault="00000000">
            <w:pPr>
              <w:pStyle w:val="TableParagraph"/>
              <w:spacing w:line="270" w:lineRule="exact"/>
              <w:rPr>
                <w:sz w:val="24"/>
              </w:rPr>
            </w:pPr>
            <w:r>
              <w:rPr>
                <w:spacing w:val="-5"/>
                <w:sz w:val="24"/>
              </w:rPr>
              <w:t>387</w:t>
            </w:r>
          </w:p>
        </w:tc>
        <w:tc>
          <w:tcPr>
            <w:tcW w:w="2276" w:type="dxa"/>
          </w:tcPr>
          <w:p w14:paraId="1788ECDD" w14:textId="77777777" w:rsidR="00E04B9A" w:rsidRDefault="00000000">
            <w:pPr>
              <w:pStyle w:val="TableParagraph"/>
              <w:spacing w:line="270" w:lineRule="exact"/>
              <w:rPr>
                <w:sz w:val="24"/>
              </w:rPr>
            </w:pPr>
            <w:r>
              <w:rPr>
                <w:spacing w:val="-2"/>
                <w:sz w:val="24"/>
              </w:rPr>
              <w:t>Босния-</w:t>
            </w:r>
          </w:p>
          <w:p w14:paraId="7AF3A30A" w14:textId="77777777" w:rsidR="00E04B9A" w:rsidRDefault="00000000">
            <w:pPr>
              <w:pStyle w:val="TableParagraph"/>
              <w:spacing w:line="264" w:lineRule="exact"/>
              <w:rPr>
                <w:sz w:val="24"/>
              </w:rPr>
            </w:pPr>
            <w:r>
              <w:rPr>
                <w:spacing w:val="-2"/>
                <w:sz w:val="24"/>
              </w:rPr>
              <w:t>Герцеговина</w:t>
            </w:r>
          </w:p>
        </w:tc>
        <w:tc>
          <w:tcPr>
            <w:tcW w:w="900" w:type="dxa"/>
          </w:tcPr>
          <w:p w14:paraId="6FC29EC8" w14:textId="77777777" w:rsidR="00E04B9A" w:rsidRDefault="00000000">
            <w:pPr>
              <w:pStyle w:val="TableParagraph"/>
              <w:spacing w:line="270" w:lineRule="exact"/>
              <w:rPr>
                <w:sz w:val="24"/>
              </w:rPr>
            </w:pPr>
            <w:r>
              <w:rPr>
                <w:spacing w:val="-5"/>
                <w:sz w:val="24"/>
              </w:rPr>
              <w:t>608</w:t>
            </w:r>
          </w:p>
        </w:tc>
        <w:tc>
          <w:tcPr>
            <w:tcW w:w="2170" w:type="dxa"/>
          </w:tcPr>
          <w:p w14:paraId="18524B15" w14:textId="77777777" w:rsidR="00E04B9A" w:rsidRDefault="00000000">
            <w:pPr>
              <w:pStyle w:val="TableParagraph"/>
              <w:spacing w:line="270" w:lineRule="exact"/>
              <w:rPr>
                <w:sz w:val="24"/>
              </w:rPr>
            </w:pPr>
            <w:r>
              <w:rPr>
                <w:spacing w:val="-2"/>
                <w:sz w:val="24"/>
              </w:rPr>
              <w:t>Бахрейн</w:t>
            </w:r>
          </w:p>
        </w:tc>
        <w:tc>
          <w:tcPr>
            <w:tcW w:w="963" w:type="dxa"/>
          </w:tcPr>
          <w:p w14:paraId="281711D0" w14:textId="77777777" w:rsidR="00E04B9A" w:rsidRDefault="00000000">
            <w:pPr>
              <w:pStyle w:val="TableParagraph"/>
              <w:spacing w:line="270" w:lineRule="exact"/>
              <w:ind w:left="112"/>
              <w:rPr>
                <w:sz w:val="24"/>
              </w:rPr>
            </w:pPr>
            <w:r>
              <w:rPr>
                <w:spacing w:val="-5"/>
                <w:sz w:val="24"/>
              </w:rPr>
              <w:t>786</w:t>
            </w:r>
          </w:p>
        </w:tc>
        <w:tc>
          <w:tcPr>
            <w:tcW w:w="2136" w:type="dxa"/>
          </w:tcPr>
          <w:p w14:paraId="18132059" w14:textId="77777777" w:rsidR="00E04B9A" w:rsidRDefault="00000000">
            <w:pPr>
              <w:pStyle w:val="TableParagraph"/>
              <w:spacing w:line="270" w:lineRule="exact"/>
              <w:rPr>
                <w:sz w:val="24"/>
              </w:rPr>
            </w:pPr>
            <w:r>
              <w:rPr>
                <w:spacing w:val="-2"/>
                <w:sz w:val="24"/>
              </w:rPr>
              <w:t>Эквадор</w:t>
            </w:r>
          </w:p>
        </w:tc>
      </w:tr>
      <w:tr w:rsidR="00E04B9A" w14:paraId="3B21C688" w14:textId="77777777">
        <w:trPr>
          <w:trHeight w:val="551"/>
        </w:trPr>
        <w:tc>
          <w:tcPr>
            <w:tcW w:w="1303" w:type="dxa"/>
          </w:tcPr>
          <w:p w14:paraId="36AC7B19" w14:textId="77777777" w:rsidR="00E04B9A" w:rsidRDefault="00000000">
            <w:pPr>
              <w:pStyle w:val="TableParagraph"/>
              <w:spacing w:line="268" w:lineRule="exact"/>
              <w:rPr>
                <w:sz w:val="24"/>
              </w:rPr>
            </w:pPr>
            <w:r>
              <w:rPr>
                <w:spacing w:val="-2"/>
                <w:sz w:val="24"/>
              </w:rPr>
              <w:t>400-</w:t>
            </w:r>
            <w:r>
              <w:rPr>
                <w:spacing w:val="-5"/>
                <w:sz w:val="24"/>
              </w:rPr>
              <w:t>440</w:t>
            </w:r>
          </w:p>
        </w:tc>
        <w:tc>
          <w:tcPr>
            <w:tcW w:w="2276" w:type="dxa"/>
          </w:tcPr>
          <w:p w14:paraId="11FB2EC0" w14:textId="77777777" w:rsidR="00E04B9A" w:rsidRDefault="00000000">
            <w:pPr>
              <w:pStyle w:val="TableParagraph"/>
              <w:spacing w:line="268" w:lineRule="exact"/>
              <w:rPr>
                <w:sz w:val="24"/>
              </w:rPr>
            </w:pPr>
            <w:r>
              <w:rPr>
                <w:spacing w:val="-2"/>
                <w:sz w:val="24"/>
              </w:rPr>
              <w:t>Германия</w:t>
            </w:r>
          </w:p>
        </w:tc>
        <w:tc>
          <w:tcPr>
            <w:tcW w:w="900" w:type="dxa"/>
          </w:tcPr>
          <w:p w14:paraId="6C3D25DB" w14:textId="77777777" w:rsidR="00E04B9A" w:rsidRDefault="00000000">
            <w:pPr>
              <w:pStyle w:val="TableParagraph"/>
              <w:spacing w:line="268" w:lineRule="exact"/>
              <w:rPr>
                <w:sz w:val="24"/>
              </w:rPr>
            </w:pPr>
            <w:r>
              <w:rPr>
                <w:spacing w:val="-5"/>
                <w:sz w:val="24"/>
              </w:rPr>
              <w:t>609</w:t>
            </w:r>
          </w:p>
        </w:tc>
        <w:tc>
          <w:tcPr>
            <w:tcW w:w="2170" w:type="dxa"/>
          </w:tcPr>
          <w:p w14:paraId="00E245E9" w14:textId="77777777" w:rsidR="00E04B9A" w:rsidRDefault="00000000">
            <w:pPr>
              <w:pStyle w:val="TableParagraph"/>
              <w:spacing w:line="268" w:lineRule="exact"/>
              <w:rPr>
                <w:sz w:val="24"/>
              </w:rPr>
            </w:pPr>
            <w:r>
              <w:rPr>
                <w:spacing w:val="-2"/>
                <w:sz w:val="24"/>
              </w:rPr>
              <w:t>Маврикий</w:t>
            </w:r>
          </w:p>
          <w:p w14:paraId="03A0BF29" w14:textId="77777777" w:rsidR="00E04B9A" w:rsidRDefault="00000000">
            <w:pPr>
              <w:pStyle w:val="TableParagraph"/>
              <w:spacing w:line="264" w:lineRule="exact"/>
              <w:rPr>
                <w:sz w:val="24"/>
              </w:rPr>
            </w:pPr>
            <w:r>
              <w:rPr>
                <w:spacing w:val="-2"/>
                <w:sz w:val="24"/>
              </w:rPr>
              <w:t>Марокко</w:t>
            </w:r>
          </w:p>
        </w:tc>
        <w:tc>
          <w:tcPr>
            <w:tcW w:w="963" w:type="dxa"/>
          </w:tcPr>
          <w:p w14:paraId="48D22E42" w14:textId="77777777" w:rsidR="00E04B9A" w:rsidRDefault="00000000">
            <w:pPr>
              <w:pStyle w:val="TableParagraph"/>
              <w:spacing w:line="268" w:lineRule="exact"/>
              <w:ind w:left="112"/>
              <w:rPr>
                <w:sz w:val="24"/>
              </w:rPr>
            </w:pPr>
            <w:r>
              <w:rPr>
                <w:spacing w:val="-4"/>
                <w:sz w:val="24"/>
              </w:rPr>
              <w:t>789-</w:t>
            </w:r>
          </w:p>
          <w:p w14:paraId="42457F50" w14:textId="77777777" w:rsidR="00E04B9A" w:rsidRDefault="00000000">
            <w:pPr>
              <w:pStyle w:val="TableParagraph"/>
              <w:spacing w:line="264" w:lineRule="exact"/>
              <w:ind w:left="112"/>
              <w:rPr>
                <w:sz w:val="24"/>
              </w:rPr>
            </w:pPr>
            <w:r>
              <w:rPr>
                <w:spacing w:val="-5"/>
                <w:sz w:val="24"/>
              </w:rPr>
              <w:t>790</w:t>
            </w:r>
          </w:p>
        </w:tc>
        <w:tc>
          <w:tcPr>
            <w:tcW w:w="2136" w:type="dxa"/>
          </w:tcPr>
          <w:p w14:paraId="7F31F8C6" w14:textId="77777777" w:rsidR="00E04B9A" w:rsidRDefault="00000000">
            <w:pPr>
              <w:pStyle w:val="TableParagraph"/>
              <w:spacing w:line="268" w:lineRule="exact"/>
              <w:rPr>
                <w:sz w:val="24"/>
              </w:rPr>
            </w:pPr>
            <w:r>
              <w:rPr>
                <w:spacing w:val="-2"/>
                <w:sz w:val="24"/>
              </w:rPr>
              <w:t>Бразилия</w:t>
            </w:r>
          </w:p>
        </w:tc>
      </w:tr>
      <w:tr w:rsidR="00E04B9A" w14:paraId="15E5B883" w14:textId="77777777">
        <w:trPr>
          <w:trHeight w:val="551"/>
        </w:trPr>
        <w:tc>
          <w:tcPr>
            <w:tcW w:w="1303" w:type="dxa"/>
          </w:tcPr>
          <w:p w14:paraId="19CA19F6" w14:textId="77777777" w:rsidR="00E04B9A" w:rsidRDefault="00000000">
            <w:pPr>
              <w:pStyle w:val="TableParagraph"/>
              <w:spacing w:line="268" w:lineRule="exact"/>
              <w:rPr>
                <w:sz w:val="24"/>
              </w:rPr>
            </w:pPr>
            <w:r>
              <w:rPr>
                <w:spacing w:val="-2"/>
                <w:sz w:val="24"/>
              </w:rPr>
              <w:t>450-</w:t>
            </w:r>
            <w:r>
              <w:rPr>
                <w:spacing w:val="-5"/>
                <w:sz w:val="24"/>
              </w:rPr>
              <w:t>459</w:t>
            </w:r>
          </w:p>
          <w:p w14:paraId="7952C1F0" w14:textId="77777777" w:rsidR="00E04B9A" w:rsidRDefault="00000000">
            <w:pPr>
              <w:pStyle w:val="TableParagraph"/>
              <w:spacing w:line="264" w:lineRule="exact"/>
              <w:rPr>
                <w:sz w:val="24"/>
              </w:rPr>
            </w:pPr>
            <w:r>
              <w:rPr>
                <w:spacing w:val="-2"/>
                <w:sz w:val="24"/>
              </w:rPr>
              <w:t>490-</w:t>
            </w:r>
            <w:r>
              <w:rPr>
                <w:spacing w:val="-5"/>
                <w:sz w:val="24"/>
              </w:rPr>
              <w:t>499</w:t>
            </w:r>
          </w:p>
        </w:tc>
        <w:tc>
          <w:tcPr>
            <w:tcW w:w="2276" w:type="dxa"/>
          </w:tcPr>
          <w:p w14:paraId="76E710A4" w14:textId="77777777" w:rsidR="00E04B9A" w:rsidRDefault="00000000">
            <w:pPr>
              <w:pStyle w:val="TableParagraph"/>
              <w:spacing w:line="268" w:lineRule="exact"/>
              <w:rPr>
                <w:sz w:val="24"/>
              </w:rPr>
            </w:pPr>
            <w:r>
              <w:rPr>
                <w:spacing w:val="-2"/>
                <w:sz w:val="24"/>
              </w:rPr>
              <w:t>Япония</w:t>
            </w:r>
          </w:p>
        </w:tc>
        <w:tc>
          <w:tcPr>
            <w:tcW w:w="900" w:type="dxa"/>
          </w:tcPr>
          <w:p w14:paraId="1976588B" w14:textId="77777777" w:rsidR="00E04B9A" w:rsidRDefault="00000000">
            <w:pPr>
              <w:pStyle w:val="TableParagraph"/>
              <w:spacing w:line="268" w:lineRule="exact"/>
              <w:rPr>
                <w:sz w:val="24"/>
              </w:rPr>
            </w:pPr>
            <w:r>
              <w:rPr>
                <w:spacing w:val="-5"/>
                <w:sz w:val="24"/>
              </w:rPr>
              <w:t>611</w:t>
            </w:r>
          </w:p>
        </w:tc>
        <w:tc>
          <w:tcPr>
            <w:tcW w:w="2170" w:type="dxa"/>
          </w:tcPr>
          <w:p w14:paraId="6C2F94CD" w14:textId="77777777" w:rsidR="00E04B9A" w:rsidRDefault="00000000">
            <w:pPr>
              <w:pStyle w:val="TableParagraph"/>
              <w:spacing w:line="268" w:lineRule="exact"/>
              <w:rPr>
                <w:sz w:val="24"/>
              </w:rPr>
            </w:pPr>
            <w:r>
              <w:rPr>
                <w:spacing w:val="-2"/>
                <w:sz w:val="24"/>
              </w:rPr>
              <w:t>Алжир</w:t>
            </w:r>
          </w:p>
        </w:tc>
        <w:tc>
          <w:tcPr>
            <w:tcW w:w="963" w:type="dxa"/>
          </w:tcPr>
          <w:p w14:paraId="786C612C" w14:textId="77777777" w:rsidR="00E04B9A" w:rsidRDefault="00000000">
            <w:pPr>
              <w:pStyle w:val="TableParagraph"/>
              <w:spacing w:line="268" w:lineRule="exact"/>
              <w:ind w:left="112"/>
              <w:rPr>
                <w:sz w:val="24"/>
              </w:rPr>
            </w:pPr>
            <w:r>
              <w:rPr>
                <w:spacing w:val="-4"/>
                <w:sz w:val="24"/>
              </w:rPr>
              <w:t>800-</w:t>
            </w:r>
          </w:p>
          <w:p w14:paraId="70D8D9FB" w14:textId="77777777" w:rsidR="00E04B9A" w:rsidRDefault="00000000">
            <w:pPr>
              <w:pStyle w:val="TableParagraph"/>
              <w:spacing w:line="264" w:lineRule="exact"/>
              <w:ind w:left="112"/>
              <w:rPr>
                <w:sz w:val="24"/>
              </w:rPr>
            </w:pPr>
            <w:r>
              <w:rPr>
                <w:spacing w:val="-5"/>
                <w:sz w:val="24"/>
              </w:rPr>
              <w:t>839</w:t>
            </w:r>
          </w:p>
        </w:tc>
        <w:tc>
          <w:tcPr>
            <w:tcW w:w="2136" w:type="dxa"/>
          </w:tcPr>
          <w:p w14:paraId="4A2F5BE8" w14:textId="77777777" w:rsidR="00E04B9A" w:rsidRDefault="00000000">
            <w:pPr>
              <w:pStyle w:val="TableParagraph"/>
              <w:spacing w:line="268" w:lineRule="exact"/>
              <w:rPr>
                <w:sz w:val="24"/>
              </w:rPr>
            </w:pPr>
            <w:r>
              <w:rPr>
                <w:spacing w:val="-2"/>
                <w:sz w:val="24"/>
              </w:rPr>
              <w:t>Италия</w:t>
            </w:r>
          </w:p>
        </w:tc>
      </w:tr>
      <w:tr w:rsidR="00E04B9A" w14:paraId="420B11F9" w14:textId="77777777">
        <w:trPr>
          <w:trHeight w:val="551"/>
        </w:trPr>
        <w:tc>
          <w:tcPr>
            <w:tcW w:w="1303" w:type="dxa"/>
          </w:tcPr>
          <w:p w14:paraId="28E43C47" w14:textId="77777777" w:rsidR="00E04B9A" w:rsidRDefault="00000000">
            <w:pPr>
              <w:pStyle w:val="TableParagraph"/>
              <w:spacing w:line="268" w:lineRule="exact"/>
              <w:rPr>
                <w:sz w:val="24"/>
              </w:rPr>
            </w:pPr>
            <w:r>
              <w:rPr>
                <w:spacing w:val="-2"/>
                <w:sz w:val="24"/>
              </w:rPr>
              <w:t>460-</w:t>
            </w:r>
            <w:r>
              <w:rPr>
                <w:spacing w:val="-5"/>
                <w:sz w:val="24"/>
              </w:rPr>
              <w:t>469</w:t>
            </w:r>
          </w:p>
        </w:tc>
        <w:tc>
          <w:tcPr>
            <w:tcW w:w="2276" w:type="dxa"/>
          </w:tcPr>
          <w:p w14:paraId="56E93C98" w14:textId="77777777" w:rsidR="00E04B9A" w:rsidRDefault="00000000">
            <w:pPr>
              <w:pStyle w:val="TableParagraph"/>
              <w:spacing w:line="268" w:lineRule="exact"/>
              <w:rPr>
                <w:sz w:val="24"/>
              </w:rPr>
            </w:pPr>
            <w:r>
              <w:rPr>
                <w:spacing w:val="-2"/>
                <w:sz w:val="24"/>
              </w:rPr>
              <w:t>Россия</w:t>
            </w:r>
          </w:p>
        </w:tc>
        <w:tc>
          <w:tcPr>
            <w:tcW w:w="900" w:type="dxa"/>
          </w:tcPr>
          <w:p w14:paraId="4CC67407" w14:textId="77777777" w:rsidR="00E04B9A" w:rsidRDefault="00000000">
            <w:pPr>
              <w:pStyle w:val="TableParagraph"/>
              <w:spacing w:line="268" w:lineRule="exact"/>
              <w:rPr>
                <w:sz w:val="24"/>
              </w:rPr>
            </w:pPr>
            <w:r>
              <w:rPr>
                <w:spacing w:val="-5"/>
                <w:sz w:val="24"/>
              </w:rPr>
              <w:t>613</w:t>
            </w:r>
          </w:p>
        </w:tc>
        <w:tc>
          <w:tcPr>
            <w:tcW w:w="2170" w:type="dxa"/>
          </w:tcPr>
          <w:p w14:paraId="745DFE17" w14:textId="77777777" w:rsidR="00E04B9A" w:rsidRDefault="00000000">
            <w:pPr>
              <w:pStyle w:val="TableParagraph"/>
              <w:spacing w:line="268" w:lineRule="exact"/>
              <w:rPr>
                <w:sz w:val="24"/>
              </w:rPr>
            </w:pPr>
            <w:r>
              <w:rPr>
                <w:spacing w:val="-4"/>
                <w:sz w:val="24"/>
              </w:rPr>
              <w:t>Кения</w:t>
            </w:r>
          </w:p>
        </w:tc>
        <w:tc>
          <w:tcPr>
            <w:tcW w:w="963" w:type="dxa"/>
          </w:tcPr>
          <w:p w14:paraId="54E9B87B" w14:textId="77777777" w:rsidR="00E04B9A" w:rsidRDefault="00000000">
            <w:pPr>
              <w:pStyle w:val="TableParagraph"/>
              <w:spacing w:line="268" w:lineRule="exact"/>
              <w:ind w:left="112"/>
              <w:rPr>
                <w:sz w:val="24"/>
              </w:rPr>
            </w:pPr>
            <w:r>
              <w:rPr>
                <w:spacing w:val="-4"/>
                <w:sz w:val="24"/>
              </w:rPr>
              <w:t>840-</w:t>
            </w:r>
          </w:p>
          <w:p w14:paraId="255737E7" w14:textId="77777777" w:rsidR="00E04B9A" w:rsidRDefault="00000000">
            <w:pPr>
              <w:pStyle w:val="TableParagraph"/>
              <w:spacing w:line="264" w:lineRule="exact"/>
              <w:ind w:left="112"/>
              <w:rPr>
                <w:sz w:val="24"/>
              </w:rPr>
            </w:pPr>
            <w:r>
              <w:rPr>
                <w:spacing w:val="-5"/>
                <w:sz w:val="24"/>
              </w:rPr>
              <w:t>849</w:t>
            </w:r>
          </w:p>
        </w:tc>
        <w:tc>
          <w:tcPr>
            <w:tcW w:w="2136" w:type="dxa"/>
          </w:tcPr>
          <w:p w14:paraId="1E085E01" w14:textId="77777777" w:rsidR="00E04B9A" w:rsidRDefault="00000000">
            <w:pPr>
              <w:pStyle w:val="TableParagraph"/>
              <w:spacing w:line="268" w:lineRule="exact"/>
              <w:rPr>
                <w:sz w:val="24"/>
              </w:rPr>
            </w:pPr>
            <w:r>
              <w:rPr>
                <w:spacing w:val="-2"/>
                <w:sz w:val="24"/>
              </w:rPr>
              <w:t>Испания</w:t>
            </w:r>
          </w:p>
        </w:tc>
      </w:tr>
      <w:tr w:rsidR="00E04B9A" w14:paraId="41635937" w14:textId="77777777">
        <w:trPr>
          <w:trHeight w:val="553"/>
        </w:trPr>
        <w:tc>
          <w:tcPr>
            <w:tcW w:w="1303" w:type="dxa"/>
          </w:tcPr>
          <w:p w14:paraId="3DBD4D7B" w14:textId="77777777" w:rsidR="00E04B9A" w:rsidRDefault="00000000">
            <w:pPr>
              <w:pStyle w:val="TableParagraph"/>
              <w:spacing w:line="270" w:lineRule="exact"/>
              <w:rPr>
                <w:sz w:val="24"/>
              </w:rPr>
            </w:pPr>
            <w:r>
              <w:rPr>
                <w:spacing w:val="-5"/>
                <w:sz w:val="24"/>
              </w:rPr>
              <w:t>470</w:t>
            </w:r>
          </w:p>
        </w:tc>
        <w:tc>
          <w:tcPr>
            <w:tcW w:w="2276" w:type="dxa"/>
          </w:tcPr>
          <w:p w14:paraId="2252413A" w14:textId="77777777" w:rsidR="00E04B9A" w:rsidRDefault="00000000">
            <w:pPr>
              <w:pStyle w:val="TableParagraph"/>
              <w:spacing w:line="270" w:lineRule="exact"/>
              <w:rPr>
                <w:sz w:val="24"/>
              </w:rPr>
            </w:pPr>
            <w:r>
              <w:rPr>
                <w:spacing w:val="-2"/>
                <w:sz w:val="24"/>
              </w:rPr>
              <w:t>Кыргызстан</w:t>
            </w:r>
          </w:p>
        </w:tc>
        <w:tc>
          <w:tcPr>
            <w:tcW w:w="900" w:type="dxa"/>
          </w:tcPr>
          <w:p w14:paraId="489D03DE" w14:textId="77777777" w:rsidR="00E04B9A" w:rsidRDefault="00000000">
            <w:pPr>
              <w:pStyle w:val="TableParagraph"/>
              <w:spacing w:line="270" w:lineRule="exact"/>
              <w:rPr>
                <w:sz w:val="24"/>
              </w:rPr>
            </w:pPr>
            <w:r>
              <w:rPr>
                <w:spacing w:val="-5"/>
                <w:sz w:val="24"/>
              </w:rPr>
              <w:t>616</w:t>
            </w:r>
          </w:p>
        </w:tc>
        <w:tc>
          <w:tcPr>
            <w:tcW w:w="2170" w:type="dxa"/>
          </w:tcPr>
          <w:p w14:paraId="4AAA4586" w14:textId="77777777" w:rsidR="00E04B9A" w:rsidRDefault="00000000">
            <w:pPr>
              <w:pStyle w:val="TableParagraph"/>
              <w:tabs>
                <w:tab w:val="left" w:pos="1041"/>
              </w:tabs>
              <w:spacing w:line="270" w:lineRule="exact"/>
              <w:rPr>
                <w:sz w:val="24"/>
              </w:rPr>
            </w:pPr>
            <w:r>
              <w:rPr>
                <w:spacing w:val="-2"/>
                <w:sz w:val="24"/>
              </w:rPr>
              <w:t>Берег</w:t>
            </w:r>
            <w:r>
              <w:rPr>
                <w:sz w:val="24"/>
              </w:rPr>
              <w:tab/>
            </w:r>
            <w:r>
              <w:rPr>
                <w:spacing w:val="-2"/>
                <w:sz w:val="24"/>
              </w:rPr>
              <w:t>Слоновой</w:t>
            </w:r>
          </w:p>
          <w:p w14:paraId="0139F269" w14:textId="77777777" w:rsidR="00E04B9A" w:rsidRDefault="00000000">
            <w:pPr>
              <w:pStyle w:val="TableParagraph"/>
              <w:spacing w:line="264" w:lineRule="exact"/>
              <w:rPr>
                <w:sz w:val="24"/>
              </w:rPr>
            </w:pPr>
            <w:r>
              <w:rPr>
                <w:spacing w:val="-4"/>
                <w:sz w:val="24"/>
              </w:rPr>
              <w:t>Кости</w:t>
            </w:r>
          </w:p>
        </w:tc>
        <w:tc>
          <w:tcPr>
            <w:tcW w:w="963" w:type="dxa"/>
          </w:tcPr>
          <w:p w14:paraId="2715599F" w14:textId="77777777" w:rsidR="00E04B9A" w:rsidRDefault="00000000">
            <w:pPr>
              <w:pStyle w:val="TableParagraph"/>
              <w:spacing w:line="270" w:lineRule="exact"/>
              <w:ind w:left="112"/>
              <w:rPr>
                <w:sz w:val="24"/>
              </w:rPr>
            </w:pPr>
            <w:r>
              <w:rPr>
                <w:spacing w:val="-5"/>
                <w:sz w:val="24"/>
              </w:rPr>
              <w:t>850</w:t>
            </w:r>
          </w:p>
        </w:tc>
        <w:tc>
          <w:tcPr>
            <w:tcW w:w="2136" w:type="dxa"/>
          </w:tcPr>
          <w:p w14:paraId="791BFA6E" w14:textId="77777777" w:rsidR="00E04B9A" w:rsidRDefault="00000000">
            <w:pPr>
              <w:pStyle w:val="TableParagraph"/>
              <w:spacing w:line="270" w:lineRule="exact"/>
              <w:rPr>
                <w:sz w:val="24"/>
              </w:rPr>
            </w:pPr>
            <w:r>
              <w:rPr>
                <w:spacing w:val="-4"/>
                <w:sz w:val="24"/>
              </w:rPr>
              <w:t>Куба</w:t>
            </w:r>
          </w:p>
        </w:tc>
      </w:tr>
      <w:tr w:rsidR="00E04B9A" w14:paraId="635BCF3D" w14:textId="77777777">
        <w:trPr>
          <w:trHeight w:val="276"/>
        </w:trPr>
        <w:tc>
          <w:tcPr>
            <w:tcW w:w="1303" w:type="dxa"/>
          </w:tcPr>
          <w:p w14:paraId="1B626FF8" w14:textId="77777777" w:rsidR="00E04B9A" w:rsidRDefault="00000000">
            <w:pPr>
              <w:pStyle w:val="TableParagraph"/>
              <w:spacing w:line="256" w:lineRule="exact"/>
              <w:rPr>
                <w:sz w:val="24"/>
              </w:rPr>
            </w:pPr>
            <w:r>
              <w:rPr>
                <w:spacing w:val="-5"/>
                <w:sz w:val="24"/>
              </w:rPr>
              <w:t>471</w:t>
            </w:r>
          </w:p>
        </w:tc>
        <w:tc>
          <w:tcPr>
            <w:tcW w:w="2276" w:type="dxa"/>
          </w:tcPr>
          <w:p w14:paraId="2A6E4088" w14:textId="77777777" w:rsidR="00E04B9A" w:rsidRDefault="00000000">
            <w:pPr>
              <w:pStyle w:val="TableParagraph"/>
              <w:spacing w:line="256" w:lineRule="exact"/>
              <w:rPr>
                <w:sz w:val="24"/>
              </w:rPr>
            </w:pPr>
            <w:r>
              <w:rPr>
                <w:spacing w:val="-2"/>
                <w:sz w:val="24"/>
              </w:rPr>
              <w:t>Тайвань</w:t>
            </w:r>
          </w:p>
        </w:tc>
        <w:tc>
          <w:tcPr>
            <w:tcW w:w="900" w:type="dxa"/>
          </w:tcPr>
          <w:p w14:paraId="62AE672A" w14:textId="77777777" w:rsidR="00E04B9A" w:rsidRDefault="00000000">
            <w:pPr>
              <w:pStyle w:val="TableParagraph"/>
              <w:spacing w:line="256" w:lineRule="exact"/>
              <w:rPr>
                <w:sz w:val="24"/>
              </w:rPr>
            </w:pPr>
            <w:r>
              <w:rPr>
                <w:spacing w:val="-5"/>
                <w:sz w:val="24"/>
              </w:rPr>
              <w:t>618</w:t>
            </w:r>
          </w:p>
        </w:tc>
        <w:tc>
          <w:tcPr>
            <w:tcW w:w="2170" w:type="dxa"/>
          </w:tcPr>
          <w:p w14:paraId="57B89437" w14:textId="77777777" w:rsidR="00E04B9A" w:rsidRDefault="00000000">
            <w:pPr>
              <w:pStyle w:val="TableParagraph"/>
              <w:spacing w:line="256" w:lineRule="exact"/>
              <w:rPr>
                <w:sz w:val="24"/>
              </w:rPr>
            </w:pPr>
            <w:r>
              <w:rPr>
                <w:spacing w:val="-4"/>
                <w:sz w:val="24"/>
              </w:rPr>
              <w:t>Тунис</w:t>
            </w:r>
          </w:p>
        </w:tc>
        <w:tc>
          <w:tcPr>
            <w:tcW w:w="963" w:type="dxa"/>
          </w:tcPr>
          <w:p w14:paraId="5F1AF9A4" w14:textId="77777777" w:rsidR="00E04B9A" w:rsidRDefault="00000000">
            <w:pPr>
              <w:pStyle w:val="TableParagraph"/>
              <w:spacing w:line="256" w:lineRule="exact"/>
              <w:ind w:left="112"/>
              <w:rPr>
                <w:sz w:val="24"/>
              </w:rPr>
            </w:pPr>
            <w:r>
              <w:rPr>
                <w:spacing w:val="-5"/>
                <w:sz w:val="24"/>
              </w:rPr>
              <w:t>858</w:t>
            </w:r>
          </w:p>
        </w:tc>
        <w:tc>
          <w:tcPr>
            <w:tcW w:w="2136" w:type="dxa"/>
          </w:tcPr>
          <w:p w14:paraId="28E7E57E" w14:textId="77777777" w:rsidR="00E04B9A" w:rsidRDefault="00000000">
            <w:pPr>
              <w:pStyle w:val="TableParagraph"/>
              <w:spacing w:line="256" w:lineRule="exact"/>
              <w:rPr>
                <w:sz w:val="24"/>
              </w:rPr>
            </w:pPr>
            <w:r>
              <w:rPr>
                <w:spacing w:val="-2"/>
                <w:sz w:val="24"/>
              </w:rPr>
              <w:t>Словакия</w:t>
            </w:r>
          </w:p>
        </w:tc>
      </w:tr>
      <w:tr w:rsidR="00E04B9A" w14:paraId="5044A951" w14:textId="77777777">
        <w:trPr>
          <w:trHeight w:val="275"/>
        </w:trPr>
        <w:tc>
          <w:tcPr>
            <w:tcW w:w="1303" w:type="dxa"/>
          </w:tcPr>
          <w:p w14:paraId="542A4767" w14:textId="77777777" w:rsidR="00E04B9A" w:rsidRDefault="00000000">
            <w:pPr>
              <w:pStyle w:val="TableParagraph"/>
              <w:spacing w:line="255" w:lineRule="exact"/>
              <w:rPr>
                <w:sz w:val="24"/>
              </w:rPr>
            </w:pPr>
            <w:r>
              <w:rPr>
                <w:spacing w:val="-5"/>
                <w:sz w:val="24"/>
              </w:rPr>
              <w:t>474</w:t>
            </w:r>
          </w:p>
        </w:tc>
        <w:tc>
          <w:tcPr>
            <w:tcW w:w="2276" w:type="dxa"/>
          </w:tcPr>
          <w:p w14:paraId="75021800" w14:textId="77777777" w:rsidR="00E04B9A" w:rsidRDefault="00000000">
            <w:pPr>
              <w:pStyle w:val="TableParagraph"/>
              <w:spacing w:line="255" w:lineRule="exact"/>
              <w:rPr>
                <w:sz w:val="24"/>
              </w:rPr>
            </w:pPr>
            <w:r>
              <w:rPr>
                <w:spacing w:val="-2"/>
                <w:sz w:val="24"/>
              </w:rPr>
              <w:t>Эстония</w:t>
            </w:r>
          </w:p>
        </w:tc>
        <w:tc>
          <w:tcPr>
            <w:tcW w:w="900" w:type="dxa"/>
          </w:tcPr>
          <w:p w14:paraId="6C5FB32E" w14:textId="77777777" w:rsidR="00E04B9A" w:rsidRDefault="00000000">
            <w:pPr>
              <w:pStyle w:val="TableParagraph"/>
              <w:spacing w:line="255" w:lineRule="exact"/>
              <w:rPr>
                <w:sz w:val="24"/>
              </w:rPr>
            </w:pPr>
            <w:r>
              <w:rPr>
                <w:spacing w:val="-5"/>
                <w:sz w:val="24"/>
              </w:rPr>
              <w:t>619</w:t>
            </w:r>
          </w:p>
        </w:tc>
        <w:tc>
          <w:tcPr>
            <w:tcW w:w="2170" w:type="dxa"/>
          </w:tcPr>
          <w:p w14:paraId="2E69DD3B" w14:textId="77777777" w:rsidR="00E04B9A" w:rsidRDefault="00000000">
            <w:pPr>
              <w:pStyle w:val="TableParagraph"/>
              <w:spacing w:line="255" w:lineRule="exact"/>
              <w:rPr>
                <w:sz w:val="24"/>
              </w:rPr>
            </w:pPr>
            <w:r>
              <w:rPr>
                <w:spacing w:val="-4"/>
                <w:sz w:val="24"/>
              </w:rPr>
              <w:t>Сирия</w:t>
            </w:r>
          </w:p>
        </w:tc>
        <w:tc>
          <w:tcPr>
            <w:tcW w:w="963" w:type="dxa"/>
          </w:tcPr>
          <w:p w14:paraId="2E58DB1B" w14:textId="77777777" w:rsidR="00E04B9A" w:rsidRDefault="00000000">
            <w:pPr>
              <w:pStyle w:val="TableParagraph"/>
              <w:spacing w:line="255" w:lineRule="exact"/>
              <w:ind w:left="112"/>
              <w:rPr>
                <w:sz w:val="24"/>
              </w:rPr>
            </w:pPr>
            <w:r>
              <w:rPr>
                <w:spacing w:val="-5"/>
                <w:sz w:val="24"/>
              </w:rPr>
              <w:t>859</w:t>
            </w:r>
          </w:p>
        </w:tc>
        <w:tc>
          <w:tcPr>
            <w:tcW w:w="2136" w:type="dxa"/>
          </w:tcPr>
          <w:p w14:paraId="21DA56E7" w14:textId="77777777" w:rsidR="00E04B9A" w:rsidRDefault="00000000">
            <w:pPr>
              <w:pStyle w:val="TableParagraph"/>
              <w:spacing w:line="255" w:lineRule="exact"/>
              <w:rPr>
                <w:sz w:val="24"/>
              </w:rPr>
            </w:pPr>
            <w:r>
              <w:rPr>
                <w:spacing w:val="-4"/>
                <w:sz w:val="24"/>
              </w:rPr>
              <w:t>Чехия</w:t>
            </w:r>
          </w:p>
        </w:tc>
      </w:tr>
      <w:tr w:rsidR="00E04B9A" w14:paraId="13D8DB45" w14:textId="77777777">
        <w:trPr>
          <w:trHeight w:val="551"/>
        </w:trPr>
        <w:tc>
          <w:tcPr>
            <w:tcW w:w="1303" w:type="dxa"/>
          </w:tcPr>
          <w:p w14:paraId="75207A9D" w14:textId="77777777" w:rsidR="00E04B9A" w:rsidRDefault="00000000">
            <w:pPr>
              <w:pStyle w:val="TableParagraph"/>
              <w:spacing w:line="268" w:lineRule="exact"/>
              <w:rPr>
                <w:sz w:val="24"/>
              </w:rPr>
            </w:pPr>
            <w:r>
              <w:rPr>
                <w:spacing w:val="-5"/>
                <w:sz w:val="24"/>
              </w:rPr>
              <w:t>475</w:t>
            </w:r>
          </w:p>
        </w:tc>
        <w:tc>
          <w:tcPr>
            <w:tcW w:w="2276" w:type="dxa"/>
          </w:tcPr>
          <w:p w14:paraId="7A0CD257" w14:textId="77777777" w:rsidR="00E04B9A" w:rsidRDefault="00000000">
            <w:pPr>
              <w:pStyle w:val="TableParagraph"/>
              <w:spacing w:line="268" w:lineRule="exact"/>
              <w:rPr>
                <w:sz w:val="24"/>
              </w:rPr>
            </w:pPr>
            <w:r>
              <w:rPr>
                <w:spacing w:val="-2"/>
                <w:sz w:val="24"/>
              </w:rPr>
              <w:t>Латвия</w:t>
            </w:r>
          </w:p>
        </w:tc>
        <w:tc>
          <w:tcPr>
            <w:tcW w:w="900" w:type="dxa"/>
          </w:tcPr>
          <w:p w14:paraId="58EE56CE" w14:textId="77777777" w:rsidR="00E04B9A" w:rsidRDefault="00000000">
            <w:pPr>
              <w:pStyle w:val="TableParagraph"/>
              <w:spacing w:line="268" w:lineRule="exact"/>
              <w:rPr>
                <w:sz w:val="24"/>
              </w:rPr>
            </w:pPr>
            <w:r>
              <w:rPr>
                <w:spacing w:val="-5"/>
                <w:sz w:val="24"/>
              </w:rPr>
              <w:t>621</w:t>
            </w:r>
          </w:p>
        </w:tc>
        <w:tc>
          <w:tcPr>
            <w:tcW w:w="2170" w:type="dxa"/>
          </w:tcPr>
          <w:p w14:paraId="4A84F8C6" w14:textId="77777777" w:rsidR="00E04B9A" w:rsidRDefault="00000000">
            <w:pPr>
              <w:pStyle w:val="TableParagraph"/>
              <w:spacing w:line="268" w:lineRule="exact"/>
              <w:rPr>
                <w:sz w:val="24"/>
              </w:rPr>
            </w:pPr>
            <w:r>
              <w:rPr>
                <w:spacing w:val="-2"/>
                <w:sz w:val="24"/>
              </w:rPr>
              <w:t>Египет</w:t>
            </w:r>
          </w:p>
        </w:tc>
        <w:tc>
          <w:tcPr>
            <w:tcW w:w="963" w:type="dxa"/>
          </w:tcPr>
          <w:p w14:paraId="6A4898E5" w14:textId="77777777" w:rsidR="00E04B9A" w:rsidRDefault="00000000">
            <w:pPr>
              <w:pStyle w:val="TableParagraph"/>
              <w:spacing w:line="268" w:lineRule="exact"/>
              <w:ind w:left="112"/>
              <w:rPr>
                <w:sz w:val="24"/>
              </w:rPr>
            </w:pPr>
            <w:r>
              <w:rPr>
                <w:spacing w:val="-5"/>
                <w:sz w:val="24"/>
              </w:rPr>
              <w:t>860</w:t>
            </w:r>
          </w:p>
        </w:tc>
        <w:tc>
          <w:tcPr>
            <w:tcW w:w="2136" w:type="dxa"/>
          </w:tcPr>
          <w:p w14:paraId="7E1E88A4" w14:textId="77777777" w:rsidR="00E04B9A" w:rsidRDefault="00000000">
            <w:pPr>
              <w:pStyle w:val="TableParagraph"/>
              <w:tabs>
                <w:tab w:val="left" w:pos="1890"/>
              </w:tabs>
              <w:spacing w:line="268" w:lineRule="exact"/>
              <w:rPr>
                <w:sz w:val="24"/>
              </w:rPr>
            </w:pPr>
            <w:r>
              <w:rPr>
                <w:spacing w:val="-2"/>
                <w:sz w:val="24"/>
              </w:rPr>
              <w:t>Сербия</w:t>
            </w:r>
            <w:r>
              <w:rPr>
                <w:sz w:val="24"/>
              </w:rPr>
              <w:tab/>
            </w:r>
            <w:r>
              <w:rPr>
                <w:spacing w:val="-10"/>
                <w:sz w:val="24"/>
              </w:rPr>
              <w:t>и</w:t>
            </w:r>
          </w:p>
          <w:p w14:paraId="746CFAA7" w14:textId="77777777" w:rsidR="00E04B9A" w:rsidRDefault="00000000">
            <w:pPr>
              <w:pStyle w:val="TableParagraph"/>
              <w:spacing w:line="264" w:lineRule="exact"/>
              <w:rPr>
                <w:sz w:val="24"/>
              </w:rPr>
            </w:pPr>
            <w:r>
              <w:rPr>
                <w:spacing w:val="-2"/>
                <w:sz w:val="24"/>
              </w:rPr>
              <w:t>Черногория</w:t>
            </w:r>
          </w:p>
        </w:tc>
      </w:tr>
      <w:tr w:rsidR="00E04B9A" w14:paraId="6865B5D2" w14:textId="77777777">
        <w:trPr>
          <w:trHeight w:val="277"/>
        </w:trPr>
        <w:tc>
          <w:tcPr>
            <w:tcW w:w="1303" w:type="dxa"/>
          </w:tcPr>
          <w:p w14:paraId="0160B0A0" w14:textId="77777777" w:rsidR="00E04B9A" w:rsidRDefault="00000000">
            <w:pPr>
              <w:pStyle w:val="TableParagraph"/>
              <w:spacing w:line="258" w:lineRule="exact"/>
              <w:rPr>
                <w:sz w:val="24"/>
              </w:rPr>
            </w:pPr>
            <w:r>
              <w:rPr>
                <w:spacing w:val="-5"/>
                <w:sz w:val="24"/>
              </w:rPr>
              <w:t>476</w:t>
            </w:r>
          </w:p>
        </w:tc>
        <w:tc>
          <w:tcPr>
            <w:tcW w:w="2276" w:type="dxa"/>
          </w:tcPr>
          <w:p w14:paraId="75649355" w14:textId="77777777" w:rsidR="00E04B9A" w:rsidRDefault="00000000">
            <w:pPr>
              <w:pStyle w:val="TableParagraph"/>
              <w:spacing w:line="258" w:lineRule="exact"/>
              <w:rPr>
                <w:sz w:val="24"/>
              </w:rPr>
            </w:pPr>
            <w:r>
              <w:rPr>
                <w:spacing w:val="-2"/>
                <w:sz w:val="24"/>
              </w:rPr>
              <w:t>Азербайджан</w:t>
            </w:r>
          </w:p>
        </w:tc>
        <w:tc>
          <w:tcPr>
            <w:tcW w:w="900" w:type="dxa"/>
          </w:tcPr>
          <w:p w14:paraId="2E752056" w14:textId="77777777" w:rsidR="00E04B9A" w:rsidRDefault="00000000">
            <w:pPr>
              <w:pStyle w:val="TableParagraph"/>
              <w:spacing w:line="258" w:lineRule="exact"/>
              <w:rPr>
                <w:sz w:val="24"/>
              </w:rPr>
            </w:pPr>
            <w:r>
              <w:rPr>
                <w:spacing w:val="-5"/>
                <w:sz w:val="24"/>
              </w:rPr>
              <w:t>622</w:t>
            </w:r>
          </w:p>
        </w:tc>
        <w:tc>
          <w:tcPr>
            <w:tcW w:w="2170" w:type="dxa"/>
          </w:tcPr>
          <w:p w14:paraId="5E665D61" w14:textId="77777777" w:rsidR="00E04B9A" w:rsidRDefault="00000000">
            <w:pPr>
              <w:pStyle w:val="TableParagraph"/>
              <w:spacing w:line="258" w:lineRule="exact"/>
              <w:rPr>
                <w:sz w:val="24"/>
              </w:rPr>
            </w:pPr>
            <w:r>
              <w:rPr>
                <w:spacing w:val="-4"/>
                <w:sz w:val="24"/>
              </w:rPr>
              <w:t>Ливия</w:t>
            </w:r>
          </w:p>
        </w:tc>
        <w:tc>
          <w:tcPr>
            <w:tcW w:w="963" w:type="dxa"/>
          </w:tcPr>
          <w:p w14:paraId="18193FC9" w14:textId="77777777" w:rsidR="00E04B9A" w:rsidRDefault="00000000">
            <w:pPr>
              <w:pStyle w:val="TableParagraph"/>
              <w:spacing w:line="258" w:lineRule="exact"/>
              <w:ind w:left="112"/>
              <w:rPr>
                <w:sz w:val="24"/>
              </w:rPr>
            </w:pPr>
            <w:r>
              <w:rPr>
                <w:spacing w:val="-5"/>
                <w:sz w:val="24"/>
              </w:rPr>
              <w:t>865</w:t>
            </w:r>
          </w:p>
        </w:tc>
        <w:tc>
          <w:tcPr>
            <w:tcW w:w="2136" w:type="dxa"/>
          </w:tcPr>
          <w:p w14:paraId="1BB0CAED" w14:textId="77777777" w:rsidR="00E04B9A" w:rsidRDefault="00000000">
            <w:pPr>
              <w:pStyle w:val="TableParagraph"/>
              <w:spacing w:line="258" w:lineRule="exact"/>
              <w:rPr>
                <w:sz w:val="24"/>
              </w:rPr>
            </w:pPr>
            <w:r>
              <w:rPr>
                <w:spacing w:val="-2"/>
                <w:sz w:val="24"/>
              </w:rPr>
              <w:t>Монголия</w:t>
            </w:r>
          </w:p>
        </w:tc>
      </w:tr>
      <w:tr w:rsidR="00E04B9A" w14:paraId="233FCBA0" w14:textId="77777777">
        <w:trPr>
          <w:trHeight w:val="275"/>
        </w:trPr>
        <w:tc>
          <w:tcPr>
            <w:tcW w:w="1303" w:type="dxa"/>
          </w:tcPr>
          <w:p w14:paraId="20FD1D52" w14:textId="77777777" w:rsidR="00E04B9A" w:rsidRDefault="00000000">
            <w:pPr>
              <w:pStyle w:val="TableParagraph"/>
              <w:spacing w:line="255" w:lineRule="exact"/>
              <w:rPr>
                <w:sz w:val="24"/>
              </w:rPr>
            </w:pPr>
            <w:r>
              <w:rPr>
                <w:spacing w:val="-5"/>
                <w:sz w:val="24"/>
              </w:rPr>
              <w:t>477</w:t>
            </w:r>
          </w:p>
        </w:tc>
        <w:tc>
          <w:tcPr>
            <w:tcW w:w="2276" w:type="dxa"/>
          </w:tcPr>
          <w:p w14:paraId="295A9913" w14:textId="77777777" w:rsidR="00E04B9A" w:rsidRDefault="00000000">
            <w:pPr>
              <w:pStyle w:val="TableParagraph"/>
              <w:spacing w:line="255" w:lineRule="exact"/>
              <w:rPr>
                <w:sz w:val="24"/>
              </w:rPr>
            </w:pPr>
            <w:r>
              <w:rPr>
                <w:spacing w:val="-2"/>
                <w:sz w:val="24"/>
              </w:rPr>
              <w:t>Литва</w:t>
            </w:r>
          </w:p>
        </w:tc>
        <w:tc>
          <w:tcPr>
            <w:tcW w:w="900" w:type="dxa"/>
          </w:tcPr>
          <w:p w14:paraId="13AF2FEB" w14:textId="77777777" w:rsidR="00E04B9A" w:rsidRDefault="00000000">
            <w:pPr>
              <w:pStyle w:val="TableParagraph"/>
              <w:spacing w:line="255" w:lineRule="exact"/>
              <w:rPr>
                <w:sz w:val="24"/>
              </w:rPr>
            </w:pPr>
            <w:r>
              <w:rPr>
                <w:spacing w:val="-5"/>
                <w:sz w:val="24"/>
              </w:rPr>
              <w:t>624</w:t>
            </w:r>
          </w:p>
        </w:tc>
        <w:tc>
          <w:tcPr>
            <w:tcW w:w="2170" w:type="dxa"/>
          </w:tcPr>
          <w:p w14:paraId="42CDFED2" w14:textId="77777777" w:rsidR="00E04B9A" w:rsidRDefault="00000000">
            <w:pPr>
              <w:pStyle w:val="TableParagraph"/>
              <w:spacing w:line="255" w:lineRule="exact"/>
              <w:rPr>
                <w:sz w:val="24"/>
              </w:rPr>
            </w:pPr>
            <w:r>
              <w:rPr>
                <w:spacing w:val="-2"/>
                <w:sz w:val="24"/>
              </w:rPr>
              <w:t>Иордания</w:t>
            </w:r>
          </w:p>
        </w:tc>
        <w:tc>
          <w:tcPr>
            <w:tcW w:w="963" w:type="dxa"/>
          </w:tcPr>
          <w:p w14:paraId="73B59DD2" w14:textId="77777777" w:rsidR="00E04B9A" w:rsidRDefault="00000000">
            <w:pPr>
              <w:pStyle w:val="TableParagraph"/>
              <w:spacing w:line="255" w:lineRule="exact"/>
              <w:ind w:left="112"/>
              <w:rPr>
                <w:sz w:val="24"/>
              </w:rPr>
            </w:pPr>
            <w:r>
              <w:rPr>
                <w:spacing w:val="-5"/>
                <w:sz w:val="24"/>
              </w:rPr>
              <w:t>867</w:t>
            </w:r>
          </w:p>
        </w:tc>
        <w:tc>
          <w:tcPr>
            <w:tcW w:w="2136" w:type="dxa"/>
          </w:tcPr>
          <w:p w14:paraId="197471D6" w14:textId="77777777" w:rsidR="00E04B9A" w:rsidRDefault="00000000">
            <w:pPr>
              <w:pStyle w:val="TableParagraph"/>
              <w:spacing w:line="255" w:lineRule="exact"/>
              <w:rPr>
                <w:sz w:val="24"/>
              </w:rPr>
            </w:pPr>
            <w:r>
              <w:rPr>
                <w:sz w:val="24"/>
              </w:rPr>
              <w:t>Северная</w:t>
            </w:r>
            <w:r>
              <w:rPr>
                <w:spacing w:val="-5"/>
                <w:sz w:val="24"/>
              </w:rPr>
              <w:t xml:space="preserve"> </w:t>
            </w:r>
            <w:r>
              <w:rPr>
                <w:spacing w:val="-4"/>
                <w:sz w:val="24"/>
              </w:rPr>
              <w:t>Корея</w:t>
            </w:r>
          </w:p>
        </w:tc>
      </w:tr>
      <w:tr w:rsidR="00E04B9A" w14:paraId="36AE0282" w14:textId="77777777">
        <w:trPr>
          <w:trHeight w:val="275"/>
        </w:trPr>
        <w:tc>
          <w:tcPr>
            <w:tcW w:w="1303" w:type="dxa"/>
          </w:tcPr>
          <w:p w14:paraId="61738B65" w14:textId="77777777" w:rsidR="00E04B9A" w:rsidRDefault="00000000">
            <w:pPr>
              <w:pStyle w:val="TableParagraph"/>
              <w:spacing w:line="255" w:lineRule="exact"/>
              <w:rPr>
                <w:sz w:val="24"/>
              </w:rPr>
            </w:pPr>
            <w:r>
              <w:rPr>
                <w:spacing w:val="-5"/>
                <w:sz w:val="24"/>
              </w:rPr>
              <w:t>478</w:t>
            </w:r>
          </w:p>
        </w:tc>
        <w:tc>
          <w:tcPr>
            <w:tcW w:w="2276" w:type="dxa"/>
          </w:tcPr>
          <w:p w14:paraId="28B78C77" w14:textId="77777777" w:rsidR="00E04B9A" w:rsidRDefault="00000000">
            <w:pPr>
              <w:pStyle w:val="TableParagraph"/>
              <w:spacing w:line="255" w:lineRule="exact"/>
              <w:rPr>
                <w:sz w:val="24"/>
              </w:rPr>
            </w:pPr>
            <w:r>
              <w:rPr>
                <w:spacing w:val="-2"/>
                <w:sz w:val="24"/>
              </w:rPr>
              <w:t>Узбекистан</w:t>
            </w:r>
          </w:p>
        </w:tc>
        <w:tc>
          <w:tcPr>
            <w:tcW w:w="900" w:type="dxa"/>
          </w:tcPr>
          <w:p w14:paraId="249484DA" w14:textId="77777777" w:rsidR="00E04B9A" w:rsidRDefault="00000000">
            <w:pPr>
              <w:pStyle w:val="TableParagraph"/>
              <w:spacing w:line="255" w:lineRule="exact"/>
              <w:rPr>
                <w:sz w:val="24"/>
              </w:rPr>
            </w:pPr>
            <w:r>
              <w:rPr>
                <w:spacing w:val="-5"/>
                <w:sz w:val="24"/>
              </w:rPr>
              <w:t>625</w:t>
            </w:r>
          </w:p>
        </w:tc>
        <w:tc>
          <w:tcPr>
            <w:tcW w:w="2170" w:type="dxa"/>
          </w:tcPr>
          <w:p w14:paraId="70B96DF1" w14:textId="77777777" w:rsidR="00E04B9A" w:rsidRDefault="00000000">
            <w:pPr>
              <w:pStyle w:val="TableParagraph"/>
              <w:spacing w:line="255" w:lineRule="exact"/>
              <w:rPr>
                <w:sz w:val="24"/>
              </w:rPr>
            </w:pPr>
            <w:r>
              <w:rPr>
                <w:spacing w:val="-4"/>
                <w:sz w:val="24"/>
              </w:rPr>
              <w:t>Иран</w:t>
            </w:r>
          </w:p>
        </w:tc>
        <w:tc>
          <w:tcPr>
            <w:tcW w:w="963" w:type="dxa"/>
          </w:tcPr>
          <w:p w14:paraId="14BBB316" w14:textId="77777777" w:rsidR="00E04B9A" w:rsidRDefault="00000000">
            <w:pPr>
              <w:pStyle w:val="TableParagraph"/>
              <w:spacing w:line="255" w:lineRule="exact"/>
              <w:ind w:left="112"/>
              <w:rPr>
                <w:sz w:val="24"/>
              </w:rPr>
            </w:pPr>
            <w:r>
              <w:rPr>
                <w:spacing w:val="-5"/>
                <w:sz w:val="24"/>
              </w:rPr>
              <w:t>869</w:t>
            </w:r>
          </w:p>
        </w:tc>
        <w:tc>
          <w:tcPr>
            <w:tcW w:w="2136" w:type="dxa"/>
          </w:tcPr>
          <w:p w14:paraId="7FD20245" w14:textId="77777777" w:rsidR="00E04B9A" w:rsidRDefault="00000000">
            <w:pPr>
              <w:pStyle w:val="TableParagraph"/>
              <w:spacing w:line="255" w:lineRule="exact"/>
              <w:rPr>
                <w:sz w:val="24"/>
              </w:rPr>
            </w:pPr>
            <w:r>
              <w:rPr>
                <w:spacing w:val="-2"/>
                <w:sz w:val="24"/>
              </w:rPr>
              <w:t>Турция</w:t>
            </w:r>
          </w:p>
        </w:tc>
      </w:tr>
      <w:tr w:rsidR="00E04B9A" w14:paraId="50FBC662" w14:textId="77777777">
        <w:trPr>
          <w:trHeight w:val="551"/>
        </w:trPr>
        <w:tc>
          <w:tcPr>
            <w:tcW w:w="1303" w:type="dxa"/>
          </w:tcPr>
          <w:p w14:paraId="4CA30F5D" w14:textId="77777777" w:rsidR="00E04B9A" w:rsidRDefault="00000000">
            <w:pPr>
              <w:pStyle w:val="TableParagraph"/>
              <w:spacing w:line="268" w:lineRule="exact"/>
              <w:rPr>
                <w:sz w:val="24"/>
              </w:rPr>
            </w:pPr>
            <w:r>
              <w:rPr>
                <w:spacing w:val="-2"/>
                <w:sz w:val="24"/>
              </w:rPr>
              <w:t>47909</w:t>
            </w:r>
          </w:p>
        </w:tc>
        <w:tc>
          <w:tcPr>
            <w:tcW w:w="2276" w:type="dxa"/>
          </w:tcPr>
          <w:p w14:paraId="26915055" w14:textId="77777777" w:rsidR="00E04B9A" w:rsidRDefault="00000000">
            <w:pPr>
              <w:pStyle w:val="TableParagraph"/>
              <w:spacing w:line="268" w:lineRule="exact"/>
              <w:rPr>
                <w:sz w:val="24"/>
              </w:rPr>
            </w:pPr>
            <w:r>
              <w:rPr>
                <w:spacing w:val="-2"/>
                <w:sz w:val="24"/>
              </w:rPr>
              <w:t>Шри-</w:t>
            </w:r>
            <w:r>
              <w:rPr>
                <w:spacing w:val="-4"/>
                <w:sz w:val="24"/>
              </w:rPr>
              <w:t>Ланка</w:t>
            </w:r>
          </w:p>
        </w:tc>
        <w:tc>
          <w:tcPr>
            <w:tcW w:w="900" w:type="dxa"/>
          </w:tcPr>
          <w:p w14:paraId="2FC395C9" w14:textId="77777777" w:rsidR="00E04B9A" w:rsidRDefault="00000000">
            <w:pPr>
              <w:pStyle w:val="TableParagraph"/>
              <w:spacing w:line="268" w:lineRule="exact"/>
              <w:rPr>
                <w:sz w:val="24"/>
              </w:rPr>
            </w:pPr>
            <w:r>
              <w:rPr>
                <w:spacing w:val="-5"/>
                <w:sz w:val="24"/>
              </w:rPr>
              <w:t>626</w:t>
            </w:r>
          </w:p>
        </w:tc>
        <w:tc>
          <w:tcPr>
            <w:tcW w:w="2170" w:type="dxa"/>
          </w:tcPr>
          <w:p w14:paraId="7D560FBD" w14:textId="77777777" w:rsidR="00E04B9A" w:rsidRDefault="00000000">
            <w:pPr>
              <w:pStyle w:val="TableParagraph"/>
              <w:spacing w:line="268" w:lineRule="exact"/>
              <w:rPr>
                <w:sz w:val="24"/>
              </w:rPr>
            </w:pPr>
            <w:r>
              <w:rPr>
                <w:spacing w:val="-2"/>
                <w:sz w:val="24"/>
              </w:rPr>
              <w:t>Кувейт</w:t>
            </w:r>
          </w:p>
        </w:tc>
        <w:tc>
          <w:tcPr>
            <w:tcW w:w="963" w:type="dxa"/>
          </w:tcPr>
          <w:p w14:paraId="69A6D00D" w14:textId="77777777" w:rsidR="00E04B9A" w:rsidRDefault="00000000">
            <w:pPr>
              <w:pStyle w:val="TableParagraph"/>
              <w:spacing w:line="268" w:lineRule="exact"/>
              <w:ind w:left="112"/>
              <w:rPr>
                <w:sz w:val="24"/>
              </w:rPr>
            </w:pPr>
            <w:r>
              <w:rPr>
                <w:spacing w:val="-4"/>
                <w:sz w:val="24"/>
              </w:rPr>
              <w:t>870-</w:t>
            </w:r>
          </w:p>
          <w:p w14:paraId="3F886F72" w14:textId="77777777" w:rsidR="00E04B9A" w:rsidRDefault="00000000">
            <w:pPr>
              <w:pStyle w:val="TableParagraph"/>
              <w:spacing w:line="264" w:lineRule="exact"/>
              <w:ind w:left="112"/>
              <w:rPr>
                <w:sz w:val="24"/>
              </w:rPr>
            </w:pPr>
            <w:r>
              <w:rPr>
                <w:spacing w:val="-5"/>
                <w:sz w:val="24"/>
              </w:rPr>
              <w:t>879</w:t>
            </w:r>
          </w:p>
        </w:tc>
        <w:tc>
          <w:tcPr>
            <w:tcW w:w="2136" w:type="dxa"/>
          </w:tcPr>
          <w:p w14:paraId="70283164" w14:textId="77777777" w:rsidR="00E04B9A" w:rsidRDefault="00000000">
            <w:pPr>
              <w:pStyle w:val="TableParagraph"/>
              <w:spacing w:line="268" w:lineRule="exact"/>
              <w:rPr>
                <w:sz w:val="24"/>
              </w:rPr>
            </w:pPr>
            <w:r>
              <w:rPr>
                <w:spacing w:val="-2"/>
                <w:sz w:val="24"/>
              </w:rPr>
              <w:t>Нидерланды</w:t>
            </w:r>
          </w:p>
        </w:tc>
      </w:tr>
      <w:tr w:rsidR="00E04B9A" w14:paraId="2921DCC7" w14:textId="77777777">
        <w:trPr>
          <w:trHeight w:val="551"/>
        </w:trPr>
        <w:tc>
          <w:tcPr>
            <w:tcW w:w="1303" w:type="dxa"/>
          </w:tcPr>
          <w:p w14:paraId="65F67D95" w14:textId="77777777" w:rsidR="00E04B9A" w:rsidRDefault="00000000">
            <w:pPr>
              <w:pStyle w:val="TableParagraph"/>
              <w:spacing w:line="270" w:lineRule="exact"/>
              <w:rPr>
                <w:sz w:val="24"/>
              </w:rPr>
            </w:pPr>
            <w:r>
              <w:rPr>
                <w:spacing w:val="-5"/>
                <w:sz w:val="24"/>
              </w:rPr>
              <w:t>480</w:t>
            </w:r>
          </w:p>
        </w:tc>
        <w:tc>
          <w:tcPr>
            <w:tcW w:w="2276" w:type="dxa"/>
          </w:tcPr>
          <w:p w14:paraId="3C3CB11E" w14:textId="77777777" w:rsidR="00E04B9A" w:rsidRDefault="00000000">
            <w:pPr>
              <w:pStyle w:val="TableParagraph"/>
              <w:spacing w:line="270" w:lineRule="exact"/>
              <w:rPr>
                <w:sz w:val="24"/>
              </w:rPr>
            </w:pPr>
            <w:r>
              <w:rPr>
                <w:spacing w:val="-2"/>
                <w:sz w:val="24"/>
              </w:rPr>
              <w:t>Филиппины</w:t>
            </w:r>
          </w:p>
        </w:tc>
        <w:tc>
          <w:tcPr>
            <w:tcW w:w="900" w:type="dxa"/>
          </w:tcPr>
          <w:p w14:paraId="7F63ACA1" w14:textId="77777777" w:rsidR="00E04B9A" w:rsidRDefault="00000000">
            <w:pPr>
              <w:pStyle w:val="TableParagraph"/>
              <w:spacing w:line="270" w:lineRule="exact"/>
              <w:rPr>
                <w:sz w:val="24"/>
              </w:rPr>
            </w:pPr>
            <w:r>
              <w:rPr>
                <w:spacing w:val="-5"/>
                <w:sz w:val="24"/>
              </w:rPr>
              <w:t>627</w:t>
            </w:r>
          </w:p>
        </w:tc>
        <w:tc>
          <w:tcPr>
            <w:tcW w:w="2170" w:type="dxa"/>
          </w:tcPr>
          <w:p w14:paraId="2DE2896F" w14:textId="77777777" w:rsidR="00E04B9A" w:rsidRDefault="00000000">
            <w:pPr>
              <w:pStyle w:val="TableParagraph"/>
              <w:spacing w:line="270" w:lineRule="exact"/>
              <w:rPr>
                <w:sz w:val="24"/>
              </w:rPr>
            </w:pPr>
            <w:r>
              <w:rPr>
                <w:spacing w:val="-2"/>
                <w:sz w:val="24"/>
              </w:rPr>
              <w:t>Саудовская</w:t>
            </w:r>
          </w:p>
          <w:p w14:paraId="66BF455B" w14:textId="77777777" w:rsidR="00E04B9A" w:rsidRDefault="00000000">
            <w:pPr>
              <w:pStyle w:val="TableParagraph"/>
              <w:spacing w:line="261" w:lineRule="exact"/>
              <w:rPr>
                <w:sz w:val="24"/>
              </w:rPr>
            </w:pPr>
            <w:r>
              <w:rPr>
                <w:spacing w:val="-2"/>
                <w:sz w:val="24"/>
              </w:rPr>
              <w:t>Аравия</w:t>
            </w:r>
          </w:p>
        </w:tc>
        <w:tc>
          <w:tcPr>
            <w:tcW w:w="963" w:type="dxa"/>
          </w:tcPr>
          <w:p w14:paraId="52D4B2B0" w14:textId="77777777" w:rsidR="00E04B9A" w:rsidRDefault="00000000">
            <w:pPr>
              <w:pStyle w:val="TableParagraph"/>
              <w:spacing w:line="270" w:lineRule="exact"/>
              <w:ind w:left="112"/>
              <w:rPr>
                <w:sz w:val="24"/>
              </w:rPr>
            </w:pPr>
            <w:r>
              <w:rPr>
                <w:spacing w:val="-5"/>
                <w:sz w:val="24"/>
              </w:rPr>
              <w:t>880</w:t>
            </w:r>
          </w:p>
        </w:tc>
        <w:tc>
          <w:tcPr>
            <w:tcW w:w="2136" w:type="dxa"/>
          </w:tcPr>
          <w:p w14:paraId="44D7E2BA" w14:textId="77777777" w:rsidR="00E04B9A" w:rsidRDefault="00000000">
            <w:pPr>
              <w:pStyle w:val="TableParagraph"/>
              <w:spacing w:line="270" w:lineRule="exact"/>
              <w:rPr>
                <w:sz w:val="24"/>
              </w:rPr>
            </w:pPr>
            <w:r>
              <w:rPr>
                <w:sz w:val="24"/>
              </w:rPr>
              <w:t>Южная</w:t>
            </w:r>
            <w:r>
              <w:rPr>
                <w:spacing w:val="-2"/>
                <w:sz w:val="24"/>
              </w:rPr>
              <w:t xml:space="preserve"> Корея</w:t>
            </w:r>
          </w:p>
        </w:tc>
      </w:tr>
      <w:tr w:rsidR="00E04B9A" w14:paraId="561B5B8E" w14:textId="77777777">
        <w:trPr>
          <w:trHeight w:val="277"/>
        </w:trPr>
        <w:tc>
          <w:tcPr>
            <w:tcW w:w="1303" w:type="dxa"/>
          </w:tcPr>
          <w:p w14:paraId="131F84A7" w14:textId="77777777" w:rsidR="00E04B9A" w:rsidRDefault="00000000">
            <w:pPr>
              <w:pStyle w:val="TableParagraph"/>
              <w:spacing w:line="258" w:lineRule="exact"/>
              <w:rPr>
                <w:sz w:val="24"/>
              </w:rPr>
            </w:pPr>
            <w:r>
              <w:rPr>
                <w:spacing w:val="-5"/>
                <w:sz w:val="24"/>
              </w:rPr>
              <w:t>481</w:t>
            </w:r>
          </w:p>
        </w:tc>
        <w:tc>
          <w:tcPr>
            <w:tcW w:w="2276" w:type="dxa"/>
          </w:tcPr>
          <w:p w14:paraId="3B30C3A6" w14:textId="77777777" w:rsidR="00E04B9A" w:rsidRDefault="00000000">
            <w:pPr>
              <w:pStyle w:val="TableParagraph"/>
              <w:spacing w:line="258" w:lineRule="exact"/>
              <w:rPr>
                <w:sz w:val="24"/>
              </w:rPr>
            </w:pPr>
            <w:r>
              <w:rPr>
                <w:spacing w:val="-2"/>
                <w:sz w:val="24"/>
              </w:rPr>
              <w:t>Белоруссия</w:t>
            </w:r>
          </w:p>
        </w:tc>
        <w:tc>
          <w:tcPr>
            <w:tcW w:w="900" w:type="dxa"/>
          </w:tcPr>
          <w:p w14:paraId="58CE8DFF" w14:textId="77777777" w:rsidR="00E04B9A" w:rsidRDefault="00000000">
            <w:pPr>
              <w:pStyle w:val="TableParagraph"/>
              <w:spacing w:line="258" w:lineRule="exact"/>
              <w:rPr>
                <w:sz w:val="24"/>
              </w:rPr>
            </w:pPr>
            <w:r>
              <w:rPr>
                <w:spacing w:val="-5"/>
                <w:sz w:val="24"/>
              </w:rPr>
              <w:t>628</w:t>
            </w:r>
          </w:p>
        </w:tc>
        <w:tc>
          <w:tcPr>
            <w:tcW w:w="2170" w:type="dxa"/>
          </w:tcPr>
          <w:p w14:paraId="072A4F8C" w14:textId="77777777" w:rsidR="00E04B9A" w:rsidRDefault="00000000">
            <w:pPr>
              <w:pStyle w:val="TableParagraph"/>
              <w:spacing w:line="258" w:lineRule="exact"/>
              <w:rPr>
                <w:sz w:val="24"/>
              </w:rPr>
            </w:pPr>
            <w:r>
              <w:rPr>
                <w:spacing w:val="-5"/>
                <w:sz w:val="24"/>
              </w:rPr>
              <w:t>ОАЭ</w:t>
            </w:r>
          </w:p>
        </w:tc>
        <w:tc>
          <w:tcPr>
            <w:tcW w:w="963" w:type="dxa"/>
          </w:tcPr>
          <w:p w14:paraId="7D3A7483" w14:textId="77777777" w:rsidR="00E04B9A" w:rsidRDefault="00000000">
            <w:pPr>
              <w:pStyle w:val="TableParagraph"/>
              <w:spacing w:line="258" w:lineRule="exact"/>
              <w:ind w:left="112"/>
              <w:rPr>
                <w:sz w:val="24"/>
              </w:rPr>
            </w:pPr>
            <w:r>
              <w:rPr>
                <w:spacing w:val="-5"/>
                <w:sz w:val="24"/>
              </w:rPr>
              <w:t>884</w:t>
            </w:r>
          </w:p>
        </w:tc>
        <w:tc>
          <w:tcPr>
            <w:tcW w:w="2136" w:type="dxa"/>
          </w:tcPr>
          <w:p w14:paraId="4694D0CE" w14:textId="77777777" w:rsidR="00E04B9A" w:rsidRDefault="00000000">
            <w:pPr>
              <w:pStyle w:val="TableParagraph"/>
              <w:spacing w:line="258" w:lineRule="exact"/>
              <w:rPr>
                <w:sz w:val="24"/>
              </w:rPr>
            </w:pPr>
            <w:r>
              <w:rPr>
                <w:spacing w:val="-2"/>
                <w:sz w:val="24"/>
              </w:rPr>
              <w:t>Камбоджа</w:t>
            </w:r>
          </w:p>
        </w:tc>
      </w:tr>
      <w:tr w:rsidR="00E04B9A" w14:paraId="4B299697" w14:textId="77777777">
        <w:trPr>
          <w:trHeight w:val="275"/>
        </w:trPr>
        <w:tc>
          <w:tcPr>
            <w:tcW w:w="1303" w:type="dxa"/>
          </w:tcPr>
          <w:p w14:paraId="729445ED" w14:textId="77777777" w:rsidR="00E04B9A" w:rsidRDefault="00000000">
            <w:pPr>
              <w:pStyle w:val="TableParagraph"/>
              <w:spacing w:line="255" w:lineRule="exact"/>
              <w:rPr>
                <w:sz w:val="24"/>
              </w:rPr>
            </w:pPr>
            <w:r>
              <w:rPr>
                <w:spacing w:val="-5"/>
                <w:sz w:val="24"/>
              </w:rPr>
              <w:t>482</w:t>
            </w:r>
          </w:p>
        </w:tc>
        <w:tc>
          <w:tcPr>
            <w:tcW w:w="2276" w:type="dxa"/>
          </w:tcPr>
          <w:p w14:paraId="3D4B9227" w14:textId="77777777" w:rsidR="00E04B9A" w:rsidRDefault="00000000">
            <w:pPr>
              <w:pStyle w:val="TableParagraph"/>
              <w:spacing w:line="255" w:lineRule="exact"/>
              <w:rPr>
                <w:sz w:val="24"/>
              </w:rPr>
            </w:pPr>
            <w:r>
              <w:rPr>
                <w:spacing w:val="-2"/>
                <w:sz w:val="24"/>
              </w:rPr>
              <w:t>Украина</w:t>
            </w:r>
          </w:p>
        </w:tc>
        <w:tc>
          <w:tcPr>
            <w:tcW w:w="900" w:type="dxa"/>
          </w:tcPr>
          <w:p w14:paraId="1732C227" w14:textId="77777777" w:rsidR="00E04B9A" w:rsidRDefault="00000000">
            <w:pPr>
              <w:pStyle w:val="TableParagraph"/>
              <w:spacing w:line="255" w:lineRule="exact"/>
              <w:rPr>
                <w:sz w:val="24"/>
              </w:rPr>
            </w:pPr>
            <w:r>
              <w:rPr>
                <w:spacing w:val="-5"/>
                <w:sz w:val="24"/>
              </w:rPr>
              <w:t>629</w:t>
            </w:r>
          </w:p>
        </w:tc>
        <w:tc>
          <w:tcPr>
            <w:tcW w:w="2170" w:type="dxa"/>
          </w:tcPr>
          <w:p w14:paraId="114F1FCC" w14:textId="77777777" w:rsidR="00E04B9A" w:rsidRDefault="00000000">
            <w:pPr>
              <w:pStyle w:val="TableParagraph"/>
              <w:spacing w:line="255" w:lineRule="exact"/>
              <w:rPr>
                <w:sz w:val="24"/>
              </w:rPr>
            </w:pPr>
            <w:r>
              <w:rPr>
                <w:spacing w:val="-2"/>
                <w:sz w:val="24"/>
              </w:rPr>
              <w:t>Финляндия</w:t>
            </w:r>
          </w:p>
        </w:tc>
        <w:tc>
          <w:tcPr>
            <w:tcW w:w="963" w:type="dxa"/>
          </w:tcPr>
          <w:p w14:paraId="23838F7B" w14:textId="77777777" w:rsidR="00E04B9A" w:rsidRDefault="00000000">
            <w:pPr>
              <w:pStyle w:val="TableParagraph"/>
              <w:spacing w:line="255" w:lineRule="exact"/>
              <w:ind w:left="112"/>
              <w:rPr>
                <w:sz w:val="24"/>
              </w:rPr>
            </w:pPr>
            <w:r>
              <w:rPr>
                <w:spacing w:val="-5"/>
                <w:sz w:val="24"/>
              </w:rPr>
              <w:t>885</w:t>
            </w:r>
          </w:p>
        </w:tc>
        <w:tc>
          <w:tcPr>
            <w:tcW w:w="2136" w:type="dxa"/>
          </w:tcPr>
          <w:p w14:paraId="09242845" w14:textId="77777777" w:rsidR="00E04B9A" w:rsidRDefault="00000000">
            <w:pPr>
              <w:pStyle w:val="TableParagraph"/>
              <w:spacing w:line="255" w:lineRule="exact"/>
              <w:rPr>
                <w:sz w:val="24"/>
              </w:rPr>
            </w:pPr>
            <w:r>
              <w:rPr>
                <w:spacing w:val="-2"/>
                <w:sz w:val="24"/>
              </w:rPr>
              <w:t>Таиланд</w:t>
            </w:r>
          </w:p>
        </w:tc>
      </w:tr>
      <w:tr w:rsidR="00E04B9A" w14:paraId="31C0AEED" w14:textId="77777777">
        <w:trPr>
          <w:trHeight w:val="551"/>
        </w:trPr>
        <w:tc>
          <w:tcPr>
            <w:tcW w:w="1303" w:type="dxa"/>
          </w:tcPr>
          <w:p w14:paraId="1582E930" w14:textId="77777777" w:rsidR="00E04B9A" w:rsidRDefault="00000000">
            <w:pPr>
              <w:pStyle w:val="TableParagraph"/>
              <w:spacing w:line="268" w:lineRule="exact"/>
              <w:rPr>
                <w:sz w:val="24"/>
              </w:rPr>
            </w:pPr>
            <w:r>
              <w:rPr>
                <w:spacing w:val="-5"/>
                <w:sz w:val="24"/>
              </w:rPr>
              <w:t>484</w:t>
            </w:r>
          </w:p>
        </w:tc>
        <w:tc>
          <w:tcPr>
            <w:tcW w:w="2276" w:type="dxa"/>
          </w:tcPr>
          <w:p w14:paraId="5A38911B" w14:textId="77777777" w:rsidR="00E04B9A" w:rsidRDefault="00000000">
            <w:pPr>
              <w:pStyle w:val="TableParagraph"/>
              <w:spacing w:line="268" w:lineRule="exact"/>
              <w:rPr>
                <w:sz w:val="24"/>
              </w:rPr>
            </w:pPr>
            <w:r>
              <w:rPr>
                <w:spacing w:val="-2"/>
                <w:sz w:val="24"/>
              </w:rPr>
              <w:t>Молдова</w:t>
            </w:r>
          </w:p>
        </w:tc>
        <w:tc>
          <w:tcPr>
            <w:tcW w:w="900" w:type="dxa"/>
          </w:tcPr>
          <w:p w14:paraId="47239B44" w14:textId="77777777" w:rsidR="00E04B9A" w:rsidRDefault="00000000">
            <w:pPr>
              <w:pStyle w:val="TableParagraph"/>
              <w:spacing w:line="268" w:lineRule="exact"/>
              <w:rPr>
                <w:sz w:val="24"/>
              </w:rPr>
            </w:pPr>
            <w:r>
              <w:rPr>
                <w:spacing w:val="-4"/>
                <w:sz w:val="24"/>
              </w:rPr>
              <w:t>640-</w:t>
            </w:r>
          </w:p>
          <w:p w14:paraId="3C084D1B" w14:textId="77777777" w:rsidR="00E04B9A" w:rsidRDefault="00000000">
            <w:pPr>
              <w:pStyle w:val="TableParagraph"/>
              <w:spacing w:line="264" w:lineRule="exact"/>
              <w:rPr>
                <w:sz w:val="24"/>
              </w:rPr>
            </w:pPr>
            <w:r>
              <w:rPr>
                <w:spacing w:val="-5"/>
                <w:sz w:val="24"/>
              </w:rPr>
              <w:t>649</w:t>
            </w:r>
          </w:p>
        </w:tc>
        <w:tc>
          <w:tcPr>
            <w:tcW w:w="2170" w:type="dxa"/>
          </w:tcPr>
          <w:p w14:paraId="2582D0A3" w14:textId="77777777" w:rsidR="00E04B9A" w:rsidRDefault="00000000">
            <w:pPr>
              <w:pStyle w:val="TableParagraph"/>
              <w:spacing w:line="268" w:lineRule="exact"/>
              <w:rPr>
                <w:sz w:val="24"/>
              </w:rPr>
            </w:pPr>
            <w:r>
              <w:rPr>
                <w:spacing w:val="-4"/>
                <w:sz w:val="24"/>
              </w:rPr>
              <w:t>Китай</w:t>
            </w:r>
          </w:p>
        </w:tc>
        <w:tc>
          <w:tcPr>
            <w:tcW w:w="963" w:type="dxa"/>
          </w:tcPr>
          <w:p w14:paraId="268AD02A" w14:textId="77777777" w:rsidR="00E04B9A" w:rsidRDefault="00000000">
            <w:pPr>
              <w:pStyle w:val="TableParagraph"/>
              <w:spacing w:line="268" w:lineRule="exact"/>
              <w:ind w:left="112"/>
              <w:rPr>
                <w:sz w:val="24"/>
              </w:rPr>
            </w:pPr>
            <w:r>
              <w:rPr>
                <w:spacing w:val="-5"/>
                <w:sz w:val="24"/>
              </w:rPr>
              <w:t>888</w:t>
            </w:r>
          </w:p>
        </w:tc>
        <w:tc>
          <w:tcPr>
            <w:tcW w:w="2136" w:type="dxa"/>
          </w:tcPr>
          <w:p w14:paraId="366091A8" w14:textId="77777777" w:rsidR="00E04B9A" w:rsidRDefault="00000000">
            <w:pPr>
              <w:pStyle w:val="TableParagraph"/>
              <w:spacing w:line="268" w:lineRule="exact"/>
              <w:rPr>
                <w:sz w:val="24"/>
              </w:rPr>
            </w:pPr>
            <w:r>
              <w:rPr>
                <w:spacing w:val="-2"/>
                <w:sz w:val="24"/>
              </w:rPr>
              <w:t>Сингапур</w:t>
            </w:r>
          </w:p>
        </w:tc>
      </w:tr>
      <w:tr w:rsidR="00E04B9A" w14:paraId="1193CD04" w14:textId="77777777">
        <w:trPr>
          <w:trHeight w:val="551"/>
        </w:trPr>
        <w:tc>
          <w:tcPr>
            <w:tcW w:w="1303" w:type="dxa"/>
          </w:tcPr>
          <w:p w14:paraId="48038C38" w14:textId="77777777" w:rsidR="00E04B9A" w:rsidRDefault="00000000">
            <w:pPr>
              <w:pStyle w:val="TableParagraph"/>
              <w:spacing w:line="268" w:lineRule="exact"/>
              <w:rPr>
                <w:sz w:val="24"/>
              </w:rPr>
            </w:pPr>
            <w:r>
              <w:rPr>
                <w:spacing w:val="-5"/>
                <w:sz w:val="24"/>
              </w:rPr>
              <w:t>485</w:t>
            </w:r>
          </w:p>
        </w:tc>
        <w:tc>
          <w:tcPr>
            <w:tcW w:w="2276" w:type="dxa"/>
          </w:tcPr>
          <w:p w14:paraId="4B271D2E" w14:textId="77777777" w:rsidR="00E04B9A" w:rsidRDefault="00000000">
            <w:pPr>
              <w:pStyle w:val="TableParagraph"/>
              <w:spacing w:line="268" w:lineRule="exact"/>
              <w:rPr>
                <w:sz w:val="24"/>
              </w:rPr>
            </w:pPr>
            <w:r>
              <w:rPr>
                <w:spacing w:val="-2"/>
                <w:sz w:val="24"/>
              </w:rPr>
              <w:t>Армения</w:t>
            </w:r>
          </w:p>
        </w:tc>
        <w:tc>
          <w:tcPr>
            <w:tcW w:w="900" w:type="dxa"/>
          </w:tcPr>
          <w:p w14:paraId="36974993" w14:textId="77777777" w:rsidR="00E04B9A" w:rsidRDefault="00000000">
            <w:pPr>
              <w:pStyle w:val="TableParagraph"/>
              <w:spacing w:line="268" w:lineRule="exact"/>
              <w:rPr>
                <w:sz w:val="24"/>
              </w:rPr>
            </w:pPr>
            <w:r>
              <w:rPr>
                <w:spacing w:val="-4"/>
                <w:sz w:val="24"/>
              </w:rPr>
              <w:t>690-</w:t>
            </w:r>
          </w:p>
          <w:p w14:paraId="64EE5A67" w14:textId="77777777" w:rsidR="00E04B9A" w:rsidRDefault="00000000">
            <w:pPr>
              <w:pStyle w:val="TableParagraph"/>
              <w:spacing w:line="264" w:lineRule="exact"/>
              <w:rPr>
                <w:sz w:val="24"/>
              </w:rPr>
            </w:pPr>
            <w:r>
              <w:rPr>
                <w:spacing w:val="-5"/>
                <w:sz w:val="24"/>
              </w:rPr>
              <w:t>695</w:t>
            </w:r>
          </w:p>
        </w:tc>
        <w:tc>
          <w:tcPr>
            <w:tcW w:w="2170" w:type="dxa"/>
          </w:tcPr>
          <w:p w14:paraId="270EFEA1" w14:textId="77777777" w:rsidR="00E04B9A" w:rsidRDefault="00000000">
            <w:pPr>
              <w:pStyle w:val="TableParagraph"/>
              <w:spacing w:line="268" w:lineRule="exact"/>
              <w:rPr>
                <w:sz w:val="24"/>
              </w:rPr>
            </w:pPr>
            <w:r>
              <w:rPr>
                <w:spacing w:val="-2"/>
                <w:sz w:val="24"/>
              </w:rPr>
              <w:t>Норвегия</w:t>
            </w:r>
          </w:p>
        </w:tc>
        <w:tc>
          <w:tcPr>
            <w:tcW w:w="963" w:type="dxa"/>
          </w:tcPr>
          <w:p w14:paraId="054B3ED5" w14:textId="77777777" w:rsidR="00E04B9A" w:rsidRDefault="00000000">
            <w:pPr>
              <w:pStyle w:val="TableParagraph"/>
              <w:spacing w:line="268" w:lineRule="exact"/>
              <w:ind w:left="112"/>
              <w:rPr>
                <w:sz w:val="24"/>
              </w:rPr>
            </w:pPr>
            <w:r>
              <w:rPr>
                <w:spacing w:val="-5"/>
                <w:sz w:val="24"/>
              </w:rPr>
              <w:t>890</w:t>
            </w:r>
          </w:p>
        </w:tc>
        <w:tc>
          <w:tcPr>
            <w:tcW w:w="2136" w:type="dxa"/>
          </w:tcPr>
          <w:p w14:paraId="32B62AC6" w14:textId="77777777" w:rsidR="00E04B9A" w:rsidRDefault="00000000">
            <w:pPr>
              <w:pStyle w:val="TableParagraph"/>
              <w:spacing w:line="268" w:lineRule="exact"/>
              <w:rPr>
                <w:sz w:val="24"/>
              </w:rPr>
            </w:pPr>
            <w:r>
              <w:rPr>
                <w:spacing w:val="-2"/>
                <w:sz w:val="24"/>
              </w:rPr>
              <w:t>Индия</w:t>
            </w:r>
          </w:p>
        </w:tc>
      </w:tr>
      <w:tr w:rsidR="00E04B9A" w14:paraId="736C587A" w14:textId="77777777">
        <w:trPr>
          <w:trHeight w:val="553"/>
        </w:trPr>
        <w:tc>
          <w:tcPr>
            <w:tcW w:w="1303" w:type="dxa"/>
          </w:tcPr>
          <w:p w14:paraId="6E2CD92F" w14:textId="77777777" w:rsidR="00E04B9A" w:rsidRDefault="00000000">
            <w:pPr>
              <w:pStyle w:val="TableParagraph"/>
              <w:spacing w:line="270" w:lineRule="exact"/>
              <w:rPr>
                <w:sz w:val="24"/>
              </w:rPr>
            </w:pPr>
            <w:r>
              <w:rPr>
                <w:spacing w:val="-5"/>
                <w:sz w:val="24"/>
              </w:rPr>
              <w:t>486</w:t>
            </w:r>
          </w:p>
        </w:tc>
        <w:tc>
          <w:tcPr>
            <w:tcW w:w="2276" w:type="dxa"/>
          </w:tcPr>
          <w:p w14:paraId="4994CBE5" w14:textId="77777777" w:rsidR="00E04B9A" w:rsidRDefault="00000000">
            <w:pPr>
              <w:pStyle w:val="TableParagraph"/>
              <w:spacing w:line="270" w:lineRule="exact"/>
              <w:rPr>
                <w:sz w:val="24"/>
              </w:rPr>
            </w:pPr>
            <w:r>
              <w:rPr>
                <w:spacing w:val="-2"/>
                <w:sz w:val="24"/>
              </w:rPr>
              <w:t>Грузия</w:t>
            </w:r>
          </w:p>
        </w:tc>
        <w:tc>
          <w:tcPr>
            <w:tcW w:w="900" w:type="dxa"/>
          </w:tcPr>
          <w:p w14:paraId="6C5EF8B7" w14:textId="77777777" w:rsidR="00E04B9A" w:rsidRDefault="00000000">
            <w:pPr>
              <w:pStyle w:val="TableParagraph"/>
              <w:spacing w:line="270" w:lineRule="exact"/>
              <w:rPr>
                <w:sz w:val="24"/>
              </w:rPr>
            </w:pPr>
            <w:r>
              <w:rPr>
                <w:spacing w:val="-4"/>
                <w:sz w:val="24"/>
              </w:rPr>
              <w:t>700-</w:t>
            </w:r>
          </w:p>
          <w:p w14:paraId="12786D3C" w14:textId="77777777" w:rsidR="00E04B9A" w:rsidRDefault="00000000">
            <w:pPr>
              <w:pStyle w:val="TableParagraph"/>
              <w:spacing w:line="264" w:lineRule="exact"/>
              <w:rPr>
                <w:sz w:val="24"/>
              </w:rPr>
            </w:pPr>
            <w:r>
              <w:rPr>
                <w:spacing w:val="-5"/>
                <w:sz w:val="24"/>
              </w:rPr>
              <w:t>709</w:t>
            </w:r>
          </w:p>
        </w:tc>
        <w:tc>
          <w:tcPr>
            <w:tcW w:w="2170" w:type="dxa"/>
          </w:tcPr>
          <w:p w14:paraId="310347E0" w14:textId="77777777" w:rsidR="00E04B9A" w:rsidRDefault="00000000">
            <w:pPr>
              <w:pStyle w:val="TableParagraph"/>
              <w:spacing w:line="270" w:lineRule="exact"/>
              <w:rPr>
                <w:sz w:val="24"/>
              </w:rPr>
            </w:pPr>
            <w:r>
              <w:rPr>
                <w:spacing w:val="-2"/>
                <w:sz w:val="24"/>
              </w:rPr>
              <w:t>Израиль</w:t>
            </w:r>
          </w:p>
        </w:tc>
        <w:tc>
          <w:tcPr>
            <w:tcW w:w="963" w:type="dxa"/>
          </w:tcPr>
          <w:p w14:paraId="65E9353D" w14:textId="77777777" w:rsidR="00E04B9A" w:rsidRDefault="00000000">
            <w:pPr>
              <w:pStyle w:val="TableParagraph"/>
              <w:spacing w:line="270" w:lineRule="exact"/>
              <w:ind w:left="112"/>
              <w:rPr>
                <w:sz w:val="24"/>
              </w:rPr>
            </w:pPr>
            <w:r>
              <w:rPr>
                <w:spacing w:val="-5"/>
                <w:sz w:val="24"/>
              </w:rPr>
              <w:t>893</w:t>
            </w:r>
          </w:p>
        </w:tc>
        <w:tc>
          <w:tcPr>
            <w:tcW w:w="2136" w:type="dxa"/>
          </w:tcPr>
          <w:p w14:paraId="3EAC4F55" w14:textId="77777777" w:rsidR="00E04B9A" w:rsidRDefault="00000000">
            <w:pPr>
              <w:pStyle w:val="TableParagraph"/>
              <w:spacing w:line="270" w:lineRule="exact"/>
              <w:rPr>
                <w:sz w:val="24"/>
              </w:rPr>
            </w:pPr>
            <w:r>
              <w:rPr>
                <w:spacing w:val="-2"/>
                <w:sz w:val="24"/>
              </w:rPr>
              <w:t>Вьетнам</w:t>
            </w:r>
          </w:p>
        </w:tc>
      </w:tr>
      <w:tr w:rsidR="00E04B9A" w14:paraId="1C085643" w14:textId="77777777">
        <w:trPr>
          <w:trHeight w:val="275"/>
        </w:trPr>
        <w:tc>
          <w:tcPr>
            <w:tcW w:w="1303" w:type="dxa"/>
          </w:tcPr>
          <w:p w14:paraId="1E8B300A" w14:textId="77777777" w:rsidR="00E04B9A" w:rsidRDefault="00000000">
            <w:pPr>
              <w:pStyle w:val="TableParagraph"/>
              <w:spacing w:line="255" w:lineRule="exact"/>
              <w:rPr>
                <w:sz w:val="24"/>
              </w:rPr>
            </w:pPr>
            <w:r>
              <w:rPr>
                <w:spacing w:val="-5"/>
                <w:sz w:val="24"/>
              </w:rPr>
              <w:t>487</w:t>
            </w:r>
          </w:p>
        </w:tc>
        <w:tc>
          <w:tcPr>
            <w:tcW w:w="2276" w:type="dxa"/>
          </w:tcPr>
          <w:p w14:paraId="5CBEC2E0" w14:textId="77777777" w:rsidR="00E04B9A" w:rsidRDefault="00000000">
            <w:pPr>
              <w:pStyle w:val="TableParagraph"/>
              <w:spacing w:line="255" w:lineRule="exact"/>
              <w:rPr>
                <w:sz w:val="24"/>
              </w:rPr>
            </w:pPr>
            <w:r>
              <w:rPr>
                <w:spacing w:val="-2"/>
                <w:sz w:val="24"/>
              </w:rPr>
              <w:t>Казахстан</w:t>
            </w:r>
          </w:p>
        </w:tc>
        <w:tc>
          <w:tcPr>
            <w:tcW w:w="900" w:type="dxa"/>
          </w:tcPr>
          <w:p w14:paraId="1D470403" w14:textId="77777777" w:rsidR="00E04B9A" w:rsidRDefault="00000000">
            <w:pPr>
              <w:pStyle w:val="TableParagraph"/>
              <w:spacing w:line="255" w:lineRule="exact"/>
              <w:rPr>
                <w:sz w:val="24"/>
              </w:rPr>
            </w:pPr>
            <w:r>
              <w:rPr>
                <w:spacing w:val="-5"/>
                <w:sz w:val="24"/>
              </w:rPr>
              <w:t>729</w:t>
            </w:r>
          </w:p>
        </w:tc>
        <w:tc>
          <w:tcPr>
            <w:tcW w:w="2170" w:type="dxa"/>
          </w:tcPr>
          <w:p w14:paraId="4871AB80" w14:textId="77777777" w:rsidR="00E04B9A" w:rsidRDefault="00000000">
            <w:pPr>
              <w:pStyle w:val="TableParagraph"/>
              <w:spacing w:line="255" w:lineRule="exact"/>
              <w:rPr>
                <w:sz w:val="24"/>
              </w:rPr>
            </w:pPr>
            <w:r>
              <w:rPr>
                <w:spacing w:val="-2"/>
                <w:sz w:val="24"/>
              </w:rPr>
              <w:t>Швеция</w:t>
            </w:r>
          </w:p>
        </w:tc>
        <w:tc>
          <w:tcPr>
            <w:tcW w:w="963" w:type="dxa"/>
          </w:tcPr>
          <w:p w14:paraId="4BCD211F" w14:textId="77777777" w:rsidR="00E04B9A" w:rsidRDefault="00000000">
            <w:pPr>
              <w:pStyle w:val="TableParagraph"/>
              <w:spacing w:line="255" w:lineRule="exact"/>
              <w:ind w:left="112"/>
              <w:rPr>
                <w:sz w:val="24"/>
              </w:rPr>
            </w:pPr>
            <w:r>
              <w:rPr>
                <w:spacing w:val="-5"/>
                <w:sz w:val="24"/>
              </w:rPr>
              <w:t>899</w:t>
            </w:r>
          </w:p>
        </w:tc>
        <w:tc>
          <w:tcPr>
            <w:tcW w:w="2136" w:type="dxa"/>
          </w:tcPr>
          <w:p w14:paraId="177C7104" w14:textId="77777777" w:rsidR="00E04B9A" w:rsidRDefault="00000000">
            <w:pPr>
              <w:pStyle w:val="TableParagraph"/>
              <w:spacing w:line="255" w:lineRule="exact"/>
              <w:rPr>
                <w:sz w:val="24"/>
              </w:rPr>
            </w:pPr>
            <w:r>
              <w:rPr>
                <w:spacing w:val="-2"/>
                <w:sz w:val="24"/>
              </w:rPr>
              <w:t>Индонезия</w:t>
            </w:r>
          </w:p>
        </w:tc>
      </w:tr>
      <w:tr w:rsidR="00E04B9A" w14:paraId="443F6ABE" w14:textId="77777777">
        <w:trPr>
          <w:trHeight w:val="551"/>
        </w:trPr>
        <w:tc>
          <w:tcPr>
            <w:tcW w:w="1303" w:type="dxa"/>
          </w:tcPr>
          <w:p w14:paraId="06E1F779" w14:textId="77777777" w:rsidR="00E04B9A" w:rsidRDefault="00000000">
            <w:pPr>
              <w:pStyle w:val="TableParagraph"/>
              <w:spacing w:line="268" w:lineRule="exact"/>
              <w:rPr>
                <w:sz w:val="24"/>
              </w:rPr>
            </w:pPr>
            <w:r>
              <w:rPr>
                <w:spacing w:val="-5"/>
                <w:sz w:val="24"/>
              </w:rPr>
              <w:t>489</w:t>
            </w:r>
          </w:p>
        </w:tc>
        <w:tc>
          <w:tcPr>
            <w:tcW w:w="2276" w:type="dxa"/>
          </w:tcPr>
          <w:p w14:paraId="25DF9A1A" w14:textId="77777777" w:rsidR="00E04B9A" w:rsidRDefault="00000000">
            <w:pPr>
              <w:pStyle w:val="TableParagraph"/>
              <w:spacing w:line="268" w:lineRule="exact"/>
              <w:rPr>
                <w:sz w:val="24"/>
              </w:rPr>
            </w:pPr>
            <w:r>
              <w:rPr>
                <w:spacing w:val="-2"/>
                <w:sz w:val="24"/>
              </w:rPr>
              <w:t>Гонконг</w:t>
            </w:r>
          </w:p>
        </w:tc>
        <w:tc>
          <w:tcPr>
            <w:tcW w:w="900" w:type="dxa"/>
          </w:tcPr>
          <w:p w14:paraId="0E279351" w14:textId="77777777" w:rsidR="00E04B9A" w:rsidRDefault="00000000">
            <w:pPr>
              <w:pStyle w:val="TableParagraph"/>
              <w:spacing w:line="268" w:lineRule="exact"/>
              <w:rPr>
                <w:sz w:val="24"/>
              </w:rPr>
            </w:pPr>
            <w:r>
              <w:rPr>
                <w:spacing w:val="-4"/>
                <w:sz w:val="24"/>
              </w:rPr>
              <w:t>730-</w:t>
            </w:r>
          </w:p>
          <w:p w14:paraId="1F4B42ED" w14:textId="77777777" w:rsidR="00E04B9A" w:rsidRDefault="00000000">
            <w:pPr>
              <w:pStyle w:val="TableParagraph"/>
              <w:spacing w:line="264" w:lineRule="exact"/>
              <w:rPr>
                <w:sz w:val="24"/>
              </w:rPr>
            </w:pPr>
            <w:r>
              <w:rPr>
                <w:spacing w:val="-5"/>
                <w:sz w:val="24"/>
              </w:rPr>
              <w:t>739</w:t>
            </w:r>
          </w:p>
        </w:tc>
        <w:tc>
          <w:tcPr>
            <w:tcW w:w="2170" w:type="dxa"/>
          </w:tcPr>
          <w:p w14:paraId="25532FED" w14:textId="77777777" w:rsidR="00E04B9A" w:rsidRDefault="00000000">
            <w:pPr>
              <w:pStyle w:val="TableParagraph"/>
              <w:spacing w:line="268" w:lineRule="exact"/>
              <w:rPr>
                <w:sz w:val="24"/>
              </w:rPr>
            </w:pPr>
            <w:r>
              <w:rPr>
                <w:spacing w:val="-2"/>
                <w:sz w:val="24"/>
              </w:rPr>
              <w:t>Гватемала</w:t>
            </w:r>
          </w:p>
        </w:tc>
        <w:tc>
          <w:tcPr>
            <w:tcW w:w="963" w:type="dxa"/>
          </w:tcPr>
          <w:p w14:paraId="036268EC" w14:textId="77777777" w:rsidR="00E04B9A" w:rsidRDefault="00000000">
            <w:pPr>
              <w:pStyle w:val="TableParagraph"/>
              <w:spacing w:line="268" w:lineRule="exact"/>
              <w:ind w:left="112"/>
              <w:rPr>
                <w:sz w:val="24"/>
              </w:rPr>
            </w:pPr>
            <w:r>
              <w:rPr>
                <w:spacing w:val="-4"/>
                <w:sz w:val="24"/>
              </w:rPr>
              <w:t>900-</w:t>
            </w:r>
          </w:p>
          <w:p w14:paraId="715FE6B2" w14:textId="77777777" w:rsidR="00E04B9A" w:rsidRDefault="00000000">
            <w:pPr>
              <w:pStyle w:val="TableParagraph"/>
              <w:spacing w:line="264" w:lineRule="exact"/>
              <w:ind w:left="112"/>
              <w:rPr>
                <w:sz w:val="24"/>
              </w:rPr>
            </w:pPr>
            <w:r>
              <w:rPr>
                <w:spacing w:val="-5"/>
                <w:sz w:val="24"/>
              </w:rPr>
              <w:t>919</w:t>
            </w:r>
          </w:p>
        </w:tc>
        <w:tc>
          <w:tcPr>
            <w:tcW w:w="2136" w:type="dxa"/>
          </w:tcPr>
          <w:p w14:paraId="07222704" w14:textId="77777777" w:rsidR="00E04B9A" w:rsidRDefault="00000000">
            <w:pPr>
              <w:pStyle w:val="TableParagraph"/>
              <w:spacing w:line="268" w:lineRule="exact"/>
              <w:rPr>
                <w:sz w:val="24"/>
              </w:rPr>
            </w:pPr>
            <w:r>
              <w:rPr>
                <w:spacing w:val="-2"/>
                <w:sz w:val="24"/>
              </w:rPr>
              <w:t>Австрия</w:t>
            </w:r>
          </w:p>
        </w:tc>
      </w:tr>
      <w:tr w:rsidR="00E04B9A" w14:paraId="2E5254E4" w14:textId="77777777">
        <w:trPr>
          <w:trHeight w:val="551"/>
        </w:trPr>
        <w:tc>
          <w:tcPr>
            <w:tcW w:w="1303" w:type="dxa"/>
          </w:tcPr>
          <w:p w14:paraId="4FEECDE5" w14:textId="77777777" w:rsidR="00E04B9A" w:rsidRDefault="00000000">
            <w:pPr>
              <w:pStyle w:val="TableParagraph"/>
              <w:spacing w:line="268" w:lineRule="exact"/>
              <w:rPr>
                <w:sz w:val="24"/>
              </w:rPr>
            </w:pPr>
            <w:r>
              <w:rPr>
                <w:spacing w:val="-2"/>
                <w:sz w:val="24"/>
              </w:rPr>
              <w:t>500-</w:t>
            </w:r>
            <w:r>
              <w:rPr>
                <w:spacing w:val="-5"/>
                <w:sz w:val="24"/>
              </w:rPr>
              <w:t>509</w:t>
            </w:r>
          </w:p>
        </w:tc>
        <w:tc>
          <w:tcPr>
            <w:tcW w:w="2276" w:type="dxa"/>
          </w:tcPr>
          <w:p w14:paraId="175D9FFD" w14:textId="77777777" w:rsidR="00E04B9A" w:rsidRDefault="00000000">
            <w:pPr>
              <w:pStyle w:val="TableParagraph"/>
              <w:spacing w:line="268" w:lineRule="exact"/>
              <w:rPr>
                <w:sz w:val="24"/>
              </w:rPr>
            </w:pPr>
            <w:r>
              <w:rPr>
                <w:spacing w:val="-2"/>
                <w:sz w:val="24"/>
              </w:rPr>
              <w:t>Великобритания</w:t>
            </w:r>
          </w:p>
        </w:tc>
        <w:tc>
          <w:tcPr>
            <w:tcW w:w="900" w:type="dxa"/>
          </w:tcPr>
          <w:p w14:paraId="7DCF5F8F" w14:textId="77777777" w:rsidR="00E04B9A" w:rsidRDefault="00000000">
            <w:pPr>
              <w:pStyle w:val="TableParagraph"/>
              <w:spacing w:line="268" w:lineRule="exact"/>
              <w:rPr>
                <w:sz w:val="24"/>
              </w:rPr>
            </w:pPr>
            <w:r>
              <w:rPr>
                <w:spacing w:val="-5"/>
                <w:sz w:val="24"/>
              </w:rPr>
              <w:t>740</w:t>
            </w:r>
          </w:p>
        </w:tc>
        <w:tc>
          <w:tcPr>
            <w:tcW w:w="2170" w:type="dxa"/>
          </w:tcPr>
          <w:p w14:paraId="1791E910" w14:textId="77777777" w:rsidR="00E04B9A" w:rsidRDefault="00000000">
            <w:pPr>
              <w:pStyle w:val="TableParagraph"/>
              <w:spacing w:line="268" w:lineRule="exact"/>
              <w:rPr>
                <w:sz w:val="24"/>
              </w:rPr>
            </w:pPr>
            <w:r>
              <w:rPr>
                <w:spacing w:val="-2"/>
                <w:sz w:val="24"/>
              </w:rPr>
              <w:t>Сальвадор</w:t>
            </w:r>
          </w:p>
        </w:tc>
        <w:tc>
          <w:tcPr>
            <w:tcW w:w="963" w:type="dxa"/>
          </w:tcPr>
          <w:p w14:paraId="53A6C4E2" w14:textId="77777777" w:rsidR="00E04B9A" w:rsidRDefault="00000000">
            <w:pPr>
              <w:pStyle w:val="TableParagraph"/>
              <w:spacing w:line="268" w:lineRule="exact"/>
              <w:ind w:left="112"/>
              <w:rPr>
                <w:sz w:val="24"/>
              </w:rPr>
            </w:pPr>
            <w:r>
              <w:rPr>
                <w:spacing w:val="-4"/>
                <w:sz w:val="24"/>
              </w:rPr>
              <w:t>930-</w:t>
            </w:r>
          </w:p>
          <w:p w14:paraId="3FDBE32D" w14:textId="77777777" w:rsidR="00E04B9A" w:rsidRDefault="00000000">
            <w:pPr>
              <w:pStyle w:val="TableParagraph"/>
              <w:spacing w:line="264" w:lineRule="exact"/>
              <w:ind w:left="112"/>
              <w:rPr>
                <w:sz w:val="24"/>
              </w:rPr>
            </w:pPr>
            <w:r>
              <w:rPr>
                <w:spacing w:val="-5"/>
                <w:sz w:val="24"/>
              </w:rPr>
              <w:t>939</w:t>
            </w:r>
          </w:p>
        </w:tc>
        <w:tc>
          <w:tcPr>
            <w:tcW w:w="2136" w:type="dxa"/>
          </w:tcPr>
          <w:p w14:paraId="71A6FD5A" w14:textId="77777777" w:rsidR="00E04B9A" w:rsidRDefault="00000000">
            <w:pPr>
              <w:pStyle w:val="TableParagraph"/>
              <w:spacing w:line="268" w:lineRule="exact"/>
              <w:rPr>
                <w:sz w:val="24"/>
              </w:rPr>
            </w:pPr>
            <w:r>
              <w:rPr>
                <w:spacing w:val="-2"/>
                <w:sz w:val="24"/>
              </w:rPr>
              <w:t>Австралия</w:t>
            </w:r>
          </w:p>
        </w:tc>
      </w:tr>
      <w:tr w:rsidR="00E04B9A" w14:paraId="30B38FDC" w14:textId="77777777">
        <w:trPr>
          <w:trHeight w:val="553"/>
        </w:trPr>
        <w:tc>
          <w:tcPr>
            <w:tcW w:w="1303" w:type="dxa"/>
          </w:tcPr>
          <w:p w14:paraId="278F7796" w14:textId="77777777" w:rsidR="00E04B9A" w:rsidRDefault="00000000">
            <w:pPr>
              <w:pStyle w:val="TableParagraph"/>
              <w:spacing w:line="270" w:lineRule="exact"/>
              <w:rPr>
                <w:sz w:val="24"/>
              </w:rPr>
            </w:pPr>
            <w:r>
              <w:rPr>
                <w:spacing w:val="-5"/>
                <w:sz w:val="24"/>
              </w:rPr>
              <w:t>520</w:t>
            </w:r>
          </w:p>
        </w:tc>
        <w:tc>
          <w:tcPr>
            <w:tcW w:w="2276" w:type="dxa"/>
          </w:tcPr>
          <w:p w14:paraId="45EB7747" w14:textId="77777777" w:rsidR="00E04B9A" w:rsidRDefault="00000000">
            <w:pPr>
              <w:pStyle w:val="TableParagraph"/>
              <w:spacing w:line="270" w:lineRule="exact"/>
              <w:rPr>
                <w:sz w:val="24"/>
              </w:rPr>
            </w:pPr>
            <w:r>
              <w:rPr>
                <w:spacing w:val="-2"/>
                <w:sz w:val="24"/>
              </w:rPr>
              <w:t>Греция</w:t>
            </w:r>
          </w:p>
        </w:tc>
        <w:tc>
          <w:tcPr>
            <w:tcW w:w="900" w:type="dxa"/>
          </w:tcPr>
          <w:p w14:paraId="754BCB10" w14:textId="77777777" w:rsidR="00E04B9A" w:rsidRDefault="00000000">
            <w:pPr>
              <w:pStyle w:val="TableParagraph"/>
              <w:spacing w:line="270" w:lineRule="exact"/>
              <w:rPr>
                <w:sz w:val="24"/>
              </w:rPr>
            </w:pPr>
            <w:r>
              <w:rPr>
                <w:spacing w:val="-5"/>
                <w:sz w:val="24"/>
              </w:rPr>
              <w:t>741</w:t>
            </w:r>
          </w:p>
        </w:tc>
        <w:tc>
          <w:tcPr>
            <w:tcW w:w="2170" w:type="dxa"/>
          </w:tcPr>
          <w:p w14:paraId="77BA10B5" w14:textId="77777777" w:rsidR="00E04B9A" w:rsidRDefault="00000000">
            <w:pPr>
              <w:pStyle w:val="TableParagraph"/>
              <w:spacing w:line="270" w:lineRule="exact"/>
              <w:rPr>
                <w:sz w:val="24"/>
              </w:rPr>
            </w:pPr>
            <w:r>
              <w:rPr>
                <w:spacing w:val="-2"/>
                <w:sz w:val="24"/>
              </w:rPr>
              <w:t>Гондурас</w:t>
            </w:r>
          </w:p>
        </w:tc>
        <w:tc>
          <w:tcPr>
            <w:tcW w:w="963" w:type="dxa"/>
          </w:tcPr>
          <w:p w14:paraId="381FDF2C" w14:textId="77777777" w:rsidR="00E04B9A" w:rsidRDefault="00000000">
            <w:pPr>
              <w:pStyle w:val="TableParagraph"/>
              <w:spacing w:line="270" w:lineRule="exact"/>
              <w:ind w:left="112"/>
              <w:rPr>
                <w:sz w:val="24"/>
              </w:rPr>
            </w:pPr>
            <w:r>
              <w:rPr>
                <w:spacing w:val="-4"/>
                <w:sz w:val="24"/>
              </w:rPr>
              <w:t>940-</w:t>
            </w:r>
          </w:p>
          <w:p w14:paraId="39C178B8" w14:textId="77777777" w:rsidR="00E04B9A" w:rsidRDefault="00000000">
            <w:pPr>
              <w:pStyle w:val="TableParagraph"/>
              <w:spacing w:line="264" w:lineRule="exact"/>
              <w:ind w:left="112"/>
              <w:rPr>
                <w:sz w:val="24"/>
              </w:rPr>
            </w:pPr>
            <w:r>
              <w:rPr>
                <w:spacing w:val="-5"/>
                <w:sz w:val="24"/>
              </w:rPr>
              <w:t>949</w:t>
            </w:r>
          </w:p>
        </w:tc>
        <w:tc>
          <w:tcPr>
            <w:tcW w:w="2136" w:type="dxa"/>
          </w:tcPr>
          <w:p w14:paraId="4E410D99" w14:textId="77777777" w:rsidR="00E04B9A" w:rsidRDefault="00000000">
            <w:pPr>
              <w:pStyle w:val="TableParagraph"/>
              <w:spacing w:line="270" w:lineRule="exact"/>
              <w:rPr>
                <w:sz w:val="24"/>
              </w:rPr>
            </w:pPr>
            <w:r>
              <w:rPr>
                <w:sz w:val="24"/>
              </w:rPr>
              <w:t>Новая</w:t>
            </w:r>
            <w:r>
              <w:rPr>
                <w:spacing w:val="-4"/>
                <w:sz w:val="24"/>
              </w:rPr>
              <w:t xml:space="preserve"> </w:t>
            </w:r>
            <w:r>
              <w:rPr>
                <w:spacing w:val="-2"/>
                <w:sz w:val="24"/>
              </w:rPr>
              <w:t>Зеландия</w:t>
            </w:r>
          </w:p>
        </w:tc>
      </w:tr>
      <w:tr w:rsidR="00E04B9A" w14:paraId="2C8907CC" w14:textId="77777777">
        <w:trPr>
          <w:trHeight w:val="275"/>
        </w:trPr>
        <w:tc>
          <w:tcPr>
            <w:tcW w:w="1303" w:type="dxa"/>
          </w:tcPr>
          <w:p w14:paraId="73A2A643" w14:textId="77777777" w:rsidR="00E04B9A" w:rsidRDefault="00000000">
            <w:pPr>
              <w:pStyle w:val="TableParagraph"/>
              <w:spacing w:line="256" w:lineRule="exact"/>
              <w:rPr>
                <w:sz w:val="24"/>
              </w:rPr>
            </w:pPr>
            <w:r>
              <w:rPr>
                <w:spacing w:val="-5"/>
                <w:sz w:val="24"/>
              </w:rPr>
              <w:t>528</w:t>
            </w:r>
          </w:p>
        </w:tc>
        <w:tc>
          <w:tcPr>
            <w:tcW w:w="2276" w:type="dxa"/>
          </w:tcPr>
          <w:p w14:paraId="41D15326" w14:textId="77777777" w:rsidR="00E04B9A" w:rsidRDefault="00000000">
            <w:pPr>
              <w:pStyle w:val="TableParagraph"/>
              <w:spacing w:line="256" w:lineRule="exact"/>
              <w:rPr>
                <w:sz w:val="24"/>
              </w:rPr>
            </w:pPr>
            <w:r>
              <w:rPr>
                <w:spacing w:val="-2"/>
                <w:sz w:val="24"/>
              </w:rPr>
              <w:t>Ливан</w:t>
            </w:r>
          </w:p>
        </w:tc>
        <w:tc>
          <w:tcPr>
            <w:tcW w:w="900" w:type="dxa"/>
          </w:tcPr>
          <w:p w14:paraId="166FA78F" w14:textId="77777777" w:rsidR="00E04B9A" w:rsidRDefault="00000000">
            <w:pPr>
              <w:pStyle w:val="TableParagraph"/>
              <w:spacing w:line="256" w:lineRule="exact"/>
              <w:rPr>
                <w:sz w:val="24"/>
              </w:rPr>
            </w:pPr>
            <w:r>
              <w:rPr>
                <w:spacing w:val="-5"/>
                <w:sz w:val="24"/>
              </w:rPr>
              <w:t>742</w:t>
            </w:r>
          </w:p>
        </w:tc>
        <w:tc>
          <w:tcPr>
            <w:tcW w:w="2170" w:type="dxa"/>
          </w:tcPr>
          <w:p w14:paraId="547BC8C1" w14:textId="77777777" w:rsidR="00E04B9A" w:rsidRDefault="00000000">
            <w:pPr>
              <w:pStyle w:val="TableParagraph"/>
              <w:spacing w:line="256" w:lineRule="exact"/>
              <w:rPr>
                <w:sz w:val="24"/>
              </w:rPr>
            </w:pPr>
            <w:r>
              <w:rPr>
                <w:spacing w:val="-2"/>
                <w:sz w:val="24"/>
              </w:rPr>
              <w:t>Никарагуа</w:t>
            </w:r>
          </w:p>
        </w:tc>
        <w:tc>
          <w:tcPr>
            <w:tcW w:w="963" w:type="dxa"/>
          </w:tcPr>
          <w:p w14:paraId="2BD1699C" w14:textId="77777777" w:rsidR="00E04B9A" w:rsidRDefault="00000000">
            <w:pPr>
              <w:pStyle w:val="TableParagraph"/>
              <w:spacing w:line="256" w:lineRule="exact"/>
              <w:ind w:left="112"/>
              <w:rPr>
                <w:sz w:val="24"/>
              </w:rPr>
            </w:pPr>
            <w:r>
              <w:rPr>
                <w:spacing w:val="-5"/>
                <w:sz w:val="24"/>
              </w:rPr>
              <w:t>950</w:t>
            </w:r>
          </w:p>
        </w:tc>
        <w:tc>
          <w:tcPr>
            <w:tcW w:w="2136" w:type="dxa"/>
          </w:tcPr>
          <w:p w14:paraId="1BCD42D1" w14:textId="77777777" w:rsidR="00E04B9A" w:rsidRDefault="00000000">
            <w:pPr>
              <w:pStyle w:val="TableParagraph"/>
              <w:spacing w:line="256" w:lineRule="exact"/>
              <w:rPr>
                <w:sz w:val="24"/>
              </w:rPr>
            </w:pPr>
            <w:r>
              <w:rPr>
                <w:sz w:val="24"/>
              </w:rPr>
              <w:t>Главный</w:t>
            </w:r>
            <w:r>
              <w:rPr>
                <w:spacing w:val="-5"/>
                <w:sz w:val="24"/>
              </w:rPr>
              <w:t xml:space="preserve"> </w:t>
            </w:r>
            <w:r>
              <w:rPr>
                <w:spacing w:val="-4"/>
                <w:sz w:val="24"/>
              </w:rPr>
              <w:t>офис</w:t>
            </w:r>
          </w:p>
        </w:tc>
      </w:tr>
      <w:tr w:rsidR="00E04B9A" w14:paraId="5159913E" w14:textId="77777777">
        <w:trPr>
          <w:trHeight w:val="275"/>
        </w:trPr>
        <w:tc>
          <w:tcPr>
            <w:tcW w:w="1303" w:type="dxa"/>
          </w:tcPr>
          <w:p w14:paraId="1FFCD59C" w14:textId="77777777" w:rsidR="00E04B9A" w:rsidRDefault="00000000">
            <w:pPr>
              <w:pStyle w:val="TableParagraph"/>
              <w:spacing w:line="255" w:lineRule="exact"/>
              <w:rPr>
                <w:sz w:val="24"/>
              </w:rPr>
            </w:pPr>
            <w:r>
              <w:rPr>
                <w:spacing w:val="-5"/>
                <w:sz w:val="24"/>
              </w:rPr>
              <w:t>529</w:t>
            </w:r>
          </w:p>
        </w:tc>
        <w:tc>
          <w:tcPr>
            <w:tcW w:w="2276" w:type="dxa"/>
          </w:tcPr>
          <w:p w14:paraId="419B7380" w14:textId="77777777" w:rsidR="00E04B9A" w:rsidRDefault="00000000">
            <w:pPr>
              <w:pStyle w:val="TableParagraph"/>
              <w:spacing w:line="255" w:lineRule="exact"/>
              <w:rPr>
                <w:sz w:val="24"/>
              </w:rPr>
            </w:pPr>
            <w:r>
              <w:rPr>
                <w:spacing w:val="-4"/>
                <w:sz w:val="24"/>
              </w:rPr>
              <w:t>Кипр</w:t>
            </w:r>
          </w:p>
        </w:tc>
        <w:tc>
          <w:tcPr>
            <w:tcW w:w="900" w:type="dxa"/>
          </w:tcPr>
          <w:p w14:paraId="03AAC753" w14:textId="77777777" w:rsidR="00E04B9A" w:rsidRDefault="00000000">
            <w:pPr>
              <w:pStyle w:val="TableParagraph"/>
              <w:spacing w:line="255" w:lineRule="exact"/>
              <w:rPr>
                <w:sz w:val="24"/>
              </w:rPr>
            </w:pPr>
            <w:r>
              <w:rPr>
                <w:spacing w:val="-5"/>
                <w:sz w:val="24"/>
              </w:rPr>
              <w:t>743</w:t>
            </w:r>
          </w:p>
        </w:tc>
        <w:tc>
          <w:tcPr>
            <w:tcW w:w="2170" w:type="dxa"/>
          </w:tcPr>
          <w:p w14:paraId="49AD7C1D" w14:textId="77777777" w:rsidR="00E04B9A" w:rsidRDefault="00000000">
            <w:pPr>
              <w:pStyle w:val="TableParagraph"/>
              <w:spacing w:line="255" w:lineRule="exact"/>
              <w:rPr>
                <w:sz w:val="24"/>
              </w:rPr>
            </w:pPr>
            <w:r>
              <w:rPr>
                <w:spacing w:val="-2"/>
                <w:sz w:val="24"/>
              </w:rPr>
              <w:t>Коста-</w:t>
            </w:r>
            <w:r>
              <w:rPr>
                <w:spacing w:val="-4"/>
                <w:sz w:val="24"/>
              </w:rPr>
              <w:t>Рика</w:t>
            </w:r>
          </w:p>
        </w:tc>
        <w:tc>
          <w:tcPr>
            <w:tcW w:w="963" w:type="dxa"/>
          </w:tcPr>
          <w:p w14:paraId="1F7F50E2" w14:textId="77777777" w:rsidR="00E04B9A" w:rsidRDefault="00000000">
            <w:pPr>
              <w:pStyle w:val="TableParagraph"/>
              <w:spacing w:line="255" w:lineRule="exact"/>
              <w:ind w:left="112"/>
              <w:rPr>
                <w:sz w:val="24"/>
              </w:rPr>
            </w:pPr>
            <w:r>
              <w:rPr>
                <w:spacing w:val="-5"/>
                <w:sz w:val="24"/>
              </w:rPr>
              <w:t>955</w:t>
            </w:r>
          </w:p>
        </w:tc>
        <w:tc>
          <w:tcPr>
            <w:tcW w:w="2136" w:type="dxa"/>
          </w:tcPr>
          <w:p w14:paraId="724EBA9A" w14:textId="77777777" w:rsidR="00E04B9A" w:rsidRDefault="00000000">
            <w:pPr>
              <w:pStyle w:val="TableParagraph"/>
              <w:spacing w:line="255" w:lineRule="exact"/>
              <w:rPr>
                <w:sz w:val="24"/>
              </w:rPr>
            </w:pPr>
            <w:r>
              <w:rPr>
                <w:spacing w:val="-2"/>
                <w:sz w:val="24"/>
              </w:rPr>
              <w:t>Малайзия</w:t>
            </w:r>
          </w:p>
        </w:tc>
      </w:tr>
      <w:tr w:rsidR="00E04B9A" w14:paraId="18BCC1B8" w14:textId="77777777">
        <w:trPr>
          <w:trHeight w:val="275"/>
        </w:trPr>
        <w:tc>
          <w:tcPr>
            <w:tcW w:w="1303" w:type="dxa"/>
          </w:tcPr>
          <w:p w14:paraId="7425D58E" w14:textId="77777777" w:rsidR="00E04B9A" w:rsidRDefault="00000000">
            <w:pPr>
              <w:pStyle w:val="TableParagraph"/>
              <w:spacing w:line="255" w:lineRule="exact"/>
              <w:rPr>
                <w:sz w:val="24"/>
              </w:rPr>
            </w:pPr>
            <w:r>
              <w:rPr>
                <w:spacing w:val="-5"/>
                <w:sz w:val="24"/>
              </w:rPr>
              <w:t>530</w:t>
            </w:r>
          </w:p>
        </w:tc>
        <w:tc>
          <w:tcPr>
            <w:tcW w:w="2276" w:type="dxa"/>
          </w:tcPr>
          <w:p w14:paraId="6A7EA736" w14:textId="77777777" w:rsidR="00E04B9A" w:rsidRDefault="00000000">
            <w:pPr>
              <w:pStyle w:val="TableParagraph"/>
              <w:spacing w:line="255" w:lineRule="exact"/>
              <w:rPr>
                <w:sz w:val="24"/>
              </w:rPr>
            </w:pPr>
            <w:r>
              <w:rPr>
                <w:spacing w:val="-2"/>
                <w:sz w:val="24"/>
              </w:rPr>
              <w:t>Албания</w:t>
            </w:r>
          </w:p>
        </w:tc>
        <w:tc>
          <w:tcPr>
            <w:tcW w:w="900" w:type="dxa"/>
          </w:tcPr>
          <w:p w14:paraId="17E1C1EC" w14:textId="77777777" w:rsidR="00E04B9A" w:rsidRDefault="00000000">
            <w:pPr>
              <w:pStyle w:val="TableParagraph"/>
              <w:spacing w:line="255" w:lineRule="exact"/>
              <w:rPr>
                <w:sz w:val="24"/>
              </w:rPr>
            </w:pPr>
            <w:r>
              <w:rPr>
                <w:spacing w:val="-5"/>
                <w:sz w:val="24"/>
              </w:rPr>
              <w:t>744</w:t>
            </w:r>
          </w:p>
        </w:tc>
        <w:tc>
          <w:tcPr>
            <w:tcW w:w="2170" w:type="dxa"/>
          </w:tcPr>
          <w:p w14:paraId="4AD94583" w14:textId="77777777" w:rsidR="00E04B9A" w:rsidRDefault="00000000">
            <w:pPr>
              <w:pStyle w:val="TableParagraph"/>
              <w:spacing w:line="255" w:lineRule="exact"/>
              <w:rPr>
                <w:sz w:val="24"/>
              </w:rPr>
            </w:pPr>
            <w:r>
              <w:rPr>
                <w:spacing w:val="-2"/>
                <w:sz w:val="24"/>
              </w:rPr>
              <w:t>Панама</w:t>
            </w:r>
          </w:p>
        </w:tc>
        <w:tc>
          <w:tcPr>
            <w:tcW w:w="963" w:type="dxa"/>
          </w:tcPr>
          <w:p w14:paraId="0C4C9712" w14:textId="77777777" w:rsidR="00E04B9A" w:rsidRDefault="00000000">
            <w:pPr>
              <w:pStyle w:val="TableParagraph"/>
              <w:spacing w:line="255" w:lineRule="exact"/>
              <w:ind w:left="112"/>
              <w:rPr>
                <w:sz w:val="24"/>
              </w:rPr>
            </w:pPr>
            <w:r>
              <w:rPr>
                <w:spacing w:val="-5"/>
                <w:sz w:val="24"/>
              </w:rPr>
              <w:t>958</w:t>
            </w:r>
          </w:p>
        </w:tc>
        <w:tc>
          <w:tcPr>
            <w:tcW w:w="2136" w:type="dxa"/>
          </w:tcPr>
          <w:p w14:paraId="714C5744" w14:textId="77777777" w:rsidR="00E04B9A" w:rsidRDefault="00000000">
            <w:pPr>
              <w:pStyle w:val="TableParagraph"/>
              <w:spacing w:line="255" w:lineRule="exact"/>
              <w:rPr>
                <w:sz w:val="24"/>
              </w:rPr>
            </w:pPr>
            <w:r>
              <w:rPr>
                <w:spacing w:val="-2"/>
                <w:sz w:val="24"/>
              </w:rPr>
              <w:t>Макао</w:t>
            </w:r>
          </w:p>
        </w:tc>
      </w:tr>
      <w:tr w:rsidR="00E04B9A" w14:paraId="0C79A384" w14:textId="77777777">
        <w:trPr>
          <w:trHeight w:val="829"/>
        </w:trPr>
        <w:tc>
          <w:tcPr>
            <w:tcW w:w="1303" w:type="dxa"/>
          </w:tcPr>
          <w:p w14:paraId="1C60669E" w14:textId="77777777" w:rsidR="00E04B9A" w:rsidRDefault="00000000">
            <w:pPr>
              <w:pStyle w:val="TableParagraph"/>
              <w:spacing w:line="270" w:lineRule="exact"/>
              <w:rPr>
                <w:sz w:val="24"/>
              </w:rPr>
            </w:pPr>
            <w:r>
              <w:rPr>
                <w:spacing w:val="-5"/>
                <w:sz w:val="24"/>
              </w:rPr>
              <w:t>531</w:t>
            </w:r>
          </w:p>
        </w:tc>
        <w:tc>
          <w:tcPr>
            <w:tcW w:w="2276" w:type="dxa"/>
          </w:tcPr>
          <w:p w14:paraId="394D8CC5" w14:textId="77777777" w:rsidR="00E04B9A" w:rsidRDefault="00000000">
            <w:pPr>
              <w:pStyle w:val="TableParagraph"/>
              <w:spacing w:line="270" w:lineRule="exact"/>
              <w:rPr>
                <w:sz w:val="24"/>
              </w:rPr>
            </w:pPr>
            <w:r>
              <w:rPr>
                <w:spacing w:val="-2"/>
                <w:sz w:val="24"/>
              </w:rPr>
              <w:t>Македония</w:t>
            </w:r>
          </w:p>
        </w:tc>
        <w:tc>
          <w:tcPr>
            <w:tcW w:w="900" w:type="dxa"/>
          </w:tcPr>
          <w:p w14:paraId="6F1E4571" w14:textId="77777777" w:rsidR="00E04B9A" w:rsidRDefault="00000000">
            <w:pPr>
              <w:pStyle w:val="TableParagraph"/>
              <w:spacing w:line="270" w:lineRule="exact"/>
              <w:rPr>
                <w:sz w:val="24"/>
              </w:rPr>
            </w:pPr>
            <w:r>
              <w:rPr>
                <w:spacing w:val="-5"/>
                <w:sz w:val="24"/>
              </w:rPr>
              <w:t>745</w:t>
            </w:r>
          </w:p>
        </w:tc>
        <w:tc>
          <w:tcPr>
            <w:tcW w:w="2170" w:type="dxa"/>
          </w:tcPr>
          <w:p w14:paraId="775B051F" w14:textId="77777777" w:rsidR="00E04B9A" w:rsidRDefault="00000000">
            <w:pPr>
              <w:pStyle w:val="TableParagraph"/>
              <w:rPr>
                <w:sz w:val="24"/>
              </w:rPr>
            </w:pPr>
            <w:r>
              <w:rPr>
                <w:spacing w:val="-2"/>
                <w:sz w:val="24"/>
              </w:rPr>
              <w:t>Доминиканская республика</w:t>
            </w:r>
          </w:p>
        </w:tc>
        <w:tc>
          <w:tcPr>
            <w:tcW w:w="963" w:type="dxa"/>
          </w:tcPr>
          <w:p w14:paraId="79E066E0" w14:textId="77777777" w:rsidR="00E04B9A" w:rsidRDefault="00000000">
            <w:pPr>
              <w:pStyle w:val="TableParagraph"/>
              <w:spacing w:line="270" w:lineRule="exact"/>
              <w:ind w:left="112"/>
              <w:rPr>
                <w:sz w:val="24"/>
              </w:rPr>
            </w:pPr>
            <w:r>
              <w:rPr>
                <w:spacing w:val="-5"/>
                <w:sz w:val="24"/>
              </w:rPr>
              <w:t>977</w:t>
            </w:r>
          </w:p>
        </w:tc>
        <w:tc>
          <w:tcPr>
            <w:tcW w:w="2136" w:type="dxa"/>
          </w:tcPr>
          <w:p w14:paraId="30D79FE1" w14:textId="77777777" w:rsidR="00E04B9A" w:rsidRDefault="00000000">
            <w:pPr>
              <w:pStyle w:val="TableParagraph"/>
              <w:tabs>
                <w:tab w:val="left" w:pos="1345"/>
              </w:tabs>
              <w:ind w:right="101"/>
              <w:rPr>
                <w:sz w:val="24"/>
              </w:rPr>
            </w:pPr>
            <w:r>
              <w:rPr>
                <w:spacing w:val="-2"/>
                <w:sz w:val="24"/>
              </w:rPr>
              <w:t>Периодические издания,</w:t>
            </w:r>
            <w:r>
              <w:rPr>
                <w:sz w:val="24"/>
              </w:rPr>
              <w:tab/>
            </w:r>
            <w:r>
              <w:rPr>
                <w:spacing w:val="-2"/>
                <w:sz w:val="24"/>
              </w:rPr>
              <w:t>пресса</w:t>
            </w:r>
          </w:p>
          <w:p w14:paraId="5B1D41FE" w14:textId="77777777" w:rsidR="00E04B9A" w:rsidRDefault="00000000">
            <w:pPr>
              <w:pStyle w:val="TableParagraph"/>
              <w:spacing w:line="264" w:lineRule="exact"/>
              <w:rPr>
                <w:sz w:val="24"/>
              </w:rPr>
            </w:pPr>
            <w:r>
              <w:rPr>
                <w:spacing w:val="-2"/>
                <w:sz w:val="24"/>
              </w:rPr>
              <w:t>(ISSN)</w:t>
            </w:r>
          </w:p>
        </w:tc>
      </w:tr>
      <w:tr w:rsidR="00E04B9A" w14:paraId="64B74268" w14:textId="77777777">
        <w:trPr>
          <w:trHeight w:val="551"/>
        </w:trPr>
        <w:tc>
          <w:tcPr>
            <w:tcW w:w="1303" w:type="dxa"/>
          </w:tcPr>
          <w:p w14:paraId="3182A432" w14:textId="77777777" w:rsidR="00E04B9A" w:rsidRDefault="00000000">
            <w:pPr>
              <w:pStyle w:val="TableParagraph"/>
              <w:spacing w:line="268" w:lineRule="exact"/>
              <w:rPr>
                <w:sz w:val="24"/>
              </w:rPr>
            </w:pPr>
            <w:r>
              <w:rPr>
                <w:spacing w:val="-5"/>
                <w:sz w:val="24"/>
              </w:rPr>
              <w:t>535</w:t>
            </w:r>
          </w:p>
        </w:tc>
        <w:tc>
          <w:tcPr>
            <w:tcW w:w="2276" w:type="dxa"/>
          </w:tcPr>
          <w:p w14:paraId="7BE1D034" w14:textId="77777777" w:rsidR="00E04B9A" w:rsidRDefault="00000000">
            <w:pPr>
              <w:pStyle w:val="TableParagraph"/>
              <w:spacing w:line="268" w:lineRule="exact"/>
              <w:rPr>
                <w:sz w:val="24"/>
              </w:rPr>
            </w:pPr>
            <w:r>
              <w:rPr>
                <w:spacing w:val="-2"/>
                <w:sz w:val="24"/>
              </w:rPr>
              <w:t>Мальта</w:t>
            </w:r>
          </w:p>
        </w:tc>
        <w:tc>
          <w:tcPr>
            <w:tcW w:w="900" w:type="dxa"/>
          </w:tcPr>
          <w:p w14:paraId="20FD4404" w14:textId="77777777" w:rsidR="00E04B9A" w:rsidRDefault="00000000">
            <w:pPr>
              <w:pStyle w:val="TableParagraph"/>
              <w:spacing w:line="268" w:lineRule="exact"/>
              <w:rPr>
                <w:sz w:val="24"/>
              </w:rPr>
            </w:pPr>
            <w:r>
              <w:rPr>
                <w:spacing w:val="-5"/>
                <w:sz w:val="24"/>
              </w:rPr>
              <w:t>746</w:t>
            </w:r>
          </w:p>
        </w:tc>
        <w:tc>
          <w:tcPr>
            <w:tcW w:w="2170" w:type="dxa"/>
          </w:tcPr>
          <w:p w14:paraId="2F27214D" w14:textId="77777777" w:rsidR="00E04B9A" w:rsidRDefault="00000000">
            <w:pPr>
              <w:pStyle w:val="TableParagraph"/>
              <w:spacing w:line="268" w:lineRule="exact"/>
              <w:rPr>
                <w:sz w:val="24"/>
              </w:rPr>
            </w:pPr>
            <w:r>
              <w:rPr>
                <w:spacing w:val="-2"/>
                <w:sz w:val="24"/>
              </w:rPr>
              <w:t>Мексика</w:t>
            </w:r>
          </w:p>
        </w:tc>
        <w:tc>
          <w:tcPr>
            <w:tcW w:w="963" w:type="dxa"/>
          </w:tcPr>
          <w:p w14:paraId="0B354444" w14:textId="77777777" w:rsidR="00E04B9A" w:rsidRDefault="00000000">
            <w:pPr>
              <w:pStyle w:val="TableParagraph"/>
              <w:spacing w:line="268" w:lineRule="exact"/>
              <w:ind w:left="112"/>
              <w:rPr>
                <w:sz w:val="24"/>
              </w:rPr>
            </w:pPr>
            <w:r>
              <w:rPr>
                <w:spacing w:val="-4"/>
                <w:sz w:val="24"/>
              </w:rPr>
              <w:t>978-</w:t>
            </w:r>
          </w:p>
          <w:p w14:paraId="1588AE83" w14:textId="77777777" w:rsidR="00E04B9A" w:rsidRDefault="00000000">
            <w:pPr>
              <w:pStyle w:val="TableParagraph"/>
              <w:spacing w:line="264" w:lineRule="exact"/>
              <w:ind w:left="112"/>
              <w:rPr>
                <w:sz w:val="24"/>
              </w:rPr>
            </w:pPr>
            <w:r>
              <w:rPr>
                <w:spacing w:val="-5"/>
                <w:sz w:val="24"/>
              </w:rPr>
              <w:t>979</w:t>
            </w:r>
          </w:p>
        </w:tc>
        <w:tc>
          <w:tcPr>
            <w:tcW w:w="2136" w:type="dxa"/>
          </w:tcPr>
          <w:p w14:paraId="379B87D8" w14:textId="77777777" w:rsidR="00E04B9A" w:rsidRDefault="00000000">
            <w:pPr>
              <w:pStyle w:val="TableParagraph"/>
              <w:spacing w:line="268" w:lineRule="exact"/>
              <w:rPr>
                <w:sz w:val="24"/>
              </w:rPr>
            </w:pPr>
            <w:r>
              <w:rPr>
                <w:sz w:val="24"/>
              </w:rPr>
              <w:t>Книги</w:t>
            </w:r>
            <w:r>
              <w:rPr>
                <w:spacing w:val="-3"/>
                <w:sz w:val="24"/>
              </w:rPr>
              <w:t xml:space="preserve"> </w:t>
            </w:r>
            <w:r>
              <w:rPr>
                <w:spacing w:val="-2"/>
                <w:sz w:val="24"/>
              </w:rPr>
              <w:t>(ISBN)</w:t>
            </w:r>
          </w:p>
        </w:tc>
      </w:tr>
      <w:tr w:rsidR="00E04B9A" w14:paraId="7639C505" w14:textId="77777777">
        <w:trPr>
          <w:trHeight w:val="275"/>
        </w:trPr>
        <w:tc>
          <w:tcPr>
            <w:tcW w:w="1303" w:type="dxa"/>
          </w:tcPr>
          <w:p w14:paraId="657B80EC" w14:textId="77777777" w:rsidR="00E04B9A" w:rsidRDefault="00000000">
            <w:pPr>
              <w:pStyle w:val="TableParagraph"/>
              <w:spacing w:line="255" w:lineRule="exact"/>
              <w:rPr>
                <w:sz w:val="24"/>
              </w:rPr>
            </w:pPr>
            <w:r>
              <w:rPr>
                <w:spacing w:val="-5"/>
                <w:sz w:val="24"/>
              </w:rPr>
              <w:t>539</w:t>
            </w:r>
          </w:p>
        </w:tc>
        <w:tc>
          <w:tcPr>
            <w:tcW w:w="2276" w:type="dxa"/>
          </w:tcPr>
          <w:p w14:paraId="4E0DC236" w14:textId="77777777" w:rsidR="00E04B9A" w:rsidRDefault="00000000">
            <w:pPr>
              <w:pStyle w:val="TableParagraph"/>
              <w:spacing w:line="255" w:lineRule="exact"/>
              <w:rPr>
                <w:sz w:val="24"/>
              </w:rPr>
            </w:pPr>
            <w:r>
              <w:rPr>
                <w:spacing w:val="-2"/>
                <w:sz w:val="24"/>
              </w:rPr>
              <w:t>Ирландия</w:t>
            </w:r>
          </w:p>
        </w:tc>
        <w:tc>
          <w:tcPr>
            <w:tcW w:w="900" w:type="dxa"/>
          </w:tcPr>
          <w:p w14:paraId="00E081B7" w14:textId="77777777" w:rsidR="00E04B9A" w:rsidRDefault="00000000">
            <w:pPr>
              <w:pStyle w:val="TableParagraph"/>
              <w:spacing w:line="255" w:lineRule="exact"/>
              <w:rPr>
                <w:sz w:val="24"/>
              </w:rPr>
            </w:pPr>
            <w:r>
              <w:rPr>
                <w:spacing w:val="-4"/>
                <w:sz w:val="24"/>
              </w:rPr>
              <w:t>754-</w:t>
            </w:r>
          </w:p>
        </w:tc>
        <w:tc>
          <w:tcPr>
            <w:tcW w:w="2170" w:type="dxa"/>
          </w:tcPr>
          <w:p w14:paraId="3FDCF2C4" w14:textId="77777777" w:rsidR="00E04B9A" w:rsidRDefault="00000000">
            <w:pPr>
              <w:pStyle w:val="TableParagraph"/>
              <w:spacing w:line="255" w:lineRule="exact"/>
              <w:rPr>
                <w:sz w:val="24"/>
              </w:rPr>
            </w:pPr>
            <w:r>
              <w:rPr>
                <w:spacing w:val="-2"/>
                <w:sz w:val="24"/>
              </w:rPr>
              <w:t>Канада</w:t>
            </w:r>
          </w:p>
        </w:tc>
        <w:tc>
          <w:tcPr>
            <w:tcW w:w="963" w:type="dxa"/>
          </w:tcPr>
          <w:p w14:paraId="1A5A2645" w14:textId="77777777" w:rsidR="00E04B9A" w:rsidRDefault="00000000">
            <w:pPr>
              <w:pStyle w:val="TableParagraph"/>
              <w:spacing w:line="255" w:lineRule="exact"/>
              <w:ind w:left="112"/>
              <w:rPr>
                <w:sz w:val="24"/>
              </w:rPr>
            </w:pPr>
            <w:r>
              <w:rPr>
                <w:spacing w:val="-5"/>
                <w:sz w:val="24"/>
              </w:rPr>
              <w:t>980</w:t>
            </w:r>
          </w:p>
        </w:tc>
        <w:tc>
          <w:tcPr>
            <w:tcW w:w="2136" w:type="dxa"/>
          </w:tcPr>
          <w:p w14:paraId="0F7AD493" w14:textId="77777777" w:rsidR="00E04B9A" w:rsidRDefault="00000000">
            <w:pPr>
              <w:pStyle w:val="TableParagraph"/>
              <w:spacing w:line="255" w:lineRule="exact"/>
              <w:rPr>
                <w:sz w:val="24"/>
              </w:rPr>
            </w:pPr>
            <w:r>
              <w:rPr>
                <w:spacing w:val="-2"/>
                <w:sz w:val="24"/>
              </w:rPr>
              <w:t>Возвратные</w:t>
            </w:r>
          </w:p>
        </w:tc>
      </w:tr>
    </w:tbl>
    <w:p w14:paraId="214844CF" w14:textId="77777777" w:rsidR="00E04B9A" w:rsidRDefault="00E04B9A">
      <w:pPr>
        <w:pStyle w:val="TableParagraph"/>
        <w:spacing w:line="255" w:lineRule="exact"/>
        <w:rPr>
          <w:sz w:val="24"/>
        </w:rPr>
        <w:sectPr w:rsidR="00E04B9A">
          <w:type w:val="continuous"/>
          <w:pgSz w:w="11910" w:h="16840"/>
          <w:pgMar w:top="1100" w:right="425" w:bottom="1321" w:left="1559" w:header="0" w:footer="975" w:gutter="0"/>
          <w:cols w:space="720"/>
        </w:sectPr>
      </w:pP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1303"/>
        <w:gridCol w:w="2276"/>
        <w:gridCol w:w="900"/>
        <w:gridCol w:w="2170"/>
        <w:gridCol w:w="963"/>
        <w:gridCol w:w="2136"/>
      </w:tblGrid>
      <w:tr w:rsidR="00E04B9A" w14:paraId="77A5F216" w14:textId="77777777">
        <w:trPr>
          <w:trHeight w:val="277"/>
        </w:trPr>
        <w:tc>
          <w:tcPr>
            <w:tcW w:w="1303" w:type="dxa"/>
          </w:tcPr>
          <w:p w14:paraId="6C847391" w14:textId="77777777" w:rsidR="00E04B9A" w:rsidRDefault="00E04B9A">
            <w:pPr>
              <w:pStyle w:val="TableParagraph"/>
              <w:ind w:left="0"/>
              <w:rPr>
                <w:sz w:val="20"/>
              </w:rPr>
            </w:pPr>
          </w:p>
        </w:tc>
        <w:tc>
          <w:tcPr>
            <w:tcW w:w="2276" w:type="dxa"/>
          </w:tcPr>
          <w:p w14:paraId="30526E9F" w14:textId="77777777" w:rsidR="00E04B9A" w:rsidRDefault="00E04B9A">
            <w:pPr>
              <w:pStyle w:val="TableParagraph"/>
              <w:ind w:left="0"/>
              <w:rPr>
                <w:sz w:val="20"/>
              </w:rPr>
            </w:pPr>
          </w:p>
        </w:tc>
        <w:tc>
          <w:tcPr>
            <w:tcW w:w="900" w:type="dxa"/>
          </w:tcPr>
          <w:p w14:paraId="656AA7CB" w14:textId="77777777" w:rsidR="00E04B9A" w:rsidRDefault="00000000">
            <w:pPr>
              <w:pStyle w:val="TableParagraph"/>
              <w:spacing w:line="258" w:lineRule="exact"/>
              <w:rPr>
                <w:sz w:val="24"/>
              </w:rPr>
            </w:pPr>
            <w:r>
              <w:rPr>
                <w:spacing w:val="-5"/>
                <w:sz w:val="24"/>
              </w:rPr>
              <w:t>755</w:t>
            </w:r>
          </w:p>
        </w:tc>
        <w:tc>
          <w:tcPr>
            <w:tcW w:w="2170" w:type="dxa"/>
          </w:tcPr>
          <w:p w14:paraId="47B41560" w14:textId="77777777" w:rsidR="00E04B9A" w:rsidRDefault="00E04B9A">
            <w:pPr>
              <w:pStyle w:val="TableParagraph"/>
              <w:ind w:left="0"/>
              <w:rPr>
                <w:sz w:val="20"/>
              </w:rPr>
            </w:pPr>
          </w:p>
        </w:tc>
        <w:tc>
          <w:tcPr>
            <w:tcW w:w="963" w:type="dxa"/>
          </w:tcPr>
          <w:p w14:paraId="62A4DCAA" w14:textId="77777777" w:rsidR="00E04B9A" w:rsidRDefault="00E04B9A">
            <w:pPr>
              <w:pStyle w:val="TableParagraph"/>
              <w:ind w:left="0"/>
              <w:rPr>
                <w:sz w:val="20"/>
              </w:rPr>
            </w:pPr>
          </w:p>
        </w:tc>
        <w:tc>
          <w:tcPr>
            <w:tcW w:w="2136" w:type="dxa"/>
          </w:tcPr>
          <w:p w14:paraId="69B248F6" w14:textId="77777777" w:rsidR="00E04B9A" w:rsidRDefault="00000000">
            <w:pPr>
              <w:pStyle w:val="TableParagraph"/>
              <w:spacing w:line="258" w:lineRule="exact"/>
              <w:rPr>
                <w:sz w:val="24"/>
              </w:rPr>
            </w:pPr>
            <w:r>
              <w:rPr>
                <w:spacing w:val="-2"/>
                <w:sz w:val="24"/>
              </w:rPr>
              <w:t>квитанции</w:t>
            </w:r>
          </w:p>
        </w:tc>
      </w:tr>
      <w:tr w:rsidR="00E04B9A" w14:paraId="4BC84293" w14:textId="77777777">
        <w:trPr>
          <w:trHeight w:val="551"/>
        </w:trPr>
        <w:tc>
          <w:tcPr>
            <w:tcW w:w="1303" w:type="dxa"/>
          </w:tcPr>
          <w:p w14:paraId="34452556" w14:textId="77777777" w:rsidR="00E04B9A" w:rsidRDefault="00000000">
            <w:pPr>
              <w:pStyle w:val="TableParagraph"/>
              <w:spacing w:line="268" w:lineRule="exact"/>
              <w:rPr>
                <w:sz w:val="24"/>
              </w:rPr>
            </w:pPr>
            <w:r>
              <w:rPr>
                <w:spacing w:val="-2"/>
                <w:sz w:val="24"/>
              </w:rPr>
              <w:t>540-</w:t>
            </w:r>
            <w:r>
              <w:rPr>
                <w:spacing w:val="-5"/>
                <w:sz w:val="24"/>
              </w:rPr>
              <w:t>549</w:t>
            </w:r>
          </w:p>
        </w:tc>
        <w:tc>
          <w:tcPr>
            <w:tcW w:w="2276" w:type="dxa"/>
          </w:tcPr>
          <w:p w14:paraId="5BB62B15" w14:textId="77777777" w:rsidR="00E04B9A" w:rsidRDefault="00000000">
            <w:pPr>
              <w:pStyle w:val="TableParagraph"/>
              <w:spacing w:line="268" w:lineRule="exact"/>
              <w:rPr>
                <w:sz w:val="24"/>
              </w:rPr>
            </w:pPr>
            <w:r>
              <w:rPr>
                <w:spacing w:val="-2"/>
                <w:sz w:val="24"/>
              </w:rPr>
              <w:t>Бельгия,</w:t>
            </w:r>
          </w:p>
          <w:p w14:paraId="769FB279" w14:textId="77777777" w:rsidR="00E04B9A" w:rsidRDefault="00000000">
            <w:pPr>
              <w:pStyle w:val="TableParagraph"/>
              <w:spacing w:line="264" w:lineRule="exact"/>
              <w:rPr>
                <w:sz w:val="24"/>
              </w:rPr>
            </w:pPr>
            <w:r>
              <w:rPr>
                <w:spacing w:val="-2"/>
                <w:sz w:val="24"/>
              </w:rPr>
              <w:t>Люксембург</w:t>
            </w:r>
          </w:p>
        </w:tc>
        <w:tc>
          <w:tcPr>
            <w:tcW w:w="900" w:type="dxa"/>
          </w:tcPr>
          <w:p w14:paraId="678EB0BC" w14:textId="77777777" w:rsidR="00E04B9A" w:rsidRDefault="00000000">
            <w:pPr>
              <w:pStyle w:val="TableParagraph"/>
              <w:spacing w:line="268" w:lineRule="exact"/>
              <w:rPr>
                <w:sz w:val="24"/>
              </w:rPr>
            </w:pPr>
            <w:r>
              <w:rPr>
                <w:spacing w:val="-5"/>
                <w:sz w:val="24"/>
              </w:rPr>
              <w:t>759</w:t>
            </w:r>
          </w:p>
        </w:tc>
        <w:tc>
          <w:tcPr>
            <w:tcW w:w="2170" w:type="dxa"/>
          </w:tcPr>
          <w:p w14:paraId="681F01F9" w14:textId="77777777" w:rsidR="00E04B9A" w:rsidRDefault="00000000">
            <w:pPr>
              <w:pStyle w:val="TableParagraph"/>
              <w:spacing w:line="268" w:lineRule="exact"/>
              <w:rPr>
                <w:sz w:val="24"/>
              </w:rPr>
            </w:pPr>
            <w:r>
              <w:rPr>
                <w:spacing w:val="-2"/>
                <w:sz w:val="24"/>
              </w:rPr>
              <w:t>Венесуэла</w:t>
            </w:r>
          </w:p>
        </w:tc>
        <w:tc>
          <w:tcPr>
            <w:tcW w:w="963" w:type="dxa"/>
          </w:tcPr>
          <w:p w14:paraId="089B99F5" w14:textId="77777777" w:rsidR="00E04B9A" w:rsidRDefault="00000000">
            <w:pPr>
              <w:pStyle w:val="TableParagraph"/>
              <w:spacing w:line="268" w:lineRule="exact"/>
              <w:ind w:left="112"/>
              <w:rPr>
                <w:sz w:val="24"/>
              </w:rPr>
            </w:pPr>
            <w:r>
              <w:rPr>
                <w:spacing w:val="-4"/>
                <w:sz w:val="24"/>
              </w:rPr>
              <w:t>981-</w:t>
            </w:r>
          </w:p>
          <w:p w14:paraId="546E0014" w14:textId="77777777" w:rsidR="00E04B9A" w:rsidRDefault="00000000">
            <w:pPr>
              <w:pStyle w:val="TableParagraph"/>
              <w:spacing w:line="264" w:lineRule="exact"/>
              <w:ind w:left="112"/>
              <w:rPr>
                <w:sz w:val="24"/>
              </w:rPr>
            </w:pPr>
            <w:r>
              <w:rPr>
                <w:spacing w:val="-5"/>
                <w:sz w:val="24"/>
              </w:rPr>
              <w:t>982</w:t>
            </w:r>
          </w:p>
        </w:tc>
        <w:tc>
          <w:tcPr>
            <w:tcW w:w="2136" w:type="dxa"/>
          </w:tcPr>
          <w:p w14:paraId="1B05E253" w14:textId="77777777" w:rsidR="00E04B9A" w:rsidRDefault="00000000">
            <w:pPr>
              <w:pStyle w:val="TableParagraph"/>
              <w:spacing w:line="268" w:lineRule="exact"/>
              <w:rPr>
                <w:sz w:val="24"/>
              </w:rPr>
            </w:pPr>
            <w:r>
              <w:rPr>
                <w:sz w:val="24"/>
              </w:rPr>
              <w:t>Валютные</w:t>
            </w:r>
            <w:r>
              <w:rPr>
                <w:spacing w:val="-8"/>
                <w:sz w:val="24"/>
              </w:rPr>
              <w:t xml:space="preserve"> </w:t>
            </w:r>
            <w:r>
              <w:rPr>
                <w:spacing w:val="-2"/>
                <w:sz w:val="24"/>
              </w:rPr>
              <w:t>купоны</w:t>
            </w:r>
          </w:p>
        </w:tc>
      </w:tr>
      <w:tr w:rsidR="00E04B9A" w14:paraId="13E50B56" w14:textId="77777777">
        <w:trPr>
          <w:trHeight w:val="551"/>
        </w:trPr>
        <w:tc>
          <w:tcPr>
            <w:tcW w:w="1303" w:type="dxa"/>
          </w:tcPr>
          <w:p w14:paraId="5CAED2A0" w14:textId="77777777" w:rsidR="00E04B9A" w:rsidRDefault="00000000">
            <w:pPr>
              <w:pStyle w:val="TableParagraph"/>
              <w:spacing w:line="268" w:lineRule="exact"/>
              <w:rPr>
                <w:sz w:val="24"/>
              </w:rPr>
            </w:pPr>
            <w:r>
              <w:rPr>
                <w:spacing w:val="-5"/>
                <w:sz w:val="24"/>
              </w:rPr>
              <w:t>560</w:t>
            </w:r>
          </w:p>
        </w:tc>
        <w:tc>
          <w:tcPr>
            <w:tcW w:w="2276" w:type="dxa"/>
          </w:tcPr>
          <w:p w14:paraId="39D31A12" w14:textId="77777777" w:rsidR="00E04B9A" w:rsidRDefault="00000000">
            <w:pPr>
              <w:pStyle w:val="TableParagraph"/>
              <w:spacing w:line="268" w:lineRule="exact"/>
              <w:rPr>
                <w:sz w:val="24"/>
              </w:rPr>
            </w:pPr>
            <w:r>
              <w:rPr>
                <w:spacing w:val="-2"/>
                <w:sz w:val="24"/>
              </w:rPr>
              <w:t>Португалия</w:t>
            </w:r>
          </w:p>
        </w:tc>
        <w:tc>
          <w:tcPr>
            <w:tcW w:w="900" w:type="dxa"/>
          </w:tcPr>
          <w:p w14:paraId="729BE520" w14:textId="77777777" w:rsidR="00E04B9A" w:rsidRDefault="00000000">
            <w:pPr>
              <w:pStyle w:val="TableParagraph"/>
              <w:spacing w:line="268" w:lineRule="exact"/>
              <w:rPr>
                <w:sz w:val="24"/>
              </w:rPr>
            </w:pPr>
            <w:r>
              <w:rPr>
                <w:spacing w:val="-4"/>
                <w:sz w:val="24"/>
              </w:rPr>
              <w:t>760-</w:t>
            </w:r>
          </w:p>
          <w:p w14:paraId="61B1EC7E" w14:textId="77777777" w:rsidR="00E04B9A" w:rsidRDefault="00000000">
            <w:pPr>
              <w:pStyle w:val="TableParagraph"/>
              <w:spacing w:line="264" w:lineRule="exact"/>
              <w:rPr>
                <w:sz w:val="24"/>
              </w:rPr>
            </w:pPr>
            <w:r>
              <w:rPr>
                <w:spacing w:val="-5"/>
                <w:sz w:val="24"/>
              </w:rPr>
              <w:t>769</w:t>
            </w:r>
          </w:p>
        </w:tc>
        <w:tc>
          <w:tcPr>
            <w:tcW w:w="2170" w:type="dxa"/>
          </w:tcPr>
          <w:p w14:paraId="01CA7EF6" w14:textId="77777777" w:rsidR="00E04B9A" w:rsidRDefault="00000000">
            <w:pPr>
              <w:pStyle w:val="TableParagraph"/>
              <w:spacing w:line="268" w:lineRule="exact"/>
              <w:rPr>
                <w:sz w:val="24"/>
              </w:rPr>
            </w:pPr>
            <w:r>
              <w:rPr>
                <w:spacing w:val="-2"/>
                <w:sz w:val="24"/>
              </w:rPr>
              <w:t>Швейцария</w:t>
            </w:r>
          </w:p>
        </w:tc>
        <w:tc>
          <w:tcPr>
            <w:tcW w:w="963" w:type="dxa"/>
          </w:tcPr>
          <w:p w14:paraId="50754708" w14:textId="77777777" w:rsidR="00E04B9A" w:rsidRDefault="00000000">
            <w:pPr>
              <w:pStyle w:val="TableParagraph"/>
              <w:spacing w:line="268" w:lineRule="exact"/>
              <w:ind w:left="112"/>
              <w:rPr>
                <w:sz w:val="24"/>
              </w:rPr>
            </w:pPr>
            <w:r>
              <w:rPr>
                <w:spacing w:val="-4"/>
                <w:sz w:val="24"/>
              </w:rPr>
              <w:t>990-</w:t>
            </w:r>
          </w:p>
          <w:p w14:paraId="3E32E96E" w14:textId="77777777" w:rsidR="00E04B9A" w:rsidRDefault="00000000">
            <w:pPr>
              <w:pStyle w:val="TableParagraph"/>
              <w:spacing w:line="264" w:lineRule="exact"/>
              <w:ind w:left="112"/>
              <w:rPr>
                <w:sz w:val="24"/>
              </w:rPr>
            </w:pPr>
            <w:r>
              <w:rPr>
                <w:spacing w:val="-5"/>
                <w:sz w:val="24"/>
              </w:rPr>
              <w:t>999</w:t>
            </w:r>
          </w:p>
        </w:tc>
        <w:tc>
          <w:tcPr>
            <w:tcW w:w="2136" w:type="dxa"/>
          </w:tcPr>
          <w:p w14:paraId="4232048A" w14:textId="77777777" w:rsidR="00E04B9A" w:rsidRDefault="00000000">
            <w:pPr>
              <w:pStyle w:val="TableParagraph"/>
              <w:spacing w:line="268" w:lineRule="exact"/>
              <w:rPr>
                <w:sz w:val="24"/>
              </w:rPr>
            </w:pPr>
            <w:r>
              <w:rPr>
                <w:spacing w:val="-2"/>
                <w:sz w:val="24"/>
              </w:rPr>
              <w:t>Купоны</w:t>
            </w:r>
          </w:p>
        </w:tc>
      </w:tr>
      <w:tr w:rsidR="00E04B9A" w14:paraId="1E882912" w14:textId="77777777">
        <w:trPr>
          <w:trHeight w:val="277"/>
        </w:trPr>
        <w:tc>
          <w:tcPr>
            <w:tcW w:w="1303" w:type="dxa"/>
          </w:tcPr>
          <w:p w14:paraId="54F0969E" w14:textId="77777777" w:rsidR="00E04B9A" w:rsidRDefault="00000000">
            <w:pPr>
              <w:pStyle w:val="TableParagraph"/>
              <w:spacing w:line="258" w:lineRule="exact"/>
              <w:rPr>
                <w:sz w:val="24"/>
              </w:rPr>
            </w:pPr>
            <w:r>
              <w:rPr>
                <w:spacing w:val="-5"/>
                <w:sz w:val="24"/>
              </w:rPr>
              <w:t>569</w:t>
            </w:r>
          </w:p>
        </w:tc>
        <w:tc>
          <w:tcPr>
            <w:tcW w:w="2276" w:type="dxa"/>
          </w:tcPr>
          <w:p w14:paraId="2CCF03F7" w14:textId="77777777" w:rsidR="00E04B9A" w:rsidRDefault="00000000">
            <w:pPr>
              <w:pStyle w:val="TableParagraph"/>
              <w:spacing w:line="258" w:lineRule="exact"/>
              <w:rPr>
                <w:sz w:val="24"/>
              </w:rPr>
            </w:pPr>
            <w:r>
              <w:rPr>
                <w:spacing w:val="-2"/>
                <w:sz w:val="24"/>
              </w:rPr>
              <w:t>Исландия</w:t>
            </w:r>
          </w:p>
        </w:tc>
        <w:tc>
          <w:tcPr>
            <w:tcW w:w="900" w:type="dxa"/>
          </w:tcPr>
          <w:p w14:paraId="1CD7E908" w14:textId="77777777" w:rsidR="00E04B9A" w:rsidRDefault="00000000">
            <w:pPr>
              <w:pStyle w:val="TableParagraph"/>
              <w:spacing w:line="258" w:lineRule="exact"/>
              <w:rPr>
                <w:sz w:val="24"/>
              </w:rPr>
            </w:pPr>
            <w:r>
              <w:rPr>
                <w:spacing w:val="-5"/>
                <w:sz w:val="24"/>
              </w:rPr>
              <w:t>770</w:t>
            </w:r>
          </w:p>
        </w:tc>
        <w:tc>
          <w:tcPr>
            <w:tcW w:w="2170" w:type="dxa"/>
          </w:tcPr>
          <w:p w14:paraId="2213AAA1" w14:textId="77777777" w:rsidR="00E04B9A" w:rsidRDefault="00000000">
            <w:pPr>
              <w:pStyle w:val="TableParagraph"/>
              <w:spacing w:line="258" w:lineRule="exact"/>
              <w:rPr>
                <w:sz w:val="24"/>
              </w:rPr>
            </w:pPr>
            <w:r>
              <w:rPr>
                <w:spacing w:val="-2"/>
                <w:sz w:val="24"/>
              </w:rPr>
              <w:t>Колумбия</w:t>
            </w:r>
          </w:p>
        </w:tc>
        <w:tc>
          <w:tcPr>
            <w:tcW w:w="963" w:type="dxa"/>
          </w:tcPr>
          <w:p w14:paraId="6785AA58" w14:textId="77777777" w:rsidR="00E04B9A" w:rsidRDefault="00E04B9A">
            <w:pPr>
              <w:pStyle w:val="TableParagraph"/>
              <w:ind w:left="0"/>
              <w:rPr>
                <w:sz w:val="20"/>
              </w:rPr>
            </w:pPr>
          </w:p>
        </w:tc>
        <w:tc>
          <w:tcPr>
            <w:tcW w:w="2136" w:type="dxa"/>
          </w:tcPr>
          <w:p w14:paraId="0DE4D33B" w14:textId="77777777" w:rsidR="00E04B9A" w:rsidRDefault="00E04B9A">
            <w:pPr>
              <w:pStyle w:val="TableParagraph"/>
              <w:ind w:left="0"/>
              <w:rPr>
                <w:sz w:val="20"/>
              </w:rPr>
            </w:pPr>
          </w:p>
        </w:tc>
      </w:tr>
    </w:tbl>
    <w:p w14:paraId="689C5893" w14:textId="77777777" w:rsidR="00E04B9A" w:rsidRDefault="00000000">
      <w:pPr>
        <w:pStyle w:val="a3"/>
        <w:spacing w:before="9"/>
        <w:ind w:right="425" w:firstLine="707"/>
        <w:jc w:val="both"/>
      </w:pPr>
      <w:r>
        <w:t>Цифровой код страны – это пожалуй, единственная информация, представленная в штриховом коде, которую при наличии перечня можно проверить визуально. Однако этот не обязательно идентифицирует страну происхождения товара. Следующие пять или четыре цифры (код предприятия) присваивает централизованно национальный орган страны конкретному предприятию – как правило, изготовитель товара. Однако это может быть код предприятия оптовой или розничной торговли.</w:t>
      </w:r>
    </w:p>
    <w:p w14:paraId="50FEF2B7" w14:textId="77777777" w:rsidR="00E04B9A" w:rsidRDefault="00000000">
      <w:pPr>
        <w:pStyle w:val="a3"/>
        <w:ind w:right="426" w:firstLine="707"/>
        <w:jc w:val="both"/>
      </w:pPr>
      <w:r>
        <w:t>Следующие пять цифр кода товара предприятие выбирает самостоятельно,</w:t>
      </w:r>
      <w:r>
        <w:rPr>
          <w:spacing w:val="-2"/>
        </w:rPr>
        <w:t xml:space="preserve"> </w:t>
      </w:r>
      <w:r>
        <w:t>при этом оно может</w:t>
      </w:r>
      <w:r>
        <w:rPr>
          <w:spacing w:val="-1"/>
        </w:rPr>
        <w:t xml:space="preserve"> </w:t>
      </w:r>
      <w:r>
        <w:t>выделить классификационные</w:t>
      </w:r>
      <w:r>
        <w:rPr>
          <w:spacing w:val="-1"/>
        </w:rPr>
        <w:t xml:space="preserve"> </w:t>
      </w:r>
      <w:r>
        <w:t>признаки товара по своему усмотрению.</w:t>
      </w:r>
    </w:p>
    <w:p w14:paraId="5FB24539" w14:textId="77777777" w:rsidR="00E04B9A" w:rsidRDefault="00000000">
      <w:pPr>
        <w:pStyle w:val="a3"/>
        <w:ind w:right="421" w:firstLine="707"/>
        <w:jc w:val="both"/>
      </w:pPr>
      <w:r>
        <w:t>Последний (13-й) разряд представляет собой контрольное число и используется для проверки правильности считывания штрихового кода специальными устройствами (сканером). Проверка производится автоматически по алгоритму ЕАN.</w:t>
      </w:r>
    </w:p>
    <w:p w14:paraId="55168761" w14:textId="77777777" w:rsidR="00E04B9A" w:rsidRDefault="00000000">
      <w:pPr>
        <w:pStyle w:val="a3"/>
        <w:ind w:right="425" w:firstLine="707"/>
        <w:jc w:val="both"/>
      </w:pPr>
      <w:r>
        <w:t>Как показано на рисунке 1.2, в начале и в конце штрихового кода помещены удлиненные краевые штрихи, указывающие на начало и конец сканирования, т.е. показывающие, что луч сканера захватил весь код. Центральные удлиненные штрихи разделяют код на две части, что облегчает визуальную проверку полноты записи кода. Размеры, указанные на рисунке 1.2, относятся к максимальным, изображенным на товарах и этикетках.</w:t>
      </w:r>
    </w:p>
    <w:p w14:paraId="5C546EC0" w14:textId="77777777" w:rsidR="00E04B9A" w:rsidRDefault="00000000">
      <w:pPr>
        <w:pStyle w:val="a3"/>
        <w:spacing w:before="1"/>
        <w:ind w:right="422" w:firstLine="707"/>
        <w:jc w:val="both"/>
      </w:pPr>
      <w:r>
        <w:t>Код ЕАN-8 является укороченной модификацией ЕАN-13 и предназначен для товаров, имеющих небольшие размеры, где площадь</w:t>
      </w:r>
      <w:r>
        <w:rPr>
          <w:spacing w:val="40"/>
        </w:rPr>
        <w:t xml:space="preserve"> </w:t>
      </w:r>
      <w:r>
        <w:t>печать ограничена. Как правило, он включает код страны, код предприятия и контрольное число.</w:t>
      </w:r>
    </w:p>
    <w:p w14:paraId="2E29A5C6" w14:textId="77777777" w:rsidR="00E04B9A" w:rsidRDefault="00000000">
      <w:pPr>
        <w:pStyle w:val="a3"/>
        <w:ind w:right="422" w:firstLine="707"/>
        <w:jc w:val="both"/>
      </w:pPr>
      <w:r>
        <w:t>Необходимо еще раз подчеркнуть, что код ЕАN идентифицирует таким образом, что</w:t>
      </w:r>
      <w:r>
        <w:rPr>
          <w:spacing w:val="-1"/>
        </w:rPr>
        <w:t xml:space="preserve"> </w:t>
      </w:r>
      <w:r>
        <w:t>никой</w:t>
      </w:r>
      <w:r>
        <w:rPr>
          <w:spacing w:val="-1"/>
        </w:rPr>
        <w:t xml:space="preserve"> </w:t>
      </w:r>
      <w:r>
        <w:t>другой</w:t>
      </w:r>
      <w:r>
        <w:rPr>
          <w:spacing w:val="-1"/>
        </w:rPr>
        <w:t xml:space="preserve"> </w:t>
      </w:r>
      <w:r>
        <w:t>товар,</w:t>
      </w:r>
      <w:r>
        <w:rPr>
          <w:spacing w:val="-2"/>
        </w:rPr>
        <w:t xml:space="preserve"> </w:t>
      </w:r>
      <w:r>
        <w:t>обращающийся в</w:t>
      </w:r>
      <w:r>
        <w:rPr>
          <w:spacing w:val="-2"/>
        </w:rPr>
        <w:t xml:space="preserve"> </w:t>
      </w:r>
      <w:r>
        <w:t>международной торговле, не может иметь такой же код.</w:t>
      </w:r>
    </w:p>
    <w:p w14:paraId="0EC97799" w14:textId="77777777" w:rsidR="00E04B9A" w:rsidRDefault="00000000">
      <w:pPr>
        <w:pStyle w:val="a3"/>
        <w:ind w:right="427" w:firstLine="707"/>
        <w:jc w:val="both"/>
      </w:pPr>
      <w:r>
        <w:t>Штриховые коды характеризуются рядом показателей, к основным из которых можно отнести:</w:t>
      </w:r>
    </w:p>
    <w:p w14:paraId="61FDD3D0" w14:textId="77777777" w:rsidR="00E04B9A" w:rsidRDefault="00000000">
      <w:pPr>
        <w:pStyle w:val="a4"/>
        <w:numPr>
          <w:ilvl w:val="0"/>
          <w:numId w:val="39"/>
        </w:numPr>
        <w:tabs>
          <w:tab w:val="left" w:pos="994"/>
        </w:tabs>
        <w:spacing w:line="321" w:lineRule="exact"/>
        <w:ind w:left="994" w:hanging="143"/>
        <w:rPr>
          <w:sz w:val="28"/>
        </w:rPr>
      </w:pPr>
      <w:r>
        <w:rPr>
          <w:sz w:val="28"/>
        </w:rPr>
        <w:t>набор</w:t>
      </w:r>
      <w:r>
        <w:rPr>
          <w:spacing w:val="-10"/>
          <w:sz w:val="28"/>
        </w:rPr>
        <w:t xml:space="preserve"> </w:t>
      </w:r>
      <w:r>
        <w:rPr>
          <w:sz w:val="28"/>
        </w:rPr>
        <w:t>кодируемых</w:t>
      </w:r>
      <w:r>
        <w:rPr>
          <w:spacing w:val="-8"/>
          <w:sz w:val="28"/>
        </w:rPr>
        <w:t xml:space="preserve"> </w:t>
      </w:r>
      <w:r>
        <w:rPr>
          <w:sz w:val="28"/>
        </w:rPr>
        <w:t>знаков</w:t>
      </w:r>
      <w:r>
        <w:rPr>
          <w:spacing w:val="-9"/>
          <w:sz w:val="28"/>
        </w:rPr>
        <w:t xml:space="preserve"> </w:t>
      </w:r>
      <w:r>
        <w:rPr>
          <w:sz w:val="28"/>
        </w:rPr>
        <w:t>(цифровой,</w:t>
      </w:r>
      <w:r>
        <w:rPr>
          <w:spacing w:val="-9"/>
          <w:sz w:val="28"/>
        </w:rPr>
        <w:t xml:space="preserve"> </w:t>
      </w:r>
      <w:r>
        <w:rPr>
          <w:sz w:val="28"/>
        </w:rPr>
        <w:t>буквенно-</w:t>
      </w:r>
      <w:r>
        <w:rPr>
          <w:spacing w:val="-2"/>
          <w:sz w:val="28"/>
        </w:rPr>
        <w:t>цифровой);</w:t>
      </w:r>
    </w:p>
    <w:p w14:paraId="61B3CB58" w14:textId="77777777" w:rsidR="00E04B9A" w:rsidRDefault="00000000">
      <w:pPr>
        <w:pStyle w:val="a4"/>
        <w:numPr>
          <w:ilvl w:val="0"/>
          <w:numId w:val="39"/>
        </w:numPr>
        <w:tabs>
          <w:tab w:val="left" w:pos="993"/>
          <w:tab w:val="left" w:pos="1680"/>
          <w:tab w:val="left" w:pos="2485"/>
          <w:tab w:val="left" w:pos="2889"/>
          <w:tab w:val="left" w:pos="4785"/>
          <w:tab w:val="left" w:pos="5517"/>
          <w:tab w:val="left" w:pos="7395"/>
          <w:tab w:val="left" w:pos="9342"/>
        </w:tabs>
        <w:spacing w:line="242" w:lineRule="auto"/>
        <w:ind w:right="427" w:firstLine="707"/>
        <w:rPr>
          <w:sz w:val="28"/>
        </w:rPr>
      </w:pPr>
      <w:r>
        <w:rPr>
          <w:spacing w:val="-4"/>
          <w:sz w:val="28"/>
        </w:rPr>
        <w:t>тип</w:t>
      </w:r>
      <w:r>
        <w:rPr>
          <w:sz w:val="28"/>
        </w:rPr>
        <w:tab/>
      </w:r>
      <w:r>
        <w:rPr>
          <w:spacing w:val="-4"/>
          <w:sz w:val="28"/>
        </w:rPr>
        <w:t>кода</w:t>
      </w:r>
      <w:r>
        <w:rPr>
          <w:sz w:val="28"/>
        </w:rPr>
        <w:tab/>
      </w:r>
      <w:r>
        <w:rPr>
          <w:spacing w:val="-10"/>
          <w:sz w:val="28"/>
        </w:rPr>
        <w:t>–</w:t>
      </w:r>
      <w:r>
        <w:rPr>
          <w:sz w:val="28"/>
        </w:rPr>
        <w:tab/>
      </w:r>
      <w:r>
        <w:rPr>
          <w:spacing w:val="-2"/>
          <w:sz w:val="28"/>
        </w:rPr>
        <w:t>непрерывный</w:t>
      </w:r>
      <w:r>
        <w:rPr>
          <w:sz w:val="28"/>
        </w:rPr>
        <w:tab/>
      </w:r>
      <w:r>
        <w:rPr>
          <w:spacing w:val="-4"/>
          <w:sz w:val="28"/>
        </w:rPr>
        <w:t>(без</w:t>
      </w:r>
      <w:r>
        <w:rPr>
          <w:sz w:val="28"/>
        </w:rPr>
        <w:tab/>
      </w:r>
      <w:r>
        <w:rPr>
          <w:spacing w:val="-2"/>
          <w:sz w:val="28"/>
        </w:rPr>
        <w:t>межзнаковых</w:t>
      </w:r>
      <w:r>
        <w:rPr>
          <w:sz w:val="28"/>
        </w:rPr>
        <w:tab/>
      </w:r>
      <w:r>
        <w:rPr>
          <w:spacing w:val="-2"/>
          <w:sz w:val="28"/>
        </w:rPr>
        <w:t>промежутков)</w:t>
      </w:r>
      <w:r>
        <w:rPr>
          <w:sz w:val="28"/>
        </w:rPr>
        <w:tab/>
      </w:r>
      <w:r>
        <w:rPr>
          <w:spacing w:val="-10"/>
          <w:sz w:val="28"/>
        </w:rPr>
        <w:t xml:space="preserve">и </w:t>
      </w:r>
      <w:r>
        <w:rPr>
          <w:sz w:val="28"/>
        </w:rPr>
        <w:t>прерывистый (с межзнаковыми промежутками);</w:t>
      </w:r>
    </w:p>
    <w:p w14:paraId="498CE7AE" w14:textId="77777777" w:rsidR="00E04B9A" w:rsidRDefault="00000000">
      <w:pPr>
        <w:pStyle w:val="a4"/>
        <w:numPr>
          <w:ilvl w:val="0"/>
          <w:numId w:val="39"/>
        </w:numPr>
        <w:tabs>
          <w:tab w:val="left" w:pos="994"/>
        </w:tabs>
        <w:spacing w:line="318" w:lineRule="exact"/>
        <w:ind w:left="994" w:hanging="143"/>
        <w:rPr>
          <w:sz w:val="28"/>
        </w:rPr>
      </w:pPr>
      <w:r>
        <w:rPr>
          <w:sz w:val="28"/>
        </w:rPr>
        <w:t>представление</w:t>
      </w:r>
      <w:r>
        <w:rPr>
          <w:spacing w:val="-9"/>
          <w:sz w:val="28"/>
        </w:rPr>
        <w:t xml:space="preserve"> </w:t>
      </w:r>
      <w:r>
        <w:rPr>
          <w:sz w:val="28"/>
        </w:rPr>
        <w:t>знака</w:t>
      </w:r>
      <w:r>
        <w:rPr>
          <w:spacing w:val="-9"/>
          <w:sz w:val="28"/>
        </w:rPr>
        <w:t xml:space="preserve"> </w:t>
      </w:r>
      <w:r>
        <w:rPr>
          <w:sz w:val="28"/>
        </w:rPr>
        <w:t>символа</w:t>
      </w:r>
      <w:r>
        <w:rPr>
          <w:spacing w:val="-9"/>
          <w:sz w:val="28"/>
        </w:rPr>
        <w:t xml:space="preserve"> </w:t>
      </w:r>
      <w:r>
        <w:rPr>
          <w:sz w:val="28"/>
        </w:rPr>
        <w:t>штрихового</w:t>
      </w:r>
      <w:r>
        <w:rPr>
          <w:spacing w:val="-8"/>
          <w:sz w:val="28"/>
        </w:rPr>
        <w:t xml:space="preserve"> </w:t>
      </w:r>
      <w:r>
        <w:rPr>
          <w:spacing w:val="-2"/>
          <w:sz w:val="28"/>
        </w:rPr>
        <w:t>кода;</w:t>
      </w:r>
    </w:p>
    <w:p w14:paraId="3DA0C997" w14:textId="77777777" w:rsidR="00E04B9A" w:rsidRDefault="00000000">
      <w:pPr>
        <w:pStyle w:val="a4"/>
        <w:numPr>
          <w:ilvl w:val="0"/>
          <w:numId w:val="39"/>
        </w:numPr>
        <w:tabs>
          <w:tab w:val="left" w:pos="994"/>
        </w:tabs>
        <w:spacing w:line="322" w:lineRule="exact"/>
        <w:ind w:left="994" w:hanging="143"/>
        <w:rPr>
          <w:sz w:val="28"/>
        </w:rPr>
      </w:pPr>
      <w:r>
        <w:rPr>
          <w:sz w:val="28"/>
        </w:rPr>
        <w:t>диапазон</w:t>
      </w:r>
      <w:r>
        <w:rPr>
          <w:spacing w:val="-10"/>
          <w:sz w:val="28"/>
        </w:rPr>
        <w:t xml:space="preserve"> </w:t>
      </w:r>
      <w:r>
        <w:rPr>
          <w:sz w:val="28"/>
        </w:rPr>
        <w:t>допустимых</w:t>
      </w:r>
      <w:r>
        <w:rPr>
          <w:spacing w:val="-9"/>
          <w:sz w:val="28"/>
        </w:rPr>
        <w:t xml:space="preserve"> </w:t>
      </w:r>
      <w:r>
        <w:rPr>
          <w:sz w:val="28"/>
        </w:rPr>
        <w:t>размеров</w:t>
      </w:r>
      <w:r>
        <w:rPr>
          <w:spacing w:val="-7"/>
          <w:sz w:val="28"/>
        </w:rPr>
        <w:t xml:space="preserve"> </w:t>
      </w:r>
      <w:r>
        <w:rPr>
          <w:spacing w:val="-2"/>
          <w:sz w:val="28"/>
        </w:rPr>
        <w:t>модуля;</w:t>
      </w:r>
    </w:p>
    <w:p w14:paraId="5C62755A" w14:textId="77777777" w:rsidR="00E04B9A" w:rsidRDefault="00000000">
      <w:pPr>
        <w:pStyle w:val="a4"/>
        <w:numPr>
          <w:ilvl w:val="0"/>
          <w:numId w:val="39"/>
        </w:numPr>
        <w:tabs>
          <w:tab w:val="left" w:pos="994"/>
        </w:tabs>
        <w:ind w:left="994" w:hanging="143"/>
        <w:rPr>
          <w:sz w:val="28"/>
        </w:rPr>
      </w:pPr>
      <w:r>
        <w:rPr>
          <w:sz w:val="28"/>
        </w:rPr>
        <w:t>плотность</w:t>
      </w:r>
      <w:r>
        <w:rPr>
          <w:spacing w:val="30"/>
          <w:sz w:val="28"/>
        </w:rPr>
        <w:t xml:space="preserve"> </w:t>
      </w:r>
      <w:r>
        <w:rPr>
          <w:sz w:val="28"/>
        </w:rPr>
        <w:t>знаков</w:t>
      </w:r>
      <w:r>
        <w:rPr>
          <w:spacing w:val="35"/>
          <w:sz w:val="28"/>
        </w:rPr>
        <w:t xml:space="preserve"> </w:t>
      </w:r>
      <w:r>
        <w:rPr>
          <w:sz w:val="28"/>
        </w:rPr>
        <w:t>–</w:t>
      </w:r>
      <w:r>
        <w:rPr>
          <w:spacing w:val="32"/>
          <w:sz w:val="28"/>
        </w:rPr>
        <w:t xml:space="preserve"> </w:t>
      </w:r>
      <w:r>
        <w:rPr>
          <w:sz w:val="28"/>
        </w:rPr>
        <w:t>количество</w:t>
      </w:r>
      <w:r>
        <w:rPr>
          <w:spacing w:val="31"/>
          <w:sz w:val="28"/>
        </w:rPr>
        <w:t xml:space="preserve"> </w:t>
      </w:r>
      <w:r>
        <w:rPr>
          <w:sz w:val="28"/>
        </w:rPr>
        <w:t>на</w:t>
      </w:r>
      <w:r>
        <w:rPr>
          <w:spacing w:val="33"/>
          <w:sz w:val="28"/>
        </w:rPr>
        <w:t xml:space="preserve"> </w:t>
      </w:r>
      <w:r>
        <w:rPr>
          <w:sz w:val="28"/>
        </w:rPr>
        <w:t>1</w:t>
      </w:r>
      <w:r>
        <w:rPr>
          <w:spacing w:val="34"/>
          <w:sz w:val="28"/>
        </w:rPr>
        <w:t xml:space="preserve"> </w:t>
      </w:r>
      <w:r>
        <w:rPr>
          <w:sz w:val="28"/>
        </w:rPr>
        <w:t>см</w:t>
      </w:r>
      <w:r>
        <w:rPr>
          <w:sz w:val="28"/>
          <w:vertAlign w:val="superscript"/>
        </w:rPr>
        <w:t>2</w:t>
      </w:r>
      <w:r>
        <w:rPr>
          <w:spacing w:val="-2"/>
          <w:sz w:val="28"/>
        </w:rPr>
        <w:t xml:space="preserve"> </w:t>
      </w:r>
      <w:r>
        <w:rPr>
          <w:sz w:val="28"/>
        </w:rPr>
        <w:t>многострочного</w:t>
      </w:r>
      <w:r>
        <w:rPr>
          <w:spacing w:val="34"/>
          <w:sz w:val="28"/>
        </w:rPr>
        <w:t xml:space="preserve"> </w:t>
      </w:r>
      <w:r>
        <w:rPr>
          <w:spacing w:val="-2"/>
          <w:sz w:val="28"/>
        </w:rPr>
        <w:t>штрихового</w:t>
      </w:r>
    </w:p>
    <w:p w14:paraId="483CF32F" w14:textId="77777777" w:rsidR="00E04B9A" w:rsidRDefault="00E04B9A">
      <w:pPr>
        <w:pStyle w:val="a4"/>
        <w:rPr>
          <w:sz w:val="28"/>
        </w:rPr>
        <w:sectPr w:rsidR="00E04B9A">
          <w:type w:val="continuous"/>
          <w:pgSz w:w="11910" w:h="16840"/>
          <w:pgMar w:top="1100" w:right="425" w:bottom="1200" w:left="1559" w:header="0" w:footer="975" w:gutter="0"/>
          <w:cols w:space="720"/>
        </w:sectPr>
      </w:pPr>
    </w:p>
    <w:p w14:paraId="654A24B8" w14:textId="77777777" w:rsidR="00E04B9A" w:rsidRDefault="00000000">
      <w:pPr>
        <w:pStyle w:val="a3"/>
        <w:spacing w:line="321" w:lineRule="exact"/>
      </w:pPr>
      <w:r>
        <w:rPr>
          <w:spacing w:val="-2"/>
        </w:rPr>
        <w:t>кода;</w:t>
      </w:r>
    </w:p>
    <w:p w14:paraId="686F8E18" w14:textId="77777777" w:rsidR="00E04B9A" w:rsidRDefault="00000000">
      <w:pPr>
        <w:pStyle w:val="a4"/>
        <w:numPr>
          <w:ilvl w:val="0"/>
          <w:numId w:val="39"/>
        </w:numPr>
        <w:tabs>
          <w:tab w:val="left" w:pos="188"/>
        </w:tabs>
        <w:spacing w:before="321" w:line="322" w:lineRule="exact"/>
        <w:ind w:left="188" w:hanging="143"/>
        <w:rPr>
          <w:sz w:val="28"/>
        </w:rPr>
      </w:pPr>
      <w:r>
        <w:br w:type="column"/>
      </w:r>
      <w:r>
        <w:rPr>
          <w:sz w:val="28"/>
        </w:rPr>
        <w:t>длина</w:t>
      </w:r>
      <w:r>
        <w:rPr>
          <w:spacing w:val="-5"/>
          <w:sz w:val="28"/>
        </w:rPr>
        <w:t xml:space="preserve"> </w:t>
      </w:r>
      <w:r>
        <w:rPr>
          <w:sz w:val="28"/>
        </w:rPr>
        <w:t>символа</w:t>
      </w:r>
      <w:r>
        <w:rPr>
          <w:spacing w:val="-6"/>
          <w:sz w:val="28"/>
        </w:rPr>
        <w:t xml:space="preserve"> </w:t>
      </w:r>
      <w:r>
        <w:rPr>
          <w:sz w:val="28"/>
        </w:rPr>
        <w:t>штрихового</w:t>
      </w:r>
      <w:r>
        <w:rPr>
          <w:spacing w:val="-3"/>
          <w:sz w:val="28"/>
        </w:rPr>
        <w:t xml:space="preserve"> </w:t>
      </w:r>
      <w:r>
        <w:rPr>
          <w:sz w:val="28"/>
        </w:rPr>
        <w:t>кода</w:t>
      </w:r>
      <w:r>
        <w:rPr>
          <w:spacing w:val="-4"/>
          <w:sz w:val="28"/>
        </w:rPr>
        <w:t xml:space="preserve"> </w:t>
      </w:r>
      <w:r>
        <w:rPr>
          <w:sz w:val="28"/>
        </w:rPr>
        <w:t>–</w:t>
      </w:r>
      <w:r>
        <w:rPr>
          <w:spacing w:val="-6"/>
          <w:sz w:val="28"/>
        </w:rPr>
        <w:t xml:space="preserve"> </w:t>
      </w:r>
      <w:r>
        <w:rPr>
          <w:sz w:val="28"/>
        </w:rPr>
        <w:t>постоянная</w:t>
      </w:r>
      <w:r>
        <w:rPr>
          <w:spacing w:val="-5"/>
          <w:sz w:val="28"/>
        </w:rPr>
        <w:t xml:space="preserve"> </w:t>
      </w:r>
      <w:r>
        <w:rPr>
          <w:sz w:val="28"/>
        </w:rPr>
        <w:t>или</w:t>
      </w:r>
      <w:r>
        <w:rPr>
          <w:spacing w:val="-7"/>
          <w:sz w:val="28"/>
        </w:rPr>
        <w:t xml:space="preserve"> </w:t>
      </w:r>
      <w:r>
        <w:rPr>
          <w:spacing w:val="-2"/>
          <w:sz w:val="28"/>
        </w:rPr>
        <w:t>изменяемая;</w:t>
      </w:r>
    </w:p>
    <w:p w14:paraId="1AAB1419" w14:textId="77777777" w:rsidR="00E04B9A" w:rsidRDefault="00000000">
      <w:pPr>
        <w:pStyle w:val="a4"/>
        <w:numPr>
          <w:ilvl w:val="0"/>
          <w:numId w:val="39"/>
        </w:numPr>
        <w:tabs>
          <w:tab w:val="left" w:pos="188"/>
        </w:tabs>
        <w:spacing w:line="322" w:lineRule="exact"/>
        <w:ind w:left="188" w:hanging="143"/>
        <w:rPr>
          <w:sz w:val="28"/>
        </w:rPr>
      </w:pPr>
      <w:r>
        <w:rPr>
          <w:sz w:val="28"/>
        </w:rPr>
        <w:t>наличие</w:t>
      </w:r>
      <w:r>
        <w:rPr>
          <w:spacing w:val="3"/>
          <w:sz w:val="28"/>
        </w:rPr>
        <w:t xml:space="preserve"> </w:t>
      </w:r>
      <w:r>
        <w:rPr>
          <w:sz w:val="28"/>
        </w:rPr>
        <w:t>контрольного</w:t>
      </w:r>
      <w:r>
        <w:rPr>
          <w:spacing w:val="7"/>
          <w:sz w:val="28"/>
        </w:rPr>
        <w:t xml:space="preserve"> </w:t>
      </w:r>
      <w:r>
        <w:rPr>
          <w:sz w:val="28"/>
        </w:rPr>
        <w:t>знака</w:t>
      </w:r>
      <w:r>
        <w:rPr>
          <w:spacing w:val="5"/>
          <w:sz w:val="28"/>
        </w:rPr>
        <w:t xml:space="preserve"> </w:t>
      </w:r>
      <w:r>
        <w:rPr>
          <w:sz w:val="28"/>
        </w:rPr>
        <w:t>символа,</w:t>
      </w:r>
      <w:r>
        <w:rPr>
          <w:spacing w:val="4"/>
          <w:sz w:val="28"/>
        </w:rPr>
        <w:t xml:space="preserve"> </w:t>
      </w:r>
      <w:r>
        <w:rPr>
          <w:sz w:val="28"/>
        </w:rPr>
        <w:t>предназначенного</w:t>
      </w:r>
      <w:r>
        <w:rPr>
          <w:spacing w:val="5"/>
          <w:sz w:val="28"/>
        </w:rPr>
        <w:t xml:space="preserve"> </w:t>
      </w:r>
      <w:r>
        <w:rPr>
          <w:sz w:val="28"/>
        </w:rPr>
        <w:t>для</w:t>
      </w:r>
      <w:r>
        <w:rPr>
          <w:spacing w:val="8"/>
          <w:sz w:val="28"/>
        </w:rPr>
        <w:t xml:space="preserve"> </w:t>
      </w:r>
      <w:r>
        <w:rPr>
          <w:spacing w:val="-2"/>
          <w:sz w:val="28"/>
        </w:rPr>
        <w:t>контроля</w:t>
      </w:r>
    </w:p>
    <w:p w14:paraId="302ED3B5" w14:textId="77777777" w:rsidR="00E04B9A" w:rsidRDefault="00E04B9A">
      <w:pPr>
        <w:pStyle w:val="a4"/>
        <w:spacing w:line="322" w:lineRule="exact"/>
        <w:rPr>
          <w:sz w:val="28"/>
        </w:rPr>
        <w:sectPr w:rsidR="00E04B9A">
          <w:type w:val="continuous"/>
          <w:pgSz w:w="11910" w:h="16840"/>
          <w:pgMar w:top="0" w:right="425" w:bottom="280" w:left="1559" w:header="0" w:footer="975" w:gutter="0"/>
          <w:cols w:num="2" w:space="720" w:equalWidth="0">
            <w:col w:w="766" w:space="40"/>
            <w:col w:w="9120"/>
          </w:cols>
        </w:sectPr>
      </w:pPr>
    </w:p>
    <w:p w14:paraId="0F7C8B51" w14:textId="77777777" w:rsidR="00E04B9A" w:rsidRDefault="00000000">
      <w:pPr>
        <w:pStyle w:val="a3"/>
        <w:spacing w:before="2"/>
      </w:pPr>
      <w:r>
        <w:t>правильности</w:t>
      </w:r>
      <w:r>
        <w:rPr>
          <w:spacing w:val="-13"/>
        </w:rPr>
        <w:t xml:space="preserve"> </w:t>
      </w:r>
      <w:r>
        <w:t>представления</w:t>
      </w:r>
      <w:r>
        <w:rPr>
          <w:spacing w:val="-9"/>
        </w:rPr>
        <w:t xml:space="preserve"> </w:t>
      </w:r>
      <w:r>
        <w:t>и</w:t>
      </w:r>
      <w:r>
        <w:rPr>
          <w:spacing w:val="-8"/>
        </w:rPr>
        <w:t xml:space="preserve"> </w:t>
      </w:r>
      <w:r>
        <w:t>считывания</w:t>
      </w:r>
      <w:r>
        <w:rPr>
          <w:spacing w:val="-8"/>
        </w:rPr>
        <w:t xml:space="preserve"> </w:t>
      </w:r>
      <w:r>
        <w:t>штрихового</w:t>
      </w:r>
      <w:r>
        <w:rPr>
          <w:spacing w:val="-10"/>
        </w:rPr>
        <w:t xml:space="preserve"> </w:t>
      </w:r>
      <w:r>
        <w:rPr>
          <w:spacing w:val="-2"/>
        </w:rPr>
        <w:t>кода;</w:t>
      </w:r>
    </w:p>
    <w:p w14:paraId="37F95D9F" w14:textId="77777777" w:rsidR="00E04B9A" w:rsidRDefault="00E04B9A">
      <w:pPr>
        <w:pStyle w:val="a3"/>
        <w:sectPr w:rsidR="00E04B9A">
          <w:type w:val="continuous"/>
          <w:pgSz w:w="11910" w:h="16840"/>
          <w:pgMar w:top="0" w:right="425" w:bottom="280" w:left="1559" w:header="0" w:footer="975" w:gutter="0"/>
          <w:cols w:space="720"/>
        </w:sectPr>
      </w:pPr>
    </w:p>
    <w:p w14:paraId="74896344" w14:textId="77777777" w:rsidR="00E04B9A" w:rsidRDefault="00000000">
      <w:pPr>
        <w:pStyle w:val="a4"/>
        <w:numPr>
          <w:ilvl w:val="1"/>
          <w:numId w:val="39"/>
        </w:numPr>
        <w:tabs>
          <w:tab w:val="left" w:pos="993"/>
        </w:tabs>
        <w:spacing w:before="67" w:line="242" w:lineRule="auto"/>
        <w:ind w:right="424" w:firstLine="707"/>
        <w:jc w:val="both"/>
        <w:rPr>
          <w:sz w:val="28"/>
        </w:rPr>
      </w:pPr>
      <w:r>
        <w:rPr>
          <w:sz w:val="28"/>
        </w:rPr>
        <w:lastRenderedPageBreak/>
        <w:t>самоконтроль знака – наличие контрольного алгоритма,</w:t>
      </w:r>
      <w:r>
        <w:rPr>
          <w:spacing w:val="40"/>
          <w:sz w:val="28"/>
        </w:rPr>
        <w:t xml:space="preserve"> </w:t>
      </w:r>
      <w:r>
        <w:rPr>
          <w:sz w:val="28"/>
        </w:rPr>
        <w:t>проверяющего правильность кодирования отдельного знака;</w:t>
      </w:r>
    </w:p>
    <w:p w14:paraId="55B224FB" w14:textId="77777777" w:rsidR="00E04B9A" w:rsidRDefault="00000000">
      <w:pPr>
        <w:pStyle w:val="a4"/>
        <w:numPr>
          <w:ilvl w:val="1"/>
          <w:numId w:val="39"/>
        </w:numPr>
        <w:tabs>
          <w:tab w:val="left" w:pos="993"/>
        </w:tabs>
        <w:ind w:right="423" w:firstLine="707"/>
        <w:jc w:val="both"/>
        <w:rPr>
          <w:sz w:val="28"/>
        </w:rPr>
      </w:pPr>
      <w:r>
        <w:rPr>
          <w:sz w:val="28"/>
        </w:rPr>
        <w:t>всенаправленность – возможность считывания кода в любом направлении: слева направо и справа налево.</w:t>
      </w:r>
    </w:p>
    <w:p w14:paraId="2E41A600" w14:textId="77777777" w:rsidR="00E04B9A" w:rsidRDefault="00000000">
      <w:pPr>
        <w:pStyle w:val="a3"/>
        <w:ind w:right="422" w:firstLine="707"/>
        <w:jc w:val="both"/>
      </w:pPr>
      <w:r>
        <w:t>Код может применяться в различных областях деятельности, например в медицине для кодирования основных сведений лечебной карточке пациента, в режимных организациях при создании удостоверений и пропусков и т.д.</w:t>
      </w:r>
    </w:p>
    <w:p w14:paraId="278A084C" w14:textId="77777777" w:rsidR="00E04B9A" w:rsidRDefault="00000000">
      <w:pPr>
        <w:pStyle w:val="a3"/>
        <w:ind w:right="422" w:firstLine="707"/>
        <w:jc w:val="both"/>
      </w:pPr>
      <w:r>
        <w:t>Реализация технологии штрихового кодирования осуществляется с применением большого количества различных устройств, которые по предназначению могут быть разделены на четыре группы: для нанесения штриховых кодов; для считывания штриховых кодов; для считывания штриховых</w:t>
      </w:r>
      <w:r>
        <w:rPr>
          <w:spacing w:val="-2"/>
        </w:rPr>
        <w:t xml:space="preserve"> </w:t>
      </w:r>
      <w:r>
        <w:t>кодов;</w:t>
      </w:r>
      <w:r>
        <w:rPr>
          <w:spacing w:val="-6"/>
        </w:rPr>
        <w:t xml:space="preserve"> </w:t>
      </w:r>
      <w:r>
        <w:t>для</w:t>
      </w:r>
      <w:r>
        <w:rPr>
          <w:spacing w:val="-3"/>
        </w:rPr>
        <w:t xml:space="preserve"> </w:t>
      </w:r>
      <w:r>
        <w:t>сбора</w:t>
      </w:r>
      <w:r>
        <w:rPr>
          <w:spacing w:val="-6"/>
        </w:rPr>
        <w:t xml:space="preserve"> </w:t>
      </w:r>
      <w:r>
        <w:t>и</w:t>
      </w:r>
      <w:r>
        <w:rPr>
          <w:spacing w:val="-3"/>
        </w:rPr>
        <w:t xml:space="preserve"> </w:t>
      </w:r>
      <w:r>
        <w:t>накопления</w:t>
      </w:r>
      <w:r>
        <w:rPr>
          <w:spacing w:val="-3"/>
        </w:rPr>
        <w:t xml:space="preserve"> </w:t>
      </w:r>
      <w:r>
        <w:t>данных;</w:t>
      </w:r>
      <w:r>
        <w:rPr>
          <w:spacing w:val="-5"/>
        </w:rPr>
        <w:t xml:space="preserve"> </w:t>
      </w:r>
      <w:r>
        <w:t>для</w:t>
      </w:r>
      <w:r>
        <w:rPr>
          <w:spacing w:val="-3"/>
        </w:rPr>
        <w:t xml:space="preserve"> </w:t>
      </w:r>
      <w:r>
        <w:t>передачи</w:t>
      </w:r>
      <w:r>
        <w:rPr>
          <w:spacing w:val="-3"/>
        </w:rPr>
        <w:t xml:space="preserve"> </w:t>
      </w:r>
      <w:r>
        <w:t>данных.</w:t>
      </w:r>
      <w:r>
        <w:rPr>
          <w:spacing w:val="-4"/>
        </w:rPr>
        <w:t xml:space="preserve"> </w:t>
      </w:r>
      <w:r>
        <w:t>Это деление является условным, так как многие устройства обеспечивают выполнение нескольких операций. Ярким примером такого устройства служат электронные торговые весы, которые обеспечивают взвешивание товара, печатание этикетки с нанесенным на нее штриховым кодом, ввод информации с клавиатуры, накопление данных и передачу их через сеть.</w:t>
      </w:r>
    </w:p>
    <w:p w14:paraId="756D0B38" w14:textId="77777777" w:rsidR="00E04B9A" w:rsidRDefault="00000000">
      <w:pPr>
        <w:pStyle w:val="a3"/>
        <w:ind w:right="427" w:firstLine="707"/>
        <w:jc w:val="both"/>
      </w:pPr>
      <w:r>
        <w:t xml:space="preserve">К группе устройств для нанесения штриховых кодов относятся принтеры, обеспечивающие оперативное изготовление этикеток на товары и упаковки непосредственно у изготовителя продукции, у оптового или розничного продавца, если они поступают от изготовителя без штриховых </w:t>
      </w:r>
      <w:r>
        <w:rPr>
          <w:spacing w:val="-2"/>
        </w:rPr>
        <w:t>кодов.</w:t>
      </w:r>
    </w:p>
    <w:p w14:paraId="73546BB6" w14:textId="77777777" w:rsidR="00E04B9A" w:rsidRDefault="00000000">
      <w:pPr>
        <w:pStyle w:val="a3"/>
        <w:ind w:right="429" w:firstLine="707"/>
        <w:jc w:val="both"/>
      </w:pPr>
      <w:r>
        <w:t xml:space="preserve">Группа устройств для считывания штриховых кодов (сканеры) может быть условно разделена на считыватели без встроенного декодера (световое перо и встроенный считыватель) и считыватели со встроенным декодером, которые в свою очередь могут быть разделены на переносимые и </w:t>
      </w:r>
      <w:r>
        <w:rPr>
          <w:spacing w:val="-2"/>
        </w:rPr>
        <w:t>стационарные.</w:t>
      </w:r>
    </w:p>
    <w:p w14:paraId="08B51570" w14:textId="77777777" w:rsidR="00E04B9A" w:rsidRDefault="00000000">
      <w:pPr>
        <w:pStyle w:val="a3"/>
        <w:ind w:right="424" w:firstLine="707"/>
        <w:jc w:val="both"/>
      </w:pPr>
      <w:r>
        <w:t>В настоящее время разработаны и широко применяются автономные ручные считыватели (на батарейках) и считыватели, соединенные с электросетью. Щелевые считыватели служат для считывания карт со штриховым или магнитным кодом, используемых при контроле доступа, табельном учете, безналичных расчетах и др.</w:t>
      </w:r>
    </w:p>
    <w:p w14:paraId="260427F4" w14:textId="77777777" w:rsidR="00E04B9A" w:rsidRDefault="00000000">
      <w:pPr>
        <w:pStyle w:val="a3"/>
        <w:ind w:right="427" w:firstLine="707"/>
        <w:jc w:val="both"/>
      </w:pPr>
      <w:r>
        <w:t>Самым простым из ручных устройств является считывающий карандаш, осуществляющий считывание штриховых кодов контактным способом. Такие приборы находят широкое применение при регистрации документов, изделий, товаров, лабораторных проб и т.д.</w:t>
      </w:r>
    </w:p>
    <w:p w14:paraId="087D934F" w14:textId="77777777" w:rsidR="00E04B9A" w:rsidRDefault="00000000">
      <w:pPr>
        <w:pStyle w:val="a3"/>
        <w:ind w:right="426" w:firstLine="707"/>
        <w:jc w:val="both"/>
      </w:pPr>
      <w:r>
        <w:t>Терминалы со встроенными сканером и компьютером снабжены клавиатурой, дисплеем и памятью, что позволяет наряду со считыванием штриховых кодов вводить с клавиатуры дополнительную информацию, которая может визуально контролироваться через дисплей и накапливаться в процессе работы, по завершении которой собранная информация передается</w:t>
      </w:r>
      <w:r>
        <w:rPr>
          <w:spacing w:val="40"/>
        </w:rPr>
        <w:t xml:space="preserve"> </w:t>
      </w:r>
      <w:r>
        <w:t>в сетевую ЭВМ.</w:t>
      </w:r>
    </w:p>
    <w:p w14:paraId="5489051B" w14:textId="77777777" w:rsidR="00E04B9A" w:rsidRDefault="00E04B9A">
      <w:pPr>
        <w:pStyle w:val="a3"/>
        <w:jc w:val="both"/>
        <w:sectPr w:rsidR="00E04B9A">
          <w:pgSz w:w="11910" w:h="16840"/>
          <w:pgMar w:top="1040" w:right="425" w:bottom="1200" w:left="1559" w:header="0" w:footer="975" w:gutter="0"/>
          <w:cols w:space="720"/>
        </w:sectPr>
      </w:pPr>
    </w:p>
    <w:p w14:paraId="2795BA9F" w14:textId="77777777" w:rsidR="00E04B9A" w:rsidRDefault="00000000">
      <w:pPr>
        <w:pStyle w:val="a3"/>
        <w:spacing w:before="67"/>
        <w:ind w:right="426" w:firstLine="707"/>
        <w:jc w:val="both"/>
      </w:pPr>
      <w:r>
        <w:lastRenderedPageBreak/>
        <w:t>В последнее время наметилась тенденция выпуска устройств, обеспечивающих выполнение комплекса операций, необходимых для реализации технологии штрихового кодирования.</w:t>
      </w:r>
    </w:p>
    <w:p w14:paraId="36252920" w14:textId="77777777" w:rsidR="00E04B9A" w:rsidRDefault="00000000">
      <w:pPr>
        <w:pStyle w:val="a3"/>
        <w:spacing w:before="2"/>
        <w:ind w:right="421" w:firstLine="707"/>
        <w:jc w:val="both"/>
      </w:pPr>
      <w:r>
        <w:t>Для работы технических средств, используемых в технологии штрихового кодирования, необходимы расходные материалы. Это, прежде всего, этикеточная бумага различных размеров для принтеров, красящаяся лента и этикетки для термографической печати, самоклеющиеся этикетки различного формата и т.д. От качества расходных материалов зависит качество наносимых штриховых кодов, их надежность и долговечность. Естественно, что требования к расходным материалам должны быть регламентированы</w:t>
      </w:r>
      <w:r>
        <w:rPr>
          <w:spacing w:val="-1"/>
        </w:rPr>
        <w:t xml:space="preserve"> </w:t>
      </w:r>
      <w:r>
        <w:t>государственными</w:t>
      </w:r>
      <w:r>
        <w:rPr>
          <w:spacing w:val="-1"/>
        </w:rPr>
        <w:t xml:space="preserve"> </w:t>
      </w:r>
      <w:r>
        <w:t>стандартами,</w:t>
      </w:r>
      <w:r>
        <w:rPr>
          <w:spacing w:val="-2"/>
        </w:rPr>
        <w:t xml:space="preserve"> </w:t>
      </w:r>
      <w:r>
        <w:t>что</w:t>
      </w:r>
      <w:r>
        <w:rPr>
          <w:spacing w:val="-1"/>
        </w:rPr>
        <w:t xml:space="preserve"> </w:t>
      </w:r>
      <w:r>
        <w:t>будет</w:t>
      </w:r>
      <w:r>
        <w:rPr>
          <w:spacing w:val="-2"/>
        </w:rPr>
        <w:t xml:space="preserve"> </w:t>
      </w:r>
      <w:r>
        <w:t>способствовать развитию их отечественного производства.</w:t>
      </w:r>
    </w:p>
    <w:p w14:paraId="4AA76F6A" w14:textId="77777777" w:rsidR="00E04B9A" w:rsidRDefault="00000000">
      <w:pPr>
        <w:pStyle w:val="a3"/>
        <w:ind w:right="429" w:firstLine="707"/>
        <w:jc w:val="both"/>
      </w:pPr>
      <w:r>
        <w:t>Внедрение технологии штрихового кодирования базируется на государственных стандартах, гармонизированных с международными стандартами, регламентирующих:</w:t>
      </w:r>
    </w:p>
    <w:p w14:paraId="146A1798" w14:textId="77777777" w:rsidR="00E04B9A" w:rsidRDefault="00000000">
      <w:pPr>
        <w:pStyle w:val="a4"/>
        <w:numPr>
          <w:ilvl w:val="1"/>
          <w:numId w:val="39"/>
        </w:numPr>
        <w:tabs>
          <w:tab w:val="left" w:pos="993"/>
        </w:tabs>
        <w:spacing w:before="1"/>
        <w:ind w:right="422" w:firstLine="707"/>
        <w:jc w:val="both"/>
        <w:rPr>
          <w:sz w:val="28"/>
        </w:rPr>
      </w:pPr>
      <w:r>
        <w:rPr>
          <w:sz w:val="28"/>
        </w:rPr>
        <w:t>правила построения, термины и определения и требования к символикам штриховых кодов;</w:t>
      </w:r>
    </w:p>
    <w:p w14:paraId="4517CCC7" w14:textId="77777777" w:rsidR="00E04B9A" w:rsidRDefault="00000000">
      <w:pPr>
        <w:pStyle w:val="a4"/>
        <w:numPr>
          <w:ilvl w:val="1"/>
          <w:numId w:val="39"/>
        </w:numPr>
        <w:tabs>
          <w:tab w:val="left" w:pos="993"/>
        </w:tabs>
        <w:ind w:right="428" w:firstLine="707"/>
        <w:jc w:val="both"/>
        <w:rPr>
          <w:sz w:val="28"/>
        </w:rPr>
      </w:pPr>
      <w:r>
        <w:rPr>
          <w:sz w:val="28"/>
        </w:rPr>
        <w:t>требования к качеству нанесения штриховых кодов (на товары, груз, упаковку, этикетки, ярлыки, а также на документы) и методы контроля качества штриховых кодов;</w:t>
      </w:r>
    </w:p>
    <w:p w14:paraId="3D17CEBA" w14:textId="77777777" w:rsidR="00E04B9A" w:rsidRDefault="00000000">
      <w:pPr>
        <w:pStyle w:val="a4"/>
        <w:numPr>
          <w:ilvl w:val="1"/>
          <w:numId w:val="39"/>
        </w:numPr>
        <w:tabs>
          <w:tab w:val="left" w:pos="993"/>
        </w:tabs>
        <w:ind w:right="420" w:firstLine="707"/>
        <w:jc w:val="both"/>
        <w:rPr>
          <w:sz w:val="28"/>
        </w:rPr>
      </w:pPr>
      <w:r>
        <w:rPr>
          <w:sz w:val="28"/>
        </w:rPr>
        <w:t>требования к размещению штриховых кодов на товарах, упаковках, этикетках, ярлыках и в документах;</w:t>
      </w:r>
    </w:p>
    <w:p w14:paraId="556286A4" w14:textId="77777777" w:rsidR="00E04B9A" w:rsidRDefault="00000000">
      <w:pPr>
        <w:pStyle w:val="a4"/>
        <w:numPr>
          <w:ilvl w:val="1"/>
          <w:numId w:val="39"/>
        </w:numPr>
        <w:tabs>
          <w:tab w:val="left" w:pos="993"/>
        </w:tabs>
        <w:ind w:right="429" w:firstLine="707"/>
        <w:jc w:val="both"/>
        <w:rPr>
          <w:sz w:val="28"/>
        </w:rPr>
      </w:pPr>
      <w:r>
        <w:rPr>
          <w:sz w:val="28"/>
        </w:rPr>
        <w:t>требования к техническим средствам, используемым в технологии штрихового кодирования, и методы их испытаний;</w:t>
      </w:r>
    </w:p>
    <w:p w14:paraId="3FD42FF3" w14:textId="77777777" w:rsidR="00E04B9A" w:rsidRDefault="00000000">
      <w:pPr>
        <w:pStyle w:val="a4"/>
        <w:numPr>
          <w:ilvl w:val="1"/>
          <w:numId w:val="39"/>
        </w:numPr>
        <w:tabs>
          <w:tab w:val="left" w:pos="993"/>
        </w:tabs>
        <w:ind w:right="431" w:firstLine="707"/>
        <w:jc w:val="both"/>
        <w:rPr>
          <w:sz w:val="28"/>
        </w:rPr>
      </w:pPr>
      <w:r>
        <w:rPr>
          <w:sz w:val="28"/>
        </w:rPr>
        <w:t xml:space="preserve">требования к применению штриховых кодов различных областях </w:t>
      </w:r>
      <w:r>
        <w:rPr>
          <w:spacing w:val="-2"/>
          <w:sz w:val="28"/>
        </w:rPr>
        <w:t>деятельности.</w:t>
      </w:r>
    </w:p>
    <w:p w14:paraId="4A40461B" w14:textId="77777777" w:rsidR="00E04B9A" w:rsidRDefault="00000000">
      <w:pPr>
        <w:pStyle w:val="a3"/>
        <w:spacing w:before="1"/>
        <w:ind w:right="425" w:firstLine="707"/>
        <w:jc w:val="both"/>
      </w:pPr>
      <w:r>
        <w:t>Важно отметить, что требования по применению штриховых кодов в различных областях деятельности могут быть регламентированы на уровне государственных или отраслевых стандартов, стандартов ассоциаций и предприятий. Поскольку наиболее массовое применение штриховые коды находят в процессе автоматизированного учета продукции (товаров) при ее изготовлении, хранении, транспортировке и реализации, то в первую очередь необходимо обеспечить нормативную базу по нанесению штриховых кодов на продукцию предпритиями-изготовителями.</w:t>
      </w:r>
    </w:p>
    <w:p w14:paraId="1ECE68EE" w14:textId="77777777" w:rsidR="00E04B9A" w:rsidRDefault="00000000">
      <w:pPr>
        <w:pStyle w:val="a3"/>
        <w:ind w:right="424" w:firstLine="851"/>
        <w:jc w:val="both"/>
      </w:pPr>
      <w:r>
        <w:t>Контрольное число кода стандарта ЕАН-13 рассчитывается по следующему алгоритму:</w:t>
      </w:r>
    </w:p>
    <w:p w14:paraId="6F9C343F" w14:textId="77777777" w:rsidR="00E04B9A" w:rsidRDefault="00000000">
      <w:pPr>
        <w:pStyle w:val="a4"/>
        <w:numPr>
          <w:ilvl w:val="0"/>
          <w:numId w:val="38"/>
        </w:numPr>
        <w:tabs>
          <w:tab w:val="left" w:pos="1275"/>
        </w:tabs>
        <w:spacing w:line="321" w:lineRule="exact"/>
        <w:ind w:hanging="280"/>
        <w:jc w:val="both"/>
        <w:rPr>
          <w:sz w:val="28"/>
        </w:rPr>
      </w:pPr>
      <w:r>
        <w:rPr>
          <w:sz w:val="28"/>
        </w:rPr>
        <w:t>складываются</w:t>
      </w:r>
      <w:r>
        <w:rPr>
          <w:spacing w:val="-8"/>
          <w:sz w:val="28"/>
        </w:rPr>
        <w:t xml:space="preserve"> </w:t>
      </w:r>
      <w:r>
        <w:rPr>
          <w:sz w:val="28"/>
        </w:rPr>
        <w:t>цифры,</w:t>
      </w:r>
      <w:r>
        <w:rPr>
          <w:spacing w:val="-4"/>
          <w:sz w:val="28"/>
        </w:rPr>
        <w:t xml:space="preserve"> </w:t>
      </w:r>
      <w:r>
        <w:rPr>
          <w:sz w:val="28"/>
        </w:rPr>
        <w:t>стоящие</w:t>
      </w:r>
      <w:r>
        <w:rPr>
          <w:spacing w:val="-6"/>
          <w:sz w:val="28"/>
        </w:rPr>
        <w:t xml:space="preserve"> </w:t>
      </w:r>
      <w:r>
        <w:rPr>
          <w:sz w:val="28"/>
        </w:rPr>
        <w:t>на</w:t>
      </w:r>
      <w:r>
        <w:rPr>
          <w:spacing w:val="-3"/>
          <w:sz w:val="28"/>
        </w:rPr>
        <w:t xml:space="preserve"> </w:t>
      </w:r>
      <w:r>
        <w:rPr>
          <w:sz w:val="28"/>
        </w:rPr>
        <w:t>четных</w:t>
      </w:r>
      <w:r>
        <w:rPr>
          <w:spacing w:val="-2"/>
          <w:sz w:val="28"/>
        </w:rPr>
        <w:t xml:space="preserve"> местах;</w:t>
      </w:r>
    </w:p>
    <w:p w14:paraId="568D4128" w14:textId="77777777" w:rsidR="00E04B9A" w:rsidRDefault="00000000">
      <w:pPr>
        <w:pStyle w:val="a4"/>
        <w:numPr>
          <w:ilvl w:val="0"/>
          <w:numId w:val="38"/>
        </w:numPr>
        <w:tabs>
          <w:tab w:val="left" w:pos="1275"/>
        </w:tabs>
        <w:spacing w:line="322" w:lineRule="exact"/>
        <w:ind w:hanging="280"/>
        <w:jc w:val="both"/>
        <w:rPr>
          <w:sz w:val="28"/>
        </w:rPr>
      </w:pPr>
      <w:r>
        <w:rPr>
          <w:sz w:val="28"/>
        </w:rPr>
        <w:t>полученную</w:t>
      </w:r>
      <w:r>
        <w:rPr>
          <w:spacing w:val="-5"/>
          <w:sz w:val="28"/>
        </w:rPr>
        <w:t xml:space="preserve"> </w:t>
      </w:r>
      <w:r>
        <w:rPr>
          <w:sz w:val="28"/>
        </w:rPr>
        <w:t>сумму</w:t>
      </w:r>
      <w:r>
        <w:rPr>
          <w:spacing w:val="-5"/>
          <w:sz w:val="28"/>
        </w:rPr>
        <w:t xml:space="preserve"> </w:t>
      </w:r>
      <w:r>
        <w:rPr>
          <w:sz w:val="28"/>
        </w:rPr>
        <w:t>умножают</w:t>
      </w:r>
      <w:r>
        <w:rPr>
          <w:spacing w:val="-5"/>
          <w:sz w:val="28"/>
        </w:rPr>
        <w:t xml:space="preserve"> </w:t>
      </w:r>
      <w:r>
        <w:rPr>
          <w:sz w:val="28"/>
        </w:rPr>
        <w:t>на</w:t>
      </w:r>
      <w:r>
        <w:rPr>
          <w:spacing w:val="-4"/>
          <w:sz w:val="28"/>
        </w:rPr>
        <w:t xml:space="preserve"> три;</w:t>
      </w:r>
    </w:p>
    <w:p w14:paraId="04098782" w14:textId="77777777" w:rsidR="00E04B9A" w:rsidRDefault="00000000">
      <w:pPr>
        <w:pStyle w:val="a4"/>
        <w:numPr>
          <w:ilvl w:val="0"/>
          <w:numId w:val="38"/>
        </w:numPr>
        <w:tabs>
          <w:tab w:val="left" w:pos="1274"/>
          <w:tab w:val="left" w:pos="3250"/>
          <w:tab w:val="left" w:pos="4338"/>
          <w:tab w:val="left" w:pos="5618"/>
          <w:tab w:val="left" w:pos="6170"/>
          <w:tab w:val="left" w:pos="7589"/>
          <w:tab w:val="left" w:pos="8678"/>
        </w:tabs>
        <w:spacing w:line="242" w:lineRule="auto"/>
        <w:ind w:left="143" w:right="428" w:firstLine="851"/>
        <w:rPr>
          <w:sz w:val="28"/>
        </w:rPr>
      </w:pPr>
      <w:r>
        <w:rPr>
          <w:spacing w:val="-2"/>
          <w:sz w:val="28"/>
        </w:rPr>
        <w:t>складываются</w:t>
      </w:r>
      <w:r>
        <w:rPr>
          <w:sz w:val="28"/>
        </w:rPr>
        <w:tab/>
      </w:r>
      <w:r>
        <w:rPr>
          <w:spacing w:val="-4"/>
          <w:sz w:val="28"/>
        </w:rPr>
        <w:t>цифры</w:t>
      </w:r>
      <w:r>
        <w:rPr>
          <w:sz w:val="28"/>
        </w:rPr>
        <w:tab/>
      </w:r>
      <w:r>
        <w:rPr>
          <w:spacing w:val="-2"/>
          <w:sz w:val="28"/>
        </w:rPr>
        <w:t>стоящие</w:t>
      </w:r>
      <w:r>
        <w:rPr>
          <w:sz w:val="28"/>
        </w:rPr>
        <w:tab/>
      </w:r>
      <w:r>
        <w:rPr>
          <w:spacing w:val="-6"/>
          <w:sz w:val="28"/>
        </w:rPr>
        <w:t>на</w:t>
      </w:r>
      <w:r>
        <w:rPr>
          <w:sz w:val="28"/>
        </w:rPr>
        <w:tab/>
      </w:r>
      <w:r>
        <w:rPr>
          <w:spacing w:val="-2"/>
          <w:sz w:val="28"/>
        </w:rPr>
        <w:t>нечетных</w:t>
      </w:r>
      <w:r>
        <w:rPr>
          <w:sz w:val="28"/>
        </w:rPr>
        <w:tab/>
      </w:r>
      <w:r>
        <w:rPr>
          <w:spacing w:val="-2"/>
          <w:sz w:val="28"/>
        </w:rPr>
        <w:t>местах</w:t>
      </w:r>
      <w:r>
        <w:rPr>
          <w:sz w:val="28"/>
        </w:rPr>
        <w:tab/>
      </w:r>
      <w:r>
        <w:rPr>
          <w:spacing w:val="-2"/>
          <w:sz w:val="28"/>
        </w:rPr>
        <w:t xml:space="preserve">(кроме </w:t>
      </w:r>
      <w:r>
        <w:rPr>
          <w:sz w:val="28"/>
        </w:rPr>
        <w:t>последней контрольной цифры);</w:t>
      </w:r>
    </w:p>
    <w:p w14:paraId="7CA02FE2" w14:textId="77777777" w:rsidR="00E04B9A" w:rsidRDefault="00000000">
      <w:pPr>
        <w:pStyle w:val="a4"/>
        <w:numPr>
          <w:ilvl w:val="0"/>
          <w:numId w:val="38"/>
        </w:numPr>
        <w:tabs>
          <w:tab w:val="left" w:pos="1275"/>
        </w:tabs>
        <w:spacing w:line="317" w:lineRule="exact"/>
        <w:ind w:hanging="280"/>
        <w:rPr>
          <w:sz w:val="28"/>
        </w:rPr>
      </w:pPr>
      <w:r>
        <w:rPr>
          <w:sz w:val="28"/>
        </w:rPr>
        <w:t>складывают</w:t>
      </w:r>
      <w:r>
        <w:rPr>
          <w:spacing w:val="-5"/>
          <w:sz w:val="28"/>
        </w:rPr>
        <w:t xml:space="preserve"> </w:t>
      </w:r>
      <w:r>
        <w:rPr>
          <w:sz w:val="28"/>
        </w:rPr>
        <w:t>результаты</w:t>
      </w:r>
      <w:r>
        <w:rPr>
          <w:spacing w:val="-5"/>
          <w:sz w:val="28"/>
        </w:rPr>
        <w:t xml:space="preserve"> </w:t>
      </w:r>
      <w:r>
        <w:rPr>
          <w:sz w:val="28"/>
        </w:rPr>
        <w:t>полученные</w:t>
      </w:r>
      <w:r>
        <w:rPr>
          <w:spacing w:val="-2"/>
          <w:sz w:val="28"/>
        </w:rPr>
        <w:t xml:space="preserve"> </w:t>
      </w:r>
      <w:r>
        <w:rPr>
          <w:sz w:val="28"/>
        </w:rPr>
        <w:t>по</w:t>
      </w:r>
      <w:r>
        <w:rPr>
          <w:spacing w:val="-7"/>
          <w:sz w:val="28"/>
        </w:rPr>
        <w:t xml:space="preserve"> </w:t>
      </w:r>
      <w:r>
        <w:rPr>
          <w:sz w:val="28"/>
        </w:rPr>
        <w:t>пунктам</w:t>
      </w:r>
      <w:r>
        <w:rPr>
          <w:spacing w:val="-4"/>
          <w:sz w:val="28"/>
        </w:rPr>
        <w:t xml:space="preserve"> </w:t>
      </w:r>
      <w:r>
        <w:rPr>
          <w:sz w:val="28"/>
        </w:rPr>
        <w:t>2</w:t>
      </w:r>
      <w:r>
        <w:rPr>
          <w:spacing w:val="-4"/>
          <w:sz w:val="28"/>
        </w:rPr>
        <w:t xml:space="preserve"> </w:t>
      </w:r>
      <w:r>
        <w:rPr>
          <w:sz w:val="28"/>
        </w:rPr>
        <w:t>и</w:t>
      </w:r>
      <w:r>
        <w:rPr>
          <w:spacing w:val="-6"/>
          <w:sz w:val="28"/>
        </w:rPr>
        <w:t xml:space="preserve"> </w:t>
      </w:r>
      <w:r>
        <w:rPr>
          <w:spacing w:val="-5"/>
          <w:sz w:val="28"/>
        </w:rPr>
        <w:t>3;</w:t>
      </w:r>
    </w:p>
    <w:p w14:paraId="2859F102" w14:textId="77777777" w:rsidR="00E04B9A" w:rsidRDefault="00000000">
      <w:pPr>
        <w:pStyle w:val="a4"/>
        <w:numPr>
          <w:ilvl w:val="0"/>
          <w:numId w:val="38"/>
        </w:numPr>
        <w:tabs>
          <w:tab w:val="left" w:pos="1274"/>
          <w:tab w:val="left" w:pos="1661"/>
          <w:tab w:val="left" w:pos="3366"/>
          <w:tab w:val="left" w:pos="4894"/>
          <w:tab w:val="left" w:pos="5424"/>
          <w:tab w:val="left" w:pos="7007"/>
          <w:tab w:val="left" w:pos="7641"/>
          <w:tab w:val="left" w:pos="8775"/>
        </w:tabs>
        <w:ind w:left="143" w:right="427" w:firstLine="851"/>
        <w:rPr>
          <w:sz w:val="28"/>
        </w:rPr>
      </w:pPr>
      <w:r>
        <w:rPr>
          <w:spacing w:val="-10"/>
          <w:sz w:val="28"/>
        </w:rPr>
        <w:t>в</w:t>
      </w:r>
      <w:r>
        <w:rPr>
          <w:sz w:val="28"/>
        </w:rPr>
        <w:tab/>
      </w:r>
      <w:r>
        <w:rPr>
          <w:spacing w:val="-2"/>
          <w:sz w:val="28"/>
        </w:rPr>
        <w:t>полученном</w:t>
      </w:r>
      <w:r>
        <w:rPr>
          <w:sz w:val="28"/>
        </w:rPr>
        <w:tab/>
      </w:r>
      <w:r>
        <w:rPr>
          <w:spacing w:val="-2"/>
          <w:sz w:val="28"/>
        </w:rPr>
        <w:t>результате</w:t>
      </w:r>
      <w:r>
        <w:rPr>
          <w:sz w:val="28"/>
        </w:rPr>
        <w:tab/>
      </w:r>
      <w:r>
        <w:rPr>
          <w:spacing w:val="-6"/>
          <w:sz w:val="28"/>
        </w:rPr>
        <w:t>не</w:t>
      </w:r>
      <w:r>
        <w:rPr>
          <w:sz w:val="28"/>
        </w:rPr>
        <w:tab/>
      </w:r>
      <w:r>
        <w:rPr>
          <w:spacing w:val="-2"/>
          <w:sz w:val="28"/>
        </w:rPr>
        <w:t>учитывают</w:t>
      </w:r>
      <w:r>
        <w:rPr>
          <w:sz w:val="28"/>
        </w:rPr>
        <w:tab/>
      </w:r>
      <w:r>
        <w:rPr>
          <w:spacing w:val="-4"/>
          <w:sz w:val="28"/>
        </w:rPr>
        <w:t>все</w:t>
      </w:r>
      <w:r>
        <w:rPr>
          <w:sz w:val="28"/>
        </w:rPr>
        <w:tab/>
      </w:r>
      <w:r>
        <w:rPr>
          <w:spacing w:val="-2"/>
          <w:sz w:val="28"/>
        </w:rPr>
        <w:t>цифры,</w:t>
      </w:r>
      <w:r>
        <w:rPr>
          <w:sz w:val="28"/>
        </w:rPr>
        <w:tab/>
      </w:r>
      <w:r>
        <w:rPr>
          <w:spacing w:val="-2"/>
          <w:sz w:val="28"/>
        </w:rPr>
        <w:t>кроме последней;</w:t>
      </w:r>
    </w:p>
    <w:p w14:paraId="1D7F8F9A" w14:textId="77777777" w:rsidR="00E04B9A" w:rsidRDefault="00E04B9A">
      <w:pPr>
        <w:pStyle w:val="a4"/>
        <w:rPr>
          <w:sz w:val="28"/>
        </w:rPr>
        <w:sectPr w:rsidR="00E04B9A">
          <w:pgSz w:w="11910" w:h="16840"/>
          <w:pgMar w:top="1040" w:right="425" w:bottom="1200" w:left="1559" w:header="0" w:footer="975" w:gutter="0"/>
          <w:cols w:space="720"/>
        </w:sectPr>
      </w:pPr>
    </w:p>
    <w:p w14:paraId="41B4D16D" w14:textId="77777777" w:rsidR="00E04B9A" w:rsidRDefault="00000000">
      <w:pPr>
        <w:pStyle w:val="a4"/>
        <w:numPr>
          <w:ilvl w:val="0"/>
          <w:numId w:val="38"/>
        </w:numPr>
        <w:tabs>
          <w:tab w:val="left" w:pos="1274"/>
        </w:tabs>
        <w:spacing w:before="67" w:line="242" w:lineRule="auto"/>
        <w:ind w:left="143" w:right="427" w:firstLine="851"/>
        <w:rPr>
          <w:sz w:val="28"/>
        </w:rPr>
      </w:pPr>
      <w:r>
        <w:rPr>
          <w:sz w:val="28"/>
        </w:rPr>
        <w:lastRenderedPageBreak/>
        <w:t>для</w:t>
      </w:r>
      <w:r>
        <w:rPr>
          <w:spacing w:val="80"/>
          <w:sz w:val="28"/>
        </w:rPr>
        <w:t xml:space="preserve"> </w:t>
      </w:r>
      <w:r>
        <w:rPr>
          <w:sz w:val="28"/>
        </w:rPr>
        <w:t>определения</w:t>
      </w:r>
      <w:r>
        <w:rPr>
          <w:spacing w:val="80"/>
          <w:sz w:val="28"/>
        </w:rPr>
        <w:t xml:space="preserve"> </w:t>
      </w:r>
      <w:r>
        <w:rPr>
          <w:sz w:val="28"/>
        </w:rPr>
        <w:t>контрольного</w:t>
      </w:r>
      <w:r>
        <w:rPr>
          <w:spacing w:val="80"/>
          <w:sz w:val="28"/>
        </w:rPr>
        <w:t xml:space="preserve"> </w:t>
      </w:r>
      <w:r>
        <w:rPr>
          <w:sz w:val="28"/>
        </w:rPr>
        <w:t>числа</w:t>
      </w:r>
      <w:r>
        <w:rPr>
          <w:spacing w:val="80"/>
          <w:sz w:val="28"/>
        </w:rPr>
        <w:t xml:space="preserve"> </w:t>
      </w:r>
      <w:r>
        <w:rPr>
          <w:sz w:val="28"/>
        </w:rPr>
        <w:t>следует</w:t>
      </w:r>
      <w:r>
        <w:rPr>
          <w:spacing w:val="80"/>
          <w:sz w:val="28"/>
        </w:rPr>
        <w:t xml:space="preserve"> </w:t>
      </w:r>
      <w:r>
        <w:rPr>
          <w:sz w:val="28"/>
        </w:rPr>
        <w:t>из</w:t>
      </w:r>
      <w:r>
        <w:rPr>
          <w:spacing w:val="80"/>
          <w:sz w:val="28"/>
        </w:rPr>
        <w:t xml:space="preserve"> </w:t>
      </w:r>
      <w:r>
        <w:rPr>
          <w:sz w:val="28"/>
        </w:rPr>
        <w:t>«10»</w:t>
      </w:r>
      <w:r>
        <w:rPr>
          <w:spacing w:val="80"/>
          <w:sz w:val="28"/>
        </w:rPr>
        <w:t xml:space="preserve"> </w:t>
      </w:r>
      <w:r>
        <w:rPr>
          <w:sz w:val="28"/>
        </w:rPr>
        <w:t>вычесть результат, полученный по пункту 5.</w:t>
      </w:r>
    </w:p>
    <w:p w14:paraId="50D30B34" w14:textId="77777777" w:rsidR="00E04B9A" w:rsidRDefault="00000000">
      <w:pPr>
        <w:pStyle w:val="a3"/>
        <w:spacing w:before="317" w:line="322" w:lineRule="exact"/>
        <w:ind w:left="995"/>
      </w:pPr>
      <w:r>
        <w:rPr>
          <w:spacing w:val="-2"/>
        </w:rPr>
        <w:t>Например:</w:t>
      </w:r>
    </w:p>
    <w:p w14:paraId="4B61A41B" w14:textId="77777777" w:rsidR="00E04B9A" w:rsidRDefault="00000000">
      <w:pPr>
        <w:pStyle w:val="a3"/>
        <w:spacing w:line="322" w:lineRule="exact"/>
        <w:ind w:left="995"/>
      </w:pPr>
      <w:r>
        <w:t>13-ти</w:t>
      </w:r>
      <w:r>
        <w:rPr>
          <w:spacing w:val="-8"/>
        </w:rPr>
        <w:t xml:space="preserve"> </w:t>
      </w:r>
      <w:r>
        <w:t>разрядный</w:t>
      </w:r>
      <w:r>
        <w:rPr>
          <w:spacing w:val="-4"/>
        </w:rPr>
        <w:t xml:space="preserve"> </w:t>
      </w:r>
      <w:r>
        <w:t>штриховой</w:t>
      </w:r>
      <w:r>
        <w:rPr>
          <w:spacing w:val="-5"/>
        </w:rPr>
        <w:t xml:space="preserve"> </w:t>
      </w:r>
      <w:r>
        <w:t>код</w:t>
      </w:r>
      <w:r>
        <w:rPr>
          <w:spacing w:val="-6"/>
        </w:rPr>
        <w:t xml:space="preserve"> </w:t>
      </w:r>
      <w:r>
        <w:rPr>
          <w:spacing w:val="-2"/>
        </w:rPr>
        <w:t>продукции:</w:t>
      </w:r>
    </w:p>
    <w:p w14:paraId="7BE16DF5" w14:textId="77777777" w:rsidR="00E04B9A" w:rsidRDefault="00000000">
      <w:pPr>
        <w:pStyle w:val="a3"/>
        <w:spacing w:line="322" w:lineRule="exact"/>
        <w:ind w:left="995"/>
      </w:pPr>
      <w:r>
        <w:t>460</w:t>
      </w:r>
      <w:r>
        <w:rPr>
          <w:spacing w:val="-4"/>
        </w:rPr>
        <w:t xml:space="preserve"> </w:t>
      </w:r>
      <w:r>
        <w:t>6782</w:t>
      </w:r>
      <w:r>
        <w:rPr>
          <w:spacing w:val="-6"/>
        </w:rPr>
        <w:t xml:space="preserve"> </w:t>
      </w:r>
      <w:r>
        <w:t>00748</w:t>
      </w:r>
      <w:r>
        <w:rPr>
          <w:spacing w:val="-3"/>
        </w:rPr>
        <w:t xml:space="preserve"> </w:t>
      </w:r>
      <w:r>
        <w:rPr>
          <w:spacing w:val="-10"/>
        </w:rPr>
        <w:t>8</w:t>
      </w:r>
    </w:p>
    <w:p w14:paraId="12443B28" w14:textId="77777777" w:rsidR="00E04B9A" w:rsidRDefault="00000000">
      <w:pPr>
        <w:pStyle w:val="a3"/>
        <w:spacing w:line="242" w:lineRule="auto"/>
        <w:ind w:left="995" w:right="4091"/>
      </w:pPr>
      <w:r>
        <w:t>460</w:t>
      </w:r>
      <w:r>
        <w:rPr>
          <w:spacing w:val="-7"/>
        </w:rPr>
        <w:t xml:space="preserve"> </w:t>
      </w:r>
      <w:r>
        <w:t>–</w:t>
      </w:r>
      <w:r>
        <w:rPr>
          <w:spacing w:val="-9"/>
        </w:rPr>
        <w:t xml:space="preserve"> </w:t>
      </w:r>
      <w:r>
        <w:t>страна-изготовитель</w:t>
      </w:r>
      <w:r>
        <w:rPr>
          <w:spacing w:val="-9"/>
        </w:rPr>
        <w:t xml:space="preserve"> </w:t>
      </w:r>
      <w:r>
        <w:t>–</w:t>
      </w:r>
      <w:r>
        <w:rPr>
          <w:spacing w:val="-8"/>
        </w:rPr>
        <w:t xml:space="preserve"> </w:t>
      </w:r>
      <w:r>
        <w:t>Россия; 6782 – код предприятия;</w:t>
      </w:r>
    </w:p>
    <w:p w14:paraId="5E9E176A" w14:textId="77777777" w:rsidR="00E04B9A" w:rsidRDefault="00000000">
      <w:pPr>
        <w:pStyle w:val="a3"/>
        <w:spacing w:line="317" w:lineRule="exact"/>
        <w:ind w:left="995"/>
      </w:pPr>
      <w:r>
        <w:t>8</w:t>
      </w:r>
      <w:r>
        <w:rPr>
          <w:spacing w:val="-4"/>
        </w:rPr>
        <w:t xml:space="preserve"> </w:t>
      </w:r>
      <w:r>
        <w:t>–</w:t>
      </w:r>
      <w:r>
        <w:rPr>
          <w:spacing w:val="-3"/>
        </w:rPr>
        <w:t xml:space="preserve"> </w:t>
      </w:r>
      <w:r>
        <w:t>контрольное</w:t>
      </w:r>
      <w:r>
        <w:rPr>
          <w:spacing w:val="-3"/>
        </w:rPr>
        <w:t xml:space="preserve"> </w:t>
      </w:r>
      <w:r>
        <w:rPr>
          <w:spacing w:val="-2"/>
        </w:rPr>
        <w:t>число;</w:t>
      </w:r>
    </w:p>
    <w:p w14:paraId="71F52BF3" w14:textId="77777777" w:rsidR="00E04B9A" w:rsidRDefault="00000000">
      <w:pPr>
        <w:pStyle w:val="a3"/>
        <w:spacing w:line="322" w:lineRule="exact"/>
        <w:ind w:left="995"/>
      </w:pPr>
      <w:r>
        <w:t>Проверка</w:t>
      </w:r>
      <w:r>
        <w:rPr>
          <w:spacing w:val="-14"/>
        </w:rPr>
        <w:t xml:space="preserve"> </w:t>
      </w:r>
      <w:r>
        <w:t>правильности</w:t>
      </w:r>
      <w:r>
        <w:rPr>
          <w:spacing w:val="-12"/>
        </w:rPr>
        <w:t xml:space="preserve"> </w:t>
      </w:r>
      <w:r>
        <w:t>контрольного</w:t>
      </w:r>
      <w:r>
        <w:rPr>
          <w:spacing w:val="-12"/>
        </w:rPr>
        <w:t xml:space="preserve"> </w:t>
      </w:r>
      <w:r>
        <w:rPr>
          <w:spacing w:val="-2"/>
        </w:rPr>
        <w:t>числа:</w:t>
      </w:r>
    </w:p>
    <w:p w14:paraId="65A3FF70" w14:textId="77777777" w:rsidR="00E04B9A" w:rsidRDefault="00000000">
      <w:pPr>
        <w:pStyle w:val="a4"/>
        <w:numPr>
          <w:ilvl w:val="0"/>
          <w:numId w:val="37"/>
        </w:numPr>
        <w:tabs>
          <w:tab w:val="left" w:pos="1298"/>
        </w:tabs>
        <w:ind w:right="2946" w:firstLine="0"/>
        <w:rPr>
          <w:sz w:val="28"/>
        </w:rPr>
      </w:pPr>
      <w:r>
        <w:rPr>
          <w:sz w:val="28"/>
        </w:rPr>
        <w:t>складываем</w:t>
      </w:r>
      <w:r>
        <w:rPr>
          <w:spacing w:val="-7"/>
          <w:sz w:val="28"/>
        </w:rPr>
        <w:t xml:space="preserve"> </w:t>
      </w:r>
      <w:r>
        <w:rPr>
          <w:sz w:val="28"/>
        </w:rPr>
        <w:t>цифры,</w:t>
      </w:r>
      <w:r>
        <w:rPr>
          <w:spacing w:val="-8"/>
          <w:sz w:val="28"/>
        </w:rPr>
        <w:t xml:space="preserve"> </w:t>
      </w:r>
      <w:r>
        <w:rPr>
          <w:sz w:val="28"/>
        </w:rPr>
        <w:t>стоящие</w:t>
      </w:r>
      <w:r>
        <w:rPr>
          <w:spacing w:val="-10"/>
          <w:sz w:val="28"/>
        </w:rPr>
        <w:t xml:space="preserve"> </w:t>
      </w:r>
      <w:r>
        <w:rPr>
          <w:sz w:val="28"/>
        </w:rPr>
        <w:t>на</w:t>
      </w:r>
      <w:r>
        <w:rPr>
          <w:spacing w:val="-7"/>
          <w:sz w:val="28"/>
        </w:rPr>
        <w:t xml:space="preserve"> </w:t>
      </w:r>
      <w:r>
        <w:rPr>
          <w:sz w:val="28"/>
        </w:rPr>
        <w:t>четных</w:t>
      </w:r>
      <w:r>
        <w:rPr>
          <w:spacing w:val="-6"/>
          <w:sz w:val="28"/>
        </w:rPr>
        <w:t xml:space="preserve"> </w:t>
      </w:r>
      <w:r>
        <w:rPr>
          <w:sz w:val="28"/>
        </w:rPr>
        <w:t>местах: 6 + 6 + 8 + 0 + 7 + 8 =3 5;</w:t>
      </w:r>
    </w:p>
    <w:p w14:paraId="5F8B56C2" w14:textId="77777777" w:rsidR="00E04B9A" w:rsidRDefault="00000000">
      <w:pPr>
        <w:pStyle w:val="a4"/>
        <w:numPr>
          <w:ilvl w:val="0"/>
          <w:numId w:val="37"/>
        </w:numPr>
        <w:tabs>
          <w:tab w:val="left" w:pos="1298"/>
        </w:tabs>
        <w:spacing w:line="321" w:lineRule="exact"/>
        <w:ind w:left="1298" w:hanging="303"/>
        <w:rPr>
          <w:sz w:val="28"/>
        </w:rPr>
      </w:pPr>
      <w:r>
        <w:rPr>
          <w:sz w:val="28"/>
        </w:rPr>
        <w:t>полученную</w:t>
      </w:r>
      <w:r>
        <w:rPr>
          <w:spacing w:val="-4"/>
          <w:sz w:val="28"/>
        </w:rPr>
        <w:t xml:space="preserve"> </w:t>
      </w:r>
      <w:r>
        <w:rPr>
          <w:sz w:val="28"/>
        </w:rPr>
        <w:t>сумму</w:t>
      </w:r>
      <w:r>
        <w:rPr>
          <w:spacing w:val="-5"/>
          <w:sz w:val="28"/>
        </w:rPr>
        <w:t xml:space="preserve"> </w:t>
      </w:r>
      <w:r>
        <w:rPr>
          <w:sz w:val="28"/>
        </w:rPr>
        <w:t>умножаем</w:t>
      </w:r>
      <w:r>
        <w:rPr>
          <w:spacing w:val="-3"/>
          <w:sz w:val="28"/>
        </w:rPr>
        <w:t xml:space="preserve"> </w:t>
      </w:r>
      <w:r>
        <w:rPr>
          <w:sz w:val="28"/>
        </w:rPr>
        <w:t>на</w:t>
      </w:r>
      <w:r>
        <w:rPr>
          <w:spacing w:val="-3"/>
          <w:sz w:val="28"/>
        </w:rPr>
        <w:t xml:space="preserve"> </w:t>
      </w:r>
      <w:r>
        <w:rPr>
          <w:sz w:val="28"/>
        </w:rPr>
        <w:t>три:</w:t>
      </w:r>
      <w:r>
        <w:rPr>
          <w:spacing w:val="-1"/>
          <w:sz w:val="28"/>
        </w:rPr>
        <w:t xml:space="preserve"> </w:t>
      </w:r>
      <w:r>
        <w:rPr>
          <w:sz w:val="28"/>
        </w:rPr>
        <w:t>35</w:t>
      </w:r>
      <w:r>
        <w:rPr>
          <w:spacing w:val="-2"/>
          <w:sz w:val="28"/>
        </w:rPr>
        <w:t xml:space="preserve"> </w:t>
      </w:r>
      <w:r>
        <w:rPr>
          <w:sz w:val="28"/>
        </w:rPr>
        <w:t>∙</w:t>
      </w:r>
      <w:r>
        <w:rPr>
          <w:spacing w:val="-5"/>
          <w:sz w:val="28"/>
        </w:rPr>
        <w:t xml:space="preserve"> </w:t>
      </w:r>
      <w:r>
        <w:rPr>
          <w:sz w:val="28"/>
        </w:rPr>
        <w:t>3</w:t>
      </w:r>
      <w:r>
        <w:rPr>
          <w:spacing w:val="-2"/>
          <w:sz w:val="28"/>
        </w:rPr>
        <w:t xml:space="preserve"> </w:t>
      </w:r>
      <w:r>
        <w:rPr>
          <w:sz w:val="28"/>
        </w:rPr>
        <w:t>=</w:t>
      </w:r>
      <w:r>
        <w:rPr>
          <w:spacing w:val="-3"/>
          <w:sz w:val="28"/>
        </w:rPr>
        <w:t xml:space="preserve"> </w:t>
      </w:r>
      <w:r>
        <w:rPr>
          <w:spacing w:val="-4"/>
          <w:sz w:val="28"/>
        </w:rPr>
        <w:t>105;</w:t>
      </w:r>
    </w:p>
    <w:p w14:paraId="7F8C3FF7" w14:textId="77777777" w:rsidR="00E04B9A" w:rsidRDefault="00000000">
      <w:pPr>
        <w:pStyle w:val="a4"/>
        <w:numPr>
          <w:ilvl w:val="0"/>
          <w:numId w:val="37"/>
        </w:numPr>
        <w:tabs>
          <w:tab w:val="left" w:pos="1315"/>
        </w:tabs>
        <w:spacing w:before="3"/>
        <w:ind w:left="143" w:right="427" w:firstLine="851"/>
        <w:rPr>
          <w:sz w:val="28"/>
        </w:rPr>
      </w:pPr>
      <w:r>
        <w:rPr>
          <w:sz w:val="28"/>
        </w:rPr>
        <w:t>складываем цифры, стоящие на нечетных местах, кроме последней контрольной цифры:</w:t>
      </w:r>
    </w:p>
    <w:p w14:paraId="427EF1B9" w14:textId="77777777" w:rsidR="00E04B9A" w:rsidRDefault="00000000">
      <w:pPr>
        <w:pStyle w:val="a3"/>
        <w:spacing w:line="321" w:lineRule="exact"/>
        <w:ind w:left="995"/>
      </w:pPr>
      <w:r>
        <w:t>4</w:t>
      </w:r>
      <w:r>
        <w:rPr>
          <w:spacing w:val="1"/>
        </w:rPr>
        <w:t xml:space="preserve"> </w:t>
      </w:r>
      <w:r>
        <w:t>+</w:t>
      </w:r>
      <w:r>
        <w:rPr>
          <w:spacing w:val="-1"/>
        </w:rPr>
        <w:t xml:space="preserve"> </w:t>
      </w:r>
      <w:r>
        <w:t>0</w:t>
      </w:r>
      <w:r>
        <w:rPr>
          <w:spacing w:val="1"/>
        </w:rPr>
        <w:t xml:space="preserve"> </w:t>
      </w:r>
      <w:r>
        <w:t>+</w:t>
      </w:r>
      <w:r>
        <w:rPr>
          <w:spacing w:val="-4"/>
        </w:rPr>
        <w:t xml:space="preserve"> </w:t>
      </w:r>
      <w:r>
        <w:t>7</w:t>
      </w:r>
      <w:r>
        <w:rPr>
          <w:spacing w:val="1"/>
        </w:rPr>
        <w:t xml:space="preserve"> </w:t>
      </w:r>
      <w:r>
        <w:t>+</w:t>
      </w:r>
      <w:r>
        <w:rPr>
          <w:spacing w:val="-1"/>
        </w:rPr>
        <w:t xml:space="preserve"> </w:t>
      </w:r>
      <w:r>
        <w:t>2</w:t>
      </w:r>
      <w:r>
        <w:rPr>
          <w:spacing w:val="1"/>
        </w:rPr>
        <w:t xml:space="preserve"> </w:t>
      </w:r>
      <w:r>
        <w:t>+</w:t>
      </w:r>
      <w:r>
        <w:rPr>
          <w:spacing w:val="-4"/>
        </w:rPr>
        <w:t xml:space="preserve"> </w:t>
      </w:r>
      <w:r>
        <w:t>0</w:t>
      </w:r>
      <w:r>
        <w:rPr>
          <w:spacing w:val="1"/>
        </w:rPr>
        <w:t xml:space="preserve"> </w:t>
      </w:r>
      <w:r>
        <w:t>+</w:t>
      </w:r>
      <w:r>
        <w:rPr>
          <w:spacing w:val="-1"/>
        </w:rPr>
        <w:t xml:space="preserve"> </w:t>
      </w:r>
      <w:r>
        <w:t>4</w:t>
      </w:r>
      <w:r>
        <w:rPr>
          <w:spacing w:val="-3"/>
        </w:rPr>
        <w:t xml:space="preserve"> </w:t>
      </w:r>
      <w:r>
        <w:t xml:space="preserve">= </w:t>
      </w:r>
      <w:r>
        <w:rPr>
          <w:spacing w:val="-5"/>
        </w:rPr>
        <w:t>17;</w:t>
      </w:r>
    </w:p>
    <w:p w14:paraId="1B0C1DF3" w14:textId="77777777" w:rsidR="00E04B9A" w:rsidRDefault="00000000">
      <w:pPr>
        <w:pStyle w:val="a4"/>
        <w:numPr>
          <w:ilvl w:val="0"/>
          <w:numId w:val="37"/>
        </w:numPr>
        <w:tabs>
          <w:tab w:val="left" w:pos="1298"/>
        </w:tabs>
        <w:spacing w:line="322" w:lineRule="exact"/>
        <w:ind w:left="1298" w:hanging="303"/>
        <w:rPr>
          <w:sz w:val="28"/>
        </w:rPr>
      </w:pPr>
      <w:r>
        <w:rPr>
          <w:sz w:val="28"/>
        </w:rPr>
        <w:t>складываем</w:t>
      </w:r>
      <w:r>
        <w:rPr>
          <w:spacing w:val="-4"/>
          <w:sz w:val="28"/>
        </w:rPr>
        <w:t xml:space="preserve"> </w:t>
      </w:r>
      <w:r>
        <w:rPr>
          <w:sz w:val="28"/>
        </w:rPr>
        <w:t>результаты,</w:t>
      </w:r>
      <w:r>
        <w:rPr>
          <w:spacing w:val="-4"/>
          <w:sz w:val="28"/>
        </w:rPr>
        <w:t xml:space="preserve"> </w:t>
      </w:r>
      <w:r>
        <w:rPr>
          <w:sz w:val="28"/>
        </w:rPr>
        <w:t>полученные</w:t>
      </w:r>
      <w:r>
        <w:rPr>
          <w:spacing w:val="-7"/>
          <w:sz w:val="28"/>
        </w:rPr>
        <w:t xml:space="preserve"> </w:t>
      </w:r>
      <w:r>
        <w:rPr>
          <w:sz w:val="28"/>
        </w:rPr>
        <w:t>по</w:t>
      </w:r>
      <w:r>
        <w:rPr>
          <w:spacing w:val="-6"/>
          <w:sz w:val="28"/>
        </w:rPr>
        <w:t xml:space="preserve"> </w:t>
      </w:r>
      <w:r>
        <w:rPr>
          <w:sz w:val="28"/>
        </w:rPr>
        <w:t>пунктам</w:t>
      </w:r>
      <w:r>
        <w:rPr>
          <w:spacing w:val="-4"/>
          <w:sz w:val="28"/>
        </w:rPr>
        <w:t xml:space="preserve"> </w:t>
      </w:r>
      <w:r>
        <w:rPr>
          <w:sz w:val="28"/>
        </w:rPr>
        <w:t>2</w:t>
      </w:r>
      <w:r>
        <w:rPr>
          <w:spacing w:val="-4"/>
          <w:sz w:val="28"/>
        </w:rPr>
        <w:t xml:space="preserve"> </w:t>
      </w:r>
      <w:r>
        <w:rPr>
          <w:sz w:val="28"/>
        </w:rPr>
        <w:t>и</w:t>
      </w:r>
      <w:r>
        <w:rPr>
          <w:spacing w:val="-6"/>
          <w:sz w:val="28"/>
        </w:rPr>
        <w:t xml:space="preserve"> </w:t>
      </w:r>
      <w:r>
        <w:rPr>
          <w:spacing w:val="-5"/>
          <w:sz w:val="28"/>
        </w:rPr>
        <w:t>3:</w:t>
      </w:r>
    </w:p>
    <w:p w14:paraId="3AE5C1A7" w14:textId="77777777" w:rsidR="00E04B9A" w:rsidRDefault="00000000">
      <w:pPr>
        <w:pStyle w:val="a3"/>
        <w:spacing w:line="322" w:lineRule="exact"/>
        <w:ind w:left="995"/>
      </w:pPr>
      <w:r>
        <w:t>105</w:t>
      </w:r>
      <w:r>
        <w:rPr>
          <w:spacing w:val="-2"/>
        </w:rPr>
        <w:t xml:space="preserve"> </w:t>
      </w:r>
      <w:r>
        <w:t>+</w:t>
      </w:r>
      <w:r>
        <w:rPr>
          <w:spacing w:val="-4"/>
        </w:rPr>
        <w:t xml:space="preserve"> </w:t>
      </w:r>
      <w:r>
        <w:t>17 =</w:t>
      </w:r>
      <w:r>
        <w:rPr>
          <w:spacing w:val="-4"/>
        </w:rPr>
        <w:t xml:space="preserve"> 122;</w:t>
      </w:r>
    </w:p>
    <w:p w14:paraId="1B42FD5C" w14:textId="77777777" w:rsidR="00E04B9A" w:rsidRDefault="00000000">
      <w:pPr>
        <w:pStyle w:val="a4"/>
        <w:numPr>
          <w:ilvl w:val="0"/>
          <w:numId w:val="37"/>
        </w:numPr>
        <w:tabs>
          <w:tab w:val="left" w:pos="1298"/>
        </w:tabs>
        <w:spacing w:line="322" w:lineRule="exact"/>
        <w:ind w:left="1298" w:hanging="303"/>
        <w:rPr>
          <w:sz w:val="28"/>
        </w:rPr>
      </w:pPr>
      <w:r>
        <w:rPr>
          <w:sz w:val="28"/>
        </w:rPr>
        <w:t>в</w:t>
      </w:r>
      <w:r>
        <w:rPr>
          <w:spacing w:val="-7"/>
          <w:sz w:val="28"/>
        </w:rPr>
        <w:t xml:space="preserve"> </w:t>
      </w:r>
      <w:r>
        <w:rPr>
          <w:sz w:val="28"/>
        </w:rPr>
        <w:t>полученном</w:t>
      </w:r>
      <w:r>
        <w:rPr>
          <w:spacing w:val="-5"/>
          <w:sz w:val="28"/>
        </w:rPr>
        <w:t xml:space="preserve"> </w:t>
      </w:r>
      <w:r>
        <w:rPr>
          <w:sz w:val="28"/>
        </w:rPr>
        <w:t>числе</w:t>
      </w:r>
      <w:r>
        <w:rPr>
          <w:spacing w:val="-4"/>
          <w:sz w:val="28"/>
        </w:rPr>
        <w:t xml:space="preserve"> </w:t>
      </w:r>
      <w:r>
        <w:rPr>
          <w:sz w:val="28"/>
        </w:rPr>
        <w:t>учитываем</w:t>
      </w:r>
      <w:r>
        <w:rPr>
          <w:spacing w:val="-5"/>
          <w:sz w:val="28"/>
        </w:rPr>
        <w:t xml:space="preserve"> </w:t>
      </w:r>
      <w:r>
        <w:rPr>
          <w:sz w:val="28"/>
        </w:rPr>
        <w:t>только</w:t>
      </w:r>
      <w:r>
        <w:rPr>
          <w:spacing w:val="-4"/>
          <w:sz w:val="28"/>
        </w:rPr>
        <w:t xml:space="preserve"> </w:t>
      </w:r>
      <w:r>
        <w:rPr>
          <w:sz w:val="28"/>
        </w:rPr>
        <w:t>последнюю</w:t>
      </w:r>
      <w:r>
        <w:rPr>
          <w:spacing w:val="-6"/>
          <w:sz w:val="28"/>
        </w:rPr>
        <w:t xml:space="preserve"> </w:t>
      </w:r>
      <w:r>
        <w:rPr>
          <w:sz w:val="28"/>
        </w:rPr>
        <w:t>цифру</w:t>
      </w:r>
      <w:r>
        <w:rPr>
          <w:spacing w:val="-6"/>
          <w:sz w:val="28"/>
        </w:rPr>
        <w:t xml:space="preserve"> </w:t>
      </w:r>
      <w:r>
        <w:rPr>
          <w:spacing w:val="-5"/>
          <w:sz w:val="28"/>
        </w:rPr>
        <w:t>«2»</w:t>
      </w:r>
    </w:p>
    <w:p w14:paraId="73FE7627" w14:textId="77777777" w:rsidR="00E04B9A" w:rsidRDefault="00000000">
      <w:pPr>
        <w:pStyle w:val="a4"/>
        <w:numPr>
          <w:ilvl w:val="0"/>
          <w:numId w:val="37"/>
        </w:numPr>
        <w:tabs>
          <w:tab w:val="left" w:pos="1298"/>
        </w:tabs>
        <w:ind w:left="1298" w:hanging="303"/>
        <w:rPr>
          <w:sz w:val="28"/>
        </w:rPr>
      </w:pPr>
      <w:r>
        <w:rPr>
          <w:sz w:val="28"/>
        </w:rPr>
        <w:t>из</w:t>
      </w:r>
      <w:r>
        <w:rPr>
          <w:spacing w:val="-5"/>
          <w:sz w:val="28"/>
        </w:rPr>
        <w:t xml:space="preserve"> </w:t>
      </w:r>
      <w:r>
        <w:rPr>
          <w:sz w:val="28"/>
        </w:rPr>
        <w:t>10 вычитаем</w:t>
      </w:r>
      <w:r>
        <w:rPr>
          <w:spacing w:val="-5"/>
          <w:sz w:val="28"/>
        </w:rPr>
        <w:t xml:space="preserve"> </w:t>
      </w:r>
      <w:r>
        <w:rPr>
          <w:sz w:val="28"/>
        </w:rPr>
        <w:t>результаты</w:t>
      </w:r>
      <w:r>
        <w:rPr>
          <w:spacing w:val="-1"/>
          <w:sz w:val="28"/>
        </w:rPr>
        <w:t xml:space="preserve"> </w:t>
      </w:r>
      <w:r>
        <w:rPr>
          <w:sz w:val="28"/>
        </w:rPr>
        <w:t>пункта</w:t>
      </w:r>
      <w:r>
        <w:rPr>
          <w:spacing w:val="-2"/>
          <w:sz w:val="28"/>
        </w:rPr>
        <w:t xml:space="preserve"> </w:t>
      </w:r>
      <w:r>
        <w:rPr>
          <w:sz w:val="28"/>
        </w:rPr>
        <w:t>5:</w:t>
      </w:r>
      <w:r>
        <w:rPr>
          <w:spacing w:val="-3"/>
          <w:sz w:val="28"/>
        </w:rPr>
        <w:t xml:space="preserve"> </w:t>
      </w:r>
      <w:r>
        <w:rPr>
          <w:sz w:val="28"/>
        </w:rPr>
        <w:t>10</w:t>
      </w:r>
      <w:r>
        <w:rPr>
          <w:spacing w:val="-2"/>
          <w:sz w:val="28"/>
        </w:rPr>
        <w:t xml:space="preserve"> </w:t>
      </w:r>
      <w:r>
        <w:rPr>
          <w:sz w:val="28"/>
        </w:rPr>
        <w:t>–</w:t>
      </w:r>
      <w:r>
        <w:rPr>
          <w:spacing w:val="-2"/>
          <w:sz w:val="28"/>
        </w:rPr>
        <w:t xml:space="preserve"> </w:t>
      </w:r>
      <w:r>
        <w:rPr>
          <w:sz w:val="28"/>
        </w:rPr>
        <w:t>2 =</w:t>
      </w:r>
      <w:r>
        <w:rPr>
          <w:spacing w:val="-5"/>
          <w:sz w:val="28"/>
        </w:rPr>
        <w:t xml:space="preserve"> 8;</w:t>
      </w:r>
    </w:p>
    <w:p w14:paraId="0407BE2B" w14:textId="77777777" w:rsidR="00E04B9A" w:rsidRDefault="00000000">
      <w:pPr>
        <w:pStyle w:val="a3"/>
        <w:spacing w:before="1"/>
        <w:ind w:firstLine="851"/>
      </w:pPr>
      <w:r>
        <w:t>Рассчитанная</w:t>
      </w:r>
      <w:r>
        <w:rPr>
          <w:spacing w:val="40"/>
        </w:rPr>
        <w:t xml:space="preserve"> </w:t>
      </w:r>
      <w:r>
        <w:t>(8)</w:t>
      </w:r>
      <w:r>
        <w:rPr>
          <w:spacing w:val="40"/>
        </w:rPr>
        <w:t xml:space="preserve"> </w:t>
      </w:r>
      <w:r>
        <w:t>и</w:t>
      </w:r>
      <w:r>
        <w:rPr>
          <w:spacing w:val="40"/>
        </w:rPr>
        <w:t xml:space="preserve"> </w:t>
      </w:r>
      <w:r>
        <w:t>контрольная</w:t>
      </w:r>
      <w:r>
        <w:rPr>
          <w:spacing w:val="40"/>
        </w:rPr>
        <w:t xml:space="preserve"> </w:t>
      </w:r>
      <w:r>
        <w:t>цифры</w:t>
      </w:r>
      <w:r>
        <w:rPr>
          <w:spacing w:val="40"/>
        </w:rPr>
        <w:t xml:space="preserve"> </w:t>
      </w:r>
      <w:r>
        <w:t>штрих</w:t>
      </w:r>
      <w:r>
        <w:rPr>
          <w:spacing w:val="40"/>
        </w:rPr>
        <w:t xml:space="preserve"> </w:t>
      </w:r>
      <w:r>
        <w:t>кода</w:t>
      </w:r>
      <w:r>
        <w:rPr>
          <w:spacing w:val="40"/>
        </w:rPr>
        <w:t xml:space="preserve"> </w:t>
      </w:r>
      <w:r>
        <w:t>(8)</w:t>
      </w:r>
      <w:r>
        <w:rPr>
          <w:spacing w:val="40"/>
        </w:rPr>
        <w:t xml:space="preserve"> </w:t>
      </w:r>
      <w:r>
        <w:t>совпадают, следовательно, продукция подлинная.</w:t>
      </w:r>
    </w:p>
    <w:p w14:paraId="38171ECF" w14:textId="77777777" w:rsidR="00E04B9A" w:rsidRDefault="00000000">
      <w:pPr>
        <w:pStyle w:val="a3"/>
        <w:tabs>
          <w:tab w:val="left" w:pos="2086"/>
          <w:tab w:val="left" w:pos="4257"/>
          <w:tab w:val="left" w:pos="5979"/>
          <w:tab w:val="left" w:pos="7074"/>
          <w:tab w:val="left" w:pos="8052"/>
        </w:tabs>
        <w:spacing w:before="321"/>
        <w:ind w:right="424" w:firstLine="851"/>
      </w:pPr>
      <w:r>
        <w:rPr>
          <w:spacing w:val="-4"/>
        </w:rPr>
        <w:t>ЕАН-8</w:t>
      </w:r>
      <w:r>
        <w:tab/>
      </w:r>
      <w:r>
        <w:rPr>
          <w:spacing w:val="-2"/>
        </w:rPr>
        <w:t>Рассчитывается</w:t>
      </w:r>
      <w:r>
        <w:tab/>
      </w:r>
      <w:r>
        <w:rPr>
          <w:spacing w:val="-2"/>
        </w:rPr>
        <w:t>аналогично.</w:t>
      </w:r>
      <w:r>
        <w:tab/>
      </w:r>
      <w:r>
        <w:rPr>
          <w:spacing w:val="-2"/>
        </w:rPr>
        <w:t>ЕАН-8</w:t>
      </w:r>
      <w:r>
        <w:tab/>
      </w:r>
      <w:r>
        <w:rPr>
          <w:spacing w:val="-2"/>
        </w:rPr>
        <w:t>имеет</w:t>
      </w:r>
      <w:r>
        <w:tab/>
      </w:r>
      <w:r>
        <w:rPr>
          <w:spacing w:val="-2"/>
        </w:rPr>
        <w:t>следующую структуру:</w:t>
      </w:r>
    </w:p>
    <w:p w14:paraId="6A05C4F6" w14:textId="77777777" w:rsidR="00E04B9A" w:rsidRDefault="00000000">
      <w:pPr>
        <w:pStyle w:val="a3"/>
        <w:spacing w:line="322" w:lineRule="exact"/>
        <w:ind w:left="995"/>
      </w:pPr>
      <w:r>
        <w:t>460</w:t>
      </w:r>
      <w:r>
        <w:rPr>
          <w:spacing w:val="-3"/>
        </w:rPr>
        <w:t xml:space="preserve"> </w:t>
      </w:r>
      <w:r>
        <w:t>8131</w:t>
      </w:r>
      <w:r>
        <w:rPr>
          <w:spacing w:val="-5"/>
        </w:rPr>
        <w:t xml:space="preserve"> </w:t>
      </w:r>
      <w:r>
        <w:rPr>
          <w:spacing w:val="-10"/>
        </w:rPr>
        <w:t>5</w:t>
      </w:r>
    </w:p>
    <w:p w14:paraId="7A62026E" w14:textId="77777777" w:rsidR="00E04B9A" w:rsidRDefault="00000000">
      <w:pPr>
        <w:pStyle w:val="a3"/>
        <w:spacing w:before="2"/>
        <w:ind w:left="995" w:right="2885"/>
      </w:pPr>
      <w:r>
        <w:t>460</w:t>
      </w:r>
      <w:r>
        <w:rPr>
          <w:spacing w:val="-5"/>
        </w:rPr>
        <w:t xml:space="preserve"> </w:t>
      </w:r>
      <w:r>
        <w:t>–</w:t>
      </w:r>
      <w:r>
        <w:rPr>
          <w:spacing w:val="-8"/>
        </w:rPr>
        <w:t xml:space="preserve"> </w:t>
      </w:r>
      <w:r>
        <w:t>страна-изготовитель</w:t>
      </w:r>
      <w:r>
        <w:rPr>
          <w:spacing w:val="-8"/>
        </w:rPr>
        <w:t xml:space="preserve"> </w:t>
      </w:r>
      <w:r>
        <w:t>–</w:t>
      </w:r>
      <w:r>
        <w:rPr>
          <w:spacing w:val="-6"/>
        </w:rPr>
        <w:t xml:space="preserve"> </w:t>
      </w:r>
      <w:r>
        <w:t>Россия</w:t>
      </w:r>
      <w:r>
        <w:rPr>
          <w:spacing w:val="-6"/>
        </w:rPr>
        <w:t xml:space="preserve"> </w:t>
      </w:r>
      <w:r>
        <w:t>(табл.7.1); 8131 – код предприятия;</w:t>
      </w:r>
    </w:p>
    <w:p w14:paraId="1D0439D6" w14:textId="77777777" w:rsidR="00E04B9A" w:rsidRDefault="00000000">
      <w:pPr>
        <w:pStyle w:val="a3"/>
        <w:spacing w:line="321" w:lineRule="exact"/>
        <w:ind w:left="995"/>
      </w:pPr>
      <w:r>
        <w:t>5</w:t>
      </w:r>
      <w:r>
        <w:rPr>
          <w:spacing w:val="-4"/>
        </w:rPr>
        <w:t xml:space="preserve"> </w:t>
      </w:r>
      <w:r>
        <w:t>–</w:t>
      </w:r>
      <w:r>
        <w:rPr>
          <w:spacing w:val="-3"/>
        </w:rPr>
        <w:t xml:space="preserve"> </w:t>
      </w:r>
      <w:r>
        <w:t>контрольное</w:t>
      </w:r>
      <w:r>
        <w:rPr>
          <w:spacing w:val="-3"/>
        </w:rPr>
        <w:t xml:space="preserve"> </w:t>
      </w:r>
      <w:r>
        <w:rPr>
          <w:spacing w:val="-2"/>
        </w:rPr>
        <w:t>число.</w:t>
      </w:r>
    </w:p>
    <w:p w14:paraId="462B9498" w14:textId="77777777" w:rsidR="00E04B9A" w:rsidRDefault="00000000">
      <w:pPr>
        <w:pStyle w:val="a3"/>
        <w:tabs>
          <w:tab w:val="left" w:pos="2872"/>
          <w:tab w:val="left" w:pos="3882"/>
          <w:tab w:val="left" w:pos="4433"/>
          <w:tab w:val="left" w:pos="5337"/>
          <w:tab w:val="left" w:pos="7015"/>
          <w:tab w:val="left" w:pos="9201"/>
        </w:tabs>
        <w:ind w:right="429" w:firstLine="851"/>
      </w:pPr>
      <w:r>
        <w:rPr>
          <w:spacing w:val="-2"/>
        </w:rPr>
        <w:t>Контрольное</w:t>
      </w:r>
      <w:r>
        <w:tab/>
      </w:r>
      <w:r>
        <w:rPr>
          <w:spacing w:val="-4"/>
        </w:rPr>
        <w:t>число</w:t>
      </w:r>
      <w:r>
        <w:tab/>
      </w:r>
      <w:r>
        <w:rPr>
          <w:spacing w:val="-6"/>
        </w:rPr>
        <w:t>(8</w:t>
      </w:r>
      <w:r>
        <w:tab/>
      </w:r>
      <w:r>
        <w:rPr>
          <w:spacing w:val="-2"/>
        </w:rPr>
        <w:t>знак,</w:t>
      </w:r>
      <w:r>
        <w:tab/>
      </w:r>
      <w:r>
        <w:rPr>
          <w:spacing w:val="-2"/>
        </w:rPr>
        <w:t>последний)</w:t>
      </w:r>
      <w:r>
        <w:tab/>
      </w:r>
      <w:r>
        <w:rPr>
          <w:spacing w:val="-2"/>
        </w:rPr>
        <w:t>рассчитывается</w:t>
      </w:r>
      <w:r>
        <w:tab/>
      </w:r>
      <w:r>
        <w:rPr>
          <w:spacing w:val="-6"/>
        </w:rPr>
        <w:t xml:space="preserve">по </w:t>
      </w:r>
      <w:r>
        <w:t>следующему алгоритму:</w:t>
      </w:r>
    </w:p>
    <w:p w14:paraId="10F05A7F" w14:textId="77777777" w:rsidR="00E04B9A" w:rsidRDefault="00000000">
      <w:pPr>
        <w:pStyle w:val="a4"/>
        <w:numPr>
          <w:ilvl w:val="0"/>
          <w:numId w:val="36"/>
        </w:numPr>
        <w:tabs>
          <w:tab w:val="left" w:pos="1274"/>
          <w:tab w:val="left" w:pos="3003"/>
          <w:tab w:val="left" w:pos="4197"/>
          <w:tab w:val="left" w:pos="5517"/>
          <w:tab w:val="left" w:pos="6104"/>
          <w:tab w:val="left" w:pos="7560"/>
          <w:tab w:val="left" w:pos="8685"/>
        </w:tabs>
        <w:ind w:right="426" w:firstLine="851"/>
        <w:rPr>
          <w:sz w:val="28"/>
        </w:rPr>
      </w:pPr>
      <w:r>
        <w:rPr>
          <w:spacing w:val="-2"/>
          <w:sz w:val="28"/>
        </w:rPr>
        <w:t>складываем</w:t>
      </w:r>
      <w:r>
        <w:rPr>
          <w:sz w:val="28"/>
        </w:rPr>
        <w:tab/>
      </w:r>
      <w:r>
        <w:rPr>
          <w:spacing w:val="-2"/>
          <w:sz w:val="28"/>
        </w:rPr>
        <w:t>цифры,</w:t>
      </w:r>
      <w:r>
        <w:rPr>
          <w:sz w:val="28"/>
        </w:rPr>
        <w:tab/>
      </w:r>
      <w:r>
        <w:rPr>
          <w:spacing w:val="-2"/>
          <w:sz w:val="28"/>
        </w:rPr>
        <w:t>стоящие</w:t>
      </w:r>
      <w:r>
        <w:rPr>
          <w:sz w:val="28"/>
        </w:rPr>
        <w:tab/>
      </w:r>
      <w:r>
        <w:rPr>
          <w:spacing w:val="-6"/>
          <w:sz w:val="28"/>
        </w:rPr>
        <w:t>на</w:t>
      </w:r>
      <w:r>
        <w:rPr>
          <w:sz w:val="28"/>
        </w:rPr>
        <w:tab/>
      </w:r>
      <w:r>
        <w:rPr>
          <w:spacing w:val="-2"/>
          <w:sz w:val="28"/>
        </w:rPr>
        <w:t>нечетных</w:t>
      </w:r>
      <w:r>
        <w:rPr>
          <w:sz w:val="28"/>
        </w:rPr>
        <w:tab/>
      </w:r>
      <w:r>
        <w:rPr>
          <w:spacing w:val="-2"/>
          <w:sz w:val="28"/>
        </w:rPr>
        <w:t>местах</w:t>
      </w:r>
      <w:r>
        <w:rPr>
          <w:sz w:val="28"/>
        </w:rPr>
        <w:tab/>
      </w:r>
      <w:r>
        <w:rPr>
          <w:spacing w:val="-2"/>
          <w:sz w:val="28"/>
        </w:rPr>
        <w:t xml:space="preserve">(кроме </w:t>
      </w:r>
      <w:r>
        <w:rPr>
          <w:sz w:val="28"/>
        </w:rPr>
        <w:t>контрольного числа), причем цифры складываем справа-налево:</w:t>
      </w:r>
    </w:p>
    <w:p w14:paraId="6FCC745A" w14:textId="77777777" w:rsidR="00E04B9A" w:rsidRDefault="00000000">
      <w:pPr>
        <w:pStyle w:val="a3"/>
        <w:spacing w:before="1" w:line="322" w:lineRule="exact"/>
        <w:ind w:left="995"/>
      </w:pPr>
      <w:r>
        <w:t>1</w:t>
      </w:r>
      <w:r>
        <w:rPr>
          <w:spacing w:val="1"/>
        </w:rPr>
        <w:t xml:space="preserve"> </w:t>
      </w:r>
      <w:r>
        <w:t>+</w:t>
      </w:r>
      <w:r>
        <w:rPr>
          <w:spacing w:val="-1"/>
        </w:rPr>
        <w:t xml:space="preserve"> </w:t>
      </w:r>
      <w:r>
        <w:t>1</w:t>
      </w:r>
      <w:r>
        <w:rPr>
          <w:spacing w:val="1"/>
        </w:rPr>
        <w:t xml:space="preserve"> </w:t>
      </w:r>
      <w:r>
        <w:t>+</w:t>
      </w:r>
      <w:r>
        <w:rPr>
          <w:spacing w:val="-4"/>
        </w:rPr>
        <w:t xml:space="preserve"> </w:t>
      </w:r>
      <w:r>
        <w:t>0</w:t>
      </w:r>
      <w:r>
        <w:rPr>
          <w:spacing w:val="1"/>
        </w:rPr>
        <w:t xml:space="preserve"> </w:t>
      </w:r>
      <w:r>
        <w:t>+</w:t>
      </w:r>
      <w:r>
        <w:rPr>
          <w:spacing w:val="-1"/>
        </w:rPr>
        <w:t xml:space="preserve"> </w:t>
      </w:r>
      <w:r>
        <w:t>4</w:t>
      </w:r>
      <w:r>
        <w:rPr>
          <w:spacing w:val="1"/>
        </w:rPr>
        <w:t xml:space="preserve"> </w:t>
      </w:r>
      <w:r>
        <w:t>=</w:t>
      </w:r>
      <w:r>
        <w:rPr>
          <w:spacing w:val="-4"/>
        </w:rPr>
        <w:t xml:space="preserve"> </w:t>
      </w:r>
      <w:r>
        <w:rPr>
          <w:spacing w:val="-5"/>
        </w:rPr>
        <w:t>6;</w:t>
      </w:r>
    </w:p>
    <w:p w14:paraId="1198A612" w14:textId="77777777" w:rsidR="00E04B9A" w:rsidRDefault="00000000">
      <w:pPr>
        <w:pStyle w:val="a4"/>
        <w:numPr>
          <w:ilvl w:val="0"/>
          <w:numId w:val="35"/>
        </w:numPr>
        <w:tabs>
          <w:tab w:val="left" w:pos="1275"/>
        </w:tabs>
        <w:spacing w:line="322" w:lineRule="exact"/>
        <w:ind w:hanging="280"/>
        <w:rPr>
          <w:sz w:val="28"/>
        </w:rPr>
      </w:pPr>
      <w:r>
        <w:rPr>
          <w:sz w:val="28"/>
        </w:rPr>
        <w:t>полученную</w:t>
      </w:r>
      <w:r>
        <w:rPr>
          <w:spacing w:val="-4"/>
          <w:sz w:val="28"/>
        </w:rPr>
        <w:t xml:space="preserve"> </w:t>
      </w:r>
      <w:r>
        <w:rPr>
          <w:sz w:val="28"/>
        </w:rPr>
        <w:t>сумму</w:t>
      </w:r>
      <w:r>
        <w:rPr>
          <w:spacing w:val="-2"/>
          <w:sz w:val="28"/>
        </w:rPr>
        <w:t xml:space="preserve"> </w:t>
      </w:r>
      <w:r>
        <w:rPr>
          <w:sz w:val="28"/>
        </w:rPr>
        <w:t>умножаем</w:t>
      </w:r>
      <w:r>
        <w:rPr>
          <w:spacing w:val="-2"/>
          <w:sz w:val="28"/>
        </w:rPr>
        <w:t xml:space="preserve"> </w:t>
      </w:r>
      <w:r>
        <w:rPr>
          <w:sz w:val="28"/>
        </w:rPr>
        <w:t>на</w:t>
      </w:r>
      <w:r>
        <w:rPr>
          <w:spacing w:val="-2"/>
          <w:sz w:val="28"/>
        </w:rPr>
        <w:t xml:space="preserve"> </w:t>
      </w:r>
      <w:r>
        <w:rPr>
          <w:sz w:val="28"/>
        </w:rPr>
        <w:t>три:</w:t>
      </w:r>
      <w:r>
        <w:rPr>
          <w:spacing w:val="-5"/>
          <w:sz w:val="28"/>
        </w:rPr>
        <w:t xml:space="preserve"> </w:t>
      </w:r>
      <w:r>
        <w:rPr>
          <w:sz w:val="28"/>
        </w:rPr>
        <w:t>6</w:t>
      </w:r>
      <w:r>
        <w:rPr>
          <w:spacing w:val="-5"/>
          <w:sz w:val="28"/>
        </w:rPr>
        <w:t xml:space="preserve"> </w:t>
      </w:r>
      <w:r>
        <w:rPr>
          <w:sz w:val="28"/>
        </w:rPr>
        <w:t>∙</w:t>
      </w:r>
      <w:r>
        <w:rPr>
          <w:spacing w:val="-1"/>
          <w:sz w:val="28"/>
        </w:rPr>
        <w:t xml:space="preserve"> </w:t>
      </w:r>
      <w:r>
        <w:rPr>
          <w:sz w:val="28"/>
        </w:rPr>
        <w:t>3</w:t>
      </w:r>
      <w:r>
        <w:rPr>
          <w:spacing w:val="-2"/>
          <w:sz w:val="28"/>
        </w:rPr>
        <w:t xml:space="preserve"> </w:t>
      </w:r>
      <w:r>
        <w:rPr>
          <w:sz w:val="28"/>
        </w:rPr>
        <w:t>=</w:t>
      </w:r>
      <w:r>
        <w:rPr>
          <w:spacing w:val="-5"/>
          <w:sz w:val="28"/>
        </w:rPr>
        <w:t xml:space="preserve"> 18;</w:t>
      </w:r>
    </w:p>
    <w:p w14:paraId="2827C04E" w14:textId="77777777" w:rsidR="00E04B9A" w:rsidRDefault="00000000">
      <w:pPr>
        <w:pStyle w:val="a4"/>
        <w:numPr>
          <w:ilvl w:val="0"/>
          <w:numId w:val="35"/>
        </w:numPr>
        <w:tabs>
          <w:tab w:val="left" w:pos="1275"/>
        </w:tabs>
        <w:ind w:left="995" w:right="2087" w:firstLine="0"/>
        <w:rPr>
          <w:sz w:val="28"/>
        </w:rPr>
      </w:pPr>
      <w:r>
        <w:rPr>
          <w:sz w:val="28"/>
        </w:rPr>
        <w:t>складываем</w:t>
      </w:r>
      <w:r>
        <w:rPr>
          <w:spacing w:val="-9"/>
          <w:sz w:val="28"/>
        </w:rPr>
        <w:t xml:space="preserve"> </w:t>
      </w:r>
      <w:r>
        <w:rPr>
          <w:sz w:val="28"/>
        </w:rPr>
        <w:t>цифры,</w:t>
      </w:r>
      <w:r>
        <w:rPr>
          <w:spacing w:val="-9"/>
          <w:sz w:val="28"/>
        </w:rPr>
        <w:t xml:space="preserve"> </w:t>
      </w:r>
      <w:r>
        <w:rPr>
          <w:sz w:val="28"/>
        </w:rPr>
        <w:t>расположенные</w:t>
      </w:r>
      <w:r>
        <w:rPr>
          <w:spacing w:val="-8"/>
          <w:sz w:val="28"/>
        </w:rPr>
        <w:t xml:space="preserve"> </w:t>
      </w:r>
      <w:r>
        <w:rPr>
          <w:sz w:val="28"/>
        </w:rPr>
        <w:t>на</w:t>
      </w:r>
      <w:r>
        <w:rPr>
          <w:spacing w:val="-6"/>
          <w:sz w:val="28"/>
        </w:rPr>
        <w:t xml:space="preserve"> </w:t>
      </w:r>
      <w:r>
        <w:rPr>
          <w:sz w:val="28"/>
        </w:rPr>
        <w:t>четных</w:t>
      </w:r>
      <w:r>
        <w:rPr>
          <w:spacing w:val="-6"/>
          <w:sz w:val="28"/>
        </w:rPr>
        <w:t xml:space="preserve"> </w:t>
      </w:r>
      <w:r>
        <w:rPr>
          <w:sz w:val="28"/>
        </w:rPr>
        <w:t>местах: 3 + 8 + 6 = 17;</w:t>
      </w:r>
    </w:p>
    <w:p w14:paraId="180939EB" w14:textId="77777777" w:rsidR="00E04B9A" w:rsidRDefault="00000000">
      <w:pPr>
        <w:pStyle w:val="a4"/>
        <w:numPr>
          <w:ilvl w:val="0"/>
          <w:numId w:val="34"/>
        </w:numPr>
        <w:tabs>
          <w:tab w:val="left" w:pos="1275"/>
        </w:tabs>
        <w:spacing w:line="322" w:lineRule="exact"/>
        <w:ind w:hanging="280"/>
        <w:rPr>
          <w:sz w:val="28"/>
        </w:rPr>
      </w:pPr>
      <w:r>
        <w:rPr>
          <w:sz w:val="28"/>
        </w:rPr>
        <w:t>складываем</w:t>
      </w:r>
      <w:r>
        <w:rPr>
          <w:spacing w:val="-5"/>
          <w:sz w:val="28"/>
        </w:rPr>
        <w:t xml:space="preserve"> </w:t>
      </w:r>
      <w:r>
        <w:rPr>
          <w:sz w:val="28"/>
        </w:rPr>
        <w:t>сумму,</w:t>
      </w:r>
      <w:r>
        <w:rPr>
          <w:spacing w:val="-2"/>
          <w:sz w:val="28"/>
        </w:rPr>
        <w:t xml:space="preserve"> </w:t>
      </w:r>
      <w:r>
        <w:rPr>
          <w:sz w:val="28"/>
        </w:rPr>
        <w:t>полученную</w:t>
      </w:r>
      <w:r>
        <w:rPr>
          <w:spacing w:val="-5"/>
          <w:sz w:val="28"/>
        </w:rPr>
        <w:t xml:space="preserve"> </w:t>
      </w:r>
      <w:r>
        <w:rPr>
          <w:sz w:val="28"/>
        </w:rPr>
        <w:t>по</w:t>
      </w:r>
      <w:r>
        <w:rPr>
          <w:spacing w:val="-2"/>
          <w:sz w:val="28"/>
        </w:rPr>
        <w:t xml:space="preserve"> </w:t>
      </w:r>
      <w:r>
        <w:rPr>
          <w:sz w:val="28"/>
        </w:rPr>
        <w:t>пунктам</w:t>
      </w:r>
      <w:r>
        <w:rPr>
          <w:spacing w:val="-4"/>
          <w:sz w:val="28"/>
        </w:rPr>
        <w:t xml:space="preserve"> </w:t>
      </w:r>
      <w:r>
        <w:rPr>
          <w:sz w:val="28"/>
        </w:rPr>
        <w:t>2</w:t>
      </w:r>
      <w:r>
        <w:rPr>
          <w:spacing w:val="-6"/>
          <w:sz w:val="28"/>
        </w:rPr>
        <w:t xml:space="preserve"> </w:t>
      </w:r>
      <w:r>
        <w:rPr>
          <w:sz w:val="28"/>
        </w:rPr>
        <w:t>и</w:t>
      </w:r>
      <w:r>
        <w:rPr>
          <w:spacing w:val="-3"/>
          <w:sz w:val="28"/>
        </w:rPr>
        <w:t xml:space="preserve"> </w:t>
      </w:r>
      <w:r>
        <w:rPr>
          <w:spacing w:val="-5"/>
          <w:sz w:val="28"/>
        </w:rPr>
        <w:t>3:</w:t>
      </w:r>
    </w:p>
    <w:p w14:paraId="34FFAE16" w14:textId="77777777" w:rsidR="00E04B9A" w:rsidRDefault="00000000">
      <w:pPr>
        <w:pStyle w:val="a3"/>
        <w:ind w:left="995"/>
      </w:pPr>
      <w:r>
        <w:t>18 +</w:t>
      </w:r>
      <w:r>
        <w:rPr>
          <w:spacing w:val="-4"/>
        </w:rPr>
        <w:t xml:space="preserve"> </w:t>
      </w:r>
      <w:r>
        <w:t>17 =</w:t>
      </w:r>
      <w:r>
        <w:rPr>
          <w:spacing w:val="-1"/>
        </w:rPr>
        <w:t xml:space="preserve"> </w:t>
      </w:r>
      <w:r>
        <w:rPr>
          <w:spacing w:val="-5"/>
        </w:rPr>
        <w:t>35;</w:t>
      </w:r>
    </w:p>
    <w:p w14:paraId="4FC640EE" w14:textId="77777777" w:rsidR="00E04B9A" w:rsidRDefault="00000000">
      <w:pPr>
        <w:pStyle w:val="a4"/>
        <w:numPr>
          <w:ilvl w:val="0"/>
          <w:numId w:val="33"/>
        </w:numPr>
        <w:tabs>
          <w:tab w:val="left" w:pos="1275"/>
        </w:tabs>
        <w:spacing w:before="2"/>
        <w:ind w:hanging="280"/>
        <w:jc w:val="left"/>
        <w:rPr>
          <w:sz w:val="28"/>
        </w:rPr>
      </w:pPr>
      <w:r>
        <w:rPr>
          <w:sz w:val="28"/>
        </w:rPr>
        <w:t>в</w:t>
      </w:r>
      <w:r>
        <w:rPr>
          <w:spacing w:val="1"/>
          <w:sz w:val="28"/>
        </w:rPr>
        <w:t xml:space="preserve"> </w:t>
      </w:r>
      <w:r>
        <w:rPr>
          <w:sz w:val="28"/>
        </w:rPr>
        <w:t>полученном</w:t>
      </w:r>
      <w:r>
        <w:rPr>
          <w:spacing w:val="3"/>
          <w:sz w:val="28"/>
        </w:rPr>
        <w:t xml:space="preserve"> </w:t>
      </w:r>
      <w:r>
        <w:rPr>
          <w:sz w:val="28"/>
        </w:rPr>
        <w:t>результате</w:t>
      </w:r>
      <w:r>
        <w:rPr>
          <w:spacing w:val="3"/>
          <w:sz w:val="28"/>
        </w:rPr>
        <w:t xml:space="preserve"> </w:t>
      </w:r>
      <w:r>
        <w:rPr>
          <w:sz w:val="28"/>
        </w:rPr>
        <w:t>(п.4)</w:t>
      </w:r>
      <w:r>
        <w:rPr>
          <w:spacing w:val="5"/>
          <w:sz w:val="28"/>
        </w:rPr>
        <w:t xml:space="preserve"> </w:t>
      </w:r>
      <w:r>
        <w:rPr>
          <w:sz w:val="28"/>
        </w:rPr>
        <w:t>учитываем</w:t>
      </w:r>
      <w:r>
        <w:rPr>
          <w:spacing w:val="3"/>
          <w:sz w:val="28"/>
        </w:rPr>
        <w:t xml:space="preserve"> </w:t>
      </w:r>
      <w:r>
        <w:rPr>
          <w:sz w:val="28"/>
        </w:rPr>
        <w:t>только</w:t>
      </w:r>
      <w:r>
        <w:rPr>
          <w:spacing w:val="5"/>
          <w:sz w:val="28"/>
        </w:rPr>
        <w:t xml:space="preserve"> </w:t>
      </w:r>
      <w:r>
        <w:rPr>
          <w:sz w:val="28"/>
        </w:rPr>
        <w:t>последнюю</w:t>
      </w:r>
      <w:r>
        <w:rPr>
          <w:spacing w:val="4"/>
          <w:sz w:val="28"/>
        </w:rPr>
        <w:t xml:space="preserve"> </w:t>
      </w:r>
      <w:r>
        <w:rPr>
          <w:spacing w:val="-2"/>
          <w:sz w:val="28"/>
        </w:rPr>
        <w:t>цифру</w:t>
      </w:r>
    </w:p>
    <w:p w14:paraId="03B5DA7C" w14:textId="77777777" w:rsidR="00E04B9A" w:rsidRDefault="00E04B9A">
      <w:pPr>
        <w:pStyle w:val="a4"/>
        <w:rPr>
          <w:sz w:val="28"/>
        </w:rPr>
        <w:sectPr w:rsidR="00E04B9A">
          <w:pgSz w:w="11910" w:h="16840"/>
          <w:pgMar w:top="1040" w:right="425" w:bottom="1200" w:left="1559" w:header="0" w:footer="975" w:gutter="0"/>
          <w:cols w:space="720"/>
        </w:sectPr>
      </w:pPr>
    </w:p>
    <w:p w14:paraId="728B695C" w14:textId="77777777" w:rsidR="00E04B9A" w:rsidRDefault="00000000">
      <w:pPr>
        <w:pStyle w:val="a3"/>
        <w:spacing w:line="322" w:lineRule="exact"/>
      </w:pPr>
      <w:r>
        <w:t xml:space="preserve">– </w:t>
      </w:r>
      <w:r>
        <w:rPr>
          <w:spacing w:val="-5"/>
        </w:rPr>
        <w:t>5;</w:t>
      </w:r>
    </w:p>
    <w:p w14:paraId="6955F5F7" w14:textId="77777777" w:rsidR="00E04B9A" w:rsidRDefault="00000000">
      <w:pPr>
        <w:pStyle w:val="a4"/>
        <w:numPr>
          <w:ilvl w:val="0"/>
          <w:numId w:val="33"/>
        </w:numPr>
        <w:tabs>
          <w:tab w:val="left" w:pos="423"/>
        </w:tabs>
        <w:spacing w:before="321" w:line="322" w:lineRule="exact"/>
        <w:ind w:left="423" w:hanging="280"/>
        <w:jc w:val="left"/>
        <w:rPr>
          <w:sz w:val="28"/>
        </w:rPr>
      </w:pPr>
      <w:r>
        <w:br w:type="column"/>
      </w:r>
      <w:r>
        <w:rPr>
          <w:sz w:val="28"/>
        </w:rPr>
        <w:t>из</w:t>
      </w:r>
      <w:r>
        <w:rPr>
          <w:spacing w:val="-3"/>
          <w:sz w:val="28"/>
        </w:rPr>
        <w:t xml:space="preserve"> </w:t>
      </w:r>
      <w:r>
        <w:rPr>
          <w:sz w:val="28"/>
        </w:rPr>
        <w:t>10</w:t>
      </w:r>
      <w:r>
        <w:rPr>
          <w:spacing w:val="-1"/>
          <w:sz w:val="28"/>
        </w:rPr>
        <w:t xml:space="preserve"> </w:t>
      </w:r>
      <w:r>
        <w:rPr>
          <w:sz w:val="28"/>
        </w:rPr>
        <w:t>вычитаем</w:t>
      </w:r>
      <w:r>
        <w:rPr>
          <w:spacing w:val="-3"/>
          <w:sz w:val="28"/>
        </w:rPr>
        <w:t xml:space="preserve"> </w:t>
      </w:r>
      <w:r>
        <w:rPr>
          <w:sz w:val="28"/>
        </w:rPr>
        <w:t>результат</w:t>
      </w:r>
      <w:r>
        <w:rPr>
          <w:spacing w:val="-3"/>
          <w:sz w:val="28"/>
        </w:rPr>
        <w:t xml:space="preserve"> </w:t>
      </w:r>
      <w:r>
        <w:rPr>
          <w:sz w:val="28"/>
        </w:rPr>
        <w:t>по</w:t>
      </w:r>
      <w:r>
        <w:rPr>
          <w:spacing w:val="-1"/>
          <w:sz w:val="28"/>
        </w:rPr>
        <w:t xml:space="preserve"> </w:t>
      </w:r>
      <w:r>
        <w:rPr>
          <w:sz w:val="28"/>
        </w:rPr>
        <w:t>пункту</w:t>
      </w:r>
      <w:r>
        <w:rPr>
          <w:spacing w:val="-5"/>
          <w:sz w:val="28"/>
        </w:rPr>
        <w:t xml:space="preserve"> </w:t>
      </w:r>
      <w:r>
        <w:rPr>
          <w:sz w:val="28"/>
        </w:rPr>
        <w:t>5:</w:t>
      </w:r>
      <w:r>
        <w:rPr>
          <w:spacing w:val="-1"/>
          <w:sz w:val="28"/>
        </w:rPr>
        <w:t xml:space="preserve"> </w:t>
      </w:r>
      <w:r>
        <w:rPr>
          <w:sz w:val="28"/>
        </w:rPr>
        <w:t>10 –</w:t>
      </w:r>
      <w:r>
        <w:rPr>
          <w:spacing w:val="-3"/>
          <w:sz w:val="28"/>
        </w:rPr>
        <w:t xml:space="preserve"> </w:t>
      </w:r>
      <w:r>
        <w:rPr>
          <w:sz w:val="28"/>
        </w:rPr>
        <w:t>5</w:t>
      </w:r>
      <w:r>
        <w:rPr>
          <w:spacing w:val="-1"/>
          <w:sz w:val="28"/>
        </w:rPr>
        <w:t xml:space="preserve"> </w:t>
      </w:r>
      <w:r>
        <w:rPr>
          <w:sz w:val="28"/>
        </w:rPr>
        <w:t>=</w:t>
      </w:r>
      <w:r>
        <w:rPr>
          <w:spacing w:val="-2"/>
          <w:sz w:val="28"/>
        </w:rPr>
        <w:t xml:space="preserve"> </w:t>
      </w:r>
      <w:r>
        <w:rPr>
          <w:spacing w:val="-5"/>
          <w:sz w:val="28"/>
        </w:rPr>
        <w:t>5;</w:t>
      </w:r>
    </w:p>
    <w:p w14:paraId="21C9F533" w14:textId="77777777" w:rsidR="00E04B9A" w:rsidRDefault="00000000">
      <w:pPr>
        <w:pStyle w:val="a3"/>
        <w:spacing w:line="322" w:lineRule="exact"/>
      </w:pPr>
      <w:r>
        <w:t>Рассчитанная</w:t>
      </w:r>
      <w:r>
        <w:rPr>
          <w:spacing w:val="42"/>
        </w:rPr>
        <w:t xml:space="preserve"> </w:t>
      </w:r>
      <w:r>
        <w:t>и</w:t>
      </w:r>
      <w:r>
        <w:rPr>
          <w:spacing w:val="45"/>
        </w:rPr>
        <w:t xml:space="preserve"> </w:t>
      </w:r>
      <w:r>
        <w:t>контрольная</w:t>
      </w:r>
      <w:r>
        <w:rPr>
          <w:spacing w:val="45"/>
        </w:rPr>
        <w:t xml:space="preserve"> </w:t>
      </w:r>
      <w:r>
        <w:t>цифры</w:t>
      </w:r>
      <w:r>
        <w:rPr>
          <w:spacing w:val="44"/>
        </w:rPr>
        <w:t xml:space="preserve"> </w:t>
      </w:r>
      <w:r>
        <w:t>штрих</w:t>
      </w:r>
      <w:r>
        <w:rPr>
          <w:spacing w:val="46"/>
        </w:rPr>
        <w:t xml:space="preserve"> </w:t>
      </w:r>
      <w:r>
        <w:t>кода</w:t>
      </w:r>
      <w:r>
        <w:rPr>
          <w:spacing w:val="44"/>
        </w:rPr>
        <w:t xml:space="preserve"> </w:t>
      </w:r>
      <w:r>
        <w:t>(5</w:t>
      </w:r>
      <w:r>
        <w:rPr>
          <w:spacing w:val="46"/>
        </w:rPr>
        <w:t xml:space="preserve"> </w:t>
      </w:r>
      <w:r>
        <w:t>и</w:t>
      </w:r>
      <w:r>
        <w:rPr>
          <w:spacing w:val="45"/>
        </w:rPr>
        <w:t xml:space="preserve"> </w:t>
      </w:r>
      <w:r>
        <w:t>5)-</w:t>
      </w:r>
      <w:r>
        <w:rPr>
          <w:spacing w:val="43"/>
        </w:rPr>
        <w:t xml:space="preserve"> </w:t>
      </w:r>
      <w:r>
        <w:rPr>
          <w:spacing w:val="-2"/>
        </w:rPr>
        <w:t>совпадают,</w:t>
      </w:r>
    </w:p>
    <w:p w14:paraId="5BD071A7" w14:textId="77777777" w:rsidR="00E04B9A" w:rsidRDefault="00E04B9A">
      <w:pPr>
        <w:pStyle w:val="a3"/>
        <w:spacing w:line="322" w:lineRule="exact"/>
        <w:sectPr w:rsidR="00E04B9A">
          <w:type w:val="continuous"/>
          <w:pgSz w:w="11910" w:h="16840"/>
          <w:pgMar w:top="0" w:right="425" w:bottom="280" w:left="1559" w:header="0" w:footer="975" w:gutter="0"/>
          <w:cols w:num="2" w:space="720" w:equalWidth="0">
            <w:col w:w="611" w:space="241"/>
            <w:col w:w="9074"/>
          </w:cols>
        </w:sectPr>
      </w:pPr>
    </w:p>
    <w:p w14:paraId="66A5027C" w14:textId="77777777" w:rsidR="00E04B9A" w:rsidRDefault="00000000">
      <w:pPr>
        <w:pStyle w:val="a3"/>
      </w:pPr>
      <w:r>
        <w:t>т.е.</w:t>
      </w:r>
      <w:r>
        <w:rPr>
          <w:spacing w:val="-6"/>
        </w:rPr>
        <w:t xml:space="preserve"> </w:t>
      </w:r>
      <w:r>
        <w:t>продукция</w:t>
      </w:r>
      <w:r>
        <w:rPr>
          <w:spacing w:val="-4"/>
        </w:rPr>
        <w:t xml:space="preserve"> </w:t>
      </w:r>
      <w:r>
        <w:rPr>
          <w:spacing w:val="-2"/>
        </w:rPr>
        <w:t>подлинная.</w:t>
      </w:r>
    </w:p>
    <w:p w14:paraId="635D41AF" w14:textId="77777777" w:rsidR="00E04B9A" w:rsidRDefault="00E04B9A">
      <w:pPr>
        <w:pStyle w:val="a3"/>
        <w:sectPr w:rsidR="00E04B9A">
          <w:type w:val="continuous"/>
          <w:pgSz w:w="11910" w:h="16840"/>
          <w:pgMar w:top="0" w:right="425" w:bottom="280" w:left="1559" w:header="0" w:footer="975" w:gutter="0"/>
          <w:cols w:space="720"/>
        </w:sectPr>
      </w:pPr>
    </w:p>
    <w:p w14:paraId="0BADD355" w14:textId="77777777" w:rsidR="00E04B9A" w:rsidRDefault="00000000">
      <w:pPr>
        <w:pStyle w:val="1"/>
        <w:spacing w:before="76" w:line="320" w:lineRule="exact"/>
        <w:ind w:left="995"/>
      </w:pPr>
      <w:r>
        <w:rPr>
          <w:spacing w:val="-2"/>
        </w:rPr>
        <w:lastRenderedPageBreak/>
        <w:t>ЗАДАНИЕ</w:t>
      </w:r>
    </w:p>
    <w:p w14:paraId="269127EA" w14:textId="77777777" w:rsidR="00E04B9A" w:rsidRDefault="00000000">
      <w:pPr>
        <w:pStyle w:val="a4"/>
        <w:numPr>
          <w:ilvl w:val="0"/>
          <w:numId w:val="32"/>
        </w:numPr>
        <w:tabs>
          <w:tab w:val="left" w:pos="1275"/>
        </w:tabs>
        <w:spacing w:line="319" w:lineRule="exact"/>
        <w:ind w:hanging="280"/>
        <w:rPr>
          <w:sz w:val="28"/>
        </w:rPr>
      </w:pPr>
      <w:r>
        <w:rPr>
          <w:sz w:val="28"/>
        </w:rPr>
        <w:t>Выбрать</w:t>
      </w:r>
      <w:r>
        <w:rPr>
          <w:spacing w:val="-9"/>
          <w:sz w:val="28"/>
        </w:rPr>
        <w:t xml:space="preserve"> </w:t>
      </w:r>
      <w:r>
        <w:rPr>
          <w:sz w:val="28"/>
        </w:rPr>
        <w:t>продукцию</w:t>
      </w:r>
      <w:r>
        <w:rPr>
          <w:spacing w:val="-6"/>
          <w:sz w:val="28"/>
        </w:rPr>
        <w:t xml:space="preserve"> </w:t>
      </w:r>
      <w:r>
        <w:rPr>
          <w:sz w:val="28"/>
        </w:rPr>
        <w:t>с</w:t>
      </w:r>
      <w:r>
        <w:rPr>
          <w:spacing w:val="-7"/>
          <w:sz w:val="28"/>
        </w:rPr>
        <w:t xml:space="preserve"> </w:t>
      </w:r>
      <w:r>
        <w:rPr>
          <w:sz w:val="28"/>
        </w:rPr>
        <w:t>нанесенным</w:t>
      </w:r>
      <w:r>
        <w:rPr>
          <w:spacing w:val="-5"/>
          <w:sz w:val="28"/>
        </w:rPr>
        <w:t xml:space="preserve"> </w:t>
      </w:r>
      <w:r>
        <w:rPr>
          <w:sz w:val="28"/>
        </w:rPr>
        <w:t>штрих</w:t>
      </w:r>
      <w:r>
        <w:rPr>
          <w:spacing w:val="-5"/>
          <w:sz w:val="28"/>
        </w:rPr>
        <w:t xml:space="preserve"> </w:t>
      </w:r>
      <w:r>
        <w:rPr>
          <w:sz w:val="28"/>
        </w:rPr>
        <w:t>кодом</w:t>
      </w:r>
      <w:r>
        <w:rPr>
          <w:spacing w:val="-6"/>
          <w:sz w:val="28"/>
        </w:rPr>
        <w:t xml:space="preserve"> </w:t>
      </w:r>
      <w:r>
        <w:rPr>
          <w:sz w:val="28"/>
        </w:rPr>
        <w:t>EAN-8</w:t>
      </w:r>
      <w:r>
        <w:rPr>
          <w:spacing w:val="-4"/>
          <w:sz w:val="28"/>
        </w:rPr>
        <w:t xml:space="preserve"> </w:t>
      </w:r>
      <w:r>
        <w:rPr>
          <w:sz w:val="28"/>
        </w:rPr>
        <w:t>и</w:t>
      </w:r>
      <w:r>
        <w:rPr>
          <w:spacing w:val="-8"/>
          <w:sz w:val="28"/>
        </w:rPr>
        <w:t xml:space="preserve"> </w:t>
      </w:r>
      <w:r>
        <w:rPr>
          <w:sz w:val="28"/>
        </w:rPr>
        <w:t>EAN-</w:t>
      </w:r>
      <w:r>
        <w:rPr>
          <w:spacing w:val="-5"/>
          <w:sz w:val="28"/>
        </w:rPr>
        <w:t>13.</w:t>
      </w:r>
    </w:p>
    <w:p w14:paraId="29B51327" w14:textId="77777777" w:rsidR="00E04B9A" w:rsidRDefault="00000000">
      <w:pPr>
        <w:pStyle w:val="a4"/>
        <w:numPr>
          <w:ilvl w:val="0"/>
          <w:numId w:val="32"/>
        </w:numPr>
        <w:tabs>
          <w:tab w:val="left" w:pos="1275"/>
        </w:tabs>
        <w:spacing w:line="322" w:lineRule="exact"/>
        <w:ind w:hanging="280"/>
        <w:rPr>
          <w:sz w:val="28"/>
        </w:rPr>
      </w:pPr>
      <w:r>
        <w:rPr>
          <w:sz w:val="28"/>
        </w:rPr>
        <w:t>По</w:t>
      </w:r>
      <w:r>
        <w:rPr>
          <w:spacing w:val="-8"/>
          <w:sz w:val="28"/>
        </w:rPr>
        <w:t xml:space="preserve"> </w:t>
      </w:r>
      <w:r>
        <w:rPr>
          <w:sz w:val="28"/>
        </w:rPr>
        <w:t>таблице</w:t>
      </w:r>
      <w:r>
        <w:rPr>
          <w:spacing w:val="-9"/>
          <w:sz w:val="28"/>
        </w:rPr>
        <w:t xml:space="preserve"> </w:t>
      </w:r>
      <w:r>
        <w:rPr>
          <w:sz w:val="28"/>
        </w:rPr>
        <w:t>определить</w:t>
      </w:r>
      <w:r>
        <w:rPr>
          <w:spacing w:val="-8"/>
          <w:sz w:val="28"/>
        </w:rPr>
        <w:t xml:space="preserve"> </w:t>
      </w:r>
      <w:r>
        <w:rPr>
          <w:sz w:val="28"/>
        </w:rPr>
        <w:t>страну-изготовителя</w:t>
      </w:r>
      <w:r>
        <w:rPr>
          <w:spacing w:val="-6"/>
          <w:sz w:val="28"/>
        </w:rPr>
        <w:t xml:space="preserve"> </w:t>
      </w:r>
      <w:r>
        <w:rPr>
          <w:spacing w:val="-2"/>
          <w:sz w:val="28"/>
        </w:rPr>
        <w:t>продукции.</w:t>
      </w:r>
    </w:p>
    <w:p w14:paraId="22AC7C29" w14:textId="77777777" w:rsidR="00E04B9A" w:rsidRDefault="00000000">
      <w:pPr>
        <w:pStyle w:val="a4"/>
        <w:numPr>
          <w:ilvl w:val="0"/>
          <w:numId w:val="32"/>
        </w:numPr>
        <w:tabs>
          <w:tab w:val="left" w:pos="1275"/>
        </w:tabs>
        <w:spacing w:line="322" w:lineRule="exact"/>
        <w:ind w:hanging="280"/>
        <w:rPr>
          <w:sz w:val="28"/>
        </w:rPr>
      </w:pPr>
      <w:r>
        <w:rPr>
          <w:sz w:val="28"/>
        </w:rPr>
        <w:t>Рассчитать</w:t>
      </w:r>
      <w:r>
        <w:rPr>
          <w:spacing w:val="-11"/>
          <w:sz w:val="28"/>
        </w:rPr>
        <w:t xml:space="preserve"> </w:t>
      </w:r>
      <w:r>
        <w:rPr>
          <w:sz w:val="28"/>
        </w:rPr>
        <w:t>контрольное</w:t>
      </w:r>
      <w:r>
        <w:rPr>
          <w:spacing w:val="-7"/>
          <w:sz w:val="28"/>
        </w:rPr>
        <w:t xml:space="preserve"> </w:t>
      </w:r>
      <w:r>
        <w:rPr>
          <w:sz w:val="28"/>
        </w:rPr>
        <w:t>число</w:t>
      </w:r>
      <w:r>
        <w:rPr>
          <w:spacing w:val="-7"/>
          <w:sz w:val="28"/>
        </w:rPr>
        <w:t xml:space="preserve"> </w:t>
      </w:r>
      <w:r>
        <w:rPr>
          <w:sz w:val="28"/>
        </w:rPr>
        <w:t>штрихового</w:t>
      </w:r>
      <w:r>
        <w:rPr>
          <w:spacing w:val="-9"/>
          <w:sz w:val="28"/>
        </w:rPr>
        <w:t xml:space="preserve"> </w:t>
      </w:r>
      <w:r>
        <w:rPr>
          <w:spacing w:val="-2"/>
          <w:sz w:val="28"/>
        </w:rPr>
        <w:t>кода.</w:t>
      </w:r>
    </w:p>
    <w:p w14:paraId="4E240530" w14:textId="77777777" w:rsidR="00E04B9A" w:rsidRDefault="00000000">
      <w:pPr>
        <w:pStyle w:val="a4"/>
        <w:numPr>
          <w:ilvl w:val="0"/>
          <w:numId w:val="32"/>
        </w:numPr>
        <w:tabs>
          <w:tab w:val="left" w:pos="1275"/>
        </w:tabs>
        <w:ind w:hanging="280"/>
        <w:rPr>
          <w:sz w:val="28"/>
        </w:rPr>
      </w:pPr>
      <w:r>
        <w:rPr>
          <w:sz w:val="28"/>
        </w:rPr>
        <w:t>Сделать</w:t>
      </w:r>
      <w:r>
        <w:rPr>
          <w:spacing w:val="-8"/>
          <w:sz w:val="28"/>
        </w:rPr>
        <w:t xml:space="preserve"> </w:t>
      </w:r>
      <w:r>
        <w:rPr>
          <w:sz w:val="28"/>
        </w:rPr>
        <w:t>вывод</w:t>
      </w:r>
      <w:r>
        <w:rPr>
          <w:spacing w:val="-7"/>
          <w:sz w:val="28"/>
        </w:rPr>
        <w:t xml:space="preserve"> </w:t>
      </w:r>
      <w:r>
        <w:rPr>
          <w:sz w:val="28"/>
        </w:rPr>
        <w:t>о</w:t>
      </w:r>
      <w:r>
        <w:rPr>
          <w:spacing w:val="-4"/>
          <w:sz w:val="28"/>
        </w:rPr>
        <w:t xml:space="preserve"> </w:t>
      </w:r>
      <w:r>
        <w:rPr>
          <w:sz w:val="28"/>
        </w:rPr>
        <w:t>подлинности</w:t>
      </w:r>
      <w:r>
        <w:rPr>
          <w:spacing w:val="-6"/>
          <w:sz w:val="28"/>
        </w:rPr>
        <w:t xml:space="preserve"> </w:t>
      </w:r>
      <w:r>
        <w:rPr>
          <w:sz w:val="28"/>
        </w:rPr>
        <w:t>либо</w:t>
      </w:r>
      <w:r>
        <w:rPr>
          <w:spacing w:val="-4"/>
          <w:sz w:val="28"/>
        </w:rPr>
        <w:t xml:space="preserve"> </w:t>
      </w:r>
      <w:r>
        <w:rPr>
          <w:sz w:val="28"/>
        </w:rPr>
        <w:t>о</w:t>
      </w:r>
      <w:r>
        <w:rPr>
          <w:spacing w:val="-7"/>
          <w:sz w:val="28"/>
        </w:rPr>
        <w:t xml:space="preserve"> </w:t>
      </w:r>
      <w:r>
        <w:rPr>
          <w:sz w:val="28"/>
        </w:rPr>
        <w:t>фальсификации</w:t>
      </w:r>
      <w:r>
        <w:rPr>
          <w:spacing w:val="-5"/>
          <w:sz w:val="28"/>
        </w:rPr>
        <w:t xml:space="preserve"> </w:t>
      </w:r>
      <w:r>
        <w:rPr>
          <w:spacing w:val="-2"/>
          <w:sz w:val="28"/>
        </w:rPr>
        <w:t>продукции.</w:t>
      </w:r>
    </w:p>
    <w:p w14:paraId="56E7E98A" w14:textId="77777777" w:rsidR="00E04B9A" w:rsidRDefault="00E04B9A">
      <w:pPr>
        <w:pStyle w:val="a3"/>
        <w:spacing w:before="6"/>
        <w:ind w:left="0"/>
      </w:pPr>
    </w:p>
    <w:p w14:paraId="19F72A94" w14:textId="77777777" w:rsidR="00E04B9A" w:rsidRDefault="00000000">
      <w:pPr>
        <w:pStyle w:val="2"/>
        <w:ind w:left="143" w:right="727"/>
      </w:pPr>
      <w:r>
        <w:t>Практическое</w:t>
      </w:r>
      <w:r>
        <w:rPr>
          <w:spacing w:val="-8"/>
        </w:rPr>
        <w:t xml:space="preserve"> </w:t>
      </w:r>
      <w:r>
        <w:t>занятие</w:t>
      </w:r>
      <w:r>
        <w:rPr>
          <w:spacing w:val="-8"/>
        </w:rPr>
        <w:t xml:space="preserve"> </w:t>
      </w:r>
      <w:r>
        <w:t>№12</w:t>
      </w:r>
      <w:r>
        <w:rPr>
          <w:spacing w:val="-7"/>
        </w:rPr>
        <w:t xml:space="preserve"> </w:t>
      </w:r>
      <w:r>
        <w:t>Определение</w:t>
      </w:r>
      <w:r>
        <w:rPr>
          <w:spacing w:val="-8"/>
        </w:rPr>
        <w:t xml:space="preserve"> </w:t>
      </w:r>
      <w:r>
        <w:t>качества</w:t>
      </w:r>
      <w:r>
        <w:rPr>
          <w:spacing w:val="-7"/>
        </w:rPr>
        <w:t xml:space="preserve"> </w:t>
      </w:r>
      <w:r>
        <w:t xml:space="preserve">продовольственных </w:t>
      </w:r>
      <w:r>
        <w:rPr>
          <w:spacing w:val="-2"/>
        </w:rPr>
        <w:t>товаров</w:t>
      </w:r>
    </w:p>
    <w:p w14:paraId="3A292245" w14:textId="77777777" w:rsidR="00E04B9A" w:rsidRDefault="00000000">
      <w:pPr>
        <w:pStyle w:val="a3"/>
        <w:ind w:right="425" w:firstLine="707"/>
        <w:jc w:val="both"/>
      </w:pPr>
      <w:r>
        <w:rPr>
          <w:b/>
        </w:rPr>
        <w:t>Цель работы –</w:t>
      </w:r>
      <w:r>
        <w:rPr>
          <w:b/>
          <w:spacing w:val="-2"/>
        </w:rPr>
        <w:t xml:space="preserve"> </w:t>
      </w:r>
      <w:r>
        <w:t>анализ и оценка номенклатуры потребительских свойств и показателей качества продовольственных товаров по стандартам, установление групп, подгрупп свойств и показателей, их характеризующих.</w:t>
      </w:r>
    </w:p>
    <w:p w14:paraId="571474E0" w14:textId="77777777" w:rsidR="00E04B9A" w:rsidRDefault="00000000">
      <w:pPr>
        <w:ind w:left="143" w:right="422" w:firstLine="707"/>
        <w:jc w:val="both"/>
        <w:rPr>
          <w:sz w:val="28"/>
        </w:rPr>
      </w:pPr>
      <w:r>
        <w:rPr>
          <w:b/>
          <w:sz w:val="28"/>
        </w:rPr>
        <w:t xml:space="preserve">Подготовительная работы студента к занятиям </w:t>
      </w:r>
      <w:r>
        <w:rPr>
          <w:sz w:val="28"/>
        </w:rPr>
        <w:t xml:space="preserve">– изучение темы “Номенклатура потребительских свойств и показателей” по учебнику (1, с. </w:t>
      </w:r>
      <w:r>
        <w:rPr>
          <w:spacing w:val="-2"/>
          <w:sz w:val="28"/>
        </w:rPr>
        <w:t>125-158).</w:t>
      </w:r>
    </w:p>
    <w:p w14:paraId="46D49DFA" w14:textId="77777777" w:rsidR="00E04B9A" w:rsidRDefault="00000000">
      <w:pPr>
        <w:pStyle w:val="a3"/>
        <w:ind w:right="426" w:firstLine="707"/>
        <w:jc w:val="both"/>
      </w:pPr>
      <w:r>
        <w:rPr>
          <w:b/>
        </w:rPr>
        <w:t>Средства обучения</w:t>
      </w:r>
      <w:r>
        <w:t>: стандарты на продовольственные товары (общие технические условия или технические требования).</w:t>
      </w:r>
    </w:p>
    <w:p w14:paraId="65BD492C" w14:textId="77777777" w:rsidR="00E04B9A" w:rsidRDefault="00000000">
      <w:pPr>
        <w:pStyle w:val="a3"/>
        <w:ind w:right="428" w:firstLine="707"/>
        <w:jc w:val="both"/>
      </w:pPr>
      <w:r>
        <w:rPr>
          <w:b/>
        </w:rPr>
        <w:t>Задание 1.</w:t>
      </w:r>
      <w:r>
        <w:rPr>
          <w:b/>
          <w:spacing w:val="-3"/>
        </w:rPr>
        <w:t xml:space="preserve"> </w:t>
      </w:r>
      <w:r>
        <w:t xml:space="preserve">Проанализируйте требования к качеству двух стандартов на продовольственные товары. Отнесите регламентируемые стандартом показатели к одной из групп, входящих в номенклатуру потребительских </w:t>
      </w:r>
      <w:r>
        <w:rPr>
          <w:spacing w:val="-2"/>
        </w:rPr>
        <w:t>свойств.</w:t>
      </w:r>
    </w:p>
    <w:p w14:paraId="29AD1685" w14:textId="77777777" w:rsidR="00E04B9A" w:rsidRDefault="00000000">
      <w:pPr>
        <w:pStyle w:val="a3"/>
        <w:ind w:right="423" w:firstLine="707"/>
        <w:jc w:val="both"/>
      </w:pPr>
      <w:r>
        <w:t>Задание 2 Укажите какие из выявленных групп и подгрупп потребительских свойств , а также показателей качества товаров относятся к обязательным, а какие предназначены для идентификации( распознования) ассортиментной характеристики продовольственных товаров . Выявите показатели, имеющие наибольшую значимость для создания</w:t>
      </w:r>
      <w:r>
        <w:rPr>
          <w:spacing w:val="40"/>
        </w:rPr>
        <w:t xml:space="preserve"> </w:t>
      </w:r>
      <w:r>
        <w:t>потребительских предпочтений</w:t>
      </w:r>
    </w:p>
    <w:p w14:paraId="7045B79E" w14:textId="77777777" w:rsidR="00E04B9A" w:rsidRDefault="00E04B9A">
      <w:pPr>
        <w:pStyle w:val="a3"/>
        <w:ind w:left="0"/>
      </w:pPr>
    </w:p>
    <w:p w14:paraId="3DA2174B" w14:textId="77777777" w:rsidR="00E04B9A" w:rsidRDefault="00000000">
      <w:pPr>
        <w:pStyle w:val="2"/>
        <w:spacing w:before="1"/>
        <w:ind w:left="143" w:right="423" w:firstLine="707"/>
      </w:pPr>
      <w:r>
        <w:t>Практическое занятие №13 Определение качества непродовольственных товаров</w:t>
      </w:r>
    </w:p>
    <w:p w14:paraId="0E646B7F" w14:textId="77777777" w:rsidR="00E04B9A" w:rsidRDefault="00000000">
      <w:pPr>
        <w:pStyle w:val="a3"/>
        <w:ind w:right="428" w:firstLine="707"/>
        <w:jc w:val="both"/>
      </w:pPr>
      <w:r>
        <w:rPr>
          <w:b/>
        </w:rPr>
        <w:t>Цель работы –</w:t>
      </w:r>
      <w:r>
        <w:rPr>
          <w:b/>
          <w:spacing w:val="-2"/>
        </w:rPr>
        <w:t xml:space="preserve"> </w:t>
      </w:r>
      <w:r>
        <w:t>анализ и оценка номенклатуры потребительских свойств</w:t>
      </w:r>
      <w:r>
        <w:rPr>
          <w:spacing w:val="-5"/>
        </w:rPr>
        <w:t xml:space="preserve"> </w:t>
      </w:r>
      <w:r>
        <w:t>и</w:t>
      </w:r>
      <w:r>
        <w:rPr>
          <w:spacing w:val="-3"/>
        </w:rPr>
        <w:t xml:space="preserve"> </w:t>
      </w:r>
      <w:r>
        <w:t>показателей</w:t>
      </w:r>
      <w:r>
        <w:rPr>
          <w:spacing w:val="-3"/>
        </w:rPr>
        <w:t xml:space="preserve"> </w:t>
      </w:r>
      <w:r>
        <w:t>качества</w:t>
      </w:r>
      <w:r>
        <w:rPr>
          <w:spacing w:val="-5"/>
        </w:rPr>
        <w:t xml:space="preserve"> </w:t>
      </w:r>
      <w:r>
        <w:t>непродовольственных</w:t>
      </w:r>
      <w:r>
        <w:rPr>
          <w:spacing w:val="-3"/>
        </w:rPr>
        <w:t xml:space="preserve"> </w:t>
      </w:r>
      <w:r>
        <w:t>товаров</w:t>
      </w:r>
      <w:r>
        <w:rPr>
          <w:spacing w:val="-4"/>
        </w:rPr>
        <w:t xml:space="preserve"> </w:t>
      </w:r>
      <w:r>
        <w:t>по</w:t>
      </w:r>
      <w:r>
        <w:rPr>
          <w:spacing w:val="-3"/>
        </w:rPr>
        <w:t xml:space="preserve"> </w:t>
      </w:r>
      <w:r>
        <w:t>стандартам, установление групп, подгрупп свойств и показателей, их характеризующих.</w:t>
      </w:r>
    </w:p>
    <w:p w14:paraId="3D7C930C" w14:textId="77777777" w:rsidR="00E04B9A" w:rsidRDefault="00000000">
      <w:pPr>
        <w:ind w:left="143" w:right="422" w:firstLine="707"/>
        <w:jc w:val="both"/>
        <w:rPr>
          <w:sz w:val="28"/>
        </w:rPr>
      </w:pPr>
      <w:r>
        <w:rPr>
          <w:b/>
          <w:sz w:val="28"/>
        </w:rPr>
        <w:t xml:space="preserve">Подготовительная работы студента к занятиям </w:t>
      </w:r>
      <w:r>
        <w:rPr>
          <w:sz w:val="28"/>
        </w:rPr>
        <w:t xml:space="preserve">– изучение темы “Номенклатура потребительских свойств и показателей” по учебнику (1, с. </w:t>
      </w:r>
      <w:r>
        <w:rPr>
          <w:spacing w:val="-2"/>
          <w:sz w:val="28"/>
        </w:rPr>
        <w:t>125-158).</w:t>
      </w:r>
    </w:p>
    <w:p w14:paraId="6F21F7C4" w14:textId="77777777" w:rsidR="00E04B9A" w:rsidRDefault="00000000">
      <w:pPr>
        <w:pStyle w:val="a3"/>
        <w:ind w:right="427" w:firstLine="707"/>
        <w:jc w:val="both"/>
      </w:pPr>
      <w:r>
        <w:rPr>
          <w:b/>
        </w:rPr>
        <w:t>Средства обучения</w:t>
      </w:r>
      <w:r>
        <w:t>: стандарты на непродовольственные товары (общие технические условия или технические требования).</w:t>
      </w:r>
    </w:p>
    <w:p w14:paraId="052B1431" w14:textId="77777777" w:rsidR="00E04B9A" w:rsidRDefault="00000000">
      <w:pPr>
        <w:pStyle w:val="a3"/>
        <w:ind w:right="421" w:firstLine="707"/>
        <w:jc w:val="both"/>
      </w:pPr>
      <w:r>
        <w:rPr>
          <w:b/>
        </w:rPr>
        <w:t>Задание 1.</w:t>
      </w:r>
      <w:r>
        <w:rPr>
          <w:b/>
          <w:spacing w:val="-3"/>
        </w:rPr>
        <w:t xml:space="preserve"> </w:t>
      </w:r>
      <w:r>
        <w:t xml:space="preserve">Проанализируйте требования к качеству двух стандартов на непродовольственные товары. Отнесите регламентируемые стандартом показатели к одной из групп, входящих в номенклатуру потребительских </w:t>
      </w:r>
      <w:r>
        <w:rPr>
          <w:spacing w:val="-2"/>
        </w:rPr>
        <w:t>свойств.</w:t>
      </w:r>
    </w:p>
    <w:p w14:paraId="60B2442F" w14:textId="77777777" w:rsidR="00E04B9A" w:rsidRDefault="00000000">
      <w:pPr>
        <w:ind w:left="143" w:right="422" w:firstLine="707"/>
        <w:jc w:val="both"/>
        <w:rPr>
          <w:sz w:val="27"/>
        </w:rPr>
      </w:pPr>
      <w:r>
        <w:rPr>
          <w:b/>
          <w:sz w:val="27"/>
        </w:rPr>
        <w:t>Задание 2.</w:t>
      </w:r>
      <w:r>
        <w:rPr>
          <w:b/>
          <w:spacing w:val="-3"/>
          <w:sz w:val="27"/>
        </w:rPr>
        <w:t xml:space="preserve"> </w:t>
      </w:r>
      <w:r>
        <w:rPr>
          <w:sz w:val="27"/>
        </w:rPr>
        <w:t>Укажите, какие из выявленных групп и подгрупп потребительских свойств, а также показателей качества товаров относятся к обязательным,</w:t>
      </w:r>
      <w:r>
        <w:rPr>
          <w:spacing w:val="80"/>
          <w:sz w:val="27"/>
        </w:rPr>
        <w:t xml:space="preserve"> </w:t>
      </w:r>
      <w:r>
        <w:rPr>
          <w:sz w:val="27"/>
        </w:rPr>
        <w:t>а</w:t>
      </w:r>
      <w:r>
        <w:rPr>
          <w:spacing w:val="80"/>
          <w:sz w:val="27"/>
        </w:rPr>
        <w:t xml:space="preserve"> </w:t>
      </w:r>
      <w:r>
        <w:rPr>
          <w:sz w:val="27"/>
        </w:rPr>
        <w:t>какие</w:t>
      </w:r>
      <w:r>
        <w:rPr>
          <w:spacing w:val="80"/>
          <w:sz w:val="27"/>
        </w:rPr>
        <w:t xml:space="preserve"> </w:t>
      </w:r>
      <w:r>
        <w:rPr>
          <w:sz w:val="27"/>
        </w:rPr>
        <w:t>предназначены</w:t>
      </w:r>
      <w:r>
        <w:rPr>
          <w:spacing w:val="80"/>
          <w:sz w:val="27"/>
        </w:rPr>
        <w:t xml:space="preserve"> </w:t>
      </w:r>
      <w:r>
        <w:rPr>
          <w:sz w:val="27"/>
        </w:rPr>
        <w:t>для</w:t>
      </w:r>
      <w:r>
        <w:rPr>
          <w:spacing w:val="80"/>
          <w:sz w:val="27"/>
        </w:rPr>
        <w:t xml:space="preserve"> </w:t>
      </w:r>
      <w:r>
        <w:rPr>
          <w:sz w:val="27"/>
        </w:rPr>
        <w:t>идентификации</w:t>
      </w:r>
      <w:r>
        <w:rPr>
          <w:spacing w:val="80"/>
          <w:sz w:val="27"/>
        </w:rPr>
        <w:t xml:space="preserve"> </w:t>
      </w:r>
      <w:r>
        <w:rPr>
          <w:sz w:val="27"/>
        </w:rPr>
        <w:t>(распознавания)</w:t>
      </w:r>
    </w:p>
    <w:p w14:paraId="31EEBB9B" w14:textId="77777777" w:rsidR="00E04B9A" w:rsidRDefault="00E04B9A">
      <w:pPr>
        <w:jc w:val="both"/>
        <w:rPr>
          <w:sz w:val="27"/>
        </w:rPr>
        <w:sectPr w:rsidR="00E04B9A">
          <w:pgSz w:w="11910" w:h="16840"/>
          <w:pgMar w:top="1360" w:right="425" w:bottom="1160" w:left="1559" w:header="0" w:footer="975" w:gutter="0"/>
          <w:cols w:space="720"/>
        </w:sectPr>
      </w:pPr>
    </w:p>
    <w:p w14:paraId="2E9FFECE" w14:textId="77777777" w:rsidR="00E04B9A" w:rsidRDefault="00000000">
      <w:pPr>
        <w:spacing w:before="67"/>
        <w:ind w:left="143" w:right="426"/>
        <w:jc w:val="both"/>
        <w:rPr>
          <w:sz w:val="27"/>
        </w:rPr>
      </w:pPr>
      <w:r>
        <w:rPr>
          <w:sz w:val="27"/>
        </w:rPr>
        <w:lastRenderedPageBreak/>
        <w:t>ассортиментной характеристики товаров. Выявите показатели, имеющие наибольшую значимость для создания потребительских предпочтений.</w:t>
      </w:r>
    </w:p>
    <w:p w14:paraId="4AFEE1FA" w14:textId="77777777" w:rsidR="00E04B9A" w:rsidRDefault="00000000">
      <w:pPr>
        <w:spacing w:before="1"/>
        <w:ind w:left="143" w:right="424" w:firstLine="707"/>
        <w:jc w:val="both"/>
        <w:rPr>
          <w:sz w:val="27"/>
        </w:rPr>
      </w:pPr>
      <w:r>
        <w:rPr>
          <w:b/>
          <w:sz w:val="27"/>
        </w:rPr>
        <w:t>Задание 3.</w:t>
      </w:r>
      <w:r>
        <w:rPr>
          <w:b/>
          <w:spacing w:val="-1"/>
          <w:sz w:val="27"/>
        </w:rPr>
        <w:t xml:space="preserve"> </w:t>
      </w:r>
      <w:r>
        <w:rPr>
          <w:sz w:val="27"/>
        </w:rPr>
        <w:t xml:space="preserve">Дайте оценку двух образцов заварочных чайников (в </w:t>
      </w:r>
      <w:r>
        <w:rPr>
          <w:spacing w:val="-2"/>
          <w:sz w:val="27"/>
        </w:rPr>
        <w:t>сравнении)</w:t>
      </w:r>
    </w:p>
    <w:p w14:paraId="2F30160D" w14:textId="77777777" w:rsidR="00E04B9A" w:rsidRDefault="00000000">
      <w:pPr>
        <w:spacing w:before="1"/>
        <w:ind w:left="143" w:right="420" w:firstLine="707"/>
        <w:jc w:val="both"/>
        <w:rPr>
          <w:sz w:val="27"/>
        </w:rPr>
      </w:pPr>
      <w:r>
        <w:rPr>
          <w:sz w:val="27"/>
        </w:rPr>
        <w:t>Чайник 1. Изготовлен из мягкого классического фарфора – белый, просвечивает, изготовлен пластичным формованием. Вместимость 500см3, крышка с конусообразной ручкой, носик с сеткой внутри, форма цилиндрическая. Украшение живопись – темно-розовые цветы. Ручка округлая, далеко отстает от корпуса.</w:t>
      </w:r>
    </w:p>
    <w:p w14:paraId="62CACF94" w14:textId="77777777" w:rsidR="00E04B9A" w:rsidRDefault="00000000">
      <w:pPr>
        <w:ind w:left="143" w:right="420" w:firstLine="707"/>
        <w:jc w:val="both"/>
        <w:rPr>
          <w:sz w:val="27"/>
        </w:rPr>
      </w:pPr>
      <w:r>
        <w:rPr>
          <w:sz w:val="27"/>
        </w:rPr>
        <w:t>Чайник 2. Изготовлен из полуфарфора, вместимость – 400 см3, носик сужен к вершине, без сетки. Крышка с фиксатором. Метод литья – плавные сочленения ручки, корпуса, носика. Ручка крышки – грибок. Украшение полу литьё бледно-зеленого цвета.</w:t>
      </w:r>
    </w:p>
    <w:p w14:paraId="198A5F52" w14:textId="77777777" w:rsidR="00E04B9A" w:rsidRDefault="00000000">
      <w:pPr>
        <w:pStyle w:val="2"/>
        <w:spacing w:before="281" w:line="278" w:lineRule="auto"/>
        <w:ind w:left="143" w:right="422" w:firstLine="707"/>
      </w:pPr>
      <w:r>
        <w:t>Практическое занятие №14 Выбор перечня услуг для предприятий розничной торговли</w:t>
      </w:r>
    </w:p>
    <w:p w14:paraId="6C779E9C" w14:textId="77777777" w:rsidR="00E04B9A" w:rsidRDefault="00000000">
      <w:pPr>
        <w:spacing w:before="189" w:line="322" w:lineRule="exact"/>
        <w:ind w:left="851"/>
        <w:rPr>
          <w:b/>
          <w:sz w:val="28"/>
        </w:rPr>
      </w:pPr>
      <w:r>
        <w:rPr>
          <w:b/>
          <w:spacing w:val="-2"/>
          <w:sz w:val="28"/>
        </w:rPr>
        <w:t>Цели:</w:t>
      </w:r>
    </w:p>
    <w:p w14:paraId="440CAE00" w14:textId="77777777" w:rsidR="00E04B9A" w:rsidRDefault="00000000">
      <w:pPr>
        <w:pStyle w:val="a3"/>
        <w:tabs>
          <w:tab w:val="left" w:pos="1208"/>
          <w:tab w:val="left" w:pos="2412"/>
          <w:tab w:val="left" w:pos="4270"/>
          <w:tab w:val="left" w:pos="5922"/>
          <w:tab w:val="left" w:pos="8530"/>
        </w:tabs>
        <w:ind w:right="429" w:firstLine="707"/>
      </w:pPr>
      <w:r>
        <w:rPr>
          <w:spacing w:val="-10"/>
        </w:rPr>
        <w:t>-</w:t>
      </w:r>
      <w:r>
        <w:tab/>
      </w:r>
      <w:r>
        <w:rPr>
          <w:spacing w:val="-2"/>
        </w:rPr>
        <w:t>изучить</w:t>
      </w:r>
      <w:r>
        <w:tab/>
      </w:r>
      <w:r>
        <w:rPr>
          <w:spacing w:val="-2"/>
        </w:rPr>
        <w:t>нормативные</w:t>
      </w:r>
      <w:r>
        <w:tab/>
      </w:r>
      <w:r>
        <w:rPr>
          <w:spacing w:val="-2"/>
        </w:rPr>
        <w:t>документы,</w:t>
      </w:r>
      <w:r>
        <w:tab/>
      </w:r>
      <w:r>
        <w:rPr>
          <w:spacing w:val="-2"/>
        </w:rPr>
        <w:t>регламентирующие</w:t>
      </w:r>
      <w:r>
        <w:tab/>
      </w:r>
      <w:r>
        <w:rPr>
          <w:spacing w:val="-2"/>
        </w:rPr>
        <w:t xml:space="preserve">правила </w:t>
      </w:r>
      <w:r>
        <w:t>продажи отдельных видов товаров и обслуживание покупателей;</w:t>
      </w:r>
    </w:p>
    <w:p w14:paraId="357BFC0F" w14:textId="77777777" w:rsidR="00E04B9A" w:rsidRDefault="00000000">
      <w:pPr>
        <w:pStyle w:val="a3"/>
        <w:spacing w:before="1"/>
        <w:ind w:firstLine="707"/>
      </w:pPr>
      <w:r>
        <w:t>-приобрести</w:t>
      </w:r>
      <w:r>
        <w:rPr>
          <w:spacing w:val="40"/>
        </w:rPr>
        <w:t xml:space="preserve"> </w:t>
      </w:r>
      <w:r>
        <w:t>новые</w:t>
      </w:r>
      <w:r>
        <w:rPr>
          <w:spacing w:val="40"/>
        </w:rPr>
        <w:t xml:space="preserve"> </w:t>
      </w:r>
      <w:r>
        <w:t>знания</w:t>
      </w:r>
      <w:r>
        <w:rPr>
          <w:spacing w:val="40"/>
        </w:rPr>
        <w:t xml:space="preserve"> </w:t>
      </w:r>
      <w:r>
        <w:t>и</w:t>
      </w:r>
      <w:r>
        <w:rPr>
          <w:spacing w:val="40"/>
        </w:rPr>
        <w:t xml:space="preserve"> </w:t>
      </w:r>
      <w:r>
        <w:t>навыки,</w:t>
      </w:r>
      <w:r>
        <w:rPr>
          <w:spacing w:val="40"/>
        </w:rPr>
        <w:t xml:space="preserve"> </w:t>
      </w:r>
      <w:r>
        <w:t>помогающие</w:t>
      </w:r>
      <w:r>
        <w:rPr>
          <w:spacing w:val="40"/>
        </w:rPr>
        <w:t xml:space="preserve"> </w:t>
      </w:r>
      <w:r>
        <w:t>более</w:t>
      </w:r>
      <w:r>
        <w:rPr>
          <w:spacing w:val="40"/>
        </w:rPr>
        <w:t xml:space="preserve"> </w:t>
      </w:r>
      <w:r>
        <w:t>эффективно работать по специальности;</w:t>
      </w:r>
    </w:p>
    <w:p w14:paraId="70819EEB" w14:textId="77777777" w:rsidR="00E04B9A" w:rsidRDefault="00000000">
      <w:pPr>
        <w:pStyle w:val="a3"/>
        <w:tabs>
          <w:tab w:val="left" w:pos="2068"/>
          <w:tab w:val="left" w:pos="3164"/>
          <w:tab w:val="left" w:pos="4276"/>
          <w:tab w:val="left" w:pos="5491"/>
          <w:tab w:val="left" w:pos="5930"/>
          <w:tab w:val="left" w:pos="7913"/>
        </w:tabs>
        <w:ind w:right="423" w:firstLine="707"/>
      </w:pPr>
      <w:r>
        <w:rPr>
          <w:spacing w:val="-2"/>
        </w:rPr>
        <w:t>-развить</w:t>
      </w:r>
      <w:r>
        <w:tab/>
      </w:r>
      <w:r>
        <w:rPr>
          <w:spacing w:val="-2"/>
        </w:rPr>
        <w:t>навыки</w:t>
      </w:r>
      <w:r>
        <w:tab/>
      </w:r>
      <w:r>
        <w:rPr>
          <w:spacing w:val="-2"/>
        </w:rPr>
        <w:t>поиска,</w:t>
      </w:r>
      <w:r>
        <w:tab/>
      </w:r>
      <w:r>
        <w:rPr>
          <w:spacing w:val="-2"/>
        </w:rPr>
        <w:t>анализа</w:t>
      </w:r>
      <w:r>
        <w:tab/>
      </w:r>
      <w:r>
        <w:rPr>
          <w:spacing w:val="-12"/>
        </w:rPr>
        <w:t>и</w:t>
      </w:r>
      <w:r>
        <w:tab/>
      </w:r>
      <w:r>
        <w:rPr>
          <w:spacing w:val="-2"/>
        </w:rPr>
        <w:t>использования</w:t>
      </w:r>
      <w:r>
        <w:tab/>
      </w:r>
      <w:r>
        <w:rPr>
          <w:spacing w:val="-2"/>
        </w:rPr>
        <w:t xml:space="preserve">информации, </w:t>
      </w:r>
      <w:r>
        <w:t>необходимой для эффективного выполнения профессиональных задач.</w:t>
      </w:r>
    </w:p>
    <w:p w14:paraId="37BA848C" w14:textId="77777777" w:rsidR="00E04B9A" w:rsidRDefault="00000000">
      <w:pPr>
        <w:pStyle w:val="2"/>
        <w:spacing w:before="3" w:line="319" w:lineRule="exact"/>
        <w:jc w:val="left"/>
      </w:pPr>
      <w:r>
        <w:rPr>
          <w:spacing w:val="-2"/>
        </w:rPr>
        <w:t>Задание:</w:t>
      </w:r>
    </w:p>
    <w:p w14:paraId="097BCD59" w14:textId="77777777" w:rsidR="00E04B9A" w:rsidRDefault="00000000">
      <w:pPr>
        <w:pStyle w:val="a3"/>
        <w:spacing w:line="242" w:lineRule="auto"/>
        <w:ind w:firstLine="707"/>
      </w:pPr>
      <w:r>
        <w:t>1.</w:t>
      </w:r>
      <w:r>
        <w:rPr>
          <w:spacing w:val="80"/>
        </w:rPr>
        <w:t xml:space="preserve"> </w:t>
      </w:r>
      <w:r>
        <w:t>Внимательно</w:t>
      </w:r>
      <w:r>
        <w:rPr>
          <w:spacing w:val="80"/>
        </w:rPr>
        <w:t xml:space="preserve"> </w:t>
      </w:r>
      <w:r>
        <w:t>под</w:t>
      </w:r>
      <w:r>
        <w:rPr>
          <w:spacing w:val="80"/>
        </w:rPr>
        <w:t xml:space="preserve"> </w:t>
      </w:r>
      <w:r>
        <w:t>запись</w:t>
      </w:r>
      <w:r>
        <w:rPr>
          <w:spacing w:val="80"/>
        </w:rPr>
        <w:t xml:space="preserve"> </w:t>
      </w:r>
      <w:r>
        <w:t>изучите</w:t>
      </w:r>
      <w:r>
        <w:rPr>
          <w:spacing w:val="80"/>
        </w:rPr>
        <w:t xml:space="preserve"> </w:t>
      </w:r>
      <w:r>
        <w:t>Правила</w:t>
      </w:r>
      <w:r>
        <w:rPr>
          <w:spacing w:val="80"/>
        </w:rPr>
        <w:t xml:space="preserve"> </w:t>
      </w:r>
      <w:r>
        <w:t>продажи</w:t>
      </w:r>
      <w:r>
        <w:rPr>
          <w:spacing w:val="80"/>
        </w:rPr>
        <w:t xml:space="preserve"> </w:t>
      </w:r>
      <w:r>
        <w:t>отдельных</w:t>
      </w:r>
      <w:r>
        <w:rPr>
          <w:spacing w:val="80"/>
        </w:rPr>
        <w:t xml:space="preserve"> </w:t>
      </w:r>
      <w:r>
        <w:rPr>
          <w:spacing w:val="-2"/>
        </w:rPr>
        <w:t>товаров.</w:t>
      </w:r>
    </w:p>
    <w:p w14:paraId="6D8184AE" w14:textId="77777777" w:rsidR="00E04B9A" w:rsidRDefault="00000000">
      <w:pPr>
        <w:pStyle w:val="a3"/>
        <w:spacing w:line="317" w:lineRule="exact"/>
        <w:ind w:left="851"/>
      </w:pPr>
      <w:r>
        <w:t>А.Правила</w:t>
      </w:r>
      <w:r>
        <w:rPr>
          <w:spacing w:val="-9"/>
        </w:rPr>
        <w:t xml:space="preserve"> </w:t>
      </w:r>
      <w:r>
        <w:t>продажи</w:t>
      </w:r>
      <w:r>
        <w:rPr>
          <w:spacing w:val="-7"/>
        </w:rPr>
        <w:t xml:space="preserve"> </w:t>
      </w:r>
      <w:r>
        <w:t>отдельных</w:t>
      </w:r>
      <w:r>
        <w:rPr>
          <w:spacing w:val="-5"/>
        </w:rPr>
        <w:t xml:space="preserve"> </w:t>
      </w:r>
      <w:r>
        <w:t>видов</w:t>
      </w:r>
      <w:r>
        <w:rPr>
          <w:spacing w:val="-7"/>
        </w:rPr>
        <w:t xml:space="preserve"> </w:t>
      </w:r>
      <w:r>
        <w:rPr>
          <w:spacing w:val="-2"/>
        </w:rPr>
        <w:t>товаров:</w:t>
      </w:r>
    </w:p>
    <w:p w14:paraId="1CCBEDA4" w14:textId="77777777" w:rsidR="00E04B9A" w:rsidRDefault="00000000">
      <w:pPr>
        <w:pStyle w:val="a4"/>
        <w:numPr>
          <w:ilvl w:val="0"/>
          <w:numId w:val="31"/>
        </w:numPr>
        <w:tabs>
          <w:tab w:val="left" w:pos="1083"/>
        </w:tabs>
        <w:spacing w:line="322" w:lineRule="exact"/>
        <w:ind w:hanging="232"/>
        <w:rPr>
          <w:sz w:val="28"/>
        </w:rPr>
      </w:pPr>
      <w:r>
        <w:rPr>
          <w:sz w:val="28"/>
        </w:rPr>
        <w:t>Общие</w:t>
      </w:r>
      <w:r>
        <w:rPr>
          <w:spacing w:val="-5"/>
          <w:sz w:val="28"/>
        </w:rPr>
        <w:t xml:space="preserve"> </w:t>
      </w:r>
      <w:r>
        <w:rPr>
          <w:spacing w:val="-2"/>
          <w:sz w:val="28"/>
        </w:rPr>
        <w:t>положения.</w:t>
      </w:r>
    </w:p>
    <w:p w14:paraId="56686BBE" w14:textId="77777777" w:rsidR="00E04B9A" w:rsidRDefault="00000000">
      <w:pPr>
        <w:pStyle w:val="a4"/>
        <w:numPr>
          <w:ilvl w:val="0"/>
          <w:numId w:val="31"/>
        </w:numPr>
        <w:tabs>
          <w:tab w:val="left" w:pos="1177"/>
        </w:tabs>
        <w:spacing w:line="322" w:lineRule="exact"/>
        <w:ind w:left="1177" w:hanging="326"/>
        <w:rPr>
          <w:sz w:val="28"/>
        </w:rPr>
      </w:pPr>
      <w:r>
        <w:rPr>
          <w:sz w:val="28"/>
        </w:rPr>
        <w:t>Особенности</w:t>
      </w:r>
      <w:r>
        <w:rPr>
          <w:spacing w:val="-12"/>
          <w:sz w:val="28"/>
        </w:rPr>
        <w:t xml:space="preserve"> </w:t>
      </w:r>
      <w:r>
        <w:rPr>
          <w:sz w:val="28"/>
        </w:rPr>
        <w:t>продажи</w:t>
      </w:r>
      <w:r>
        <w:rPr>
          <w:spacing w:val="-11"/>
          <w:sz w:val="28"/>
        </w:rPr>
        <w:t xml:space="preserve"> </w:t>
      </w:r>
      <w:r>
        <w:rPr>
          <w:sz w:val="28"/>
        </w:rPr>
        <w:t>продовольственных</w:t>
      </w:r>
      <w:r>
        <w:rPr>
          <w:spacing w:val="-10"/>
          <w:sz w:val="28"/>
        </w:rPr>
        <w:t xml:space="preserve"> </w:t>
      </w:r>
      <w:r>
        <w:rPr>
          <w:spacing w:val="-2"/>
          <w:sz w:val="28"/>
        </w:rPr>
        <w:t>товаров.</w:t>
      </w:r>
    </w:p>
    <w:p w14:paraId="7EFA3694" w14:textId="77777777" w:rsidR="00E04B9A" w:rsidRDefault="00000000">
      <w:pPr>
        <w:pStyle w:val="a4"/>
        <w:numPr>
          <w:ilvl w:val="0"/>
          <w:numId w:val="31"/>
        </w:numPr>
        <w:tabs>
          <w:tab w:val="left" w:pos="1393"/>
        </w:tabs>
        <w:ind w:left="143" w:right="429" w:firstLine="707"/>
        <w:rPr>
          <w:sz w:val="28"/>
        </w:rPr>
      </w:pPr>
      <w:r>
        <w:rPr>
          <w:sz w:val="28"/>
        </w:rPr>
        <w:t>Особенности</w:t>
      </w:r>
      <w:r>
        <w:rPr>
          <w:spacing w:val="80"/>
          <w:sz w:val="28"/>
        </w:rPr>
        <w:t xml:space="preserve"> </w:t>
      </w:r>
      <w:r>
        <w:rPr>
          <w:sz w:val="28"/>
        </w:rPr>
        <w:t>продажи</w:t>
      </w:r>
      <w:r>
        <w:rPr>
          <w:spacing w:val="80"/>
          <w:sz w:val="28"/>
        </w:rPr>
        <w:t xml:space="preserve"> </w:t>
      </w:r>
      <w:r>
        <w:rPr>
          <w:sz w:val="28"/>
        </w:rPr>
        <w:t>текстильных,</w:t>
      </w:r>
      <w:r>
        <w:rPr>
          <w:spacing w:val="80"/>
          <w:sz w:val="28"/>
        </w:rPr>
        <w:t xml:space="preserve"> </w:t>
      </w:r>
      <w:r>
        <w:rPr>
          <w:sz w:val="28"/>
        </w:rPr>
        <w:t>трикотажных,</w:t>
      </w:r>
      <w:r>
        <w:rPr>
          <w:spacing w:val="80"/>
          <w:sz w:val="28"/>
        </w:rPr>
        <w:t xml:space="preserve"> </w:t>
      </w:r>
      <w:r>
        <w:rPr>
          <w:sz w:val="28"/>
        </w:rPr>
        <w:t>швейных</w:t>
      </w:r>
      <w:r>
        <w:rPr>
          <w:spacing w:val="80"/>
          <w:sz w:val="28"/>
        </w:rPr>
        <w:t xml:space="preserve"> </w:t>
      </w:r>
      <w:r>
        <w:rPr>
          <w:sz w:val="28"/>
        </w:rPr>
        <w:t>и меховых товаров и обуви.</w:t>
      </w:r>
    </w:p>
    <w:p w14:paraId="600CD4CF" w14:textId="77777777" w:rsidR="00E04B9A" w:rsidRDefault="00000000">
      <w:pPr>
        <w:pStyle w:val="a4"/>
        <w:numPr>
          <w:ilvl w:val="0"/>
          <w:numId w:val="31"/>
        </w:numPr>
        <w:tabs>
          <w:tab w:val="left" w:pos="1409"/>
        </w:tabs>
        <w:spacing w:line="242" w:lineRule="auto"/>
        <w:ind w:left="143" w:right="430" w:firstLine="707"/>
        <w:rPr>
          <w:sz w:val="28"/>
        </w:rPr>
      </w:pPr>
      <w:r>
        <w:rPr>
          <w:sz w:val="28"/>
        </w:rPr>
        <w:t>Особенности</w:t>
      </w:r>
      <w:r>
        <w:rPr>
          <w:spacing w:val="80"/>
          <w:sz w:val="28"/>
        </w:rPr>
        <w:t xml:space="preserve"> </w:t>
      </w:r>
      <w:r>
        <w:rPr>
          <w:sz w:val="28"/>
        </w:rPr>
        <w:t>продажи</w:t>
      </w:r>
      <w:r>
        <w:rPr>
          <w:spacing w:val="80"/>
          <w:sz w:val="28"/>
        </w:rPr>
        <w:t xml:space="preserve"> </w:t>
      </w:r>
      <w:r>
        <w:rPr>
          <w:sz w:val="28"/>
        </w:rPr>
        <w:t>технически</w:t>
      </w:r>
      <w:r>
        <w:rPr>
          <w:spacing w:val="80"/>
          <w:sz w:val="28"/>
        </w:rPr>
        <w:t xml:space="preserve"> </w:t>
      </w:r>
      <w:r>
        <w:rPr>
          <w:sz w:val="28"/>
        </w:rPr>
        <w:t>сложных</w:t>
      </w:r>
      <w:r>
        <w:rPr>
          <w:spacing w:val="80"/>
          <w:sz w:val="28"/>
        </w:rPr>
        <w:t xml:space="preserve"> </w:t>
      </w:r>
      <w:r>
        <w:rPr>
          <w:sz w:val="28"/>
        </w:rPr>
        <w:t>товаров</w:t>
      </w:r>
      <w:r>
        <w:rPr>
          <w:spacing w:val="80"/>
          <w:sz w:val="28"/>
        </w:rPr>
        <w:t xml:space="preserve"> </w:t>
      </w:r>
      <w:r>
        <w:rPr>
          <w:sz w:val="28"/>
        </w:rPr>
        <w:t xml:space="preserve">бытового </w:t>
      </w:r>
      <w:r>
        <w:rPr>
          <w:spacing w:val="-2"/>
          <w:sz w:val="28"/>
        </w:rPr>
        <w:t>назначения.</w:t>
      </w:r>
    </w:p>
    <w:p w14:paraId="674CEB94" w14:textId="77777777" w:rsidR="00E04B9A" w:rsidRDefault="00000000">
      <w:pPr>
        <w:pStyle w:val="a4"/>
        <w:numPr>
          <w:ilvl w:val="0"/>
          <w:numId w:val="31"/>
        </w:numPr>
        <w:tabs>
          <w:tab w:val="left" w:pos="1190"/>
        </w:tabs>
        <w:spacing w:line="317" w:lineRule="exact"/>
        <w:ind w:left="1190" w:hanging="339"/>
        <w:rPr>
          <w:sz w:val="28"/>
        </w:rPr>
      </w:pPr>
      <w:r>
        <w:rPr>
          <w:sz w:val="28"/>
        </w:rPr>
        <w:t>Особенности</w:t>
      </w:r>
      <w:r>
        <w:rPr>
          <w:spacing w:val="-15"/>
          <w:sz w:val="28"/>
        </w:rPr>
        <w:t xml:space="preserve"> </w:t>
      </w:r>
      <w:r>
        <w:rPr>
          <w:sz w:val="28"/>
        </w:rPr>
        <w:t>продажи</w:t>
      </w:r>
      <w:r>
        <w:rPr>
          <w:spacing w:val="-10"/>
          <w:sz w:val="28"/>
        </w:rPr>
        <w:t xml:space="preserve"> </w:t>
      </w:r>
      <w:r>
        <w:rPr>
          <w:sz w:val="28"/>
        </w:rPr>
        <w:t>парфюмерно-косметических</w:t>
      </w:r>
      <w:r>
        <w:rPr>
          <w:spacing w:val="-9"/>
          <w:sz w:val="28"/>
        </w:rPr>
        <w:t xml:space="preserve"> </w:t>
      </w:r>
      <w:r>
        <w:rPr>
          <w:spacing w:val="-2"/>
          <w:sz w:val="28"/>
        </w:rPr>
        <w:t>товаров.</w:t>
      </w:r>
    </w:p>
    <w:p w14:paraId="0CF67991" w14:textId="77777777" w:rsidR="00E04B9A" w:rsidRDefault="00000000">
      <w:pPr>
        <w:pStyle w:val="a4"/>
        <w:numPr>
          <w:ilvl w:val="0"/>
          <w:numId w:val="31"/>
        </w:numPr>
        <w:tabs>
          <w:tab w:val="left" w:pos="1405"/>
        </w:tabs>
        <w:ind w:left="143" w:right="430" w:firstLine="707"/>
        <w:rPr>
          <w:sz w:val="28"/>
        </w:rPr>
      </w:pPr>
      <w:r>
        <w:rPr>
          <w:sz w:val="28"/>
        </w:rPr>
        <w:t>Особенности</w:t>
      </w:r>
      <w:r>
        <w:rPr>
          <w:spacing w:val="80"/>
          <w:sz w:val="28"/>
        </w:rPr>
        <w:t xml:space="preserve"> </w:t>
      </w:r>
      <w:r>
        <w:rPr>
          <w:sz w:val="28"/>
        </w:rPr>
        <w:t>продажи</w:t>
      </w:r>
      <w:r>
        <w:rPr>
          <w:spacing w:val="80"/>
          <w:sz w:val="28"/>
        </w:rPr>
        <w:t xml:space="preserve"> </w:t>
      </w:r>
      <w:r>
        <w:rPr>
          <w:sz w:val="28"/>
        </w:rPr>
        <w:t>автомобилей,</w:t>
      </w:r>
      <w:r>
        <w:rPr>
          <w:spacing w:val="80"/>
          <w:sz w:val="28"/>
        </w:rPr>
        <w:t xml:space="preserve"> </w:t>
      </w:r>
      <w:r>
        <w:rPr>
          <w:sz w:val="28"/>
        </w:rPr>
        <w:t>мототехники,</w:t>
      </w:r>
      <w:r>
        <w:rPr>
          <w:spacing w:val="80"/>
          <w:sz w:val="28"/>
        </w:rPr>
        <w:t xml:space="preserve"> </w:t>
      </w:r>
      <w:r>
        <w:rPr>
          <w:sz w:val="28"/>
        </w:rPr>
        <w:t>прицепов</w:t>
      </w:r>
      <w:r>
        <w:rPr>
          <w:spacing w:val="80"/>
          <w:sz w:val="28"/>
        </w:rPr>
        <w:t xml:space="preserve"> </w:t>
      </w:r>
      <w:r>
        <w:rPr>
          <w:sz w:val="28"/>
        </w:rPr>
        <w:t>и номерных агрегатов.</w:t>
      </w:r>
    </w:p>
    <w:p w14:paraId="66A25942" w14:textId="77777777" w:rsidR="00E04B9A" w:rsidRDefault="00000000">
      <w:pPr>
        <w:pStyle w:val="a4"/>
        <w:numPr>
          <w:ilvl w:val="0"/>
          <w:numId w:val="31"/>
        </w:numPr>
        <w:tabs>
          <w:tab w:val="left" w:pos="1527"/>
          <w:tab w:val="left" w:pos="3316"/>
          <w:tab w:val="left" w:pos="4577"/>
          <w:tab w:val="left" w:pos="5759"/>
          <w:tab w:val="left" w:pos="6239"/>
          <w:tab w:val="left" w:pos="8020"/>
          <w:tab w:val="left" w:pos="9339"/>
        </w:tabs>
        <w:ind w:left="143" w:right="430" w:firstLine="707"/>
        <w:rPr>
          <w:sz w:val="28"/>
        </w:rPr>
      </w:pPr>
      <w:r>
        <w:rPr>
          <w:spacing w:val="-2"/>
          <w:sz w:val="28"/>
        </w:rPr>
        <w:t>Особенности</w:t>
      </w:r>
      <w:r>
        <w:rPr>
          <w:sz w:val="28"/>
        </w:rPr>
        <w:tab/>
      </w:r>
      <w:r>
        <w:rPr>
          <w:spacing w:val="-2"/>
          <w:sz w:val="28"/>
        </w:rPr>
        <w:t>продажи</w:t>
      </w:r>
      <w:r>
        <w:rPr>
          <w:sz w:val="28"/>
        </w:rPr>
        <w:tab/>
      </w:r>
      <w:r>
        <w:rPr>
          <w:spacing w:val="-2"/>
          <w:sz w:val="28"/>
        </w:rPr>
        <w:t>изделий</w:t>
      </w:r>
      <w:r>
        <w:rPr>
          <w:sz w:val="28"/>
        </w:rPr>
        <w:tab/>
      </w:r>
      <w:r>
        <w:rPr>
          <w:spacing w:val="-6"/>
          <w:sz w:val="28"/>
        </w:rPr>
        <w:t>из</w:t>
      </w:r>
      <w:r>
        <w:rPr>
          <w:sz w:val="28"/>
        </w:rPr>
        <w:tab/>
      </w:r>
      <w:r>
        <w:rPr>
          <w:spacing w:val="-2"/>
          <w:sz w:val="28"/>
        </w:rPr>
        <w:t>драгоценных</w:t>
      </w:r>
      <w:r>
        <w:rPr>
          <w:sz w:val="28"/>
        </w:rPr>
        <w:tab/>
      </w:r>
      <w:r>
        <w:rPr>
          <w:spacing w:val="-2"/>
          <w:sz w:val="28"/>
        </w:rPr>
        <w:t>металлов</w:t>
      </w:r>
      <w:r>
        <w:rPr>
          <w:sz w:val="28"/>
        </w:rPr>
        <w:tab/>
      </w:r>
      <w:r>
        <w:rPr>
          <w:spacing w:val="-10"/>
          <w:sz w:val="28"/>
        </w:rPr>
        <w:t xml:space="preserve">и </w:t>
      </w:r>
      <w:r>
        <w:rPr>
          <w:sz w:val="28"/>
        </w:rPr>
        <w:t>драгоценных камней.</w:t>
      </w:r>
    </w:p>
    <w:p w14:paraId="7D4731E8" w14:textId="77777777" w:rsidR="00E04B9A" w:rsidRDefault="00000000">
      <w:pPr>
        <w:pStyle w:val="a4"/>
        <w:numPr>
          <w:ilvl w:val="0"/>
          <w:numId w:val="31"/>
        </w:numPr>
        <w:tabs>
          <w:tab w:val="left" w:pos="1606"/>
          <w:tab w:val="left" w:pos="3378"/>
          <w:tab w:val="left" w:pos="4622"/>
          <w:tab w:val="left" w:pos="6625"/>
          <w:tab w:val="left" w:pos="8174"/>
          <w:tab w:val="left" w:pos="8529"/>
        </w:tabs>
        <w:ind w:left="143" w:right="425" w:firstLine="707"/>
        <w:rPr>
          <w:sz w:val="28"/>
        </w:rPr>
      </w:pPr>
      <w:r>
        <w:rPr>
          <w:spacing w:val="-2"/>
          <w:sz w:val="28"/>
        </w:rPr>
        <w:t>Особенности</w:t>
      </w:r>
      <w:r>
        <w:rPr>
          <w:sz w:val="28"/>
        </w:rPr>
        <w:tab/>
      </w:r>
      <w:r>
        <w:rPr>
          <w:spacing w:val="-2"/>
          <w:sz w:val="28"/>
        </w:rPr>
        <w:t>продажи</w:t>
      </w:r>
      <w:r>
        <w:rPr>
          <w:sz w:val="28"/>
        </w:rPr>
        <w:tab/>
      </w:r>
      <w:r>
        <w:rPr>
          <w:spacing w:val="-2"/>
          <w:sz w:val="28"/>
        </w:rPr>
        <w:t>лекарственных</w:t>
      </w:r>
      <w:r>
        <w:rPr>
          <w:sz w:val="28"/>
        </w:rPr>
        <w:tab/>
      </w:r>
      <w:r>
        <w:rPr>
          <w:spacing w:val="-2"/>
          <w:sz w:val="28"/>
        </w:rPr>
        <w:t>препаратов</w:t>
      </w:r>
      <w:r>
        <w:rPr>
          <w:sz w:val="28"/>
        </w:rPr>
        <w:tab/>
      </w:r>
      <w:r>
        <w:rPr>
          <w:spacing w:val="-10"/>
          <w:sz w:val="28"/>
        </w:rPr>
        <w:t>и</w:t>
      </w:r>
      <w:r>
        <w:rPr>
          <w:sz w:val="28"/>
        </w:rPr>
        <w:tab/>
      </w:r>
      <w:r>
        <w:rPr>
          <w:spacing w:val="-2"/>
          <w:sz w:val="28"/>
        </w:rPr>
        <w:t xml:space="preserve">изделий </w:t>
      </w:r>
      <w:r>
        <w:rPr>
          <w:sz w:val="28"/>
        </w:rPr>
        <w:t>медицинского назначения.</w:t>
      </w:r>
    </w:p>
    <w:p w14:paraId="2F5297EE" w14:textId="77777777" w:rsidR="00E04B9A" w:rsidRDefault="00000000">
      <w:pPr>
        <w:pStyle w:val="a4"/>
        <w:numPr>
          <w:ilvl w:val="0"/>
          <w:numId w:val="31"/>
        </w:numPr>
        <w:tabs>
          <w:tab w:val="left" w:pos="1283"/>
        </w:tabs>
        <w:spacing w:line="321" w:lineRule="exact"/>
        <w:ind w:left="1283" w:hanging="432"/>
        <w:rPr>
          <w:sz w:val="28"/>
        </w:rPr>
      </w:pPr>
      <w:r>
        <w:rPr>
          <w:sz w:val="28"/>
        </w:rPr>
        <w:t>Особенности</w:t>
      </w:r>
      <w:r>
        <w:rPr>
          <w:spacing w:val="-7"/>
          <w:sz w:val="28"/>
        </w:rPr>
        <w:t xml:space="preserve"> </w:t>
      </w:r>
      <w:r>
        <w:rPr>
          <w:sz w:val="28"/>
        </w:rPr>
        <w:t>продажи</w:t>
      </w:r>
      <w:r>
        <w:rPr>
          <w:spacing w:val="-8"/>
          <w:sz w:val="28"/>
        </w:rPr>
        <w:t xml:space="preserve"> </w:t>
      </w:r>
      <w:r>
        <w:rPr>
          <w:sz w:val="28"/>
        </w:rPr>
        <w:t>животных</w:t>
      </w:r>
      <w:r>
        <w:rPr>
          <w:spacing w:val="-5"/>
          <w:sz w:val="28"/>
        </w:rPr>
        <w:t xml:space="preserve"> </w:t>
      </w:r>
      <w:r>
        <w:rPr>
          <w:sz w:val="28"/>
        </w:rPr>
        <w:t>и</w:t>
      </w:r>
      <w:r>
        <w:rPr>
          <w:spacing w:val="-9"/>
          <w:sz w:val="28"/>
        </w:rPr>
        <w:t xml:space="preserve"> </w:t>
      </w:r>
      <w:r>
        <w:rPr>
          <w:spacing w:val="-2"/>
          <w:sz w:val="28"/>
        </w:rPr>
        <w:t>растений.</w:t>
      </w:r>
    </w:p>
    <w:p w14:paraId="0E9B48AD" w14:textId="77777777" w:rsidR="00E04B9A" w:rsidRDefault="00000000">
      <w:pPr>
        <w:pStyle w:val="a4"/>
        <w:numPr>
          <w:ilvl w:val="0"/>
          <w:numId w:val="31"/>
        </w:numPr>
        <w:tabs>
          <w:tab w:val="left" w:pos="1190"/>
        </w:tabs>
        <w:spacing w:line="322" w:lineRule="exact"/>
        <w:ind w:left="1190" w:hanging="339"/>
        <w:rPr>
          <w:sz w:val="28"/>
        </w:rPr>
      </w:pPr>
      <w:r>
        <w:rPr>
          <w:sz w:val="28"/>
        </w:rPr>
        <w:t>Особенности</w:t>
      </w:r>
      <w:r>
        <w:rPr>
          <w:spacing w:val="-12"/>
          <w:sz w:val="28"/>
        </w:rPr>
        <w:t xml:space="preserve"> </w:t>
      </w:r>
      <w:r>
        <w:rPr>
          <w:sz w:val="28"/>
        </w:rPr>
        <w:t>продажи</w:t>
      </w:r>
      <w:r>
        <w:rPr>
          <w:spacing w:val="-6"/>
          <w:sz w:val="28"/>
        </w:rPr>
        <w:t xml:space="preserve"> </w:t>
      </w:r>
      <w:r>
        <w:rPr>
          <w:sz w:val="28"/>
        </w:rPr>
        <w:t>товаров</w:t>
      </w:r>
      <w:r>
        <w:rPr>
          <w:spacing w:val="-7"/>
          <w:sz w:val="28"/>
        </w:rPr>
        <w:t xml:space="preserve"> </w:t>
      </w:r>
      <w:r>
        <w:rPr>
          <w:sz w:val="28"/>
        </w:rPr>
        <w:t>бытовой</w:t>
      </w:r>
      <w:r>
        <w:rPr>
          <w:spacing w:val="-9"/>
          <w:sz w:val="28"/>
        </w:rPr>
        <w:t xml:space="preserve"> </w:t>
      </w:r>
      <w:r>
        <w:rPr>
          <w:spacing w:val="-2"/>
          <w:sz w:val="28"/>
        </w:rPr>
        <w:t>химии.</w:t>
      </w:r>
    </w:p>
    <w:p w14:paraId="763FC5B3" w14:textId="77777777" w:rsidR="00E04B9A" w:rsidRDefault="00000000">
      <w:pPr>
        <w:pStyle w:val="a4"/>
        <w:numPr>
          <w:ilvl w:val="0"/>
          <w:numId w:val="31"/>
        </w:numPr>
        <w:tabs>
          <w:tab w:val="left" w:pos="1284"/>
        </w:tabs>
        <w:spacing w:line="322" w:lineRule="exact"/>
        <w:ind w:left="1284" w:hanging="433"/>
        <w:rPr>
          <w:sz w:val="28"/>
        </w:rPr>
      </w:pPr>
      <w:r>
        <w:rPr>
          <w:sz w:val="28"/>
        </w:rPr>
        <w:t>Особенности</w:t>
      </w:r>
      <w:r>
        <w:rPr>
          <w:spacing w:val="-7"/>
          <w:sz w:val="28"/>
        </w:rPr>
        <w:t xml:space="preserve"> </w:t>
      </w:r>
      <w:r>
        <w:rPr>
          <w:sz w:val="28"/>
        </w:rPr>
        <w:t>продажи</w:t>
      </w:r>
      <w:r>
        <w:rPr>
          <w:spacing w:val="-8"/>
          <w:sz w:val="28"/>
        </w:rPr>
        <w:t xml:space="preserve"> </w:t>
      </w:r>
      <w:r>
        <w:rPr>
          <w:sz w:val="28"/>
        </w:rPr>
        <w:t>пестицидов</w:t>
      </w:r>
      <w:r>
        <w:rPr>
          <w:spacing w:val="-9"/>
          <w:sz w:val="28"/>
        </w:rPr>
        <w:t xml:space="preserve"> </w:t>
      </w:r>
      <w:r>
        <w:rPr>
          <w:sz w:val="28"/>
        </w:rPr>
        <w:t>и</w:t>
      </w:r>
      <w:r>
        <w:rPr>
          <w:spacing w:val="-8"/>
          <w:sz w:val="28"/>
        </w:rPr>
        <w:t xml:space="preserve"> </w:t>
      </w:r>
      <w:r>
        <w:rPr>
          <w:spacing w:val="-2"/>
          <w:sz w:val="28"/>
        </w:rPr>
        <w:t>агрохимикатов.</w:t>
      </w:r>
    </w:p>
    <w:p w14:paraId="07904E5B" w14:textId="77777777" w:rsidR="00E04B9A" w:rsidRDefault="00E04B9A">
      <w:pPr>
        <w:pStyle w:val="a4"/>
        <w:spacing w:line="322" w:lineRule="exact"/>
        <w:rPr>
          <w:sz w:val="28"/>
        </w:rPr>
        <w:sectPr w:rsidR="00E04B9A">
          <w:pgSz w:w="11910" w:h="16840"/>
          <w:pgMar w:top="1040" w:right="425" w:bottom="1200" w:left="1559" w:header="0" w:footer="975" w:gutter="0"/>
          <w:cols w:space="720"/>
        </w:sectPr>
      </w:pPr>
    </w:p>
    <w:p w14:paraId="461AA2F2" w14:textId="77777777" w:rsidR="00E04B9A" w:rsidRDefault="00000000">
      <w:pPr>
        <w:pStyle w:val="a4"/>
        <w:numPr>
          <w:ilvl w:val="0"/>
          <w:numId w:val="31"/>
        </w:numPr>
        <w:tabs>
          <w:tab w:val="left" w:pos="1801"/>
        </w:tabs>
        <w:spacing w:before="67"/>
        <w:ind w:left="143" w:right="428" w:firstLine="707"/>
        <w:jc w:val="both"/>
        <w:rPr>
          <w:sz w:val="28"/>
        </w:rPr>
      </w:pPr>
      <w:r>
        <w:rPr>
          <w:sz w:val="28"/>
        </w:rPr>
        <w:lastRenderedPageBreak/>
        <w:t>Особенности продажи экземпляров аудиовизуальных произведений и фонограмм, программ для электронных вычислительных машин и баз данных.</w:t>
      </w:r>
    </w:p>
    <w:p w14:paraId="06E9E600" w14:textId="77777777" w:rsidR="00E04B9A" w:rsidRDefault="00000000">
      <w:pPr>
        <w:pStyle w:val="a4"/>
        <w:numPr>
          <w:ilvl w:val="0"/>
          <w:numId w:val="31"/>
        </w:numPr>
        <w:tabs>
          <w:tab w:val="left" w:pos="1471"/>
        </w:tabs>
        <w:spacing w:before="2" w:line="322" w:lineRule="exact"/>
        <w:ind w:left="1471" w:hanging="620"/>
        <w:rPr>
          <w:sz w:val="28"/>
        </w:rPr>
      </w:pPr>
      <w:r>
        <w:rPr>
          <w:sz w:val="28"/>
        </w:rPr>
        <w:t>Особенности</w:t>
      </w:r>
      <w:r>
        <w:rPr>
          <w:spacing w:val="-5"/>
          <w:sz w:val="28"/>
        </w:rPr>
        <w:t xml:space="preserve"> </w:t>
      </w:r>
      <w:r>
        <w:rPr>
          <w:sz w:val="28"/>
        </w:rPr>
        <w:t>продажи</w:t>
      </w:r>
      <w:r>
        <w:rPr>
          <w:spacing w:val="-6"/>
          <w:sz w:val="28"/>
        </w:rPr>
        <w:t xml:space="preserve"> </w:t>
      </w:r>
      <w:r>
        <w:rPr>
          <w:sz w:val="28"/>
        </w:rPr>
        <w:t>оружия</w:t>
      </w:r>
      <w:r>
        <w:rPr>
          <w:spacing w:val="-8"/>
          <w:sz w:val="28"/>
        </w:rPr>
        <w:t xml:space="preserve"> </w:t>
      </w:r>
      <w:r>
        <w:rPr>
          <w:sz w:val="28"/>
        </w:rPr>
        <w:t>и</w:t>
      </w:r>
      <w:r>
        <w:rPr>
          <w:spacing w:val="-4"/>
          <w:sz w:val="28"/>
        </w:rPr>
        <w:t xml:space="preserve"> </w:t>
      </w:r>
      <w:r>
        <w:rPr>
          <w:sz w:val="28"/>
        </w:rPr>
        <w:t>патронов</w:t>
      </w:r>
      <w:r>
        <w:rPr>
          <w:spacing w:val="-6"/>
          <w:sz w:val="28"/>
        </w:rPr>
        <w:t xml:space="preserve"> </w:t>
      </w:r>
      <w:r>
        <w:rPr>
          <w:sz w:val="28"/>
        </w:rPr>
        <w:t>к</w:t>
      </w:r>
      <w:r>
        <w:rPr>
          <w:spacing w:val="-4"/>
          <w:sz w:val="28"/>
        </w:rPr>
        <w:t xml:space="preserve"> </w:t>
      </w:r>
      <w:r>
        <w:rPr>
          <w:spacing w:val="-2"/>
          <w:sz w:val="28"/>
        </w:rPr>
        <w:t>нему.</w:t>
      </w:r>
    </w:p>
    <w:p w14:paraId="5629376F" w14:textId="77777777" w:rsidR="00E04B9A" w:rsidRDefault="00000000">
      <w:pPr>
        <w:pStyle w:val="a4"/>
        <w:numPr>
          <w:ilvl w:val="0"/>
          <w:numId w:val="31"/>
        </w:numPr>
        <w:tabs>
          <w:tab w:val="left" w:pos="1484"/>
        </w:tabs>
        <w:spacing w:line="322" w:lineRule="exact"/>
        <w:ind w:left="1484" w:hanging="633"/>
        <w:rPr>
          <w:sz w:val="28"/>
        </w:rPr>
      </w:pPr>
      <w:r>
        <w:rPr>
          <w:sz w:val="28"/>
        </w:rPr>
        <w:t>Особенности</w:t>
      </w:r>
      <w:r>
        <w:rPr>
          <w:spacing w:val="-11"/>
          <w:sz w:val="28"/>
        </w:rPr>
        <w:t xml:space="preserve"> </w:t>
      </w:r>
      <w:r>
        <w:rPr>
          <w:sz w:val="28"/>
        </w:rPr>
        <w:t>продажи</w:t>
      </w:r>
      <w:r>
        <w:rPr>
          <w:spacing w:val="-6"/>
          <w:sz w:val="28"/>
        </w:rPr>
        <w:t xml:space="preserve"> </w:t>
      </w:r>
      <w:r>
        <w:rPr>
          <w:sz w:val="28"/>
        </w:rPr>
        <w:t>строительных</w:t>
      </w:r>
      <w:r>
        <w:rPr>
          <w:spacing w:val="-7"/>
          <w:sz w:val="28"/>
        </w:rPr>
        <w:t xml:space="preserve"> </w:t>
      </w:r>
      <w:r>
        <w:rPr>
          <w:sz w:val="28"/>
        </w:rPr>
        <w:t>материалов</w:t>
      </w:r>
      <w:r>
        <w:rPr>
          <w:spacing w:val="-8"/>
          <w:sz w:val="28"/>
        </w:rPr>
        <w:t xml:space="preserve"> </w:t>
      </w:r>
      <w:r>
        <w:rPr>
          <w:sz w:val="28"/>
        </w:rPr>
        <w:t>и</w:t>
      </w:r>
      <w:r>
        <w:rPr>
          <w:spacing w:val="-7"/>
          <w:sz w:val="28"/>
        </w:rPr>
        <w:t xml:space="preserve"> </w:t>
      </w:r>
      <w:r>
        <w:rPr>
          <w:spacing w:val="-2"/>
          <w:sz w:val="28"/>
        </w:rPr>
        <w:t>изделий.</w:t>
      </w:r>
    </w:p>
    <w:p w14:paraId="06408853" w14:textId="77777777" w:rsidR="00E04B9A" w:rsidRDefault="00000000">
      <w:pPr>
        <w:pStyle w:val="a4"/>
        <w:numPr>
          <w:ilvl w:val="0"/>
          <w:numId w:val="31"/>
        </w:numPr>
        <w:tabs>
          <w:tab w:val="left" w:pos="1391"/>
        </w:tabs>
        <w:spacing w:line="322" w:lineRule="exact"/>
        <w:ind w:left="1391" w:hanging="540"/>
        <w:rPr>
          <w:sz w:val="28"/>
        </w:rPr>
      </w:pPr>
      <w:r>
        <w:rPr>
          <w:sz w:val="28"/>
        </w:rPr>
        <w:t>Особенности</w:t>
      </w:r>
      <w:r>
        <w:rPr>
          <w:spacing w:val="-11"/>
          <w:sz w:val="28"/>
        </w:rPr>
        <w:t xml:space="preserve"> </w:t>
      </w:r>
      <w:r>
        <w:rPr>
          <w:sz w:val="28"/>
        </w:rPr>
        <w:t>продажи</w:t>
      </w:r>
      <w:r>
        <w:rPr>
          <w:spacing w:val="-7"/>
          <w:sz w:val="28"/>
        </w:rPr>
        <w:t xml:space="preserve"> </w:t>
      </w:r>
      <w:r>
        <w:rPr>
          <w:spacing w:val="-2"/>
          <w:sz w:val="28"/>
        </w:rPr>
        <w:t>мебели.</w:t>
      </w:r>
    </w:p>
    <w:p w14:paraId="74BA9A50" w14:textId="77777777" w:rsidR="00E04B9A" w:rsidRDefault="00000000">
      <w:pPr>
        <w:pStyle w:val="a4"/>
        <w:numPr>
          <w:ilvl w:val="0"/>
          <w:numId w:val="31"/>
        </w:numPr>
        <w:tabs>
          <w:tab w:val="left" w:pos="1904"/>
          <w:tab w:val="left" w:pos="3961"/>
          <w:tab w:val="left" w:pos="5487"/>
          <w:tab w:val="left" w:pos="7457"/>
        </w:tabs>
        <w:spacing w:line="242" w:lineRule="auto"/>
        <w:ind w:left="143" w:right="424" w:firstLine="707"/>
        <w:rPr>
          <w:b/>
          <w:i/>
          <w:sz w:val="28"/>
        </w:rPr>
      </w:pPr>
      <w:r>
        <w:rPr>
          <w:spacing w:val="-2"/>
          <w:sz w:val="28"/>
        </w:rPr>
        <w:t>Особенности</w:t>
      </w:r>
      <w:r>
        <w:rPr>
          <w:sz w:val="28"/>
        </w:rPr>
        <w:tab/>
      </w:r>
      <w:r>
        <w:rPr>
          <w:spacing w:val="-2"/>
          <w:sz w:val="28"/>
        </w:rPr>
        <w:t>продажи</w:t>
      </w:r>
      <w:r>
        <w:rPr>
          <w:sz w:val="28"/>
        </w:rPr>
        <w:tab/>
      </w:r>
      <w:r>
        <w:rPr>
          <w:spacing w:val="-2"/>
          <w:sz w:val="28"/>
        </w:rPr>
        <w:t>сжиженного</w:t>
      </w:r>
      <w:r>
        <w:rPr>
          <w:sz w:val="28"/>
        </w:rPr>
        <w:tab/>
      </w:r>
      <w:r>
        <w:rPr>
          <w:spacing w:val="-2"/>
          <w:sz w:val="28"/>
        </w:rPr>
        <w:t xml:space="preserve">углеводородного </w:t>
      </w:r>
      <w:r>
        <w:rPr>
          <w:sz w:val="28"/>
        </w:rPr>
        <w:t xml:space="preserve">газа. </w:t>
      </w:r>
      <w:r>
        <w:rPr>
          <w:b/>
          <w:i/>
          <w:sz w:val="28"/>
        </w:rPr>
        <w:t>Утратил силу.</w:t>
      </w:r>
    </w:p>
    <w:p w14:paraId="35BED7D0" w14:textId="77777777" w:rsidR="00E04B9A" w:rsidRDefault="00000000">
      <w:pPr>
        <w:pStyle w:val="a4"/>
        <w:numPr>
          <w:ilvl w:val="0"/>
          <w:numId w:val="31"/>
        </w:numPr>
        <w:tabs>
          <w:tab w:val="left" w:pos="1578"/>
        </w:tabs>
        <w:spacing w:line="317" w:lineRule="exact"/>
        <w:ind w:left="1578" w:hanging="727"/>
        <w:rPr>
          <w:sz w:val="28"/>
        </w:rPr>
      </w:pPr>
      <w:r>
        <w:rPr>
          <w:sz w:val="28"/>
        </w:rPr>
        <w:t>Особенности</w:t>
      </w:r>
      <w:r>
        <w:rPr>
          <w:spacing w:val="-12"/>
          <w:sz w:val="28"/>
        </w:rPr>
        <w:t xml:space="preserve"> </w:t>
      </w:r>
      <w:r>
        <w:rPr>
          <w:sz w:val="28"/>
        </w:rPr>
        <w:t>продажи</w:t>
      </w:r>
      <w:r>
        <w:rPr>
          <w:spacing w:val="-10"/>
          <w:sz w:val="28"/>
        </w:rPr>
        <w:t xml:space="preserve"> </w:t>
      </w:r>
      <w:r>
        <w:rPr>
          <w:sz w:val="28"/>
        </w:rPr>
        <w:t>непериодических</w:t>
      </w:r>
      <w:r>
        <w:rPr>
          <w:spacing w:val="-11"/>
          <w:sz w:val="28"/>
        </w:rPr>
        <w:t xml:space="preserve"> </w:t>
      </w:r>
      <w:r>
        <w:rPr>
          <w:spacing w:val="-2"/>
          <w:sz w:val="28"/>
        </w:rPr>
        <w:t>изданий.</w:t>
      </w:r>
    </w:p>
    <w:p w14:paraId="756A1E00" w14:textId="77777777" w:rsidR="00E04B9A" w:rsidRDefault="00000000">
      <w:pPr>
        <w:pStyle w:val="a4"/>
        <w:numPr>
          <w:ilvl w:val="0"/>
          <w:numId w:val="31"/>
        </w:numPr>
        <w:tabs>
          <w:tab w:val="left" w:pos="1687"/>
        </w:tabs>
        <w:ind w:left="143" w:right="428" w:firstLine="707"/>
        <w:rPr>
          <w:sz w:val="28"/>
        </w:rPr>
      </w:pPr>
      <w:r>
        <w:rPr>
          <w:sz w:val="28"/>
        </w:rPr>
        <w:t xml:space="preserve">Особенности продажи непродовольственных товаров, бывших в </w:t>
      </w:r>
      <w:r>
        <w:rPr>
          <w:spacing w:val="-2"/>
          <w:sz w:val="28"/>
        </w:rPr>
        <w:t>употреблении.</w:t>
      </w:r>
    </w:p>
    <w:p w14:paraId="030DE53B" w14:textId="77777777" w:rsidR="00E04B9A" w:rsidRDefault="00000000">
      <w:pPr>
        <w:pStyle w:val="a4"/>
        <w:numPr>
          <w:ilvl w:val="0"/>
          <w:numId w:val="31"/>
        </w:numPr>
        <w:tabs>
          <w:tab w:val="left" w:pos="1484"/>
        </w:tabs>
        <w:spacing w:line="321" w:lineRule="exact"/>
        <w:ind w:left="1484" w:hanging="633"/>
        <w:rPr>
          <w:b/>
          <w:i/>
          <w:sz w:val="28"/>
        </w:rPr>
      </w:pPr>
      <w:r>
        <w:rPr>
          <w:sz w:val="28"/>
        </w:rPr>
        <w:t>Особенности</w:t>
      </w:r>
      <w:r>
        <w:rPr>
          <w:spacing w:val="-12"/>
          <w:sz w:val="28"/>
        </w:rPr>
        <w:t xml:space="preserve"> </w:t>
      </w:r>
      <w:r>
        <w:rPr>
          <w:sz w:val="28"/>
        </w:rPr>
        <w:t>продажи</w:t>
      </w:r>
      <w:r>
        <w:rPr>
          <w:spacing w:val="-8"/>
          <w:sz w:val="28"/>
        </w:rPr>
        <w:t xml:space="preserve"> </w:t>
      </w:r>
      <w:r>
        <w:rPr>
          <w:sz w:val="28"/>
        </w:rPr>
        <w:t>алкогольной</w:t>
      </w:r>
      <w:r>
        <w:rPr>
          <w:spacing w:val="-9"/>
          <w:sz w:val="28"/>
        </w:rPr>
        <w:t xml:space="preserve"> </w:t>
      </w:r>
      <w:r>
        <w:rPr>
          <w:sz w:val="28"/>
        </w:rPr>
        <w:t>продукции.</w:t>
      </w:r>
      <w:r>
        <w:rPr>
          <w:spacing w:val="-5"/>
          <w:sz w:val="28"/>
        </w:rPr>
        <w:t xml:space="preserve"> </w:t>
      </w:r>
      <w:r>
        <w:rPr>
          <w:b/>
          <w:i/>
          <w:sz w:val="28"/>
        </w:rPr>
        <w:t>Утратил</w:t>
      </w:r>
      <w:r>
        <w:rPr>
          <w:b/>
          <w:i/>
          <w:spacing w:val="-11"/>
          <w:sz w:val="28"/>
        </w:rPr>
        <w:t xml:space="preserve"> </w:t>
      </w:r>
      <w:r>
        <w:rPr>
          <w:b/>
          <w:i/>
          <w:spacing w:val="-2"/>
          <w:sz w:val="28"/>
        </w:rPr>
        <w:t>силу.</w:t>
      </w:r>
    </w:p>
    <w:p w14:paraId="471FCC65" w14:textId="77777777" w:rsidR="00E04B9A" w:rsidRDefault="00000000">
      <w:pPr>
        <w:pStyle w:val="a4"/>
        <w:numPr>
          <w:ilvl w:val="0"/>
          <w:numId w:val="31"/>
        </w:numPr>
        <w:tabs>
          <w:tab w:val="left" w:pos="1391"/>
        </w:tabs>
        <w:ind w:left="1391" w:hanging="540"/>
        <w:rPr>
          <w:sz w:val="28"/>
        </w:rPr>
      </w:pPr>
      <w:r>
        <w:rPr>
          <w:sz w:val="28"/>
        </w:rPr>
        <w:t>Контроль</w:t>
      </w:r>
      <w:r>
        <w:rPr>
          <w:spacing w:val="-7"/>
          <w:sz w:val="28"/>
        </w:rPr>
        <w:t xml:space="preserve"> </w:t>
      </w:r>
      <w:r>
        <w:rPr>
          <w:sz w:val="28"/>
        </w:rPr>
        <w:t>за</w:t>
      </w:r>
      <w:r>
        <w:rPr>
          <w:spacing w:val="-5"/>
          <w:sz w:val="28"/>
        </w:rPr>
        <w:t xml:space="preserve"> </w:t>
      </w:r>
      <w:r>
        <w:rPr>
          <w:sz w:val="28"/>
        </w:rPr>
        <w:t>соблюдением</w:t>
      </w:r>
      <w:r>
        <w:rPr>
          <w:spacing w:val="-6"/>
          <w:sz w:val="28"/>
        </w:rPr>
        <w:t xml:space="preserve"> </w:t>
      </w:r>
      <w:r>
        <w:rPr>
          <w:sz w:val="28"/>
        </w:rPr>
        <w:t>настоящих</w:t>
      </w:r>
      <w:r>
        <w:rPr>
          <w:spacing w:val="-4"/>
          <w:sz w:val="28"/>
        </w:rPr>
        <w:t xml:space="preserve"> </w:t>
      </w:r>
      <w:r>
        <w:rPr>
          <w:spacing w:val="-2"/>
          <w:sz w:val="28"/>
        </w:rPr>
        <w:t>Правил.</w:t>
      </w:r>
    </w:p>
    <w:p w14:paraId="29F10EDE" w14:textId="77777777" w:rsidR="00E04B9A" w:rsidRDefault="00000000">
      <w:pPr>
        <w:pStyle w:val="a3"/>
        <w:spacing w:before="2"/>
        <w:ind w:right="429" w:firstLine="707"/>
        <w:jc w:val="both"/>
      </w:pPr>
      <w:r>
        <w:t>Б. Перечень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w:t>
      </w:r>
    </w:p>
    <w:p w14:paraId="1FD432C4" w14:textId="77777777" w:rsidR="00E04B9A" w:rsidRDefault="00000000">
      <w:pPr>
        <w:pStyle w:val="a3"/>
        <w:ind w:right="421" w:firstLine="707"/>
        <w:jc w:val="both"/>
      </w:pPr>
      <w:r>
        <w:t>В. Перечень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w:t>
      </w:r>
    </w:p>
    <w:p w14:paraId="2AAC540F" w14:textId="77777777" w:rsidR="00E04B9A" w:rsidRDefault="00000000">
      <w:pPr>
        <w:pStyle w:val="2"/>
        <w:spacing w:before="2"/>
        <w:jc w:val="left"/>
      </w:pPr>
      <w:r>
        <w:rPr>
          <w:spacing w:val="-2"/>
        </w:rPr>
        <w:t>Примечание:</w:t>
      </w:r>
    </w:p>
    <w:p w14:paraId="30218889" w14:textId="77777777" w:rsidR="00E04B9A" w:rsidRDefault="00000000">
      <w:pPr>
        <w:pStyle w:val="a4"/>
        <w:numPr>
          <w:ilvl w:val="1"/>
          <w:numId w:val="31"/>
        </w:numPr>
        <w:tabs>
          <w:tab w:val="left" w:pos="1558"/>
        </w:tabs>
        <w:spacing w:before="276"/>
        <w:ind w:right="428" w:firstLine="707"/>
        <w:rPr>
          <w:sz w:val="28"/>
        </w:rPr>
      </w:pPr>
      <w:r>
        <w:rPr>
          <w:sz w:val="28"/>
        </w:rPr>
        <w:t>Работа</w:t>
      </w:r>
      <w:r>
        <w:rPr>
          <w:spacing w:val="40"/>
          <w:sz w:val="28"/>
        </w:rPr>
        <w:t xml:space="preserve"> </w:t>
      </w:r>
      <w:r>
        <w:rPr>
          <w:sz w:val="28"/>
        </w:rPr>
        <w:t>может</w:t>
      </w:r>
      <w:r>
        <w:rPr>
          <w:spacing w:val="40"/>
          <w:sz w:val="28"/>
        </w:rPr>
        <w:t xml:space="preserve"> </w:t>
      </w:r>
      <w:r>
        <w:rPr>
          <w:sz w:val="28"/>
        </w:rPr>
        <w:t>выполняться</w:t>
      </w:r>
      <w:r>
        <w:rPr>
          <w:spacing w:val="40"/>
          <w:sz w:val="28"/>
        </w:rPr>
        <w:t xml:space="preserve"> </w:t>
      </w:r>
      <w:r>
        <w:rPr>
          <w:sz w:val="28"/>
        </w:rPr>
        <w:t>как</w:t>
      </w:r>
      <w:r>
        <w:rPr>
          <w:spacing w:val="40"/>
          <w:sz w:val="28"/>
        </w:rPr>
        <w:t xml:space="preserve"> </w:t>
      </w:r>
      <w:r>
        <w:rPr>
          <w:sz w:val="28"/>
        </w:rPr>
        <w:t>индивидуально,</w:t>
      </w:r>
      <w:r>
        <w:rPr>
          <w:spacing w:val="40"/>
          <w:sz w:val="28"/>
        </w:rPr>
        <w:t xml:space="preserve"> </w:t>
      </w:r>
      <w:r>
        <w:rPr>
          <w:sz w:val="28"/>
        </w:rPr>
        <w:t>так</w:t>
      </w:r>
      <w:r>
        <w:rPr>
          <w:spacing w:val="40"/>
          <w:sz w:val="28"/>
        </w:rPr>
        <w:t xml:space="preserve"> </w:t>
      </w:r>
      <w:r>
        <w:rPr>
          <w:sz w:val="28"/>
        </w:rPr>
        <w:t>и</w:t>
      </w:r>
      <w:r>
        <w:rPr>
          <w:spacing w:val="40"/>
          <w:sz w:val="28"/>
        </w:rPr>
        <w:t xml:space="preserve"> </w:t>
      </w:r>
      <w:r>
        <w:rPr>
          <w:sz w:val="28"/>
        </w:rPr>
        <w:t>малыми</w:t>
      </w:r>
      <w:r>
        <w:rPr>
          <w:spacing w:val="40"/>
          <w:sz w:val="28"/>
        </w:rPr>
        <w:t xml:space="preserve"> </w:t>
      </w:r>
      <w:r>
        <w:rPr>
          <w:sz w:val="28"/>
        </w:rPr>
        <w:t>группами (2-3 чел.).</w:t>
      </w:r>
    </w:p>
    <w:p w14:paraId="117FB562" w14:textId="77777777" w:rsidR="00E04B9A" w:rsidRDefault="00000000">
      <w:pPr>
        <w:pStyle w:val="a4"/>
        <w:numPr>
          <w:ilvl w:val="1"/>
          <w:numId w:val="31"/>
        </w:numPr>
        <w:tabs>
          <w:tab w:val="left" w:pos="1558"/>
        </w:tabs>
        <w:spacing w:before="2"/>
        <w:ind w:right="426" w:firstLine="707"/>
        <w:rPr>
          <w:sz w:val="28"/>
        </w:rPr>
      </w:pPr>
      <w:r>
        <w:rPr>
          <w:sz w:val="28"/>
        </w:rPr>
        <w:t>Необходимые рекомендации и пояснения по выполнению работы дает преподаватель.</w:t>
      </w:r>
    </w:p>
    <w:p w14:paraId="6B5E1A42" w14:textId="77777777" w:rsidR="00E04B9A" w:rsidRDefault="00000000">
      <w:pPr>
        <w:pStyle w:val="a4"/>
        <w:numPr>
          <w:ilvl w:val="1"/>
          <w:numId w:val="31"/>
        </w:numPr>
        <w:tabs>
          <w:tab w:val="left" w:pos="1558"/>
          <w:tab w:val="left" w:pos="2489"/>
          <w:tab w:val="left" w:pos="3597"/>
          <w:tab w:val="left" w:pos="4394"/>
          <w:tab w:val="left" w:pos="5787"/>
          <w:tab w:val="left" w:pos="7218"/>
          <w:tab w:val="left" w:pos="7568"/>
          <w:tab w:val="left" w:pos="9367"/>
        </w:tabs>
        <w:spacing w:before="2" w:line="237" w:lineRule="auto"/>
        <w:ind w:right="427" w:firstLine="707"/>
        <w:rPr>
          <w:sz w:val="28"/>
        </w:rPr>
      </w:pPr>
      <w:r>
        <w:rPr>
          <w:spacing w:val="-2"/>
          <w:sz w:val="28"/>
        </w:rPr>
        <w:t>Отчет</w:t>
      </w:r>
      <w:r>
        <w:rPr>
          <w:sz w:val="28"/>
        </w:rPr>
        <w:tab/>
      </w:r>
      <w:r>
        <w:rPr>
          <w:spacing w:val="-2"/>
          <w:sz w:val="28"/>
        </w:rPr>
        <w:t>должен</w:t>
      </w:r>
      <w:r>
        <w:rPr>
          <w:sz w:val="28"/>
        </w:rPr>
        <w:tab/>
      </w:r>
      <w:r>
        <w:rPr>
          <w:spacing w:val="-4"/>
          <w:sz w:val="28"/>
        </w:rPr>
        <w:t>быть</w:t>
      </w:r>
      <w:r>
        <w:rPr>
          <w:sz w:val="28"/>
        </w:rPr>
        <w:tab/>
      </w:r>
      <w:r>
        <w:rPr>
          <w:spacing w:val="-2"/>
          <w:sz w:val="28"/>
        </w:rPr>
        <w:t>выполнен</w:t>
      </w:r>
      <w:r>
        <w:rPr>
          <w:sz w:val="28"/>
        </w:rPr>
        <w:tab/>
      </w:r>
      <w:r>
        <w:rPr>
          <w:spacing w:val="-2"/>
          <w:sz w:val="28"/>
        </w:rPr>
        <w:t>аккуратно</w:t>
      </w:r>
      <w:r>
        <w:rPr>
          <w:sz w:val="28"/>
        </w:rPr>
        <w:tab/>
      </w:r>
      <w:r>
        <w:rPr>
          <w:spacing w:val="-10"/>
          <w:sz w:val="28"/>
        </w:rPr>
        <w:t>в</w:t>
      </w:r>
      <w:r>
        <w:rPr>
          <w:sz w:val="28"/>
        </w:rPr>
        <w:tab/>
      </w:r>
      <w:r>
        <w:rPr>
          <w:spacing w:val="-2"/>
          <w:sz w:val="28"/>
        </w:rPr>
        <w:t>соответствии</w:t>
      </w:r>
      <w:r>
        <w:rPr>
          <w:sz w:val="28"/>
        </w:rPr>
        <w:tab/>
      </w:r>
      <w:r>
        <w:rPr>
          <w:spacing w:val="-10"/>
          <w:sz w:val="28"/>
        </w:rPr>
        <w:t xml:space="preserve">с </w:t>
      </w:r>
      <w:r>
        <w:rPr>
          <w:spacing w:val="-2"/>
          <w:sz w:val="28"/>
        </w:rPr>
        <w:t>требованиями.</w:t>
      </w:r>
    </w:p>
    <w:p w14:paraId="142255E2" w14:textId="77777777" w:rsidR="00E04B9A" w:rsidRDefault="00E04B9A">
      <w:pPr>
        <w:pStyle w:val="a4"/>
        <w:spacing w:line="237" w:lineRule="auto"/>
        <w:rPr>
          <w:sz w:val="28"/>
        </w:rPr>
        <w:sectPr w:rsidR="00E04B9A">
          <w:pgSz w:w="11910" w:h="16840"/>
          <w:pgMar w:top="1040" w:right="425" w:bottom="1200" w:left="1559" w:header="0" w:footer="975" w:gutter="0"/>
          <w:cols w:space="720"/>
        </w:sectPr>
      </w:pPr>
    </w:p>
    <w:p w14:paraId="044574FB" w14:textId="77777777" w:rsidR="00E04B9A" w:rsidRDefault="00E04B9A">
      <w:pPr>
        <w:pStyle w:val="a3"/>
        <w:spacing w:before="4"/>
        <w:ind w:left="0"/>
        <w:rPr>
          <w:sz w:val="17"/>
        </w:rPr>
      </w:pPr>
    </w:p>
    <w:p w14:paraId="77A5654C" w14:textId="77777777" w:rsidR="00E04B9A" w:rsidRDefault="00E04B9A">
      <w:pPr>
        <w:pStyle w:val="a3"/>
        <w:rPr>
          <w:sz w:val="17"/>
        </w:rPr>
        <w:sectPr w:rsidR="00E04B9A">
          <w:pgSz w:w="11910" w:h="16840"/>
          <w:pgMar w:top="1920" w:right="425" w:bottom="1200" w:left="1559" w:header="0" w:footer="975" w:gutter="0"/>
          <w:cols w:space="720"/>
        </w:sectPr>
      </w:pPr>
    </w:p>
    <w:p w14:paraId="1F2C0395" w14:textId="77777777" w:rsidR="00E04B9A" w:rsidRDefault="00000000">
      <w:pPr>
        <w:spacing w:before="72"/>
        <w:ind w:right="424"/>
        <w:jc w:val="right"/>
        <w:rPr>
          <w:b/>
          <w:sz w:val="28"/>
        </w:rPr>
      </w:pPr>
      <w:r>
        <w:rPr>
          <w:b/>
          <w:sz w:val="28"/>
        </w:rPr>
        <w:lastRenderedPageBreak/>
        <w:t>Приложение</w:t>
      </w:r>
      <w:r>
        <w:rPr>
          <w:b/>
          <w:spacing w:val="-10"/>
          <w:sz w:val="28"/>
        </w:rPr>
        <w:t xml:space="preserve"> 2</w:t>
      </w:r>
    </w:p>
    <w:p w14:paraId="76921F0D" w14:textId="77777777" w:rsidR="00E04B9A" w:rsidRDefault="00E04B9A">
      <w:pPr>
        <w:pStyle w:val="a3"/>
        <w:spacing w:before="2"/>
        <w:ind w:left="0"/>
        <w:rPr>
          <w:b/>
        </w:rPr>
      </w:pPr>
    </w:p>
    <w:p w14:paraId="5EBE3134" w14:textId="77777777" w:rsidR="00E04B9A" w:rsidRDefault="00000000">
      <w:pPr>
        <w:pStyle w:val="1"/>
        <w:spacing w:before="0" w:line="322" w:lineRule="exact"/>
        <w:ind w:left="0" w:right="281"/>
        <w:jc w:val="center"/>
      </w:pPr>
      <w:r>
        <w:t>ПРОМЕЖУТОЧНАЯ</w:t>
      </w:r>
      <w:r>
        <w:rPr>
          <w:spacing w:val="-13"/>
        </w:rPr>
        <w:t xml:space="preserve"> </w:t>
      </w:r>
      <w:r>
        <w:rPr>
          <w:spacing w:val="-2"/>
        </w:rPr>
        <w:t>АТТЕСТАЦИЯ</w:t>
      </w:r>
    </w:p>
    <w:p w14:paraId="41727EEB" w14:textId="77777777" w:rsidR="00E04B9A" w:rsidRDefault="00000000">
      <w:pPr>
        <w:ind w:left="315" w:right="597"/>
        <w:jc w:val="center"/>
        <w:rPr>
          <w:b/>
          <w:sz w:val="28"/>
        </w:rPr>
      </w:pPr>
      <w:r>
        <w:rPr>
          <w:b/>
          <w:sz w:val="28"/>
        </w:rPr>
        <w:t>Контрольно-</w:t>
      </w:r>
      <w:r>
        <w:rPr>
          <w:b/>
          <w:spacing w:val="-6"/>
          <w:sz w:val="28"/>
        </w:rPr>
        <w:t xml:space="preserve"> </w:t>
      </w:r>
      <w:r>
        <w:rPr>
          <w:b/>
          <w:sz w:val="28"/>
        </w:rPr>
        <w:t>оценочные</w:t>
      </w:r>
      <w:r>
        <w:rPr>
          <w:b/>
          <w:spacing w:val="-5"/>
          <w:sz w:val="28"/>
        </w:rPr>
        <w:t xml:space="preserve"> </w:t>
      </w:r>
      <w:r>
        <w:rPr>
          <w:b/>
          <w:sz w:val="28"/>
        </w:rPr>
        <w:t>средства</w:t>
      </w:r>
      <w:r>
        <w:rPr>
          <w:b/>
          <w:spacing w:val="-5"/>
          <w:sz w:val="28"/>
        </w:rPr>
        <w:t xml:space="preserve"> </w:t>
      </w:r>
      <w:r>
        <w:rPr>
          <w:b/>
          <w:sz w:val="28"/>
        </w:rPr>
        <w:t>для</w:t>
      </w:r>
      <w:r>
        <w:rPr>
          <w:b/>
          <w:spacing w:val="-9"/>
          <w:sz w:val="28"/>
        </w:rPr>
        <w:t xml:space="preserve"> </w:t>
      </w:r>
      <w:r>
        <w:rPr>
          <w:b/>
          <w:sz w:val="28"/>
        </w:rPr>
        <w:t>дифференцированного</w:t>
      </w:r>
      <w:r>
        <w:rPr>
          <w:b/>
          <w:spacing w:val="-5"/>
          <w:sz w:val="28"/>
        </w:rPr>
        <w:t xml:space="preserve"> </w:t>
      </w:r>
      <w:r>
        <w:rPr>
          <w:b/>
          <w:sz w:val="28"/>
        </w:rPr>
        <w:t>зачета</w:t>
      </w:r>
      <w:r>
        <w:rPr>
          <w:b/>
          <w:spacing w:val="-3"/>
          <w:sz w:val="28"/>
        </w:rPr>
        <w:t xml:space="preserve"> </w:t>
      </w:r>
      <w:r>
        <w:rPr>
          <w:b/>
          <w:sz w:val="28"/>
        </w:rPr>
        <w:t xml:space="preserve">по учебной дисциплине «Стандартизация, метрология и подтверждение </w:t>
      </w:r>
      <w:r>
        <w:rPr>
          <w:b/>
          <w:spacing w:val="-2"/>
          <w:sz w:val="28"/>
        </w:rPr>
        <w:t>соответствия»</w:t>
      </w:r>
    </w:p>
    <w:p w14:paraId="607BCDD8" w14:textId="77777777" w:rsidR="00E04B9A" w:rsidRDefault="00E04B9A">
      <w:pPr>
        <w:pStyle w:val="a3"/>
        <w:ind w:left="0"/>
        <w:rPr>
          <w:b/>
        </w:rPr>
      </w:pPr>
    </w:p>
    <w:p w14:paraId="0894B475" w14:textId="77777777" w:rsidR="00E04B9A" w:rsidRDefault="00000000">
      <w:pPr>
        <w:spacing w:before="1" w:line="322" w:lineRule="exact"/>
        <w:ind w:right="282"/>
        <w:jc w:val="center"/>
        <w:rPr>
          <w:b/>
          <w:sz w:val="28"/>
        </w:rPr>
      </w:pPr>
      <w:r>
        <w:rPr>
          <w:b/>
          <w:sz w:val="28"/>
        </w:rPr>
        <w:t>Перечень</w:t>
      </w:r>
      <w:r>
        <w:rPr>
          <w:b/>
          <w:spacing w:val="-9"/>
          <w:sz w:val="28"/>
        </w:rPr>
        <w:t xml:space="preserve"> </w:t>
      </w:r>
      <w:r>
        <w:rPr>
          <w:b/>
          <w:sz w:val="28"/>
        </w:rPr>
        <w:t>вопросов</w:t>
      </w:r>
      <w:r>
        <w:rPr>
          <w:b/>
          <w:spacing w:val="-8"/>
          <w:sz w:val="28"/>
        </w:rPr>
        <w:t xml:space="preserve"> </w:t>
      </w:r>
      <w:r>
        <w:rPr>
          <w:b/>
          <w:sz w:val="28"/>
        </w:rPr>
        <w:t>к</w:t>
      </w:r>
      <w:r>
        <w:rPr>
          <w:b/>
          <w:spacing w:val="-7"/>
          <w:sz w:val="28"/>
        </w:rPr>
        <w:t xml:space="preserve"> </w:t>
      </w:r>
      <w:r>
        <w:rPr>
          <w:b/>
          <w:sz w:val="28"/>
        </w:rPr>
        <w:t>дифференцированному</w:t>
      </w:r>
      <w:r>
        <w:rPr>
          <w:b/>
          <w:spacing w:val="-4"/>
          <w:sz w:val="28"/>
        </w:rPr>
        <w:t xml:space="preserve"> </w:t>
      </w:r>
      <w:r>
        <w:rPr>
          <w:b/>
          <w:sz w:val="28"/>
        </w:rPr>
        <w:t>зачету</w:t>
      </w:r>
      <w:r>
        <w:rPr>
          <w:b/>
          <w:spacing w:val="-4"/>
          <w:sz w:val="28"/>
        </w:rPr>
        <w:t xml:space="preserve"> </w:t>
      </w:r>
      <w:r>
        <w:rPr>
          <w:b/>
          <w:sz w:val="28"/>
        </w:rPr>
        <w:t>по</w:t>
      </w:r>
      <w:r>
        <w:rPr>
          <w:b/>
          <w:spacing w:val="-4"/>
          <w:sz w:val="28"/>
        </w:rPr>
        <w:t xml:space="preserve"> </w:t>
      </w:r>
      <w:r>
        <w:rPr>
          <w:b/>
          <w:spacing w:val="-2"/>
          <w:sz w:val="28"/>
        </w:rPr>
        <w:t>дисциплине</w:t>
      </w:r>
    </w:p>
    <w:p w14:paraId="4BDBAFF0" w14:textId="77777777" w:rsidR="00E04B9A" w:rsidRDefault="00000000">
      <w:pPr>
        <w:spacing w:line="319" w:lineRule="exact"/>
        <w:ind w:right="281"/>
        <w:jc w:val="center"/>
        <w:rPr>
          <w:b/>
          <w:sz w:val="28"/>
        </w:rPr>
      </w:pPr>
      <w:r>
        <w:rPr>
          <w:b/>
          <w:sz w:val="28"/>
        </w:rPr>
        <w:t>«Стандартизация,</w:t>
      </w:r>
      <w:r>
        <w:rPr>
          <w:b/>
          <w:spacing w:val="-15"/>
          <w:sz w:val="28"/>
        </w:rPr>
        <w:t xml:space="preserve"> </w:t>
      </w:r>
      <w:r>
        <w:rPr>
          <w:b/>
          <w:sz w:val="28"/>
        </w:rPr>
        <w:t>метрология</w:t>
      </w:r>
      <w:r>
        <w:rPr>
          <w:b/>
          <w:spacing w:val="-12"/>
          <w:sz w:val="28"/>
        </w:rPr>
        <w:t xml:space="preserve"> </w:t>
      </w:r>
      <w:r>
        <w:rPr>
          <w:b/>
          <w:sz w:val="28"/>
        </w:rPr>
        <w:t>и</w:t>
      </w:r>
      <w:r>
        <w:rPr>
          <w:b/>
          <w:spacing w:val="-11"/>
          <w:sz w:val="28"/>
        </w:rPr>
        <w:t xml:space="preserve"> </w:t>
      </w:r>
      <w:r>
        <w:rPr>
          <w:b/>
          <w:sz w:val="28"/>
        </w:rPr>
        <w:t>подтверждение</w:t>
      </w:r>
      <w:r>
        <w:rPr>
          <w:b/>
          <w:spacing w:val="-10"/>
          <w:sz w:val="28"/>
        </w:rPr>
        <w:t xml:space="preserve"> </w:t>
      </w:r>
      <w:r>
        <w:rPr>
          <w:b/>
          <w:spacing w:val="-2"/>
          <w:sz w:val="28"/>
        </w:rPr>
        <w:t>соответствия»</w:t>
      </w:r>
    </w:p>
    <w:p w14:paraId="45F9764F" w14:textId="77777777" w:rsidR="00E04B9A" w:rsidRDefault="00000000">
      <w:pPr>
        <w:pStyle w:val="a4"/>
        <w:numPr>
          <w:ilvl w:val="0"/>
          <w:numId w:val="30"/>
        </w:numPr>
        <w:tabs>
          <w:tab w:val="left" w:pos="422"/>
        </w:tabs>
        <w:spacing w:line="319" w:lineRule="exact"/>
        <w:ind w:left="422" w:hanging="279"/>
        <w:rPr>
          <w:sz w:val="28"/>
        </w:rPr>
      </w:pPr>
      <w:r>
        <w:rPr>
          <w:sz w:val="28"/>
        </w:rPr>
        <w:t>Сущность,</w:t>
      </w:r>
      <w:r>
        <w:rPr>
          <w:spacing w:val="-9"/>
          <w:sz w:val="28"/>
        </w:rPr>
        <w:t xml:space="preserve"> </w:t>
      </w:r>
      <w:r>
        <w:rPr>
          <w:sz w:val="28"/>
        </w:rPr>
        <w:t>задачи,</w:t>
      </w:r>
      <w:r>
        <w:rPr>
          <w:spacing w:val="-6"/>
          <w:sz w:val="28"/>
        </w:rPr>
        <w:t xml:space="preserve"> </w:t>
      </w:r>
      <w:r>
        <w:rPr>
          <w:sz w:val="28"/>
        </w:rPr>
        <w:t>объекты</w:t>
      </w:r>
      <w:r>
        <w:rPr>
          <w:spacing w:val="-5"/>
          <w:sz w:val="28"/>
        </w:rPr>
        <w:t xml:space="preserve"> </w:t>
      </w:r>
      <w:r>
        <w:rPr>
          <w:sz w:val="28"/>
        </w:rPr>
        <w:t>и</w:t>
      </w:r>
      <w:r>
        <w:rPr>
          <w:spacing w:val="-5"/>
          <w:sz w:val="28"/>
        </w:rPr>
        <w:t xml:space="preserve"> </w:t>
      </w:r>
      <w:r>
        <w:rPr>
          <w:sz w:val="28"/>
        </w:rPr>
        <w:t>субъекты</w:t>
      </w:r>
      <w:r>
        <w:rPr>
          <w:spacing w:val="-5"/>
          <w:sz w:val="28"/>
        </w:rPr>
        <w:t xml:space="preserve"> </w:t>
      </w:r>
      <w:r>
        <w:rPr>
          <w:spacing w:val="-2"/>
          <w:sz w:val="28"/>
        </w:rPr>
        <w:t>стандартизации</w:t>
      </w:r>
    </w:p>
    <w:p w14:paraId="0E3C92AA" w14:textId="77777777" w:rsidR="00E04B9A" w:rsidRDefault="00000000">
      <w:pPr>
        <w:pStyle w:val="a4"/>
        <w:numPr>
          <w:ilvl w:val="0"/>
          <w:numId w:val="30"/>
        </w:numPr>
        <w:tabs>
          <w:tab w:val="left" w:pos="422"/>
        </w:tabs>
        <w:spacing w:line="322" w:lineRule="exact"/>
        <w:ind w:left="422" w:hanging="279"/>
        <w:rPr>
          <w:sz w:val="28"/>
        </w:rPr>
      </w:pPr>
      <w:r>
        <w:rPr>
          <w:sz w:val="28"/>
        </w:rPr>
        <w:t>Нормативные</w:t>
      </w:r>
      <w:r>
        <w:rPr>
          <w:spacing w:val="-11"/>
          <w:sz w:val="28"/>
        </w:rPr>
        <w:t xml:space="preserve"> </w:t>
      </w:r>
      <w:r>
        <w:rPr>
          <w:sz w:val="28"/>
        </w:rPr>
        <w:t>документы</w:t>
      </w:r>
      <w:r>
        <w:rPr>
          <w:spacing w:val="-8"/>
          <w:sz w:val="28"/>
        </w:rPr>
        <w:t xml:space="preserve"> </w:t>
      </w:r>
      <w:r>
        <w:rPr>
          <w:sz w:val="28"/>
        </w:rPr>
        <w:t>как</w:t>
      </w:r>
      <w:r>
        <w:rPr>
          <w:spacing w:val="-8"/>
          <w:sz w:val="28"/>
        </w:rPr>
        <w:t xml:space="preserve"> </w:t>
      </w:r>
      <w:r>
        <w:rPr>
          <w:sz w:val="28"/>
        </w:rPr>
        <w:t>средства</w:t>
      </w:r>
      <w:r>
        <w:rPr>
          <w:spacing w:val="-8"/>
          <w:sz w:val="28"/>
        </w:rPr>
        <w:t xml:space="preserve"> </w:t>
      </w:r>
      <w:r>
        <w:rPr>
          <w:spacing w:val="-2"/>
          <w:sz w:val="28"/>
        </w:rPr>
        <w:t>стандартизации</w:t>
      </w:r>
    </w:p>
    <w:p w14:paraId="44D32EB1" w14:textId="77777777" w:rsidR="00E04B9A" w:rsidRDefault="00000000">
      <w:pPr>
        <w:pStyle w:val="a4"/>
        <w:numPr>
          <w:ilvl w:val="0"/>
          <w:numId w:val="30"/>
        </w:numPr>
        <w:tabs>
          <w:tab w:val="left" w:pos="422"/>
        </w:tabs>
        <w:spacing w:line="322" w:lineRule="exact"/>
        <w:ind w:left="422" w:hanging="279"/>
        <w:rPr>
          <w:sz w:val="28"/>
        </w:rPr>
      </w:pPr>
      <w:r>
        <w:rPr>
          <w:sz w:val="28"/>
        </w:rPr>
        <w:t>Цели,</w:t>
      </w:r>
      <w:r>
        <w:rPr>
          <w:spacing w:val="-3"/>
          <w:sz w:val="28"/>
        </w:rPr>
        <w:t xml:space="preserve"> </w:t>
      </w:r>
      <w:r>
        <w:rPr>
          <w:sz w:val="28"/>
        </w:rPr>
        <w:t>функции</w:t>
      </w:r>
      <w:r>
        <w:rPr>
          <w:spacing w:val="-3"/>
          <w:sz w:val="28"/>
        </w:rPr>
        <w:t xml:space="preserve"> </w:t>
      </w:r>
      <w:r>
        <w:rPr>
          <w:sz w:val="28"/>
        </w:rPr>
        <w:t>и</w:t>
      </w:r>
      <w:r>
        <w:rPr>
          <w:spacing w:val="64"/>
          <w:sz w:val="28"/>
        </w:rPr>
        <w:t xml:space="preserve"> </w:t>
      </w:r>
      <w:r>
        <w:rPr>
          <w:sz w:val="28"/>
        </w:rPr>
        <w:t>методы</w:t>
      </w:r>
      <w:r>
        <w:rPr>
          <w:spacing w:val="-2"/>
          <w:sz w:val="28"/>
        </w:rPr>
        <w:t xml:space="preserve"> стандартизации.</w:t>
      </w:r>
    </w:p>
    <w:p w14:paraId="74B31935" w14:textId="77777777" w:rsidR="00E04B9A" w:rsidRDefault="00000000">
      <w:pPr>
        <w:pStyle w:val="a4"/>
        <w:numPr>
          <w:ilvl w:val="0"/>
          <w:numId w:val="30"/>
        </w:numPr>
        <w:tabs>
          <w:tab w:val="left" w:pos="422"/>
        </w:tabs>
        <w:ind w:left="422" w:hanging="279"/>
        <w:rPr>
          <w:sz w:val="28"/>
        </w:rPr>
      </w:pPr>
      <w:r>
        <w:rPr>
          <w:sz w:val="28"/>
        </w:rPr>
        <w:t>Общая</w:t>
      </w:r>
      <w:r>
        <w:rPr>
          <w:spacing w:val="-10"/>
          <w:sz w:val="28"/>
        </w:rPr>
        <w:t xml:space="preserve"> </w:t>
      </w:r>
      <w:r>
        <w:rPr>
          <w:sz w:val="28"/>
        </w:rPr>
        <w:t>характеристика</w:t>
      </w:r>
      <w:r>
        <w:rPr>
          <w:spacing w:val="-6"/>
          <w:sz w:val="28"/>
        </w:rPr>
        <w:t xml:space="preserve"> </w:t>
      </w:r>
      <w:r>
        <w:rPr>
          <w:sz w:val="28"/>
        </w:rPr>
        <w:t>стандартов</w:t>
      </w:r>
      <w:r>
        <w:rPr>
          <w:spacing w:val="-10"/>
          <w:sz w:val="28"/>
        </w:rPr>
        <w:t xml:space="preserve"> </w:t>
      </w:r>
      <w:r>
        <w:rPr>
          <w:sz w:val="28"/>
        </w:rPr>
        <w:t>разных</w:t>
      </w:r>
      <w:r>
        <w:rPr>
          <w:spacing w:val="-6"/>
          <w:sz w:val="28"/>
        </w:rPr>
        <w:t xml:space="preserve"> </w:t>
      </w:r>
      <w:r>
        <w:rPr>
          <w:sz w:val="28"/>
        </w:rPr>
        <w:t>категорий</w:t>
      </w:r>
      <w:r>
        <w:rPr>
          <w:spacing w:val="-6"/>
          <w:sz w:val="28"/>
        </w:rPr>
        <w:t xml:space="preserve"> </w:t>
      </w:r>
      <w:r>
        <w:rPr>
          <w:sz w:val="28"/>
        </w:rPr>
        <w:t>и</w:t>
      </w:r>
      <w:r>
        <w:rPr>
          <w:spacing w:val="-6"/>
          <w:sz w:val="28"/>
        </w:rPr>
        <w:t xml:space="preserve"> </w:t>
      </w:r>
      <w:r>
        <w:rPr>
          <w:spacing w:val="-2"/>
          <w:sz w:val="28"/>
        </w:rPr>
        <w:t>видов</w:t>
      </w:r>
    </w:p>
    <w:p w14:paraId="15DB0F73" w14:textId="77777777" w:rsidR="00E04B9A" w:rsidRDefault="00000000">
      <w:pPr>
        <w:pStyle w:val="a4"/>
        <w:numPr>
          <w:ilvl w:val="0"/>
          <w:numId w:val="30"/>
        </w:numPr>
        <w:tabs>
          <w:tab w:val="left" w:pos="422"/>
        </w:tabs>
        <w:spacing w:before="2" w:line="322" w:lineRule="exact"/>
        <w:ind w:left="422" w:hanging="279"/>
        <w:rPr>
          <w:sz w:val="28"/>
        </w:rPr>
      </w:pPr>
      <w:r>
        <w:rPr>
          <w:sz w:val="28"/>
        </w:rPr>
        <w:t>Государственный</w:t>
      </w:r>
      <w:r>
        <w:rPr>
          <w:spacing w:val="-9"/>
          <w:sz w:val="28"/>
        </w:rPr>
        <w:t xml:space="preserve"> </w:t>
      </w:r>
      <w:r>
        <w:rPr>
          <w:sz w:val="28"/>
        </w:rPr>
        <w:t>контроль</w:t>
      </w:r>
      <w:r>
        <w:rPr>
          <w:spacing w:val="-7"/>
          <w:sz w:val="28"/>
        </w:rPr>
        <w:t xml:space="preserve"> </w:t>
      </w:r>
      <w:r>
        <w:rPr>
          <w:sz w:val="28"/>
        </w:rPr>
        <w:t>и</w:t>
      </w:r>
      <w:r>
        <w:rPr>
          <w:spacing w:val="-6"/>
          <w:sz w:val="28"/>
        </w:rPr>
        <w:t xml:space="preserve"> </w:t>
      </w:r>
      <w:r>
        <w:rPr>
          <w:sz w:val="28"/>
        </w:rPr>
        <w:t>надзор</w:t>
      </w:r>
      <w:r>
        <w:rPr>
          <w:spacing w:val="-5"/>
          <w:sz w:val="28"/>
        </w:rPr>
        <w:t xml:space="preserve"> </w:t>
      </w:r>
      <w:r>
        <w:rPr>
          <w:sz w:val="28"/>
        </w:rPr>
        <w:t>за</w:t>
      </w:r>
      <w:r>
        <w:rPr>
          <w:spacing w:val="-6"/>
          <w:sz w:val="28"/>
        </w:rPr>
        <w:t xml:space="preserve"> </w:t>
      </w:r>
      <w:r>
        <w:rPr>
          <w:sz w:val="28"/>
        </w:rPr>
        <w:t>соблюдением</w:t>
      </w:r>
      <w:r>
        <w:rPr>
          <w:spacing w:val="-6"/>
          <w:sz w:val="28"/>
        </w:rPr>
        <w:t xml:space="preserve"> </w:t>
      </w:r>
      <w:r>
        <w:rPr>
          <w:spacing w:val="-2"/>
          <w:sz w:val="28"/>
        </w:rPr>
        <w:t>стандартов</w:t>
      </w:r>
    </w:p>
    <w:p w14:paraId="0FEC78BC" w14:textId="77777777" w:rsidR="00E04B9A" w:rsidRDefault="00000000">
      <w:pPr>
        <w:pStyle w:val="a4"/>
        <w:numPr>
          <w:ilvl w:val="0"/>
          <w:numId w:val="30"/>
        </w:numPr>
        <w:tabs>
          <w:tab w:val="left" w:pos="422"/>
        </w:tabs>
        <w:spacing w:line="322" w:lineRule="exact"/>
        <w:ind w:left="422" w:hanging="279"/>
        <w:rPr>
          <w:sz w:val="28"/>
        </w:rPr>
      </w:pPr>
      <w:r>
        <w:rPr>
          <w:sz w:val="28"/>
        </w:rPr>
        <w:t>Тенденции</w:t>
      </w:r>
      <w:r>
        <w:rPr>
          <w:spacing w:val="-6"/>
          <w:sz w:val="28"/>
        </w:rPr>
        <w:t xml:space="preserve"> </w:t>
      </w:r>
      <w:r>
        <w:rPr>
          <w:sz w:val="28"/>
        </w:rPr>
        <w:t>и</w:t>
      </w:r>
      <w:r>
        <w:rPr>
          <w:spacing w:val="-9"/>
          <w:sz w:val="28"/>
        </w:rPr>
        <w:t xml:space="preserve"> </w:t>
      </w:r>
      <w:r>
        <w:rPr>
          <w:sz w:val="28"/>
        </w:rPr>
        <w:t>основные</w:t>
      </w:r>
      <w:r>
        <w:rPr>
          <w:spacing w:val="-8"/>
          <w:sz w:val="28"/>
        </w:rPr>
        <w:t xml:space="preserve"> </w:t>
      </w:r>
      <w:r>
        <w:rPr>
          <w:sz w:val="28"/>
        </w:rPr>
        <w:t>направления</w:t>
      </w:r>
      <w:r>
        <w:rPr>
          <w:spacing w:val="-6"/>
          <w:sz w:val="28"/>
        </w:rPr>
        <w:t xml:space="preserve"> </w:t>
      </w:r>
      <w:r>
        <w:rPr>
          <w:sz w:val="28"/>
        </w:rPr>
        <w:t>развития</w:t>
      </w:r>
      <w:r>
        <w:rPr>
          <w:spacing w:val="-9"/>
          <w:sz w:val="28"/>
        </w:rPr>
        <w:t xml:space="preserve"> </w:t>
      </w:r>
      <w:r>
        <w:rPr>
          <w:sz w:val="28"/>
        </w:rPr>
        <w:t>стандартизации</w:t>
      </w:r>
      <w:r>
        <w:rPr>
          <w:spacing w:val="-6"/>
          <w:sz w:val="28"/>
        </w:rPr>
        <w:t xml:space="preserve"> </w:t>
      </w:r>
      <w:r>
        <w:rPr>
          <w:sz w:val="28"/>
        </w:rPr>
        <w:t>в</w:t>
      </w:r>
      <w:r>
        <w:rPr>
          <w:spacing w:val="-6"/>
          <w:sz w:val="28"/>
        </w:rPr>
        <w:t xml:space="preserve"> </w:t>
      </w:r>
      <w:r>
        <w:rPr>
          <w:spacing w:val="-5"/>
          <w:sz w:val="28"/>
        </w:rPr>
        <w:t>РФ</w:t>
      </w:r>
    </w:p>
    <w:p w14:paraId="7DE0827C" w14:textId="77777777" w:rsidR="00E04B9A" w:rsidRDefault="00000000">
      <w:pPr>
        <w:pStyle w:val="a4"/>
        <w:numPr>
          <w:ilvl w:val="0"/>
          <w:numId w:val="30"/>
        </w:numPr>
        <w:tabs>
          <w:tab w:val="left" w:pos="422"/>
        </w:tabs>
        <w:spacing w:line="322" w:lineRule="exact"/>
        <w:ind w:left="422" w:hanging="279"/>
        <w:rPr>
          <w:sz w:val="28"/>
        </w:rPr>
      </w:pPr>
      <w:r>
        <w:rPr>
          <w:sz w:val="28"/>
        </w:rPr>
        <w:t>Стандартизация</w:t>
      </w:r>
      <w:r>
        <w:rPr>
          <w:spacing w:val="-9"/>
          <w:sz w:val="28"/>
        </w:rPr>
        <w:t xml:space="preserve"> </w:t>
      </w:r>
      <w:r>
        <w:rPr>
          <w:sz w:val="28"/>
        </w:rPr>
        <w:t>в</w:t>
      </w:r>
      <w:r>
        <w:rPr>
          <w:spacing w:val="-10"/>
          <w:sz w:val="28"/>
        </w:rPr>
        <w:t xml:space="preserve"> </w:t>
      </w:r>
      <w:r>
        <w:rPr>
          <w:sz w:val="28"/>
        </w:rPr>
        <w:t>зарубежных</w:t>
      </w:r>
      <w:r>
        <w:rPr>
          <w:spacing w:val="-5"/>
          <w:sz w:val="28"/>
        </w:rPr>
        <w:t xml:space="preserve"> </w:t>
      </w:r>
      <w:r>
        <w:rPr>
          <w:sz w:val="28"/>
        </w:rPr>
        <w:t>странах</w:t>
      </w:r>
      <w:r>
        <w:rPr>
          <w:spacing w:val="-6"/>
          <w:sz w:val="28"/>
        </w:rPr>
        <w:t xml:space="preserve"> </w:t>
      </w:r>
      <w:r>
        <w:rPr>
          <w:sz w:val="28"/>
        </w:rPr>
        <w:t>(страна</w:t>
      </w:r>
      <w:r>
        <w:rPr>
          <w:spacing w:val="-7"/>
          <w:sz w:val="28"/>
        </w:rPr>
        <w:t xml:space="preserve"> </w:t>
      </w:r>
      <w:r>
        <w:rPr>
          <w:sz w:val="28"/>
        </w:rPr>
        <w:t>по</w:t>
      </w:r>
      <w:r>
        <w:rPr>
          <w:spacing w:val="-5"/>
          <w:sz w:val="28"/>
        </w:rPr>
        <w:t xml:space="preserve"> </w:t>
      </w:r>
      <w:r>
        <w:rPr>
          <w:spacing w:val="-2"/>
          <w:sz w:val="28"/>
        </w:rPr>
        <w:t>выбору)</w:t>
      </w:r>
    </w:p>
    <w:p w14:paraId="28FAC61C" w14:textId="77777777" w:rsidR="00E04B9A" w:rsidRDefault="00000000">
      <w:pPr>
        <w:pStyle w:val="a4"/>
        <w:numPr>
          <w:ilvl w:val="0"/>
          <w:numId w:val="30"/>
        </w:numPr>
        <w:tabs>
          <w:tab w:val="left" w:pos="422"/>
        </w:tabs>
        <w:spacing w:line="322" w:lineRule="exact"/>
        <w:ind w:left="422" w:hanging="279"/>
        <w:rPr>
          <w:sz w:val="28"/>
        </w:rPr>
      </w:pPr>
      <w:r>
        <w:rPr>
          <w:sz w:val="28"/>
        </w:rPr>
        <w:t>Стандартизация</w:t>
      </w:r>
      <w:r>
        <w:rPr>
          <w:spacing w:val="-7"/>
          <w:sz w:val="28"/>
        </w:rPr>
        <w:t xml:space="preserve"> </w:t>
      </w:r>
      <w:r>
        <w:rPr>
          <w:sz w:val="28"/>
        </w:rPr>
        <w:t>и</w:t>
      </w:r>
      <w:r>
        <w:rPr>
          <w:spacing w:val="-8"/>
          <w:sz w:val="28"/>
        </w:rPr>
        <w:t xml:space="preserve"> </w:t>
      </w:r>
      <w:r>
        <w:rPr>
          <w:sz w:val="28"/>
        </w:rPr>
        <w:t>кодирование</w:t>
      </w:r>
      <w:r>
        <w:rPr>
          <w:spacing w:val="-7"/>
          <w:sz w:val="28"/>
        </w:rPr>
        <w:t xml:space="preserve"> </w:t>
      </w:r>
      <w:r>
        <w:rPr>
          <w:sz w:val="28"/>
        </w:rPr>
        <w:t>информации</w:t>
      </w:r>
      <w:r>
        <w:rPr>
          <w:spacing w:val="-9"/>
          <w:sz w:val="28"/>
        </w:rPr>
        <w:t xml:space="preserve"> </w:t>
      </w:r>
      <w:r>
        <w:rPr>
          <w:sz w:val="28"/>
        </w:rPr>
        <w:t>о</w:t>
      </w:r>
      <w:r>
        <w:rPr>
          <w:spacing w:val="-5"/>
          <w:sz w:val="28"/>
        </w:rPr>
        <w:t xml:space="preserve"> </w:t>
      </w:r>
      <w:r>
        <w:rPr>
          <w:spacing w:val="-2"/>
          <w:sz w:val="28"/>
        </w:rPr>
        <w:t>товаре</w:t>
      </w:r>
    </w:p>
    <w:p w14:paraId="378EEBC6" w14:textId="77777777" w:rsidR="00E04B9A" w:rsidRDefault="00000000">
      <w:pPr>
        <w:pStyle w:val="a4"/>
        <w:numPr>
          <w:ilvl w:val="0"/>
          <w:numId w:val="30"/>
        </w:numPr>
        <w:tabs>
          <w:tab w:val="left" w:pos="651"/>
          <w:tab w:val="left" w:pos="2440"/>
          <w:tab w:val="left" w:pos="4689"/>
          <w:tab w:val="left" w:pos="6310"/>
          <w:tab w:val="left" w:pos="6739"/>
          <w:tab w:val="left" w:pos="7483"/>
        </w:tabs>
        <w:ind w:left="143" w:right="429" w:firstLine="0"/>
        <w:rPr>
          <w:sz w:val="28"/>
        </w:rPr>
      </w:pPr>
      <w:r>
        <w:rPr>
          <w:spacing w:val="-2"/>
          <w:sz w:val="28"/>
        </w:rPr>
        <w:t>Применение</w:t>
      </w:r>
      <w:r>
        <w:rPr>
          <w:sz w:val="28"/>
        </w:rPr>
        <w:tab/>
      </w:r>
      <w:r>
        <w:rPr>
          <w:spacing w:val="-2"/>
          <w:sz w:val="28"/>
        </w:rPr>
        <w:t>международных</w:t>
      </w:r>
      <w:r>
        <w:rPr>
          <w:sz w:val="28"/>
        </w:rPr>
        <w:tab/>
      </w:r>
      <w:r>
        <w:rPr>
          <w:spacing w:val="-2"/>
          <w:sz w:val="28"/>
        </w:rPr>
        <w:t>стандартов</w:t>
      </w:r>
      <w:r>
        <w:rPr>
          <w:sz w:val="28"/>
        </w:rPr>
        <w:tab/>
      </w:r>
      <w:r>
        <w:rPr>
          <w:spacing w:val="-10"/>
          <w:sz w:val="28"/>
        </w:rPr>
        <w:t>в</w:t>
      </w:r>
      <w:r>
        <w:rPr>
          <w:sz w:val="28"/>
        </w:rPr>
        <w:tab/>
      </w:r>
      <w:r>
        <w:rPr>
          <w:spacing w:val="-4"/>
          <w:sz w:val="28"/>
        </w:rPr>
        <w:t>РФ.</w:t>
      </w:r>
      <w:r>
        <w:rPr>
          <w:sz w:val="28"/>
        </w:rPr>
        <w:tab/>
      </w:r>
      <w:r>
        <w:rPr>
          <w:spacing w:val="-2"/>
          <w:sz w:val="28"/>
        </w:rPr>
        <w:t xml:space="preserve">Международные </w:t>
      </w:r>
      <w:r>
        <w:rPr>
          <w:sz w:val="28"/>
        </w:rPr>
        <w:t>организации по стандартизации</w:t>
      </w:r>
    </w:p>
    <w:p w14:paraId="00F7EF56" w14:textId="77777777" w:rsidR="00E04B9A" w:rsidRDefault="00000000">
      <w:pPr>
        <w:pStyle w:val="a4"/>
        <w:numPr>
          <w:ilvl w:val="0"/>
          <w:numId w:val="30"/>
        </w:numPr>
        <w:tabs>
          <w:tab w:val="left" w:pos="565"/>
        </w:tabs>
        <w:spacing w:line="321" w:lineRule="exact"/>
        <w:ind w:left="565" w:hanging="422"/>
        <w:rPr>
          <w:sz w:val="28"/>
        </w:rPr>
      </w:pPr>
      <w:r>
        <w:rPr>
          <w:sz w:val="28"/>
        </w:rPr>
        <w:t>Органы</w:t>
      </w:r>
      <w:r>
        <w:rPr>
          <w:spacing w:val="-7"/>
          <w:sz w:val="28"/>
        </w:rPr>
        <w:t xml:space="preserve"> </w:t>
      </w:r>
      <w:r>
        <w:rPr>
          <w:sz w:val="28"/>
        </w:rPr>
        <w:t>службы</w:t>
      </w:r>
      <w:r>
        <w:rPr>
          <w:spacing w:val="-9"/>
          <w:sz w:val="28"/>
        </w:rPr>
        <w:t xml:space="preserve"> </w:t>
      </w:r>
      <w:r>
        <w:rPr>
          <w:sz w:val="28"/>
        </w:rPr>
        <w:t>по</w:t>
      </w:r>
      <w:r>
        <w:rPr>
          <w:spacing w:val="-5"/>
          <w:sz w:val="28"/>
        </w:rPr>
        <w:t xml:space="preserve"> </w:t>
      </w:r>
      <w:r>
        <w:rPr>
          <w:sz w:val="28"/>
        </w:rPr>
        <w:t>стандартизации</w:t>
      </w:r>
      <w:r>
        <w:rPr>
          <w:spacing w:val="-9"/>
          <w:sz w:val="28"/>
        </w:rPr>
        <w:t xml:space="preserve"> </w:t>
      </w:r>
      <w:r>
        <w:rPr>
          <w:spacing w:val="-5"/>
          <w:sz w:val="28"/>
        </w:rPr>
        <w:t>РФ</w:t>
      </w:r>
    </w:p>
    <w:p w14:paraId="42A57901" w14:textId="77777777" w:rsidR="00E04B9A" w:rsidRDefault="00000000">
      <w:pPr>
        <w:pStyle w:val="a4"/>
        <w:numPr>
          <w:ilvl w:val="0"/>
          <w:numId w:val="30"/>
        </w:numPr>
        <w:tabs>
          <w:tab w:val="left" w:pos="565"/>
        </w:tabs>
        <w:spacing w:before="2" w:line="322" w:lineRule="exact"/>
        <w:ind w:left="565" w:hanging="422"/>
        <w:rPr>
          <w:sz w:val="28"/>
        </w:rPr>
      </w:pPr>
      <w:r>
        <w:rPr>
          <w:sz w:val="28"/>
        </w:rPr>
        <w:t>Порядок</w:t>
      </w:r>
      <w:r>
        <w:rPr>
          <w:spacing w:val="-11"/>
          <w:sz w:val="28"/>
        </w:rPr>
        <w:t xml:space="preserve"> </w:t>
      </w:r>
      <w:r>
        <w:rPr>
          <w:sz w:val="28"/>
        </w:rPr>
        <w:t>разработки</w:t>
      </w:r>
      <w:r>
        <w:rPr>
          <w:spacing w:val="-10"/>
          <w:sz w:val="28"/>
        </w:rPr>
        <w:t xml:space="preserve"> </w:t>
      </w:r>
      <w:r>
        <w:rPr>
          <w:sz w:val="28"/>
        </w:rPr>
        <w:t>государственных</w:t>
      </w:r>
      <w:r>
        <w:rPr>
          <w:spacing w:val="-9"/>
          <w:sz w:val="28"/>
        </w:rPr>
        <w:t xml:space="preserve"> </w:t>
      </w:r>
      <w:r>
        <w:rPr>
          <w:spacing w:val="-2"/>
          <w:sz w:val="28"/>
        </w:rPr>
        <w:t>стандартов</w:t>
      </w:r>
    </w:p>
    <w:p w14:paraId="611FEF22" w14:textId="77777777" w:rsidR="00E04B9A" w:rsidRDefault="00000000">
      <w:pPr>
        <w:pStyle w:val="a4"/>
        <w:numPr>
          <w:ilvl w:val="0"/>
          <w:numId w:val="30"/>
        </w:numPr>
        <w:tabs>
          <w:tab w:val="left" w:pos="565"/>
        </w:tabs>
        <w:spacing w:line="322" w:lineRule="exact"/>
        <w:ind w:left="565" w:hanging="422"/>
        <w:rPr>
          <w:sz w:val="28"/>
        </w:rPr>
      </w:pPr>
      <w:r>
        <w:rPr>
          <w:sz w:val="28"/>
        </w:rPr>
        <w:t>Стандартизация</w:t>
      </w:r>
      <w:r>
        <w:rPr>
          <w:spacing w:val="-12"/>
          <w:sz w:val="28"/>
        </w:rPr>
        <w:t xml:space="preserve"> </w:t>
      </w:r>
      <w:r>
        <w:rPr>
          <w:spacing w:val="-4"/>
          <w:sz w:val="28"/>
        </w:rPr>
        <w:t>услуг</w:t>
      </w:r>
    </w:p>
    <w:p w14:paraId="2125D381" w14:textId="77777777" w:rsidR="00E04B9A" w:rsidRDefault="00000000">
      <w:pPr>
        <w:pStyle w:val="a4"/>
        <w:numPr>
          <w:ilvl w:val="0"/>
          <w:numId w:val="30"/>
        </w:numPr>
        <w:tabs>
          <w:tab w:val="left" w:pos="641"/>
        </w:tabs>
        <w:ind w:left="143" w:right="431" w:firstLine="0"/>
        <w:rPr>
          <w:sz w:val="28"/>
        </w:rPr>
      </w:pPr>
      <w:r>
        <w:rPr>
          <w:sz w:val="28"/>
        </w:rPr>
        <w:t>Характеристика</w:t>
      </w:r>
      <w:r>
        <w:rPr>
          <w:spacing w:val="40"/>
          <w:sz w:val="28"/>
        </w:rPr>
        <w:t xml:space="preserve"> </w:t>
      </w:r>
      <w:r>
        <w:rPr>
          <w:sz w:val="28"/>
        </w:rPr>
        <w:t>стандартов</w:t>
      </w:r>
      <w:r>
        <w:rPr>
          <w:spacing w:val="40"/>
          <w:sz w:val="28"/>
        </w:rPr>
        <w:t xml:space="preserve"> </w:t>
      </w:r>
      <w:r>
        <w:rPr>
          <w:sz w:val="28"/>
        </w:rPr>
        <w:t>ИСО</w:t>
      </w:r>
      <w:r>
        <w:rPr>
          <w:spacing w:val="40"/>
          <w:sz w:val="28"/>
        </w:rPr>
        <w:t xml:space="preserve"> </w:t>
      </w:r>
      <w:r>
        <w:rPr>
          <w:sz w:val="28"/>
        </w:rPr>
        <w:t>серии</w:t>
      </w:r>
      <w:r>
        <w:rPr>
          <w:spacing w:val="40"/>
          <w:sz w:val="28"/>
        </w:rPr>
        <w:t xml:space="preserve"> </w:t>
      </w:r>
      <w:r>
        <w:rPr>
          <w:sz w:val="28"/>
        </w:rPr>
        <w:t>9000</w:t>
      </w:r>
      <w:r>
        <w:rPr>
          <w:spacing w:val="40"/>
          <w:sz w:val="28"/>
        </w:rPr>
        <w:t xml:space="preserve"> </w:t>
      </w:r>
      <w:r>
        <w:rPr>
          <w:sz w:val="28"/>
        </w:rPr>
        <w:t>и</w:t>
      </w:r>
      <w:r>
        <w:rPr>
          <w:spacing w:val="40"/>
          <w:sz w:val="28"/>
        </w:rPr>
        <w:t xml:space="preserve"> </w:t>
      </w:r>
      <w:r>
        <w:rPr>
          <w:sz w:val="28"/>
        </w:rPr>
        <w:t>организация</w:t>
      </w:r>
      <w:r>
        <w:rPr>
          <w:spacing w:val="40"/>
          <w:sz w:val="28"/>
        </w:rPr>
        <w:t xml:space="preserve"> </w:t>
      </w:r>
      <w:r>
        <w:rPr>
          <w:sz w:val="28"/>
        </w:rPr>
        <w:t>работ</w:t>
      </w:r>
      <w:r>
        <w:rPr>
          <w:spacing w:val="40"/>
          <w:sz w:val="28"/>
        </w:rPr>
        <w:t xml:space="preserve"> </w:t>
      </w:r>
      <w:r>
        <w:rPr>
          <w:sz w:val="28"/>
        </w:rPr>
        <w:t>по</w:t>
      </w:r>
      <w:r>
        <w:rPr>
          <w:spacing w:val="40"/>
          <w:sz w:val="28"/>
        </w:rPr>
        <w:t xml:space="preserve"> </w:t>
      </w:r>
      <w:r>
        <w:rPr>
          <w:sz w:val="28"/>
        </w:rPr>
        <w:t>внедрению стандартов ИСО серии 9000</w:t>
      </w:r>
    </w:p>
    <w:p w14:paraId="432FC1C6" w14:textId="77777777" w:rsidR="00E04B9A" w:rsidRDefault="00000000">
      <w:pPr>
        <w:pStyle w:val="a4"/>
        <w:numPr>
          <w:ilvl w:val="0"/>
          <w:numId w:val="30"/>
        </w:numPr>
        <w:tabs>
          <w:tab w:val="left" w:pos="565"/>
        </w:tabs>
        <w:spacing w:line="321" w:lineRule="exact"/>
        <w:ind w:left="565" w:hanging="422"/>
        <w:rPr>
          <w:sz w:val="28"/>
        </w:rPr>
      </w:pPr>
      <w:r>
        <w:rPr>
          <w:sz w:val="28"/>
        </w:rPr>
        <w:t>Общие</w:t>
      </w:r>
      <w:r>
        <w:rPr>
          <w:spacing w:val="-6"/>
          <w:sz w:val="28"/>
        </w:rPr>
        <w:t xml:space="preserve"> </w:t>
      </w:r>
      <w:r>
        <w:rPr>
          <w:sz w:val="28"/>
        </w:rPr>
        <w:t>сведения</w:t>
      </w:r>
      <w:r>
        <w:rPr>
          <w:spacing w:val="-6"/>
          <w:sz w:val="28"/>
        </w:rPr>
        <w:t xml:space="preserve"> </w:t>
      </w:r>
      <w:r>
        <w:rPr>
          <w:sz w:val="28"/>
        </w:rPr>
        <w:t>о</w:t>
      </w:r>
      <w:r>
        <w:rPr>
          <w:spacing w:val="-5"/>
          <w:sz w:val="28"/>
        </w:rPr>
        <w:t xml:space="preserve"> </w:t>
      </w:r>
      <w:r>
        <w:rPr>
          <w:spacing w:val="-2"/>
          <w:sz w:val="28"/>
        </w:rPr>
        <w:t>метрологии</w:t>
      </w:r>
    </w:p>
    <w:p w14:paraId="1A298E77" w14:textId="77777777" w:rsidR="00E04B9A" w:rsidRDefault="00000000">
      <w:pPr>
        <w:pStyle w:val="a4"/>
        <w:numPr>
          <w:ilvl w:val="0"/>
          <w:numId w:val="30"/>
        </w:numPr>
        <w:tabs>
          <w:tab w:val="left" w:pos="565"/>
        </w:tabs>
        <w:ind w:left="565" w:hanging="422"/>
        <w:rPr>
          <w:sz w:val="28"/>
        </w:rPr>
      </w:pPr>
      <w:r>
        <w:rPr>
          <w:sz w:val="28"/>
        </w:rPr>
        <w:t>Виды</w:t>
      </w:r>
      <w:r>
        <w:rPr>
          <w:spacing w:val="-5"/>
          <w:sz w:val="28"/>
        </w:rPr>
        <w:t xml:space="preserve"> </w:t>
      </w:r>
      <w:r>
        <w:rPr>
          <w:sz w:val="28"/>
        </w:rPr>
        <w:t>измерений</w:t>
      </w:r>
      <w:r>
        <w:rPr>
          <w:spacing w:val="-6"/>
          <w:sz w:val="28"/>
        </w:rPr>
        <w:t xml:space="preserve"> </w:t>
      </w:r>
      <w:r>
        <w:rPr>
          <w:sz w:val="28"/>
        </w:rPr>
        <w:t>и</w:t>
      </w:r>
      <w:r>
        <w:rPr>
          <w:spacing w:val="-5"/>
          <w:sz w:val="28"/>
        </w:rPr>
        <w:t xml:space="preserve"> </w:t>
      </w:r>
      <w:r>
        <w:rPr>
          <w:sz w:val="28"/>
        </w:rPr>
        <w:t>виды</w:t>
      </w:r>
      <w:r>
        <w:rPr>
          <w:spacing w:val="-4"/>
          <w:sz w:val="28"/>
        </w:rPr>
        <w:t xml:space="preserve"> </w:t>
      </w:r>
      <w:r>
        <w:rPr>
          <w:sz w:val="28"/>
        </w:rPr>
        <w:t>средств</w:t>
      </w:r>
      <w:r>
        <w:rPr>
          <w:spacing w:val="-6"/>
          <w:sz w:val="28"/>
        </w:rPr>
        <w:t xml:space="preserve"> </w:t>
      </w:r>
      <w:r>
        <w:rPr>
          <w:spacing w:val="-2"/>
          <w:sz w:val="28"/>
        </w:rPr>
        <w:t>измерений</w:t>
      </w:r>
    </w:p>
    <w:p w14:paraId="474B3449" w14:textId="77777777" w:rsidR="00E04B9A" w:rsidRDefault="00000000">
      <w:pPr>
        <w:pStyle w:val="a4"/>
        <w:numPr>
          <w:ilvl w:val="0"/>
          <w:numId w:val="30"/>
        </w:numPr>
        <w:tabs>
          <w:tab w:val="left" w:pos="565"/>
        </w:tabs>
        <w:spacing w:before="2" w:line="322" w:lineRule="exact"/>
        <w:ind w:left="565" w:hanging="422"/>
        <w:rPr>
          <w:sz w:val="28"/>
        </w:rPr>
      </w:pPr>
      <w:r>
        <w:rPr>
          <w:sz w:val="28"/>
        </w:rPr>
        <w:t>Метрологические</w:t>
      </w:r>
      <w:r>
        <w:rPr>
          <w:spacing w:val="-10"/>
          <w:sz w:val="28"/>
        </w:rPr>
        <w:t xml:space="preserve"> </w:t>
      </w:r>
      <w:r>
        <w:rPr>
          <w:sz w:val="28"/>
        </w:rPr>
        <w:t>службы</w:t>
      </w:r>
      <w:r>
        <w:rPr>
          <w:spacing w:val="-10"/>
          <w:sz w:val="28"/>
        </w:rPr>
        <w:t xml:space="preserve"> </w:t>
      </w:r>
      <w:r>
        <w:rPr>
          <w:spacing w:val="-5"/>
          <w:sz w:val="28"/>
        </w:rPr>
        <w:t>РФ</w:t>
      </w:r>
    </w:p>
    <w:p w14:paraId="2B21B22E" w14:textId="77777777" w:rsidR="00E04B9A" w:rsidRDefault="00000000">
      <w:pPr>
        <w:pStyle w:val="a4"/>
        <w:numPr>
          <w:ilvl w:val="0"/>
          <w:numId w:val="30"/>
        </w:numPr>
        <w:tabs>
          <w:tab w:val="left" w:pos="565"/>
        </w:tabs>
        <w:spacing w:line="322" w:lineRule="exact"/>
        <w:ind w:left="565" w:hanging="422"/>
        <w:rPr>
          <w:sz w:val="28"/>
        </w:rPr>
      </w:pPr>
      <w:r>
        <w:rPr>
          <w:sz w:val="28"/>
        </w:rPr>
        <w:t>Российская</w:t>
      </w:r>
      <w:r>
        <w:rPr>
          <w:spacing w:val="-7"/>
          <w:sz w:val="28"/>
        </w:rPr>
        <w:t xml:space="preserve"> </w:t>
      </w:r>
      <w:r>
        <w:rPr>
          <w:sz w:val="28"/>
        </w:rPr>
        <w:t>система</w:t>
      </w:r>
      <w:r>
        <w:rPr>
          <w:spacing w:val="-6"/>
          <w:sz w:val="28"/>
        </w:rPr>
        <w:t xml:space="preserve"> </w:t>
      </w:r>
      <w:r>
        <w:rPr>
          <w:spacing w:val="-2"/>
          <w:sz w:val="28"/>
        </w:rPr>
        <w:t>калибровки</w:t>
      </w:r>
    </w:p>
    <w:p w14:paraId="46BD6A7F" w14:textId="77777777" w:rsidR="00E04B9A" w:rsidRDefault="00000000">
      <w:pPr>
        <w:pStyle w:val="a4"/>
        <w:numPr>
          <w:ilvl w:val="0"/>
          <w:numId w:val="30"/>
        </w:numPr>
        <w:tabs>
          <w:tab w:val="left" w:pos="565"/>
        </w:tabs>
        <w:spacing w:line="322" w:lineRule="exact"/>
        <w:ind w:left="565" w:hanging="422"/>
        <w:rPr>
          <w:sz w:val="28"/>
        </w:rPr>
      </w:pPr>
      <w:r>
        <w:rPr>
          <w:sz w:val="28"/>
        </w:rPr>
        <w:t>Поверка</w:t>
      </w:r>
      <w:r>
        <w:rPr>
          <w:spacing w:val="-6"/>
          <w:sz w:val="28"/>
        </w:rPr>
        <w:t xml:space="preserve"> </w:t>
      </w:r>
      <w:r>
        <w:rPr>
          <w:sz w:val="28"/>
        </w:rPr>
        <w:t>средств</w:t>
      </w:r>
      <w:r>
        <w:rPr>
          <w:spacing w:val="-7"/>
          <w:sz w:val="28"/>
        </w:rPr>
        <w:t xml:space="preserve"> </w:t>
      </w:r>
      <w:r>
        <w:rPr>
          <w:spacing w:val="-2"/>
          <w:sz w:val="28"/>
        </w:rPr>
        <w:t>измерений</w:t>
      </w:r>
    </w:p>
    <w:p w14:paraId="6BAB7788" w14:textId="77777777" w:rsidR="00E04B9A" w:rsidRDefault="00000000">
      <w:pPr>
        <w:pStyle w:val="a4"/>
        <w:numPr>
          <w:ilvl w:val="0"/>
          <w:numId w:val="30"/>
        </w:numPr>
        <w:tabs>
          <w:tab w:val="left" w:pos="565"/>
        </w:tabs>
        <w:spacing w:line="322" w:lineRule="exact"/>
        <w:ind w:left="565" w:hanging="422"/>
        <w:rPr>
          <w:sz w:val="28"/>
        </w:rPr>
      </w:pPr>
      <w:r>
        <w:rPr>
          <w:sz w:val="28"/>
        </w:rPr>
        <w:t>Эталоны,</w:t>
      </w:r>
      <w:r>
        <w:rPr>
          <w:spacing w:val="-7"/>
          <w:sz w:val="28"/>
        </w:rPr>
        <w:t xml:space="preserve"> </w:t>
      </w:r>
      <w:r>
        <w:rPr>
          <w:sz w:val="28"/>
        </w:rPr>
        <w:t>их</w:t>
      </w:r>
      <w:r>
        <w:rPr>
          <w:spacing w:val="-4"/>
          <w:sz w:val="28"/>
        </w:rPr>
        <w:t xml:space="preserve"> </w:t>
      </w:r>
      <w:r>
        <w:rPr>
          <w:sz w:val="28"/>
        </w:rPr>
        <w:t>классификация</w:t>
      </w:r>
      <w:r>
        <w:rPr>
          <w:spacing w:val="-5"/>
          <w:sz w:val="28"/>
        </w:rPr>
        <w:t xml:space="preserve"> </w:t>
      </w:r>
      <w:r>
        <w:rPr>
          <w:sz w:val="28"/>
        </w:rPr>
        <w:t>и</w:t>
      </w:r>
      <w:r>
        <w:rPr>
          <w:spacing w:val="-5"/>
          <w:sz w:val="28"/>
        </w:rPr>
        <w:t xml:space="preserve"> </w:t>
      </w:r>
      <w:r>
        <w:rPr>
          <w:spacing w:val="-4"/>
          <w:sz w:val="28"/>
        </w:rPr>
        <w:t>виды</w:t>
      </w:r>
    </w:p>
    <w:p w14:paraId="2C157DBD" w14:textId="77777777" w:rsidR="00E04B9A" w:rsidRDefault="00000000">
      <w:pPr>
        <w:pStyle w:val="a4"/>
        <w:numPr>
          <w:ilvl w:val="0"/>
          <w:numId w:val="30"/>
        </w:numPr>
        <w:tabs>
          <w:tab w:val="left" w:pos="565"/>
        </w:tabs>
        <w:spacing w:line="322" w:lineRule="exact"/>
        <w:ind w:left="565" w:hanging="422"/>
        <w:rPr>
          <w:sz w:val="28"/>
        </w:rPr>
      </w:pPr>
      <w:r>
        <w:rPr>
          <w:sz w:val="28"/>
        </w:rPr>
        <w:t>Оценка</w:t>
      </w:r>
      <w:r>
        <w:rPr>
          <w:spacing w:val="-5"/>
          <w:sz w:val="28"/>
        </w:rPr>
        <w:t xml:space="preserve"> </w:t>
      </w:r>
      <w:r>
        <w:rPr>
          <w:sz w:val="28"/>
        </w:rPr>
        <w:t>уровня</w:t>
      </w:r>
      <w:r>
        <w:rPr>
          <w:spacing w:val="-5"/>
          <w:sz w:val="28"/>
        </w:rPr>
        <w:t xml:space="preserve"> </w:t>
      </w:r>
      <w:r>
        <w:rPr>
          <w:sz w:val="28"/>
        </w:rPr>
        <w:t>качества</w:t>
      </w:r>
      <w:r>
        <w:rPr>
          <w:spacing w:val="-5"/>
          <w:sz w:val="28"/>
        </w:rPr>
        <w:t xml:space="preserve"> </w:t>
      </w:r>
      <w:r>
        <w:rPr>
          <w:spacing w:val="-2"/>
          <w:sz w:val="28"/>
        </w:rPr>
        <w:t>продукции</w:t>
      </w:r>
    </w:p>
    <w:p w14:paraId="4F8593B3" w14:textId="77777777" w:rsidR="00E04B9A" w:rsidRDefault="00000000">
      <w:pPr>
        <w:pStyle w:val="a4"/>
        <w:numPr>
          <w:ilvl w:val="0"/>
          <w:numId w:val="30"/>
        </w:numPr>
        <w:tabs>
          <w:tab w:val="left" w:pos="565"/>
        </w:tabs>
        <w:spacing w:line="322" w:lineRule="exact"/>
        <w:ind w:left="565" w:hanging="422"/>
        <w:rPr>
          <w:sz w:val="28"/>
        </w:rPr>
      </w:pPr>
      <w:r>
        <w:rPr>
          <w:sz w:val="28"/>
        </w:rPr>
        <w:t>Основные</w:t>
      </w:r>
      <w:r>
        <w:rPr>
          <w:spacing w:val="-12"/>
          <w:sz w:val="28"/>
        </w:rPr>
        <w:t xml:space="preserve"> </w:t>
      </w:r>
      <w:r>
        <w:rPr>
          <w:sz w:val="28"/>
        </w:rPr>
        <w:t>понятия</w:t>
      </w:r>
      <w:r>
        <w:rPr>
          <w:spacing w:val="-6"/>
          <w:sz w:val="28"/>
        </w:rPr>
        <w:t xml:space="preserve"> </w:t>
      </w:r>
      <w:r>
        <w:rPr>
          <w:sz w:val="28"/>
        </w:rPr>
        <w:t>сертификации,</w:t>
      </w:r>
      <w:r>
        <w:rPr>
          <w:spacing w:val="-8"/>
          <w:sz w:val="28"/>
        </w:rPr>
        <w:t xml:space="preserve"> </w:t>
      </w:r>
      <w:r>
        <w:rPr>
          <w:sz w:val="28"/>
        </w:rPr>
        <w:t>сущность</w:t>
      </w:r>
      <w:r>
        <w:rPr>
          <w:spacing w:val="-8"/>
          <w:sz w:val="28"/>
        </w:rPr>
        <w:t xml:space="preserve"> </w:t>
      </w:r>
      <w:r>
        <w:rPr>
          <w:sz w:val="28"/>
        </w:rPr>
        <w:t>и</w:t>
      </w:r>
      <w:r>
        <w:rPr>
          <w:spacing w:val="-7"/>
          <w:sz w:val="28"/>
        </w:rPr>
        <w:t xml:space="preserve"> </w:t>
      </w:r>
      <w:r>
        <w:rPr>
          <w:sz w:val="28"/>
        </w:rPr>
        <w:t>значение</w:t>
      </w:r>
      <w:r>
        <w:rPr>
          <w:spacing w:val="-6"/>
          <w:sz w:val="28"/>
        </w:rPr>
        <w:t xml:space="preserve"> </w:t>
      </w:r>
      <w:r>
        <w:rPr>
          <w:spacing w:val="-2"/>
          <w:sz w:val="28"/>
        </w:rPr>
        <w:t>сертификации</w:t>
      </w:r>
    </w:p>
    <w:p w14:paraId="52802446" w14:textId="77777777" w:rsidR="00E04B9A" w:rsidRDefault="00000000">
      <w:pPr>
        <w:pStyle w:val="a4"/>
        <w:numPr>
          <w:ilvl w:val="0"/>
          <w:numId w:val="30"/>
        </w:numPr>
        <w:tabs>
          <w:tab w:val="left" w:pos="564"/>
        </w:tabs>
        <w:ind w:left="564" w:hanging="421"/>
        <w:rPr>
          <w:sz w:val="28"/>
        </w:rPr>
      </w:pPr>
      <w:r>
        <w:rPr>
          <w:sz w:val="28"/>
        </w:rPr>
        <w:t>Обязательная</w:t>
      </w:r>
      <w:r>
        <w:rPr>
          <w:spacing w:val="-8"/>
          <w:sz w:val="28"/>
        </w:rPr>
        <w:t xml:space="preserve"> </w:t>
      </w:r>
      <w:r>
        <w:rPr>
          <w:sz w:val="28"/>
        </w:rPr>
        <w:t>и</w:t>
      </w:r>
      <w:r>
        <w:rPr>
          <w:spacing w:val="-10"/>
          <w:sz w:val="28"/>
        </w:rPr>
        <w:t xml:space="preserve"> </w:t>
      </w:r>
      <w:r>
        <w:rPr>
          <w:sz w:val="28"/>
        </w:rPr>
        <w:t>добровольная</w:t>
      </w:r>
      <w:r>
        <w:rPr>
          <w:spacing w:val="-7"/>
          <w:sz w:val="28"/>
        </w:rPr>
        <w:t xml:space="preserve"> </w:t>
      </w:r>
      <w:r>
        <w:rPr>
          <w:spacing w:val="-2"/>
          <w:sz w:val="28"/>
        </w:rPr>
        <w:t>сертификация</w:t>
      </w:r>
    </w:p>
    <w:p w14:paraId="18FC8100" w14:textId="77777777" w:rsidR="00E04B9A" w:rsidRDefault="00000000">
      <w:pPr>
        <w:pStyle w:val="a4"/>
        <w:numPr>
          <w:ilvl w:val="0"/>
          <w:numId w:val="30"/>
        </w:numPr>
        <w:tabs>
          <w:tab w:val="left" w:pos="565"/>
        </w:tabs>
        <w:spacing w:before="2" w:line="322" w:lineRule="exact"/>
        <w:ind w:left="565" w:hanging="422"/>
        <w:rPr>
          <w:sz w:val="28"/>
        </w:rPr>
      </w:pPr>
      <w:r>
        <w:rPr>
          <w:sz w:val="28"/>
        </w:rPr>
        <w:t>Правила</w:t>
      </w:r>
      <w:r>
        <w:rPr>
          <w:spacing w:val="60"/>
          <w:sz w:val="28"/>
        </w:rPr>
        <w:t xml:space="preserve"> </w:t>
      </w:r>
      <w:r>
        <w:rPr>
          <w:sz w:val="28"/>
        </w:rPr>
        <w:t>и</w:t>
      </w:r>
      <w:r>
        <w:rPr>
          <w:spacing w:val="-6"/>
          <w:sz w:val="28"/>
        </w:rPr>
        <w:t xml:space="preserve"> </w:t>
      </w:r>
      <w:r>
        <w:rPr>
          <w:sz w:val="28"/>
        </w:rPr>
        <w:t>порядок</w:t>
      </w:r>
      <w:r>
        <w:rPr>
          <w:spacing w:val="-4"/>
          <w:sz w:val="28"/>
        </w:rPr>
        <w:t xml:space="preserve"> </w:t>
      </w:r>
      <w:r>
        <w:rPr>
          <w:sz w:val="28"/>
        </w:rPr>
        <w:t>проведения</w:t>
      </w:r>
      <w:r>
        <w:rPr>
          <w:spacing w:val="-4"/>
          <w:sz w:val="28"/>
        </w:rPr>
        <w:t xml:space="preserve"> </w:t>
      </w:r>
      <w:r>
        <w:rPr>
          <w:spacing w:val="-2"/>
          <w:sz w:val="28"/>
        </w:rPr>
        <w:t>сертификации</w:t>
      </w:r>
    </w:p>
    <w:p w14:paraId="29EDA23C" w14:textId="77777777" w:rsidR="00E04B9A" w:rsidRDefault="00000000">
      <w:pPr>
        <w:pStyle w:val="a4"/>
        <w:numPr>
          <w:ilvl w:val="0"/>
          <w:numId w:val="30"/>
        </w:numPr>
        <w:tabs>
          <w:tab w:val="left" w:pos="562"/>
        </w:tabs>
        <w:spacing w:line="322" w:lineRule="exact"/>
        <w:ind w:left="562" w:hanging="419"/>
        <w:rPr>
          <w:sz w:val="28"/>
        </w:rPr>
      </w:pPr>
      <w:r>
        <w:rPr>
          <w:sz w:val="28"/>
        </w:rPr>
        <w:t>Закон</w:t>
      </w:r>
      <w:r>
        <w:rPr>
          <w:spacing w:val="-3"/>
          <w:sz w:val="28"/>
        </w:rPr>
        <w:t xml:space="preserve"> </w:t>
      </w:r>
      <w:r>
        <w:rPr>
          <w:sz w:val="28"/>
        </w:rPr>
        <w:t>РФ</w:t>
      </w:r>
      <w:r>
        <w:rPr>
          <w:spacing w:val="-5"/>
          <w:sz w:val="28"/>
        </w:rPr>
        <w:t xml:space="preserve"> </w:t>
      </w:r>
      <w:r>
        <w:rPr>
          <w:sz w:val="28"/>
        </w:rPr>
        <w:t>«О</w:t>
      </w:r>
      <w:r>
        <w:rPr>
          <w:spacing w:val="-3"/>
          <w:sz w:val="28"/>
        </w:rPr>
        <w:t xml:space="preserve"> </w:t>
      </w:r>
      <w:r>
        <w:rPr>
          <w:sz w:val="28"/>
        </w:rPr>
        <w:t>защите</w:t>
      </w:r>
      <w:r>
        <w:rPr>
          <w:spacing w:val="-3"/>
          <w:sz w:val="28"/>
        </w:rPr>
        <w:t xml:space="preserve"> </w:t>
      </w:r>
      <w:r>
        <w:rPr>
          <w:sz w:val="28"/>
        </w:rPr>
        <w:t>прав</w:t>
      </w:r>
      <w:r>
        <w:rPr>
          <w:spacing w:val="-6"/>
          <w:sz w:val="28"/>
        </w:rPr>
        <w:t xml:space="preserve"> </w:t>
      </w:r>
      <w:r>
        <w:rPr>
          <w:spacing w:val="-2"/>
          <w:sz w:val="28"/>
        </w:rPr>
        <w:t>потребителей»</w:t>
      </w:r>
    </w:p>
    <w:p w14:paraId="1C75AB58" w14:textId="77777777" w:rsidR="00E04B9A" w:rsidRDefault="00000000">
      <w:pPr>
        <w:pStyle w:val="a4"/>
        <w:numPr>
          <w:ilvl w:val="0"/>
          <w:numId w:val="30"/>
        </w:numPr>
        <w:tabs>
          <w:tab w:val="left" w:pos="562"/>
        </w:tabs>
        <w:spacing w:line="322" w:lineRule="exact"/>
        <w:ind w:left="562" w:hanging="419"/>
        <w:rPr>
          <w:sz w:val="28"/>
        </w:rPr>
      </w:pPr>
      <w:r>
        <w:rPr>
          <w:sz w:val="28"/>
        </w:rPr>
        <w:t>Закон</w:t>
      </w:r>
      <w:r>
        <w:rPr>
          <w:spacing w:val="-5"/>
          <w:sz w:val="28"/>
        </w:rPr>
        <w:t xml:space="preserve"> </w:t>
      </w:r>
      <w:r>
        <w:rPr>
          <w:sz w:val="28"/>
        </w:rPr>
        <w:t>РФ</w:t>
      </w:r>
      <w:r>
        <w:rPr>
          <w:spacing w:val="-5"/>
          <w:sz w:val="28"/>
        </w:rPr>
        <w:t xml:space="preserve"> </w:t>
      </w:r>
      <w:r>
        <w:rPr>
          <w:sz w:val="28"/>
        </w:rPr>
        <w:t>«О</w:t>
      </w:r>
      <w:r>
        <w:rPr>
          <w:spacing w:val="-5"/>
          <w:sz w:val="28"/>
        </w:rPr>
        <w:t xml:space="preserve"> </w:t>
      </w:r>
      <w:r>
        <w:rPr>
          <w:sz w:val="28"/>
        </w:rPr>
        <w:t>сертификации</w:t>
      </w:r>
      <w:r>
        <w:rPr>
          <w:spacing w:val="-5"/>
          <w:sz w:val="28"/>
        </w:rPr>
        <w:t xml:space="preserve"> </w:t>
      </w:r>
      <w:r>
        <w:rPr>
          <w:sz w:val="28"/>
        </w:rPr>
        <w:t>продукции</w:t>
      </w:r>
      <w:r>
        <w:rPr>
          <w:spacing w:val="-6"/>
          <w:sz w:val="28"/>
        </w:rPr>
        <w:t xml:space="preserve"> </w:t>
      </w:r>
      <w:r>
        <w:rPr>
          <w:sz w:val="28"/>
        </w:rPr>
        <w:t>и</w:t>
      </w:r>
      <w:r>
        <w:rPr>
          <w:spacing w:val="-4"/>
          <w:sz w:val="28"/>
        </w:rPr>
        <w:t xml:space="preserve"> </w:t>
      </w:r>
      <w:r>
        <w:rPr>
          <w:spacing w:val="-2"/>
          <w:sz w:val="28"/>
        </w:rPr>
        <w:t>услуг»</w:t>
      </w:r>
    </w:p>
    <w:p w14:paraId="693B16BF" w14:textId="77777777" w:rsidR="00E04B9A" w:rsidRDefault="00000000">
      <w:pPr>
        <w:pStyle w:val="a4"/>
        <w:numPr>
          <w:ilvl w:val="0"/>
          <w:numId w:val="30"/>
        </w:numPr>
        <w:tabs>
          <w:tab w:val="left" w:pos="800"/>
          <w:tab w:val="left" w:pos="3217"/>
          <w:tab w:val="left" w:pos="4617"/>
          <w:tab w:val="left" w:pos="5073"/>
          <w:tab w:val="left" w:pos="6188"/>
          <w:tab w:val="left" w:pos="6727"/>
          <w:tab w:val="left" w:pos="8654"/>
        </w:tabs>
        <w:ind w:left="143" w:right="428" w:firstLine="0"/>
        <w:rPr>
          <w:sz w:val="28"/>
        </w:rPr>
      </w:pPr>
      <w:r>
        <w:rPr>
          <w:spacing w:val="-2"/>
          <w:sz w:val="28"/>
        </w:rPr>
        <w:t>Государственный</w:t>
      </w:r>
      <w:r>
        <w:rPr>
          <w:sz w:val="28"/>
        </w:rPr>
        <w:tab/>
      </w:r>
      <w:r>
        <w:rPr>
          <w:spacing w:val="-2"/>
          <w:sz w:val="28"/>
        </w:rPr>
        <w:t>контроль</w:t>
      </w:r>
      <w:r>
        <w:rPr>
          <w:sz w:val="28"/>
        </w:rPr>
        <w:tab/>
      </w:r>
      <w:r>
        <w:rPr>
          <w:spacing w:val="-10"/>
          <w:sz w:val="28"/>
        </w:rPr>
        <w:t>и</w:t>
      </w:r>
      <w:r>
        <w:rPr>
          <w:sz w:val="28"/>
        </w:rPr>
        <w:tab/>
      </w:r>
      <w:r>
        <w:rPr>
          <w:spacing w:val="-2"/>
          <w:sz w:val="28"/>
        </w:rPr>
        <w:t>надзор</w:t>
      </w:r>
      <w:r>
        <w:rPr>
          <w:sz w:val="28"/>
        </w:rPr>
        <w:tab/>
      </w:r>
      <w:r>
        <w:rPr>
          <w:spacing w:val="-6"/>
          <w:sz w:val="28"/>
        </w:rPr>
        <w:t>за</w:t>
      </w:r>
      <w:r>
        <w:rPr>
          <w:sz w:val="28"/>
        </w:rPr>
        <w:tab/>
      </w:r>
      <w:r>
        <w:rPr>
          <w:spacing w:val="-2"/>
          <w:sz w:val="28"/>
        </w:rPr>
        <w:t>соблюдением</w:t>
      </w:r>
      <w:r>
        <w:rPr>
          <w:sz w:val="28"/>
        </w:rPr>
        <w:tab/>
      </w:r>
      <w:r>
        <w:rPr>
          <w:spacing w:val="-2"/>
          <w:sz w:val="28"/>
        </w:rPr>
        <w:t xml:space="preserve">правил </w:t>
      </w:r>
      <w:r>
        <w:rPr>
          <w:sz w:val="28"/>
        </w:rPr>
        <w:t>обязательной сертификации</w:t>
      </w:r>
    </w:p>
    <w:p w14:paraId="1AE49E0B" w14:textId="77777777" w:rsidR="00E04B9A" w:rsidRDefault="00000000">
      <w:pPr>
        <w:pStyle w:val="a4"/>
        <w:numPr>
          <w:ilvl w:val="0"/>
          <w:numId w:val="30"/>
        </w:numPr>
        <w:tabs>
          <w:tab w:val="left" w:pos="565"/>
        </w:tabs>
        <w:ind w:left="565" w:hanging="422"/>
        <w:rPr>
          <w:sz w:val="28"/>
        </w:rPr>
      </w:pPr>
      <w:r>
        <w:rPr>
          <w:sz w:val="28"/>
        </w:rPr>
        <w:t>Схемы</w:t>
      </w:r>
      <w:r>
        <w:rPr>
          <w:spacing w:val="-8"/>
          <w:sz w:val="28"/>
        </w:rPr>
        <w:t xml:space="preserve"> </w:t>
      </w:r>
      <w:r>
        <w:rPr>
          <w:sz w:val="28"/>
        </w:rPr>
        <w:t>сертификации</w:t>
      </w:r>
      <w:r>
        <w:rPr>
          <w:spacing w:val="-7"/>
          <w:sz w:val="28"/>
        </w:rPr>
        <w:t xml:space="preserve"> </w:t>
      </w:r>
      <w:r>
        <w:rPr>
          <w:sz w:val="28"/>
        </w:rPr>
        <w:t>продукции</w:t>
      </w:r>
      <w:r>
        <w:rPr>
          <w:spacing w:val="-8"/>
          <w:sz w:val="28"/>
        </w:rPr>
        <w:t xml:space="preserve"> </w:t>
      </w:r>
      <w:r>
        <w:rPr>
          <w:sz w:val="28"/>
        </w:rPr>
        <w:t>и</w:t>
      </w:r>
      <w:r>
        <w:rPr>
          <w:spacing w:val="-7"/>
          <w:sz w:val="28"/>
        </w:rPr>
        <w:t xml:space="preserve"> </w:t>
      </w:r>
      <w:r>
        <w:rPr>
          <w:spacing w:val="-4"/>
          <w:sz w:val="28"/>
        </w:rPr>
        <w:t>услуг</w:t>
      </w:r>
    </w:p>
    <w:p w14:paraId="4F8FBAC0" w14:textId="77777777" w:rsidR="00E04B9A" w:rsidRDefault="00000000">
      <w:pPr>
        <w:pStyle w:val="a4"/>
        <w:numPr>
          <w:ilvl w:val="0"/>
          <w:numId w:val="30"/>
        </w:numPr>
        <w:tabs>
          <w:tab w:val="left" w:pos="565"/>
        </w:tabs>
        <w:spacing w:before="1" w:line="322" w:lineRule="exact"/>
        <w:ind w:left="565" w:hanging="422"/>
        <w:rPr>
          <w:sz w:val="28"/>
        </w:rPr>
      </w:pPr>
      <w:r>
        <w:rPr>
          <w:sz w:val="28"/>
        </w:rPr>
        <w:t>Какие</w:t>
      </w:r>
      <w:r>
        <w:rPr>
          <w:spacing w:val="-10"/>
          <w:sz w:val="28"/>
        </w:rPr>
        <w:t xml:space="preserve"> </w:t>
      </w:r>
      <w:r>
        <w:rPr>
          <w:sz w:val="28"/>
        </w:rPr>
        <w:t>группы</w:t>
      </w:r>
      <w:r>
        <w:rPr>
          <w:spacing w:val="-7"/>
          <w:sz w:val="28"/>
        </w:rPr>
        <w:t xml:space="preserve"> </w:t>
      </w:r>
      <w:r>
        <w:rPr>
          <w:sz w:val="28"/>
        </w:rPr>
        <w:t>услуг</w:t>
      </w:r>
      <w:r>
        <w:rPr>
          <w:spacing w:val="-7"/>
          <w:sz w:val="28"/>
        </w:rPr>
        <w:t xml:space="preserve"> </w:t>
      </w:r>
      <w:r>
        <w:rPr>
          <w:sz w:val="28"/>
        </w:rPr>
        <w:t>населению</w:t>
      </w:r>
      <w:r>
        <w:rPr>
          <w:spacing w:val="-8"/>
          <w:sz w:val="28"/>
        </w:rPr>
        <w:t xml:space="preserve"> </w:t>
      </w:r>
      <w:r>
        <w:rPr>
          <w:sz w:val="28"/>
        </w:rPr>
        <w:t>подлежат</w:t>
      </w:r>
      <w:r>
        <w:rPr>
          <w:spacing w:val="-7"/>
          <w:sz w:val="28"/>
        </w:rPr>
        <w:t xml:space="preserve"> </w:t>
      </w:r>
      <w:r>
        <w:rPr>
          <w:sz w:val="28"/>
        </w:rPr>
        <w:t>обязательной</w:t>
      </w:r>
      <w:r>
        <w:rPr>
          <w:spacing w:val="-7"/>
          <w:sz w:val="28"/>
        </w:rPr>
        <w:t xml:space="preserve"> </w:t>
      </w:r>
      <w:r>
        <w:rPr>
          <w:spacing w:val="-2"/>
          <w:sz w:val="28"/>
        </w:rPr>
        <w:t>сертификации</w:t>
      </w:r>
    </w:p>
    <w:p w14:paraId="57FC3EC6" w14:textId="77777777" w:rsidR="00E04B9A" w:rsidRDefault="00000000">
      <w:pPr>
        <w:pStyle w:val="a4"/>
        <w:numPr>
          <w:ilvl w:val="0"/>
          <w:numId w:val="30"/>
        </w:numPr>
        <w:tabs>
          <w:tab w:val="left" w:pos="716"/>
          <w:tab w:val="left" w:pos="1123"/>
          <w:tab w:val="left" w:pos="1788"/>
          <w:tab w:val="left" w:pos="3088"/>
          <w:tab w:val="left" w:pos="3996"/>
          <w:tab w:val="left" w:pos="5598"/>
          <w:tab w:val="left" w:pos="7418"/>
          <w:tab w:val="left" w:pos="9339"/>
        </w:tabs>
        <w:ind w:left="143" w:right="430" w:firstLine="0"/>
        <w:rPr>
          <w:sz w:val="28"/>
        </w:rPr>
      </w:pPr>
      <w:r>
        <w:rPr>
          <w:spacing w:val="-10"/>
          <w:sz w:val="28"/>
        </w:rPr>
        <w:t>В</w:t>
      </w:r>
      <w:r>
        <w:rPr>
          <w:sz w:val="28"/>
        </w:rPr>
        <w:tab/>
      </w:r>
      <w:r>
        <w:rPr>
          <w:spacing w:val="-4"/>
          <w:sz w:val="28"/>
        </w:rPr>
        <w:t>чем</w:t>
      </w:r>
      <w:r>
        <w:rPr>
          <w:sz w:val="28"/>
        </w:rPr>
        <w:tab/>
      </w:r>
      <w:r>
        <w:rPr>
          <w:spacing w:val="-2"/>
          <w:sz w:val="28"/>
        </w:rPr>
        <w:t>различие</w:t>
      </w:r>
      <w:r>
        <w:rPr>
          <w:sz w:val="28"/>
        </w:rPr>
        <w:tab/>
      </w:r>
      <w:r>
        <w:rPr>
          <w:spacing w:val="-2"/>
          <w:sz w:val="28"/>
        </w:rPr>
        <w:t>целей</w:t>
      </w:r>
      <w:r>
        <w:rPr>
          <w:sz w:val="28"/>
        </w:rPr>
        <w:tab/>
      </w:r>
      <w:r>
        <w:rPr>
          <w:spacing w:val="-2"/>
          <w:sz w:val="28"/>
        </w:rPr>
        <w:t>проведения</w:t>
      </w:r>
      <w:r>
        <w:rPr>
          <w:sz w:val="28"/>
        </w:rPr>
        <w:tab/>
      </w:r>
      <w:r>
        <w:rPr>
          <w:spacing w:val="-2"/>
          <w:sz w:val="28"/>
        </w:rPr>
        <w:t>обязательной</w:t>
      </w:r>
      <w:r>
        <w:rPr>
          <w:sz w:val="28"/>
        </w:rPr>
        <w:tab/>
      </w:r>
      <w:r>
        <w:rPr>
          <w:spacing w:val="-2"/>
          <w:sz w:val="28"/>
        </w:rPr>
        <w:t>сертификации</w:t>
      </w:r>
      <w:r>
        <w:rPr>
          <w:sz w:val="28"/>
        </w:rPr>
        <w:tab/>
      </w:r>
      <w:r>
        <w:rPr>
          <w:spacing w:val="-10"/>
          <w:sz w:val="28"/>
        </w:rPr>
        <w:t xml:space="preserve">и </w:t>
      </w:r>
      <w:r>
        <w:rPr>
          <w:sz w:val="28"/>
        </w:rPr>
        <w:t>добровольной сертификации</w:t>
      </w:r>
    </w:p>
    <w:p w14:paraId="030128C5" w14:textId="77777777" w:rsidR="00E04B9A" w:rsidRDefault="00000000">
      <w:pPr>
        <w:pStyle w:val="a4"/>
        <w:numPr>
          <w:ilvl w:val="0"/>
          <w:numId w:val="30"/>
        </w:numPr>
        <w:tabs>
          <w:tab w:val="left" w:pos="893"/>
          <w:tab w:val="left" w:pos="3176"/>
          <w:tab w:val="left" w:pos="5140"/>
          <w:tab w:val="left" w:pos="6567"/>
          <w:tab w:val="left" w:pos="9347"/>
        </w:tabs>
        <w:ind w:left="143" w:right="422" w:firstLine="0"/>
        <w:rPr>
          <w:sz w:val="28"/>
        </w:rPr>
      </w:pPr>
      <w:r>
        <w:rPr>
          <w:spacing w:val="-2"/>
          <w:sz w:val="28"/>
        </w:rPr>
        <w:t>Подтверждение</w:t>
      </w:r>
      <w:r>
        <w:rPr>
          <w:sz w:val="28"/>
        </w:rPr>
        <w:tab/>
      </w:r>
      <w:r>
        <w:rPr>
          <w:spacing w:val="-2"/>
          <w:sz w:val="28"/>
        </w:rPr>
        <w:t>соответствия</w:t>
      </w:r>
      <w:r>
        <w:rPr>
          <w:sz w:val="28"/>
        </w:rPr>
        <w:tab/>
      </w:r>
      <w:r>
        <w:rPr>
          <w:spacing w:val="-2"/>
          <w:sz w:val="28"/>
        </w:rPr>
        <w:t>качества</w:t>
      </w:r>
      <w:r>
        <w:rPr>
          <w:sz w:val="28"/>
        </w:rPr>
        <w:tab/>
      </w:r>
      <w:r>
        <w:rPr>
          <w:spacing w:val="-2"/>
          <w:sz w:val="28"/>
        </w:rPr>
        <w:t>продовольственных</w:t>
      </w:r>
      <w:r>
        <w:rPr>
          <w:sz w:val="28"/>
        </w:rPr>
        <w:tab/>
      </w:r>
      <w:r>
        <w:rPr>
          <w:spacing w:val="-10"/>
          <w:sz w:val="28"/>
        </w:rPr>
        <w:t xml:space="preserve">и </w:t>
      </w:r>
      <w:r>
        <w:rPr>
          <w:sz w:val="28"/>
        </w:rPr>
        <w:t>непродовольственных товаров</w:t>
      </w:r>
    </w:p>
    <w:p w14:paraId="5E85C430" w14:textId="77777777" w:rsidR="00E04B9A" w:rsidRDefault="00E04B9A">
      <w:pPr>
        <w:pStyle w:val="a4"/>
        <w:rPr>
          <w:sz w:val="28"/>
        </w:rPr>
        <w:sectPr w:rsidR="00E04B9A">
          <w:pgSz w:w="11910" w:h="16840"/>
          <w:pgMar w:top="1040" w:right="425" w:bottom="1200" w:left="1559" w:header="0" w:footer="975" w:gutter="0"/>
          <w:cols w:space="720"/>
        </w:sectPr>
      </w:pPr>
    </w:p>
    <w:p w14:paraId="4CC44F3D" w14:textId="77777777" w:rsidR="00E04B9A" w:rsidRDefault="00000000">
      <w:pPr>
        <w:spacing w:before="66"/>
        <w:ind w:left="426"/>
        <w:rPr>
          <w:sz w:val="24"/>
        </w:rPr>
      </w:pPr>
      <w:r>
        <w:rPr>
          <w:spacing w:val="-2"/>
          <w:sz w:val="24"/>
        </w:rPr>
        <w:lastRenderedPageBreak/>
        <w:t>Рассмотрено:</w:t>
      </w:r>
    </w:p>
    <w:p w14:paraId="2220B3EC"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5BA339A0" w14:textId="77777777" w:rsidR="00E04B9A" w:rsidRDefault="00000000">
      <w:pPr>
        <w:spacing w:before="66"/>
        <w:ind w:left="395" w:firstLine="2055"/>
        <w:rPr>
          <w:sz w:val="24"/>
        </w:rPr>
      </w:pPr>
      <w:r>
        <w:br w:type="column"/>
      </w:r>
      <w:r>
        <w:rPr>
          <w:spacing w:val="-2"/>
          <w:sz w:val="24"/>
        </w:rPr>
        <w:t xml:space="preserve">Утверждаю: </w:t>
      </w:r>
      <w:r>
        <w:rPr>
          <w:sz w:val="24"/>
        </w:rPr>
        <w:t>Заместитель директора по УПР</w:t>
      </w:r>
    </w:p>
    <w:p w14:paraId="1FE6A79D" w14:textId="77777777" w:rsidR="00E04B9A" w:rsidRDefault="00E04B9A">
      <w:pPr>
        <w:rPr>
          <w:sz w:val="24"/>
        </w:rPr>
        <w:sectPr w:rsidR="00E04B9A">
          <w:footerReference w:type="default" r:id="rId31"/>
          <w:pgSz w:w="11910" w:h="16840"/>
          <w:pgMar w:top="1040" w:right="425" w:bottom="2100" w:left="1559" w:header="0" w:footer="1912" w:gutter="0"/>
          <w:cols w:num="2" w:space="720" w:equalWidth="0">
            <w:col w:w="4747" w:space="1047"/>
            <w:col w:w="4132"/>
          </w:cols>
        </w:sectPr>
      </w:pPr>
    </w:p>
    <w:p w14:paraId="6EB8E881" w14:textId="77777777" w:rsidR="00E04B9A" w:rsidRDefault="00000000">
      <w:pPr>
        <w:tabs>
          <w:tab w:val="left" w:pos="2125"/>
          <w:tab w:val="left" w:pos="3019"/>
          <w:tab w:val="left" w:pos="3667"/>
          <w:tab w:val="left" w:pos="4572"/>
          <w:tab w:val="left" w:pos="6309"/>
          <w:tab w:val="left" w:pos="7924"/>
        </w:tabs>
        <w:spacing w:before="1"/>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46BC9F17"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4D300381" w14:textId="77777777" w:rsidR="00E04B9A" w:rsidRDefault="00E04B9A">
      <w:pPr>
        <w:pStyle w:val="a3"/>
        <w:spacing w:before="4"/>
        <w:ind w:left="0"/>
        <w:rPr>
          <w:sz w:val="24"/>
        </w:rPr>
      </w:pPr>
    </w:p>
    <w:p w14:paraId="46035703"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092DDE31"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3FB1B7F2"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1FEA96F5"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05ADF8E5" w14:textId="77777777" w:rsidR="00E04B9A" w:rsidRDefault="00E04B9A">
      <w:pPr>
        <w:pStyle w:val="a3"/>
        <w:spacing w:before="1"/>
        <w:ind w:left="0"/>
        <w:rPr>
          <w:b/>
          <w:sz w:val="24"/>
        </w:rPr>
      </w:pPr>
    </w:p>
    <w:p w14:paraId="7E320C08" w14:textId="77777777" w:rsidR="00E04B9A" w:rsidRDefault="00000000">
      <w:pPr>
        <w:spacing w:before="1" w:line="321" w:lineRule="exact"/>
        <w:ind w:left="-1" w:right="280"/>
        <w:jc w:val="center"/>
        <w:rPr>
          <w:b/>
          <w:sz w:val="28"/>
        </w:rPr>
      </w:pPr>
      <w:r>
        <w:rPr>
          <w:b/>
          <w:spacing w:val="-2"/>
          <w:sz w:val="28"/>
          <w:u w:val="single"/>
        </w:rPr>
        <w:t xml:space="preserve"> </w:t>
      </w:r>
      <w:r>
        <w:rPr>
          <w:b/>
          <w:sz w:val="28"/>
          <w:u w:val="single"/>
        </w:rPr>
        <w:t>БИЛЕТ</w:t>
      </w:r>
      <w:r>
        <w:rPr>
          <w:b/>
          <w:spacing w:val="-1"/>
          <w:sz w:val="28"/>
          <w:u w:val="single"/>
        </w:rPr>
        <w:t xml:space="preserve"> </w:t>
      </w:r>
      <w:r>
        <w:rPr>
          <w:b/>
          <w:spacing w:val="-10"/>
          <w:sz w:val="28"/>
          <w:u w:val="single"/>
        </w:rPr>
        <w:t>1</w:t>
      </w:r>
    </w:p>
    <w:p w14:paraId="61047A80" w14:textId="77777777" w:rsidR="00E04B9A" w:rsidRDefault="00000000">
      <w:pPr>
        <w:pStyle w:val="a4"/>
        <w:numPr>
          <w:ilvl w:val="1"/>
          <w:numId w:val="30"/>
        </w:numPr>
        <w:tabs>
          <w:tab w:val="left" w:pos="862"/>
        </w:tabs>
        <w:spacing w:line="275" w:lineRule="exact"/>
        <w:ind w:left="862"/>
        <w:jc w:val="both"/>
        <w:rPr>
          <w:sz w:val="24"/>
        </w:rPr>
      </w:pPr>
      <w:r>
        <w:rPr>
          <w:sz w:val="24"/>
        </w:rPr>
        <w:t>Сущность,</w:t>
      </w:r>
      <w:r>
        <w:rPr>
          <w:spacing w:val="-4"/>
          <w:sz w:val="24"/>
        </w:rPr>
        <w:t xml:space="preserve"> </w:t>
      </w:r>
      <w:r>
        <w:rPr>
          <w:sz w:val="24"/>
        </w:rPr>
        <w:t>задачи,</w:t>
      </w:r>
      <w:r>
        <w:rPr>
          <w:spacing w:val="-4"/>
          <w:sz w:val="24"/>
        </w:rPr>
        <w:t xml:space="preserve"> </w:t>
      </w:r>
      <w:r>
        <w:rPr>
          <w:sz w:val="24"/>
        </w:rPr>
        <w:t>объекты</w:t>
      </w:r>
      <w:r>
        <w:rPr>
          <w:spacing w:val="-4"/>
          <w:sz w:val="24"/>
        </w:rPr>
        <w:t xml:space="preserve"> </w:t>
      </w:r>
      <w:r>
        <w:rPr>
          <w:sz w:val="24"/>
        </w:rPr>
        <w:t>и</w:t>
      </w:r>
      <w:r>
        <w:rPr>
          <w:spacing w:val="-4"/>
          <w:sz w:val="24"/>
        </w:rPr>
        <w:t xml:space="preserve"> </w:t>
      </w:r>
      <w:r>
        <w:rPr>
          <w:sz w:val="24"/>
        </w:rPr>
        <w:t>субъекты</w:t>
      </w:r>
      <w:r>
        <w:rPr>
          <w:spacing w:val="-3"/>
          <w:sz w:val="24"/>
        </w:rPr>
        <w:t xml:space="preserve"> </w:t>
      </w:r>
      <w:r>
        <w:rPr>
          <w:spacing w:val="-2"/>
          <w:sz w:val="24"/>
        </w:rPr>
        <w:t>стандартизации</w:t>
      </w:r>
    </w:p>
    <w:p w14:paraId="03DC7A6A" w14:textId="77777777" w:rsidR="00E04B9A" w:rsidRDefault="00000000">
      <w:pPr>
        <w:pStyle w:val="a4"/>
        <w:numPr>
          <w:ilvl w:val="1"/>
          <w:numId w:val="30"/>
        </w:numPr>
        <w:tabs>
          <w:tab w:val="left" w:pos="862"/>
        </w:tabs>
        <w:spacing w:before="40" w:line="276" w:lineRule="auto"/>
        <w:ind w:left="862" w:right="424"/>
        <w:jc w:val="both"/>
        <w:rPr>
          <w:sz w:val="24"/>
        </w:rPr>
      </w:pPr>
      <w:r>
        <w:rPr>
          <w:sz w:val="24"/>
        </w:rPr>
        <w:t>Изучить</w:t>
      </w:r>
      <w:r>
        <w:rPr>
          <w:spacing w:val="-1"/>
          <w:sz w:val="24"/>
        </w:rPr>
        <w:t xml:space="preserve"> </w:t>
      </w:r>
      <w:r>
        <w:rPr>
          <w:sz w:val="24"/>
        </w:rPr>
        <w:t>СанПиН 2.3.2.1324-03 «Гигиенические требования к срокам годности и условиям хранения пищевых продуктов». Какие требования предъявляются при транспортировке пищевых продуктов и как исчисляются сроки годности пищевого продукта. В таблице</w:t>
      </w:r>
      <w:r>
        <w:rPr>
          <w:spacing w:val="40"/>
          <w:sz w:val="24"/>
        </w:rPr>
        <w:t xml:space="preserve"> </w:t>
      </w:r>
      <w:r>
        <w:rPr>
          <w:sz w:val="24"/>
        </w:rPr>
        <w:t>указать режимы хранения продуктов.</w:t>
      </w:r>
    </w:p>
    <w:p w14:paraId="3C50D5ED" w14:textId="77777777" w:rsidR="00E04B9A" w:rsidRDefault="00000000">
      <w:pPr>
        <w:spacing w:before="198" w:after="8"/>
        <w:ind w:left="862"/>
        <w:rPr>
          <w:sz w:val="24"/>
        </w:rPr>
      </w:pPr>
      <w:r>
        <w:rPr>
          <w:sz w:val="24"/>
        </w:rPr>
        <w:t>Таблица</w:t>
      </w:r>
      <w:r>
        <w:rPr>
          <w:spacing w:val="-7"/>
          <w:sz w:val="24"/>
        </w:rPr>
        <w:t xml:space="preserve"> </w:t>
      </w:r>
      <w:r>
        <w:rPr>
          <w:sz w:val="24"/>
        </w:rPr>
        <w:t>-</w:t>
      </w:r>
      <w:r>
        <w:rPr>
          <w:spacing w:val="-5"/>
          <w:sz w:val="24"/>
        </w:rPr>
        <w:t xml:space="preserve"> </w:t>
      </w:r>
      <w:r>
        <w:rPr>
          <w:sz w:val="24"/>
        </w:rPr>
        <w:t>Условия</w:t>
      </w:r>
      <w:r>
        <w:rPr>
          <w:spacing w:val="-3"/>
          <w:sz w:val="24"/>
        </w:rPr>
        <w:t xml:space="preserve"> </w:t>
      </w:r>
      <w:r>
        <w:rPr>
          <w:sz w:val="24"/>
        </w:rPr>
        <w:t>хранения</w:t>
      </w:r>
      <w:r>
        <w:rPr>
          <w:spacing w:val="-4"/>
          <w:sz w:val="24"/>
        </w:rPr>
        <w:t xml:space="preserve"> </w:t>
      </w:r>
      <w:r>
        <w:rPr>
          <w:sz w:val="24"/>
        </w:rPr>
        <w:t>скоропортящихся</w:t>
      </w:r>
      <w:r>
        <w:rPr>
          <w:spacing w:val="-3"/>
          <w:sz w:val="24"/>
        </w:rPr>
        <w:t xml:space="preserve"> </w:t>
      </w:r>
      <w:r>
        <w:rPr>
          <w:spacing w:val="-2"/>
          <w:sz w:val="24"/>
        </w:rPr>
        <w:t>продуктов</w:t>
      </w:r>
    </w:p>
    <w:tbl>
      <w:tblPr>
        <w:tblStyle w:val="TableNormal"/>
        <w:tblW w:w="0" w:type="auto"/>
        <w:tblInd w:w="3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57"/>
        <w:gridCol w:w="1721"/>
        <w:gridCol w:w="2533"/>
      </w:tblGrid>
      <w:tr w:rsidR="00E04B9A" w14:paraId="22DB22A8" w14:textId="77777777">
        <w:trPr>
          <w:trHeight w:val="275"/>
        </w:trPr>
        <w:tc>
          <w:tcPr>
            <w:tcW w:w="4957" w:type="dxa"/>
            <w:vMerge w:val="restart"/>
          </w:tcPr>
          <w:p w14:paraId="042BBF64" w14:textId="77777777" w:rsidR="00E04B9A" w:rsidRDefault="00000000">
            <w:pPr>
              <w:pStyle w:val="TableParagraph"/>
              <w:spacing w:line="268" w:lineRule="exact"/>
              <w:ind w:left="114"/>
              <w:rPr>
                <w:sz w:val="24"/>
              </w:rPr>
            </w:pPr>
            <w:r>
              <w:rPr>
                <w:sz w:val="24"/>
              </w:rPr>
              <w:t>Наименование</w:t>
            </w:r>
            <w:r>
              <w:rPr>
                <w:spacing w:val="-7"/>
                <w:sz w:val="24"/>
              </w:rPr>
              <w:t xml:space="preserve"> </w:t>
            </w:r>
            <w:r>
              <w:rPr>
                <w:spacing w:val="-2"/>
                <w:sz w:val="24"/>
              </w:rPr>
              <w:t>продукта</w:t>
            </w:r>
          </w:p>
        </w:tc>
        <w:tc>
          <w:tcPr>
            <w:tcW w:w="4254" w:type="dxa"/>
            <w:gridSpan w:val="2"/>
          </w:tcPr>
          <w:p w14:paraId="1D5A0E16" w14:textId="77777777" w:rsidR="00E04B9A" w:rsidRDefault="00000000">
            <w:pPr>
              <w:pStyle w:val="TableParagraph"/>
              <w:spacing w:line="255" w:lineRule="exact"/>
              <w:ind w:left="1197"/>
              <w:rPr>
                <w:sz w:val="24"/>
              </w:rPr>
            </w:pPr>
            <w:r>
              <w:rPr>
                <w:sz w:val="24"/>
              </w:rPr>
              <w:t>Режимы</w:t>
            </w:r>
            <w:r>
              <w:rPr>
                <w:spacing w:val="-3"/>
                <w:sz w:val="24"/>
              </w:rPr>
              <w:t xml:space="preserve"> </w:t>
            </w:r>
            <w:r>
              <w:rPr>
                <w:spacing w:val="-2"/>
                <w:sz w:val="24"/>
              </w:rPr>
              <w:t>хранения</w:t>
            </w:r>
          </w:p>
        </w:tc>
      </w:tr>
      <w:tr w:rsidR="00E04B9A" w14:paraId="5BD0F4A1" w14:textId="77777777">
        <w:trPr>
          <w:trHeight w:val="582"/>
        </w:trPr>
        <w:tc>
          <w:tcPr>
            <w:tcW w:w="4957" w:type="dxa"/>
            <w:vMerge/>
            <w:tcBorders>
              <w:top w:val="nil"/>
            </w:tcBorders>
          </w:tcPr>
          <w:p w14:paraId="4BCD5781" w14:textId="77777777" w:rsidR="00E04B9A" w:rsidRDefault="00E04B9A">
            <w:pPr>
              <w:rPr>
                <w:sz w:val="2"/>
                <w:szCs w:val="2"/>
              </w:rPr>
            </w:pPr>
          </w:p>
        </w:tc>
        <w:tc>
          <w:tcPr>
            <w:tcW w:w="1721" w:type="dxa"/>
          </w:tcPr>
          <w:p w14:paraId="1FA2CCDA" w14:textId="77777777" w:rsidR="00E04B9A" w:rsidRDefault="00000000">
            <w:pPr>
              <w:pStyle w:val="TableParagraph"/>
              <w:spacing w:before="8"/>
              <w:ind w:left="114"/>
              <w:rPr>
                <w:sz w:val="24"/>
              </w:rPr>
            </w:pPr>
            <w:r>
              <w:rPr>
                <w:sz w:val="24"/>
              </w:rPr>
              <w:t>температура</w:t>
            </w:r>
            <w:r>
              <w:rPr>
                <w:spacing w:val="21"/>
                <w:sz w:val="24"/>
              </w:rPr>
              <w:t xml:space="preserve"> </w:t>
            </w:r>
            <w:r>
              <w:rPr>
                <w:spacing w:val="-5"/>
                <w:sz w:val="24"/>
              </w:rPr>
              <w:t>t,</w:t>
            </w:r>
          </w:p>
          <w:p w14:paraId="43998AA2" w14:textId="77777777" w:rsidR="00E04B9A" w:rsidRDefault="00000000">
            <w:pPr>
              <w:pStyle w:val="TableParagraph"/>
              <w:ind w:left="114"/>
              <w:rPr>
                <w:sz w:val="24"/>
              </w:rPr>
            </w:pPr>
            <w:r>
              <w:rPr>
                <w:spacing w:val="-5"/>
                <w:sz w:val="24"/>
              </w:rPr>
              <w:t>°C</w:t>
            </w:r>
          </w:p>
        </w:tc>
        <w:tc>
          <w:tcPr>
            <w:tcW w:w="2533" w:type="dxa"/>
          </w:tcPr>
          <w:p w14:paraId="74682E9B" w14:textId="77777777" w:rsidR="00E04B9A" w:rsidRDefault="00000000">
            <w:pPr>
              <w:pStyle w:val="TableParagraph"/>
              <w:tabs>
                <w:tab w:val="left" w:pos="2174"/>
              </w:tabs>
              <w:spacing w:before="8"/>
              <w:ind w:left="114" w:right="96"/>
              <w:rPr>
                <w:sz w:val="24"/>
              </w:rPr>
            </w:pPr>
            <w:r>
              <w:rPr>
                <w:sz w:val="24"/>
              </w:rPr>
              <w:t>Время</w:t>
            </w:r>
            <w:r>
              <w:rPr>
                <w:spacing w:val="40"/>
                <w:sz w:val="24"/>
              </w:rPr>
              <w:t xml:space="preserve"> </w:t>
            </w:r>
            <w:r>
              <w:rPr>
                <w:sz w:val="24"/>
              </w:rPr>
              <w:t>хранения,</w:t>
            </w:r>
            <w:r>
              <w:rPr>
                <w:sz w:val="24"/>
              </w:rPr>
              <w:tab/>
            </w:r>
            <w:r>
              <w:rPr>
                <w:spacing w:val="-4"/>
                <w:sz w:val="24"/>
              </w:rPr>
              <w:t xml:space="preserve">ч., </w:t>
            </w:r>
            <w:r>
              <w:rPr>
                <w:sz w:val="24"/>
              </w:rPr>
              <w:t>сут, мес</w:t>
            </w:r>
          </w:p>
        </w:tc>
      </w:tr>
      <w:tr w:rsidR="00E04B9A" w14:paraId="33BA0417" w14:textId="77777777">
        <w:trPr>
          <w:trHeight w:val="277"/>
        </w:trPr>
        <w:tc>
          <w:tcPr>
            <w:tcW w:w="4957" w:type="dxa"/>
          </w:tcPr>
          <w:p w14:paraId="7A45BC4C" w14:textId="77777777" w:rsidR="00E04B9A" w:rsidRDefault="00000000">
            <w:pPr>
              <w:pStyle w:val="TableParagraph"/>
              <w:spacing w:line="258" w:lineRule="exact"/>
              <w:ind w:left="114"/>
              <w:rPr>
                <w:sz w:val="24"/>
              </w:rPr>
            </w:pPr>
            <w:r>
              <w:rPr>
                <w:sz w:val="24"/>
              </w:rPr>
              <w:t>Фарш</w:t>
            </w:r>
            <w:r>
              <w:rPr>
                <w:spacing w:val="-3"/>
                <w:sz w:val="24"/>
              </w:rPr>
              <w:t xml:space="preserve"> </w:t>
            </w:r>
            <w:r>
              <w:rPr>
                <w:spacing w:val="-2"/>
                <w:sz w:val="24"/>
              </w:rPr>
              <w:t>мясной</w:t>
            </w:r>
          </w:p>
        </w:tc>
        <w:tc>
          <w:tcPr>
            <w:tcW w:w="1721" w:type="dxa"/>
          </w:tcPr>
          <w:p w14:paraId="60559A75" w14:textId="77777777" w:rsidR="00E04B9A" w:rsidRDefault="00E04B9A">
            <w:pPr>
              <w:pStyle w:val="TableParagraph"/>
              <w:ind w:left="0"/>
              <w:rPr>
                <w:sz w:val="20"/>
              </w:rPr>
            </w:pPr>
          </w:p>
        </w:tc>
        <w:tc>
          <w:tcPr>
            <w:tcW w:w="2533" w:type="dxa"/>
          </w:tcPr>
          <w:p w14:paraId="4F13553E" w14:textId="77777777" w:rsidR="00E04B9A" w:rsidRDefault="00E04B9A">
            <w:pPr>
              <w:pStyle w:val="TableParagraph"/>
              <w:ind w:left="0"/>
              <w:rPr>
                <w:sz w:val="20"/>
              </w:rPr>
            </w:pPr>
          </w:p>
        </w:tc>
      </w:tr>
      <w:tr w:rsidR="00E04B9A" w14:paraId="54CCE45A" w14:textId="77777777">
        <w:trPr>
          <w:trHeight w:val="275"/>
        </w:trPr>
        <w:tc>
          <w:tcPr>
            <w:tcW w:w="4957" w:type="dxa"/>
          </w:tcPr>
          <w:p w14:paraId="023BB4A9" w14:textId="77777777" w:rsidR="00E04B9A" w:rsidRDefault="00000000">
            <w:pPr>
              <w:pStyle w:val="TableParagraph"/>
              <w:spacing w:line="255" w:lineRule="exact"/>
              <w:ind w:left="114"/>
              <w:rPr>
                <w:sz w:val="24"/>
              </w:rPr>
            </w:pPr>
            <w:r>
              <w:rPr>
                <w:sz w:val="24"/>
              </w:rPr>
              <w:t>Желированные</w:t>
            </w:r>
            <w:r>
              <w:rPr>
                <w:spacing w:val="-5"/>
                <w:sz w:val="24"/>
              </w:rPr>
              <w:t xml:space="preserve"> </w:t>
            </w:r>
            <w:r>
              <w:rPr>
                <w:sz w:val="24"/>
              </w:rPr>
              <w:t>продукты</w:t>
            </w:r>
            <w:r>
              <w:rPr>
                <w:spacing w:val="-3"/>
                <w:sz w:val="24"/>
              </w:rPr>
              <w:t xml:space="preserve"> </w:t>
            </w:r>
            <w:r>
              <w:rPr>
                <w:sz w:val="24"/>
              </w:rPr>
              <w:t>из</w:t>
            </w:r>
            <w:r>
              <w:rPr>
                <w:spacing w:val="-2"/>
                <w:sz w:val="24"/>
              </w:rPr>
              <w:t xml:space="preserve"> </w:t>
            </w:r>
            <w:r>
              <w:rPr>
                <w:spacing w:val="-4"/>
                <w:sz w:val="24"/>
              </w:rPr>
              <w:t>мяса</w:t>
            </w:r>
          </w:p>
        </w:tc>
        <w:tc>
          <w:tcPr>
            <w:tcW w:w="1721" w:type="dxa"/>
          </w:tcPr>
          <w:p w14:paraId="478E63C0" w14:textId="77777777" w:rsidR="00E04B9A" w:rsidRDefault="00E04B9A">
            <w:pPr>
              <w:pStyle w:val="TableParagraph"/>
              <w:ind w:left="0"/>
              <w:rPr>
                <w:sz w:val="20"/>
              </w:rPr>
            </w:pPr>
          </w:p>
        </w:tc>
        <w:tc>
          <w:tcPr>
            <w:tcW w:w="2533" w:type="dxa"/>
          </w:tcPr>
          <w:p w14:paraId="3C95AAF9" w14:textId="77777777" w:rsidR="00E04B9A" w:rsidRDefault="00E04B9A">
            <w:pPr>
              <w:pStyle w:val="TableParagraph"/>
              <w:ind w:left="0"/>
              <w:rPr>
                <w:sz w:val="20"/>
              </w:rPr>
            </w:pPr>
          </w:p>
        </w:tc>
      </w:tr>
      <w:tr w:rsidR="00E04B9A" w14:paraId="5F9A9FA1" w14:textId="77777777">
        <w:trPr>
          <w:trHeight w:val="275"/>
        </w:trPr>
        <w:tc>
          <w:tcPr>
            <w:tcW w:w="4957" w:type="dxa"/>
          </w:tcPr>
          <w:p w14:paraId="53613EFD" w14:textId="77777777" w:rsidR="00E04B9A" w:rsidRDefault="00000000">
            <w:pPr>
              <w:pStyle w:val="TableParagraph"/>
              <w:spacing w:line="255" w:lineRule="exact"/>
              <w:ind w:left="114"/>
              <w:rPr>
                <w:sz w:val="24"/>
              </w:rPr>
            </w:pPr>
            <w:r>
              <w:rPr>
                <w:sz w:val="24"/>
              </w:rPr>
              <w:t>Паштеты</w:t>
            </w:r>
            <w:r>
              <w:rPr>
                <w:spacing w:val="-2"/>
                <w:sz w:val="24"/>
              </w:rPr>
              <w:t xml:space="preserve"> </w:t>
            </w:r>
            <w:r>
              <w:rPr>
                <w:sz w:val="24"/>
              </w:rPr>
              <w:t>из</w:t>
            </w:r>
            <w:r>
              <w:rPr>
                <w:spacing w:val="-1"/>
                <w:sz w:val="24"/>
              </w:rPr>
              <w:t xml:space="preserve"> </w:t>
            </w:r>
            <w:r>
              <w:rPr>
                <w:sz w:val="24"/>
              </w:rPr>
              <w:t>мяса</w:t>
            </w:r>
            <w:r>
              <w:rPr>
                <w:spacing w:val="-2"/>
                <w:sz w:val="24"/>
              </w:rPr>
              <w:t xml:space="preserve"> </w:t>
            </w:r>
            <w:r>
              <w:rPr>
                <w:sz w:val="24"/>
              </w:rPr>
              <w:t>птицы</w:t>
            </w:r>
            <w:r>
              <w:rPr>
                <w:spacing w:val="-1"/>
                <w:sz w:val="24"/>
              </w:rPr>
              <w:t xml:space="preserve"> </w:t>
            </w:r>
            <w:r>
              <w:rPr>
                <w:sz w:val="24"/>
              </w:rPr>
              <w:t>и</w:t>
            </w:r>
            <w:r>
              <w:rPr>
                <w:spacing w:val="-1"/>
                <w:sz w:val="24"/>
              </w:rPr>
              <w:t xml:space="preserve"> </w:t>
            </w:r>
            <w:r>
              <w:rPr>
                <w:spacing w:val="-2"/>
                <w:sz w:val="24"/>
              </w:rPr>
              <w:t>субпродуктов</w:t>
            </w:r>
          </w:p>
        </w:tc>
        <w:tc>
          <w:tcPr>
            <w:tcW w:w="1721" w:type="dxa"/>
          </w:tcPr>
          <w:p w14:paraId="54BA5822" w14:textId="77777777" w:rsidR="00E04B9A" w:rsidRDefault="00E04B9A">
            <w:pPr>
              <w:pStyle w:val="TableParagraph"/>
              <w:ind w:left="0"/>
              <w:rPr>
                <w:sz w:val="20"/>
              </w:rPr>
            </w:pPr>
          </w:p>
        </w:tc>
        <w:tc>
          <w:tcPr>
            <w:tcW w:w="2533" w:type="dxa"/>
          </w:tcPr>
          <w:p w14:paraId="0BD40398" w14:textId="77777777" w:rsidR="00E04B9A" w:rsidRDefault="00E04B9A">
            <w:pPr>
              <w:pStyle w:val="TableParagraph"/>
              <w:ind w:left="0"/>
              <w:rPr>
                <w:sz w:val="20"/>
              </w:rPr>
            </w:pPr>
          </w:p>
        </w:tc>
      </w:tr>
      <w:tr w:rsidR="00E04B9A" w14:paraId="35BC2B65" w14:textId="77777777">
        <w:trPr>
          <w:trHeight w:val="827"/>
        </w:trPr>
        <w:tc>
          <w:tcPr>
            <w:tcW w:w="4957" w:type="dxa"/>
          </w:tcPr>
          <w:p w14:paraId="49EAD348" w14:textId="77777777" w:rsidR="00E04B9A" w:rsidRDefault="00000000">
            <w:pPr>
              <w:pStyle w:val="TableParagraph"/>
              <w:tabs>
                <w:tab w:val="left" w:pos="1673"/>
                <w:tab w:val="left" w:pos="2270"/>
                <w:tab w:val="left" w:pos="3558"/>
                <w:tab w:val="left" w:pos="3901"/>
              </w:tabs>
              <w:ind w:left="114" w:right="98"/>
              <w:rPr>
                <w:sz w:val="24"/>
              </w:rPr>
            </w:pPr>
            <w:r>
              <w:rPr>
                <w:sz w:val="24"/>
              </w:rPr>
              <w:t>Продукты</w:t>
            </w:r>
            <w:r>
              <w:rPr>
                <w:spacing w:val="80"/>
                <w:sz w:val="24"/>
              </w:rPr>
              <w:t xml:space="preserve"> </w:t>
            </w:r>
            <w:r>
              <w:rPr>
                <w:sz w:val="24"/>
              </w:rPr>
              <w:t>мясные</w:t>
            </w:r>
            <w:r>
              <w:rPr>
                <w:spacing w:val="80"/>
                <w:sz w:val="24"/>
              </w:rPr>
              <w:t xml:space="preserve"> </w:t>
            </w:r>
            <w:r>
              <w:rPr>
                <w:sz w:val="24"/>
              </w:rPr>
              <w:t>вареные,</w:t>
            </w:r>
            <w:r>
              <w:rPr>
                <w:spacing w:val="80"/>
                <w:sz w:val="24"/>
              </w:rPr>
              <w:t xml:space="preserve"> </w:t>
            </w:r>
            <w:r>
              <w:rPr>
                <w:sz w:val="24"/>
              </w:rPr>
              <w:t>нарезанные</w:t>
            </w:r>
            <w:r>
              <w:rPr>
                <w:spacing w:val="80"/>
                <w:sz w:val="24"/>
              </w:rPr>
              <w:t xml:space="preserve"> </w:t>
            </w:r>
            <w:r>
              <w:rPr>
                <w:sz w:val="24"/>
              </w:rPr>
              <w:t xml:space="preserve">и </w:t>
            </w:r>
            <w:r>
              <w:rPr>
                <w:spacing w:val="-2"/>
                <w:sz w:val="24"/>
              </w:rPr>
              <w:t>упакованные</w:t>
            </w:r>
            <w:r>
              <w:rPr>
                <w:sz w:val="24"/>
              </w:rPr>
              <w:tab/>
            </w:r>
            <w:r>
              <w:rPr>
                <w:spacing w:val="-5"/>
                <w:sz w:val="24"/>
              </w:rPr>
              <w:t>под</w:t>
            </w:r>
            <w:r>
              <w:rPr>
                <w:sz w:val="24"/>
              </w:rPr>
              <w:tab/>
            </w:r>
            <w:r>
              <w:rPr>
                <w:spacing w:val="-2"/>
                <w:sz w:val="24"/>
              </w:rPr>
              <w:t>вакуумом,</w:t>
            </w:r>
            <w:r>
              <w:rPr>
                <w:sz w:val="24"/>
              </w:rPr>
              <w:tab/>
            </w:r>
            <w:r>
              <w:rPr>
                <w:spacing w:val="-10"/>
                <w:sz w:val="24"/>
              </w:rPr>
              <w:t>в</w:t>
            </w:r>
            <w:r>
              <w:rPr>
                <w:sz w:val="24"/>
              </w:rPr>
              <w:tab/>
            </w:r>
            <w:r>
              <w:rPr>
                <w:spacing w:val="-2"/>
                <w:sz w:val="24"/>
              </w:rPr>
              <w:t>условиях</w:t>
            </w:r>
          </w:p>
          <w:p w14:paraId="50B84B4B" w14:textId="77777777" w:rsidR="00E04B9A" w:rsidRDefault="00000000">
            <w:pPr>
              <w:pStyle w:val="TableParagraph"/>
              <w:spacing w:line="264" w:lineRule="exact"/>
              <w:ind w:left="114"/>
              <w:rPr>
                <w:sz w:val="24"/>
              </w:rPr>
            </w:pPr>
            <w:r>
              <w:rPr>
                <w:sz w:val="24"/>
              </w:rPr>
              <w:t>модифицированной</w:t>
            </w:r>
            <w:r>
              <w:rPr>
                <w:spacing w:val="-11"/>
                <w:sz w:val="24"/>
              </w:rPr>
              <w:t xml:space="preserve"> </w:t>
            </w:r>
            <w:r>
              <w:rPr>
                <w:spacing w:val="-2"/>
                <w:sz w:val="24"/>
              </w:rPr>
              <w:t>атмосферы</w:t>
            </w:r>
          </w:p>
        </w:tc>
        <w:tc>
          <w:tcPr>
            <w:tcW w:w="1721" w:type="dxa"/>
          </w:tcPr>
          <w:p w14:paraId="492D69CB" w14:textId="77777777" w:rsidR="00E04B9A" w:rsidRDefault="00E04B9A">
            <w:pPr>
              <w:pStyle w:val="TableParagraph"/>
              <w:ind w:left="0"/>
              <w:rPr>
                <w:sz w:val="24"/>
              </w:rPr>
            </w:pPr>
          </w:p>
        </w:tc>
        <w:tc>
          <w:tcPr>
            <w:tcW w:w="2533" w:type="dxa"/>
          </w:tcPr>
          <w:p w14:paraId="6E4059A6" w14:textId="77777777" w:rsidR="00E04B9A" w:rsidRDefault="00E04B9A">
            <w:pPr>
              <w:pStyle w:val="TableParagraph"/>
              <w:ind w:left="0"/>
              <w:rPr>
                <w:sz w:val="24"/>
              </w:rPr>
            </w:pPr>
          </w:p>
        </w:tc>
      </w:tr>
      <w:tr w:rsidR="00E04B9A" w14:paraId="5AF1B904" w14:textId="77777777">
        <w:trPr>
          <w:trHeight w:val="277"/>
        </w:trPr>
        <w:tc>
          <w:tcPr>
            <w:tcW w:w="4957" w:type="dxa"/>
          </w:tcPr>
          <w:p w14:paraId="0ED97F5C" w14:textId="77777777" w:rsidR="00E04B9A" w:rsidRDefault="00000000">
            <w:pPr>
              <w:pStyle w:val="TableParagraph"/>
              <w:spacing w:line="258" w:lineRule="exact"/>
              <w:ind w:left="114"/>
              <w:rPr>
                <w:sz w:val="24"/>
              </w:rPr>
            </w:pPr>
            <w:r>
              <w:rPr>
                <w:sz w:val="24"/>
              </w:rPr>
              <w:t>Филе</w:t>
            </w:r>
            <w:r>
              <w:rPr>
                <w:spacing w:val="-2"/>
                <w:sz w:val="24"/>
              </w:rPr>
              <w:t xml:space="preserve"> рыбное</w:t>
            </w:r>
          </w:p>
        </w:tc>
        <w:tc>
          <w:tcPr>
            <w:tcW w:w="1721" w:type="dxa"/>
          </w:tcPr>
          <w:p w14:paraId="48F7B2B4" w14:textId="77777777" w:rsidR="00E04B9A" w:rsidRDefault="00E04B9A">
            <w:pPr>
              <w:pStyle w:val="TableParagraph"/>
              <w:ind w:left="0"/>
              <w:rPr>
                <w:sz w:val="20"/>
              </w:rPr>
            </w:pPr>
          </w:p>
        </w:tc>
        <w:tc>
          <w:tcPr>
            <w:tcW w:w="2533" w:type="dxa"/>
          </w:tcPr>
          <w:p w14:paraId="618F8BC4" w14:textId="77777777" w:rsidR="00E04B9A" w:rsidRDefault="00E04B9A">
            <w:pPr>
              <w:pStyle w:val="TableParagraph"/>
              <w:ind w:left="0"/>
              <w:rPr>
                <w:sz w:val="20"/>
              </w:rPr>
            </w:pPr>
          </w:p>
        </w:tc>
      </w:tr>
      <w:tr w:rsidR="00E04B9A" w14:paraId="05C2EC7B" w14:textId="77777777">
        <w:trPr>
          <w:trHeight w:val="275"/>
        </w:trPr>
        <w:tc>
          <w:tcPr>
            <w:tcW w:w="4957" w:type="dxa"/>
          </w:tcPr>
          <w:p w14:paraId="0653ADFE" w14:textId="77777777" w:rsidR="00E04B9A" w:rsidRDefault="00000000">
            <w:pPr>
              <w:pStyle w:val="TableParagraph"/>
              <w:spacing w:line="255" w:lineRule="exact"/>
              <w:ind w:left="114"/>
              <w:rPr>
                <w:sz w:val="24"/>
              </w:rPr>
            </w:pPr>
            <w:r>
              <w:rPr>
                <w:sz w:val="24"/>
              </w:rPr>
              <w:t>Жидкие</w:t>
            </w:r>
            <w:r>
              <w:rPr>
                <w:spacing w:val="-7"/>
                <w:sz w:val="24"/>
              </w:rPr>
              <w:t xml:space="preserve"> </w:t>
            </w:r>
            <w:r>
              <w:rPr>
                <w:sz w:val="24"/>
              </w:rPr>
              <w:t>кисло-молочные</w:t>
            </w:r>
            <w:r>
              <w:rPr>
                <w:spacing w:val="-6"/>
                <w:sz w:val="24"/>
              </w:rPr>
              <w:t xml:space="preserve"> </w:t>
            </w:r>
            <w:r>
              <w:rPr>
                <w:spacing w:val="-2"/>
                <w:sz w:val="24"/>
              </w:rPr>
              <w:t>продукты</w:t>
            </w:r>
          </w:p>
        </w:tc>
        <w:tc>
          <w:tcPr>
            <w:tcW w:w="1721" w:type="dxa"/>
          </w:tcPr>
          <w:p w14:paraId="53468D17" w14:textId="77777777" w:rsidR="00E04B9A" w:rsidRDefault="00E04B9A">
            <w:pPr>
              <w:pStyle w:val="TableParagraph"/>
              <w:ind w:left="0"/>
              <w:rPr>
                <w:sz w:val="20"/>
              </w:rPr>
            </w:pPr>
          </w:p>
        </w:tc>
        <w:tc>
          <w:tcPr>
            <w:tcW w:w="2533" w:type="dxa"/>
          </w:tcPr>
          <w:p w14:paraId="549F7E73" w14:textId="77777777" w:rsidR="00E04B9A" w:rsidRDefault="00E04B9A">
            <w:pPr>
              <w:pStyle w:val="TableParagraph"/>
              <w:ind w:left="0"/>
              <w:rPr>
                <w:sz w:val="20"/>
              </w:rPr>
            </w:pPr>
          </w:p>
        </w:tc>
      </w:tr>
      <w:tr w:rsidR="00E04B9A" w14:paraId="514E1C3A" w14:textId="77777777">
        <w:trPr>
          <w:trHeight w:val="551"/>
        </w:trPr>
        <w:tc>
          <w:tcPr>
            <w:tcW w:w="4957" w:type="dxa"/>
          </w:tcPr>
          <w:p w14:paraId="21F6D0F9" w14:textId="77777777" w:rsidR="00E04B9A" w:rsidRDefault="00000000">
            <w:pPr>
              <w:pStyle w:val="TableParagraph"/>
              <w:spacing w:line="268" w:lineRule="exact"/>
              <w:ind w:left="114"/>
              <w:rPr>
                <w:sz w:val="24"/>
              </w:rPr>
            </w:pPr>
            <w:r>
              <w:rPr>
                <w:sz w:val="24"/>
              </w:rPr>
              <w:t>Творог</w:t>
            </w:r>
            <w:r>
              <w:rPr>
                <w:spacing w:val="30"/>
                <w:sz w:val="24"/>
              </w:rPr>
              <w:t xml:space="preserve">  </w:t>
            </w:r>
            <w:r>
              <w:rPr>
                <w:sz w:val="24"/>
              </w:rPr>
              <w:t>и</w:t>
            </w:r>
            <w:r>
              <w:rPr>
                <w:spacing w:val="31"/>
                <w:sz w:val="24"/>
              </w:rPr>
              <w:t xml:space="preserve">  </w:t>
            </w:r>
            <w:r>
              <w:rPr>
                <w:sz w:val="24"/>
              </w:rPr>
              <w:t>творожные</w:t>
            </w:r>
            <w:r>
              <w:rPr>
                <w:spacing w:val="30"/>
                <w:sz w:val="24"/>
              </w:rPr>
              <w:t xml:space="preserve">  </w:t>
            </w:r>
            <w:r>
              <w:rPr>
                <w:sz w:val="24"/>
              </w:rPr>
              <w:t>изделия</w:t>
            </w:r>
            <w:r>
              <w:rPr>
                <w:spacing w:val="31"/>
                <w:sz w:val="24"/>
              </w:rPr>
              <w:t xml:space="preserve">  </w:t>
            </w:r>
            <w:r>
              <w:rPr>
                <w:spacing w:val="-2"/>
                <w:sz w:val="24"/>
              </w:rPr>
              <w:t>термически</w:t>
            </w:r>
          </w:p>
          <w:p w14:paraId="14BBB355" w14:textId="77777777" w:rsidR="00E04B9A" w:rsidRDefault="00000000">
            <w:pPr>
              <w:pStyle w:val="TableParagraph"/>
              <w:spacing w:line="264" w:lineRule="exact"/>
              <w:ind w:left="114"/>
              <w:rPr>
                <w:sz w:val="24"/>
              </w:rPr>
            </w:pPr>
            <w:r>
              <w:rPr>
                <w:spacing w:val="-2"/>
                <w:sz w:val="24"/>
              </w:rPr>
              <w:t>обработанные</w:t>
            </w:r>
          </w:p>
        </w:tc>
        <w:tc>
          <w:tcPr>
            <w:tcW w:w="1721" w:type="dxa"/>
          </w:tcPr>
          <w:p w14:paraId="7FDB734E" w14:textId="77777777" w:rsidR="00E04B9A" w:rsidRDefault="00E04B9A">
            <w:pPr>
              <w:pStyle w:val="TableParagraph"/>
              <w:ind w:left="0"/>
              <w:rPr>
                <w:sz w:val="24"/>
              </w:rPr>
            </w:pPr>
          </w:p>
        </w:tc>
        <w:tc>
          <w:tcPr>
            <w:tcW w:w="2533" w:type="dxa"/>
          </w:tcPr>
          <w:p w14:paraId="20E376B7" w14:textId="77777777" w:rsidR="00E04B9A" w:rsidRDefault="00E04B9A">
            <w:pPr>
              <w:pStyle w:val="TableParagraph"/>
              <w:ind w:left="0"/>
              <w:rPr>
                <w:sz w:val="24"/>
              </w:rPr>
            </w:pPr>
          </w:p>
        </w:tc>
      </w:tr>
      <w:tr w:rsidR="00E04B9A" w14:paraId="092217CC" w14:textId="77777777">
        <w:trPr>
          <w:trHeight w:val="277"/>
        </w:trPr>
        <w:tc>
          <w:tcPr>
            <w:tcW w:w="4957" w:type="dxa"/>
          </w:tcPr>
          <w:p w14:paraId="3C9DBD6E" w14:textId="77777777" w:rsidR="00E04B9A" w:rsidRDefault="00000000">
            <w:pPr>
              <w:pStyle w:val="TableParagraph"/>
              <w:spacing w:line="258" w:lineRule="exact"/>
              <w:ind w:left="114"/>
              <w:rPr>
                <w:sz w:val="24"/>
              </w:rPr>
            </w:pPr>
            <w:r>
              <w:rPr>
                <w:sz w:val="24"/>
              </w:rPr>
              <w:t>Масло</w:t>
            </w:r>
            <w:r>
              <w:rPr>
                <w:spacing w:val="-2"/>
                <w:sz w:val="24"/>
              </w:rPr>
              <w:t xml:space="preserve"> сырное</w:t>
            </w:r>
          </w:p>
        </w:tc>
        <w:tc>
          <w:tcPr>
            <w:tcW w:w="1721" w:type="dxa"/>
          </w:tcPr>
          <w:p w14:paraId="0A78EF12" w14:textId="77777777" w:rsidR="00E04B9A" w:rsidRDefault="00E04B9A">
            <w:pPr>
              <w:pStyle w:val="TableParagraph"/>
              <w:ind w:left="0"/>
              <w:rPr>
                <w:sz w:val="20"/>
              </w:rPr>
            </w:pPr>
          </w:p>
        </w:tc>
        <w:tc>
          <w:tcPr>
            <w:tcW w:w="2533" w:type="dxa"/>
          </w:tcPr>
          <w:p w14:paraId="5C782B4D" w14:textId="77777777" w:rsidR="00E04B9A" w:rsidRDefault="00E04B9A">
            <w:pPr>
              <w:pStyle w:val="TableParagraph"/>
              <w:ind w:left="0"/>
              <w:rPr>
                <w:sz w:val="20"/>
              </w:rPr>
            </w:pPr>
          </w:p>
        </w:tc>
      </w:tr>
      <w:tr w:rsidR="00E04B9A" w14:paraId="4628B9B3" w14:textId="77777777">
        <w:trPr>
          <w:trHeight w:val="275"/>
        </w:trPr>
        <w:tc>
          <w:tcPr>
            <w:tcW w:w="4957" w:type="dxa"/>
          </w:tcPr>
          <w:p w14:paraId="7BF79305" w14:textId="77777777" w:rsidR="00E04B9A" w:rsidRDefault="00000000">
            <w:pPr>
              <w:pStyle w:val="TableParagraph"/>
              <w:spacing w:line="255" w:lineRule="exact"/>
              <w:ind w:left="114"/>
              <w:rPr>
                <w:sz w:val="24"/>
              </w:rPr>
            </w:pPr>
            <w:r>
              <w:rPr>
                <w:sz w:val="24"/>
              </w:rPr>
              <w:t>Капуста</w:t>
            </w:r>
            <w:r>
              <w:rPr>
                <w:spacing w:val="-3"/>
                <w:sz w:val="24"/>
              </w:rPr>
              <w:t xml:space="preserve"> </w:t>
            </w:r>
            <w:r>
              <w:rPr>
                <w:sz w:val="24"/>
              </w:rPr>
              <w:t>свежая</w:t>
            </w:r>
            <w:r>
              <w:rPr>
                <w:spacing w:val="-2"/>
                <w:sz w:val="24"/>
              </w:rPr>
              <w:t xml:space="preserve"> зачищенная</w:t>
            </w:r>
          </w:p>
        </w:tc>
        <w:tc>
          <w:tcPr>
            <w:tcW w:w="1721" w:type="dxa"/>
          </w:tcPr>
          <w:p w14:paraId="63D02392" w14:textId="77777777" w:rsidR="00E04B9A" w:rsidRDefault="00E04B9A">
            <w:pPr>
              <w:pStyle w:val="TableParagraph"/>
              <w:ind w:left="0"/>
              <w:rPr>
                <w:sz w:val="20"/>
              </w:rPr>
            </w:pPr>
          </w:p>
        </w:tc>
        <w:tc>
          <w:tcPr>
            <w:tcW w:w="2533" w:type="dxa"/>
          </w:tcPr>
          <w:p w14:paraId="42F18283" w14:textId="77777777" w:rsidR="00E04B9A" w:rsidRDefault="00E04B9A">
            <w:pPr>
              <w:pStyle w:val="TableParagraph"/>
              <w:ind w:left="0"/>
              <w:rPr>
                <w:sz w:val="20"/>
              </w:rPr>
            </w:pPr>
          </w:p>
        </w:tc>
      </w:tr>
      <w:tr w:rsidR="00E04B9A" w14:paraId="13D19983" w14:textId="77777777">
        <w:trPr>
          <w:trHeight w:val="551"/>
        </w:trPr>
        <w:tc>
          <w:tcPr>
            <w:tcW w:w="4957" w:type="dxa"/>
          </w:tcPr>
          <w:p w14:paraId="2368E743" w14:textId="77777777" w:rsidR="00E04B9A" w:rsidRDefault="00000000">
            <w:pPr>
              <w:pStyle w:val="TableParagraph"/>
              <w:spacing w:line="268" w:lineRule="exact"/>
              <w:ind w:left="114"/>
              <w:rPr>
                <w:sz w:val="24"/>
              </w:rPr>
            </w:pPr>
            <w:r>
              <w:rPr>
                <w:sz w:val="24"/>
              </w:rPr>
              <w:t>Салаты</w:t>
            </w:r>
            <w:r>
              <w:rPr>
                <w:spacing w:val="73"/>
                <w:w w:val="150"/>
                <w:sz w:val="24"/>
              </w:rPr>
              <w:t xml:space="preserve"> </w:t>
            </w:r>
            <w:r>
              <w:rPr>
                <w:sz w:val="24"/>
              </w:rPr>
              <w:t>из</w:t>
            </w:r>
            <w:r>
              <w:rPr>
                <w:spacing w:val="74"/>
                <w:w w:val="150"/>
                <w:sz w:val="24"/>
              </w:rPr>
              <w:t xml:space="preserve"> </w:t>
            </w:r>
            <w:r>
              <w:rPr>
                <w:sz w:val="24"/>
              </w:rPr>
              <w:t>сырых</w:t>
            </w:r>
            <w:r>
              <w:rPr>
                <w:spacing w:val="75"/>
                <w:w w:val="150"/>
                <w:sz w:val="24"/>
              </w:rPr>
              <w:t xml:space="preserve"> </w:t>
            </w:r>
            <w:r>
              <w:rPr>
                <w:sz w:val="24"/>
              </w:rPr>
              <w:t>овощей</w:t>
            </w:r>
            <w:r>
              <w:rPr>
                <w:spacing w:val="74"/>
                <w:w w:val="150"/>
                <w:sz w:val="24"/>
              </w:rPr>
              <w:t xml:space="preserve"> </w:t>
            </w:r>
            <w:r>
              <w:rPr>
                <w:sz w:val="24"/>
              </w:rPr>
              <w:t>и</w:t>
            </w:r>
            <w:r>
              <w:rPr>
                <w:spacing w:val="74"/>
                <w:w w:val="150"/>
                <w:sz w:val="24"/>
              </w:rPr>
              <w:t xml:space="preserve"> </w:t>
            </w:r>
            <w:r>
              <w:rPr>
                <w:sz w:val="24"/>
              </w:rPr>
              <w:t>фруктов</w:t>
            </w:r>
            <w:r>
              <w:rPr>
                <w:spacing w:val="74"/>
                <w:w w:val="150"/>
                <w:sz w:val="24"/>
              </w:rPr>
              <w:t xml:space="preserve"> </w:t>
            </w:r>
            <w:r>
              <w:rPr>
                <w:spacing w:val="-5"/>
                <w:sz w:val="24"/>
              </w:rPr>
              <w:t>без</w:t>
            </w:r>
          </w:p>
          <w:p w14:paraId="0A7CCA03" w14:textId="77777777" w:rsidR="00E04B9A" w:rsidRDefault="00000000">
            <w:pPr>
              <w:pStyle w:val="TableParagraph"/>
              <w:spacing w:line="264" w:lineRule="exact"/>
              <w:ind w:left="114"/>
              <w:rPr>
                <w:sz w:val="24"/>
              </w:rPr>
            </w:pPr>
            <w:r>
              <w:rPr>
                <w:spacing w:val="-2"/>
                <w:sz w:val="24"/>
              </w:rPr>
              <w:t>заправки</w:t>
            </w:r>
          </w:p>
        </w:tc>
        <w:tc>
          <w:tcPr>
            <w:tcW w:w="1721" w:type="dxa"/>
          </w:tcPr>
          <w:p w14:paraId="705E924E" w14:textId="77777777" w:rsidR="00E04B9A" w:rsidRDefault="00E04B9A">
            <w:pPr>
              <w:pStyle w:val="TableParagraph"/>
              <w:ind w:left="0"/>
              <w:rPr>
                <w:sz w:val="24"/>
              </w:rPr>
            </w:pPr>
          </w:p>
        </w:tc>
        <w:tc>
          <w:tcPr>
            <w:tcW w:w="2533" w:type="dxa"/>
          </w:tcPr>
          <w:p w14:paraId="771FA388" w14:textId="77777777" w:rsidR="00E04B9A" w:rsidRDefault="00E04B9A">
            <w:pPr>
              <w:pStyle w:val="TableParagraph"/>
              <w:ind w:left="0"/>
              <w:rPr>
                <w:sz w:val="24"/>
              </w:rPr>
            </w:pPr>
          </w:p>
        </w:tc>
      </w:tr>
      <w:tr w:rsidR="00E04B9A" w14:paraId="40799B74" w14:textId="77777777">
        <w:trPr>
          <w:trHeight w:val="553"/>
        </w:trPr>
        <w:tc>
          <w:tcPr>
            <w:tcW w:w="4957" w:type="dxa"/>
          </w:tcPr>
          <w:p w14:paraId="6AFAE8DD" w14:textId="77777777" w:rsidR="00E04B9A" w:rsidRDefault="00000000">
            <w:pPr>
              <w:pStyle w:val="TableParagraph"/>
              <w:tabs>
                <w:tab w:val="left" w:pos="1074"/>
                <w:tab w:val="left" w:pos="1500"/>
                <w:tab w:val="left" w:pos="2371"/>
                <w:tab w:val="left" w:pos="3345"/>
                <w:tab w:val="left" w:pos="3676"/>
                <w:tab w:val="left" w:pos="4729"/>
              </w:tabs>
              <w:spacing w:line="270" w:lineRule="exact"/>
              <w:ind w:left="114"/>
              <w:rPr>
                <w:sz w:val="24"/>
              </w:rPr>
            </w:pPr>
            <w:r>
              <w:rPr>
                <w:spacing w:val="-2"/>
                <w:sz w:val="24"/>
              </w:rPr>
              <w:t>Салаты</w:t>
            </w:r>
            <w:r>
              <w:rPr>
                <w:sz w:val="24"/>
              </w:rPr>
              <w:tab/>
            </w:r>
            <w:r>
              <w:rPr>
                <w:spacing w:val="-5"/>
                <w:sz w:val="24"/>
              </w:rPr>
              <w:t>из</w:t>
            </w:r>
            <w:r>
              <w:rPr>
                <w:sz w:val="24"/>
              </w:rPr>
              <w:tab/>
            </w:r>
            <w:r>
              <w:rPr>
                <w:spacing w:val="-4"/>
                <w:sz w:val="24"/>
              </w:rPr>
              <w:t>сырых</w:t>
            </w:r>
            <w:r>
              <w:rPr>
                <w:sz w:val="24"/>
              </w:rPr>
              <w:tab/>
            </w:r>
            <w:r>
              <w:rPr>
                <w:spacing w:val="-2"/>
                <w:sz w:val="24"/>
              </w:rPr>
              <w:t>овощей</w:t>
            </w:r>
            <w:r>
              <w:rPr>
                <w:sz w:val="24"/>
              </w:rPr>
              <w:tab/>
            </w:r>
            <w:r>
              <w:rPr>
                <w:spacing w:val="-10"/>
                <w:sz w:val="24"/>
              </w:rPr>
              <w:t>и</w:t>
            </w:r>
            <w:r>
              <w:rPr>
                <w:sz w:val="24"/>
              </w:rPr>
              <w:tab/>
            </w:r>
            <w:r>
              <w:rPr>
                <w:spacing w:val="-2"/>
                <w:sz w:val="24"/>
              </w:rPr>
              <w:t>фруктов</w:t>
            </w:r>
            <w:r>
              <w:rPr>
                <w:sz w:val="24"/>
              </w:rPr>
              <w:tab/>
            </w:r>
            <w:r>
              <w:rPr>
                <w:spacing w:val="-10"/>
                <w:sz w:val="24"/>
              </w:rPr>
              <w:t>с</w:t>
            </w:r>
          </w:p>
          <w:p w14:paraId="36C461EB" w14:textId="77777777" w:rsidR="00E04B9A" w:rsidRDefault="00000000">
            <w:pPr>
              <w:pStyle w:val="TableParagraph"/>
              <w:spacing w:line="264" w:lineRule="exact"/>
              <w:ind w:left="114"/>
              <w:rPr>
                <w:sz w:val="24"/>
              </w:rPr>
            </w:pPr>
            <w:r>
              <w:rPr>
                <w:sz w:val="24"/>
              </w:rPr>
              <w:t>заправками</w:t>
            </w:r>
            <w:r>
              <w:rPr>
                <w:spacing w:val="-5"/>
                <w:sz w:val="24"/>
              </w:rPr>
              <w:t xml:space="preserve"> </w:t>
            </w:r>
            <w:r>
              <w:rPr>
                <w:sz w:val="24"/>
              </w:rPr>
              <w:t>(майонез,</w:t>
            </w:r>
            <w:r>
              <w:rPr>
                <w:spacing w:val="-4"/>
                <w:sz w:val="24"/>
              </w:rPr>
              <w:t xml:space="preserve"> </w:t>
            </w:r>
            <w:r>
              <w:rPr>
                <w:spacing w:val="-2"/>
                <w:sz w:val="24"/>
              </w:rPr>
              <w:t>соусы)</w:t>
            </w:r>
          </w:p>
        </w:tc>
        <w:tc>
          <w:tcPr>
            <w:tcW w:w="1721" w:type="dxa"/>
          </w:tcPr>
          <w:p w14:paraId="26ED431F" w14:textId="77777777" w:rsidR="00E04B9A" w:rsidRDefault="00E04B9A">
            <w:pPr>
              <w:pStyle w:val="TableParagraph"/>
              <w:ind w:left="0"/>
              <w:rPr>
                <w:sz w:val="24"/>
              </w:rPr>
            </w:pPr>
          </w:p>
        </w:tc>
        <w:tc>
          <w:tcPr>
            <w:tcW w:w="2533" w:type="dxa"/>
          </w:tcPr>
          <w:p w14:paraId="7734D26D" w14:textId="77777777" w:rsidR="00E04B9A" w:rsidRDefault="00E04B9A">
            <w:pPr>
              <w:pStyle w:val="TableParagraph"/>
              <w:ind w:left="0"/>
              <w:rPr>
                <w:sz w:val="24"/>
              </w:rPr>
            </w:pPr>
          </w:p>
        </w:tc>
      </w:tr>
      <w:tr w:rsidR="00E04B9A" w14:paraId="291E0075" w14:textId="77777777">
        <w:trPr>
          <w:trHeight w:val="551"/>
        </w:trPr>
        <w:tc>
          <w:tcPr>
            <w:tcW w:w="4957" w:type="dxa"/>
          </w:tcPr>
          <w:p w14:paraId="144D94B9" w14:textId="77777777" w:rsidR="00E04B9A" w:rsidRDefault="00000000">
            <w:pPr>
              <w:pStyle w:val="TableParagraph"/>
              <w:tabs>
                <w:tab w:val="left" w:pos="1035"/>
                <w:tab w:val="left" w:pos="1517"/>
                <w:tab w:val="left" w:pos="2688"/>
                <w:tab w:val="left" w:pos="3930"/>
              </w:tabs>
              <w:spacing w:line="268" w:lineRule="exact"/>
              <w:ind w:left="114"/>
              <w:rPr>
                <w:sz w:val="24"/>
              </w:rPr>
            </w:pPr>
            <w:r>
              <w:rPr>
                <w:spacing w:val="-2"/>
                <w:sz w:val="24"/>
              </w:rPr>
              <w:t>Блюда</w:t>
            </w:r>
            <w:r>
              <w:rPr>
                <w:sz w:val="24"/>
              </w:rPr>
              <w:tab/>
            </w:r>
            <w:r>
              <w:rPr>
                <w:spacing w:val="-5"/>
                <w:sz w:val="24"/>
              </w:rPr>
              <w:t>из</w:t>
            </w:r>
            <w:r>
              <w:rPr>
                <w:sz w:val="24"/>
              </w:rPr>
              <w:tab/>
            </w:r>
            <w:r>
              <w:rPr>
                <w:spacing w:val="-2"/>
                <w:sz w:val="24"/>
              </w:rPr>
              <w:t>вареных,</w:t>
            </w:r>
            <w:r>
              <w:rPr>
                <w:sz w:val="24"/>
              </w:rPr>
              <w:tab/>
            </w:r>
            <w:r>
              <w:rPr>
                <w:spacing w:val="-2"/>
                <w:sz w:val="24"/>
              </w:rPr>
              <w:t>тушеных,</w:t>
            </w:r>
            <w:r>
              <w:rPr>
                <w:sz w:val="24"/>
              </w:rPr>
              <w:tab/>
            </w:r>
            <w:r>
              <w:rPr>
                <w:spacing w:val="-2"/>
                <w:sz w:val="24"/>
              </w:rPr>
              <w:t>жареных</w:t>
            </w:r>
          </w:p>
          <w:p w14:paraId="7F4F400A" w14:textId="77777777" w:rsidR="00E04B9A" w:rsidRDefault="00000000">
            <w:pPr>
              <w:pStyle w:val="TableParagraph"/>
              <w:spacing w:line="264" w:lineRule="exact"/>
              <w:ind w:left="114"/>
              <w:rPr>
                <w:sz w:val="24"/>
              </w:rPr>
            </w:pPr>
            <w:r>
              <w:rPr>
                <w:spacing w:val="-2"/>
                <w:sz w:val="24"/>
              </w:rPr>
              <w:t>овощей</w:t>
            </w:r>
          </w:p>
        </w:tc>
        <w:tc>
          <w:tcPr>
            <w:tcW w:w="1721" w:type="dxa"/>
          </w:tcPr>
          <w:p w14:paraId="1E58C0BD" w14:textId="77777777" w:rsidR="00E04B9A" w:rsidRDefault="00E04B9A">
            <w:pPr>
              <w:pStyle w:val="TableParagraph"/>
              <w:ind w:left="0"/>
              <w:rPr>
                <w:sz w:val="24"/>
              </w:rPr>
            </w:pPr>
          </w:p>
        </w:tc>
        <w:tc>
          <w:tcPr>
            <w:tcW w:w="2533" w:type="dxa"/>
          </w:tcPr>
          <w:p w14:paraId="4DE6C4F0" w14:textId="77777777" w:rsidR="00E04B9A" w:rsidRDefault="00E04B9A">
            <w:pPr>
              <w:pStyle w:val="TableParagraph"/>
              <w:ind w:left="0"/>
              <w:rPr>
                <w:sz w:val="24"/>
              </w:rPr>
            </w:pPr>
          </w:p>
        </w:tc>
      </w:tr>
      <w:tr w:rsidR="00E04B9A" w14:paraId="7DE8E8E7" w14:textId="77777777">
        <w:trPr>
          <w:trHeight w:val="275"/>
        </w:trPr>
        <w:tc>
          <w:tcPr>
            <w:tcW w:w="4957" w:type="dxa"/>
          </w:tcPr>
          <w:p w14:paraId="7F04571A" w14:textId="77777777" w:rsidR="00E04B9A" w:rsidRDefault="00000000">
            <w:pPr>
              <w:pStyle w:val="TableParagraph"/>
              <w:spacing w:line="256" w:lineRule="exact"/>
              <w:ind w:left="114"/>
              <w:rPr>
                <w:sz w:val="24"/>
              </w:rPr>
            </w:pPr>
            <w:r>
              <w:rPr>
                <w:sz w:val="24"/>
              </w:rPr>
              <w:t>Пирожное</w:t>
            </w:r>
            <w:r>
              <w:rPr>
                <w:spacing w:val="-1"/>
                <w:sz w:val="24"/>
              </w:rPr>
              <w:t xml:space="preserve"> </w:t>
            </w:r>
            <w:r>
              <w:rPr>
                <w:spacing w:val="-2"/>
                <w:sz w:val="24"/>
              </w:rPr>
              <w:t>«Картошка»</w:t>
            </w:r>
          </w:p>
        </w:tc>
        <w:tc>
          <w:tcPr>
            <w:tcW w:w="1721" w:type="dxa"/>
          </w:tcPr>
          <w:p w14:paraId="648E6F0A" w14:textId="77777777" w:rsidR="00E04B9A" w:rsidRDefault="00E04B9A">
            <w:pPr>
              <w:pStyle w:val="TableParagraph"/>
              <w:ind w:left="0"/>
              <w:rPr>
                <w:sz w:val="20"/>
              </w:rPr>
            </w:pPr>
          </w:p>
        </w:tc>
        <w:tc>
          <w:tcPr>
            <w:tcW w:w="2533" w:type="dxa"/>
          </w:tcPr>
          <w:p w14:paraId="4746B05E" w14:textId="77777777" w:rsidR="00E04B9A" w:rsidRDefault="00E04B9A">
            <w:pPr>
              <w:pStyle w:val="TableParagraph"/>
              <w:ind w:left="0"/>
              <w:rPr>
                <w:sz w:val="20"/>
              </w:rPr>
            </w:pPr>
          </w:p>
        </w:tc>
      </w:tr>
      <w:tr w:rsidR="00E04B9A" w14:paraId="56BF5DFF" w14:textId="77777777">
        <w:trPr>
          <w:trHeight w:val="277"/>
        </w:trPr>
        <w:tc>
          <w:tcPr>
            <w:tcW w:w="4957" w:type="dxa"/>
          </w:tcPr>
          <w:p w14:paraId="6B3BCF31" w14:textId="77777777" w:rsidR="00E04B9A" w:rsidRDefault="00000000">
            <w:pPr>
              <w:pStyle w:val="TableParagraph"/>
              <w:spacing w:line="258" w:lineRule="exact"/>
              <w:ind w:left="114"/>
              <w:rPr>
                <w:sz w:val="24"/>
              </w:rPr>
            </w:pPr>
            <w:r>
              <w:rPr>
                <w:sz w:val="24"/>
              </w:rPr>
              <w:t>Квас</w:t>
            </w:r>
            <w:r>
              <w:rPr>
                <w:spacing w:val="-2"/>
                <w:sz w:val="24"/>
              </w:rPr>
              <w:t xml:space="preserve"> </w:t>
            </w:r>
            <w:r>
              <w:rPr>
                <w:sz w:val="24"/>
              </w:rPr>
              <w:t>хлебный</w:t>
            </w:r>
            <w:r>
              <w:rPr>
                <w:spacing w:val="-1"/>
                <w:sz w:val="24"/>
              </w:rPr>
              <w:t xml:space="preserve"> </w:t>
            </w:r>
            <w:r>
              <w:rPr>
                <w:sz w:val="24"/>
              </w:rPr>
              <w:t>не</w:t>
            </w:r>
            <w:r>
              <w:rPr>
                <w:spacing w:val="-1"/>
                <w:sz w:val="24"/>
              </w:rPr>
              <w:t xml:space="preserve"> </w:t>
            </w:r>
            <w:r>
              <w:rPr>
                <w:spacing w:val="-2"/>
                <w:sz w:val="24"/>
              </w:rPr>
              <w:t>пастеризованный</w:t>
            </w:r>
          </w:p>
        </w:tc>
        <w:tc>
          <w:tcPr>
            <w:tcW w:w="1721" w:type="dxa"/>
          </w:tcPr>
          <w:p w14:paraId="70886C94" w14:textId="77777777" w:rsidR="00E04B9A" w:rsidRDefault="00E04B9A">
            <w:pPr>
              <w:pStyle w:val="TableParagraph"/>
              <w:ind w:left="0"/>
              <w:rPr>
                <w:sz w:val="20"/>
              </w:rPr>
            </w:pPr>
          </w:p>
        </w:tc>
        <w:tc>
          <w:tcPr>
            <w:tcW w:w="2533" w:type="dxa"/>
          </w:tcPr>
          <w:p w14:paraId="3CBA6B9E" w14:textId="77777777" w:rsidR="00E04B9A" w:rsidRDefault="00E04B9A">
            <w:pPr>
              <w:pStyle w:val="TableParagraph"/>
              <w:ind w:left="0"/>
              <w:rPr>
                <w:sz w:val="20"/>
              </w:rPr>
            </w:pPr>
          </w:p>
        </w:tc>
      </w:tr>
    </w:tbl>
    <w:p w14:paraId="0685D210" w14:textId="77777777" w:rsidR="00E04B9A" w:rsidRDefault="00E04B9A">
      <w:pPr>
        <w:pStyle w:val="a3"/>
        <w:spacing w:before="229"/>
        <w:ind w:left="0"/>
        <w:rPr>
          <w:sz w:val="20"/>
        </w:rPr>
      </w:pPr>
    </w:p>
    <w:p w14:paraId="56D85BCB" w14:textId="77777777" w:rsidR="00E04B9A" w:rsidRDefault="00E04B9A">
      <w:pPr>
        <w:pStyle w:val="a3"/>
        <w:rPr>
          <w:sz w:val="20"/>
        </w:rPr>
        <w:sectPr w:rsidR="00E04B9A">
          <w:type w:val="continuous"/>
          <w:pgSz w:w="11910" w:h="16840"/>
          <w:pgMar w:top="0" w:right="425" w:bottom="280" w:left="1559" w:header="0" w:footer="1912" w:gutter="0"/>
          <w:cols w:space="720"/>
        </w:sectPr>
      </w:pPr>
    </w:p>
    <w:p w14:paraId="45466C7D" w14:textId="77777777" w:rsidR="00E04B9A" w:rsidRDefault="00E04B9A">
      <w:pPr>
        <w:pStyle w:val="a3"/>
        <w:spacing w:before="90"/>
        <w:ind w:left="0"/>
        <w:rPr>
          <w:sz w:val="24"/>
        </w:rPr>
      </w:pPr>
    </w:p>
    <w:p w14:paraId="39BCC6E9" w14:textId="77777777" w:rsidR="00E04B9A" w:rsidRDefault="00000000">
      <w:pPr>
        <w:ind w:left="426"/>
        <w:rPr>
          <w:sz w:val="24"/>
        </w:rPr>
      </w:pPr>
      <w:r>
        <w:rPr>
          <w:spacing w:val="-2"/>
          <w:sz w:val="24"/>
        </w:rPr>
        <w:t>Рассмотрено:</w:t>
      </w:r>
    </w:p>
    <w:p w14:paraId="1A27A7C5" w14:textId="77777777" w:rsidR="00E04B9A" w:rsidRDefault="00000000">
      <w:pPr>
        <w:tabs>
          <w:tab w:val="left" w:pos="3552"/>
        </w:tabs>
        <w:spacing w:before="90"/>
        <w:ind w:left="426"/>
        <w:rPr>
          <w:sz w:val="24"/>
        </w:rPr>
      </w:pPr>
      <w:r>
        <w:br w:type="column"/>
      </w:r>
      <w:r>
        <w:rPr>
          <w:spacing w:val="-2"/>
          <w:sz w:val="24"/>
        </w:rPr>
        <w:t>Составил:</w:t>
      </w:r>
      <w:r>
        <w:rPr>
          <w:sz w:val="24"/>
        </w:rPr>
        <w:tab/>
        <w:t>Богатова</w:t>
      </w:r>
      <w:r>
        <w:rPr>
          <w:spacing w:val="-4"/>
          <w:sz w:val="24"/>
        </w:rPr>
        <w:t xml:space="preserve"> О.А.</w:t>
      </w:r>
    </w:p>
    <w:p w14:paraId="7E5C0335" w14:textId="77777777" w:rsidR="00E04B9A" w:rsidRDefault="00000000">
      <w:pPr>
        <w:spacing w:before="90"/>
        <w:rPr>
          <w:sz w:val="24"/>
        </w:rPr>
      </w:pPr>
      <w:r>
        <w:br w:type="column"/>
      </w:r>
    </w:p>
    <w:p w14:paraId="2AF415DF" w14:textId="77777777" w:rsidR="00E04B9A" w:rsidRDefault="00000000">
      <w:pPr>
        <w:ind w:left="426"/>
        <w:rPr>
          <w:sz w:val="24"/>
        </w:rPr>
      </w:pPr>
      <w:r>
        <w:rPr>
          <w:spacing w:val="-2"/>
          <w:sz w:val="24"/>
        </w:rPr>
        <w:t>Утверждаю:</w:t>
      </w:r>
    </w:p>
    <w:p w14:paraId="70F7CB2C" w14:textId="77777777" w:rsidR="00E04B9A" w:rsidRDefault="00E04B9A">
      <w:pPr>
        <w:rPr>
          <w:sz w:val="24"/>
        </w:rPr>
        <w:sectPr w:rsidR="00E04B9A">
          <w:type w:val="continuous"/>
          <w:pgSz w:w="11910" w:h="16840"/>
          <w:pgMar w:top="0" w:right="425" w:bottom="280" w:left="1559" w:header="0" w:footer="1912" w:gutter="0"/>
          <w:cols w:num="3" w:space="720" w:equalWidth="0">
            <w:col w:w="1836" w:space="276"/>
            <w:col w:w="5027" w:space="680"/>
            <w:col w:w="2107"/>
          </w:cols>
        </w:sectPr>
      </w:pPr>
    </w:p>
    <w:p w14:paraId="6D3A5BE8" w14:textId="77777777" w:rsidR="00E04B9A" w:rsidRDefault="00000000">
      <w:pPr>
        <w:tabs>
          <w:tab w:val="left" w:pos="3603"/>
          <w:tab w:val="left" w:pos="6554"/>
          <w:tab w:val="left" w:pos="7151"/>
          <w:tab w:val="left" w:pos="8704"/>
        </w:tabs>
        <w:spacing w:before="66"/>
        <w:ind w:left="383"/>
        <w:rPr>
          <w:sz w:val="24"/>
        </w:rPr>
      </w:pPr>
      <w:r>
        <w:rPr>
          <w:sz w:val="24"/>
        </w:rPr>
        <w:lastRenderedPageBreak/>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72E4B61C" w14:textId="77777777" w:rsidR="00E04B9A" w:rsidRDefault="00E04B9A">
      <w:pPr>
        <w:pStyle w:val="a3"/>
        <w:spacing w:before="5"/>
        <w:ind w:left="0"/>
        <w:rPr>
          <w:sz w:val="24"/>
        </w:rPr>
      </w:pPr>
    </w:p>
    <w:p w14:paraId="4B2B407D"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5555E00A"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5A80B74C"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1704CC62"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2E21830D" w14:textId="77777777" w:rsidR="00E04B9A" w:rsidRDefault="00E04B9A">
      <w:pPr>
        <w:pStyle w:val="a3"/>
        <w:spacing w:before="211"/>
        <w:ind w:left="0"/>
        <w:rPr>
          <w:b/>
          <w:sz w:val="24"/>
        </w:rPr>
      </w:pPr>
    </w:p>
    <w:p w14:paraId="56AD4D15" w14:textId="77777777" w:rsidR="00E04B9A" w:rsidRDefault="00000000">
      <w:pPr>
        <w:spacing w:before="1"/>
        <w:ind w:left="-1" w:right="278"/>
        <w:jc w:val="center"/>
        <w:rPr>
          <w:b/>
          <w:sz w:val="24"/>
        </w:rPr>
      </w:pPr>
      <w:r>
        <w:rPr>
          <w:b/>
          <w:sz w:val="24"/>
          <w:u w:val="single"/>
        </w:rPr>
        <w:t>БИЛЕТ</w:t>
      </w:r>
      <w:r>
        <w:rPr>
          <w:b/>
          <w:spacing w:val="-1"/>
          <w:sz w:val="24"/>
          <w:u w:val="single"/>
        </w:rPr>
        <w:t xml:space="preserve"> </w:t>
      </w:r>
      <w:r>
        <w:rPr>
          <w:b/>
          <w:spacing w:val="-10"/>
          <w:sz w:val="24"/>
          <w:u w:val="single"/>
        </w:rPr>
        <w:t>2</w:t>
      </w:r>
    </w:p>
    <w:p w14:paraId="517303C8" w14:textId="77777777" w:rsidR="00E04B9A" w:rsidRDefault="00000000">
      <w:pPr>
        <w:pStyle w:val="a4"/>
        <w:numPr>
          <w:ilvl w:val="0"/>
          <w:numId w:val="29"/>
        </w:numPr>
        <w:tabs>
          <w:tab w:val="left" w:pos="862"/>
        </w:tabs>
        <w:spacing w:before="132"/>
        <w:ind w:left="862"/>
        <w:jc w:val="both"/>
        <w:rPr>
          <w:sz w:val="24"/>
        </w:rPr>
      </w:pPr>
      <w:r>
        <w:rPr>
          <w:sz w:val="24"/>
        </w:rPr>
        <w:t>Нормативные</w:t>
      </w:r>
      <w:r>
        <w:rPr>
          <w:spacing w:val="-7"/>
          <w:sz w:val="24"/>
        </w:rPr>
        <w:t xml:space="preserve"> </w:t>
      </w:r>
      <w:r>
        <w:rPr>
          <w:sz w:val="24"/>
        </w:rPr>
        <w:t>документы</w:t>
      </w:r>
      <w:r>
        <w:rPr>
          <w:spacing w:val="-2"/>
          <w:sz w:val="24"/>
        </w:rPr>
        <w:t xml:space="preserve"> </w:t>
      </w:r>
      <w:r>
        <w:rPr>
          <w:sz w:val="24"/>
        </w:rPr>
        <w:t>как</w:t>
      </w:r>
      <w:r>
        <w:rPr>
          <w:spacing w:val="-2"/>
          <w:sz w:val="24"/>
        </w:rPr>
        <w:t xml:space="preserve"> </w:t>
      </w:r>
      <w:r>
        <w:rPr>
          <w:sz w:val="24"/>
        </w:rPr>
        <w:t>средства</w:t>
      </w:r>
      <w:r>
        <w:rPr>
          <w:spacing w:val="-1"/>
          <w:sz w:val="24"/>
        </w:rPr>
        <w:t xml:space="preserve"> </w:t>
      </w:r>
      <w:r>
        <w:rPr>
          <w:spacing w:val="-2"/>
          <w:sz w:val="24"/>
        </w:rPr>
        <w:t>стандартизации</w:t>
      </w:r>
    </w:p>
    <w:p w14:paraId="4464F1BD" w14:textId="77777777" w:rsidR="00E04B9A" w:rsidRDefault="00000000">
      <w:pPr>
        <w:pStyle w:val="a4"/>
        <w:numPr>
          <w:ilvl w:val="0"/>
          <w:numId w:val="29"/>
        </w:numPr>
        <w:tabs>
          <w:tab w:val="left" w:pos="862"/>
        </w:tabs>
        <w:spacing w:before="40" w:line="276" w:lineRule="auto"/>
        <w:ind w:left="862" w:right="419"/>
        <w:jc w:val="both"/>
        <w:rPr>
          <w:sz w:val="24"/>
        </w:rPr>
      </w:pPr>
      <w:r>
        <w:rPr>
          <w:sz w:val="24"/>
        </w:rPr>
        <w:t>Изучить СанПиН 2.3.2.1078-01 Гигиенические</w:t>
      </w:r>
      <w:r>
        <w:rPr>
          <w:spacing w:val="-2"/>
          <w:sz w:val="24"/>
        </w:rPr>
        <w:t xml:space="preserve"> </w:t>
      </w:r>
      <w:r>
        <w:rPr>
          <w:sz w:val="24"/>
        </w:rPr>
        <w:t>требования безопасности и пищевой ценности пищевых продуктов.</w:t>
      </w:r>
      <w:r>
        <w:rPr>
          <w:spacing w:val="40"/>
          <w:sz w:val="24"/>
        </w:rPr>
        <w:t xml:space="preserve"> </w:t>
      </w:r>
      <w:r>
        <w:rPr>
          <w:sz w:val="24"/>
        </w:rPr>
        <w:t>На основании этого документа оформить таблицу – показатели безопасности для основных групп продовольственных товаров: мясо, колбасы, молоко, творог, сыры, хлебобулочные изделия крупы, макаронные изделия, рыба, кондитерские изделия, овощи и фрукты (по конкретным</w:t>
      </w:r>
      <w:r>
        <w:rPr>
          <w:spacing w:val="80"/>
          <w:sz w:val="24"/>
        </w:rPr>
        <w:t xml:space="preserve"> </w:t>
      </w:r>
      <w:r>
        <w:rPr>
          <w:sz w:val="24"/>
        </w:rPr>
        <w:t>продуктам), детские продукты питания.</w:t>
      </w:r>
    </w:p>
    <w:p w14:paraId="6F9AB095" w14:textId="77777777" w:rsidR="00E04B9A" w:rsidRDefault="00000000">
      <w:pPr>
        <w:spacing w:before="199" w:after="9"/>
        <w:ind w:left="862"/>
        <w:rPr>
          <w:sz w:val="24"/>
        </w:rPr>
      </w:pPr>
      <w:r>
        <w:rPr>
          <w:sz w:val="24"/>
        </w:rPr>
        <w:t>Таблица</w:t>
      </w:r>
      <w:r>
        <w:rPr>
          <w:spacing w:val="-7"/>
          <w:sz w:val="24"/>
        </w:rPr>
        <w:t xml:space="preserve"> </w:t>
      </w:r>
      <w:r>
        <w:rPr>
          <w:sz w:val="24"/>
        </w:rPr>
        <w:t>–</w:t>
      </w:r>
      <w:r>
        <w:rPr>
          <w:spacing w:val="-3"/>
          <w:sz w:val="24"/>
        </w:rPr>
        <w:t xml:space="preserve"> </w:t>
      </w:r>
      <w:r>
        <w:rPr>
          <w:sz w:val="24"/>
        </w:rPr>
        <w:t>Показатели</w:t>
      </w:r>
      <w:r>
        <w:rPr>
          <w:spacing w:val="-6"/>
          <w:sz w:val="24"/>
        </w:rPr>
        <w:t xml:space="preserve"> </w:t>
      </w:r>
      <w:r>
        <w:rPr>
          <w:sz w:val="24"/>
        </w:rPr>
        <w:t>безопасности</w:t>
      </w:r>
      <w:r>
        <w:rPr>
          <w:spacing w:val="-2"/>
          <w:sz w:val="24"/>
        </w:rPr>
        <w:t xml:space="preserve"> </w:t>
      </w:r>
      <w:r>
        <w:rPr>
          <w:sz w:val="24"/>
        </w:rPr>
        <w:t>пищевых</w:t>
      </w:r>
      <w:r>
        <w:rPr>
          <w:spacing w:val="-4"/>
          <w:sz w:val="24"/>
        </w:rPr>
        <w:t xml:space="preserve"> </w:t>
      </w:r>
      <w:r>
        <w:rPr>
          <w:spacing w:val="-2"/>
          <w:sz w:val="24"/>
        </w:rPr>
        <w:t>продуктов</w:t>
      </w:r>
    </w:p>
    <w:tbl>
      <w:tblPr>
        <w:tblStyle w:val="TableNormal"/>
        <w:tblW w:w="0" w:type="auto"/>
        <w:tblInd w:w="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04"/>
        <w:gridCol w:w="4112"/>
        <w:gridCol w:w="1985"/>
      </w:tblGrid>
      <w:tr w:rsidR="00E04B9A" w14:paraId="4096E6D7" w14:textId="77777777">
        <w:trPr>
          <w:trHeight w:val="551"/>
        </w:trPr>
        <w:tc>
          <w:tcPr>
            <w:tcW w:w="3404" w:type="dxa"/>
          </w:tcPr>
          <w:p w14:paraId="1C752490" w14:textId="77777777" w:rsidR="00E04B9A" w:rsidRDefault="00000000">
            <w:pPr>
              <w:pStyle w:val="TableParagraph"/>
              <w:spacing w:line="268" w:lineRule="exact"/>
              <w:ind w:left="117"/>
              <w:rPr>
                <w:sz w:val="24"/>
              </w:rPr>
            </w:pPr>
            <w:r>
              <w:rPr>
                <w:sz w:val="24"/>
              </w:rPr>
              <w:t>Наименование</w:t>
            </w:r>
            <w:r>
              <w:rPr>
                <w:spacing w:val="-7"/>
                <w:sz w:val="24"/>
              </w:rPr>
              <w:t xml:space="preserve"> </w:t>
            </w:r>
            <w:r>
              <w:rPr>
                <w:spacing w:val="-2"/>
                <w:sz w:val="24"/>
              </w:rPr>
              <w:t>продукта</w:t>
            </w:r>
          </w:p>
        </w:tc>
        <w:tc>
          <w:tcPr>
            <w:tcW w:w="4112" w:type="dxa"/>
          </w:tcPr>
          <w:p w14:paraId="55087975" w14:textId="77777777" w:rsidR="00E04B9A" w:rsidRDefault="00000000">
            <w:pPr>
              <w:pStyle w:val="TableParagraph"/>
              <w:spacing w:line="268" w:lineRule="exact"/>
              <w:ind w:left="114"/>
              <w:rPr>
                <w:sz w:val="24"/>
              </w:rPr>
            </w:pPr>
            <w:r>
              <w:rPr>
                <w:sz w:val="24"/>
              </w:rPr>
              <w:t>Наименование</w:t>
            </w:r>
            <w:r>
              <w:rPr>
                <w:spacing w:val="-7"/>
                <w:sz w:val="24"/>
              </w:rPr>
              <w:t xml:space="preserve"> </w:t>
            </w:r>
            <w:r>
              <w:rPr>
                <w:spacing w:val="-2"/>
                <w:sz w:val="24"/>
              </w:rPr>
              <w:t>показателя</w:t>
            </w:r>
          </w:p>
        </w:tc>
        <w:tc>
          <w:tcPr>
            <w:tcW w:w="1985" w:type="dxa"/>
          </w:tcPr>
          <w:p w14:paraId="412872D8" w14:textId="77777777" w:rsidR="00E04B9A" w:rsidRDefault="00000000">
            <w:pPr>
              <w:pStyle w:val="TableParagraph"/>
              <w:spacing w:line="268" w:lineRule="exact"/>
              <w:ind w:left="114"/>
              <w:rPr>
                <w:sz w:val="24"/>
              </w:rPr>
            </w:pPr>
            <w:r>
              <w:rPr>
                <w:spacing w:val="-2"/>
                <w:sz w:val="24"/>
              </w:rPr>
              <w:t>Количественное</w:t>
            </w:r>
          </w:p>
          <w:p w14:paraId="47CA8D2E" w14:textId="77777777" w:rsidR="00E04B9A" w:rsidRDefault="00000000">
            <w:pPr>
              <w:pStyle w:val="TableParagraph"/>
              <w:spacing w:line="264" w:lineRule="exact"/>
              <w:ind w:left="114"/>
              <w:rPr>
                <w:sz w:val="24"/>
              </w:rPr>
            </w:pPr>
            <w:r>
              <w:rPr>
                <w:spacing w:val="-2"/>
                <w:sz w:val="24"/>
              </w:rPr>
              <w:t>значение</w:t>
            </w:r>
          </w:p>
        </w:tc>
      </w:tr>
      <w:tr w:rsidR="00E04B9A" w14:paraId="46552EB0" w14:textId="77777777">
        <w:trPr>
          <w:trHeight w:val="3865"/>
        </w:trPr>
        <w:tc>
          <w:tcPr>
            <w:tcW w:w="3404" w:type="dxa"/>
          </w:tcPr>
          <w:p w14:paraId="7822AABB" w14:textId="77777777" w:rsidR="00E04B9A" w:rsidRDefault="00000000">
            <w:pPr>
              <w:pStyle w:val="TableParagraph"/>
              <w:spacing w:line="270" w:lineRule="exact"/>
              <w:ind w:left="541"/>
              <w:rPr>
                <w:sz w:val="24"/>
              </w:rPr>
            </w:pPr>
            <w:r>
              <w:rPr>
                <w:spacing w:val="-2"/>
                <w:sz w:val="24"/>
              </w:rPr>
              <w:t>Творог</w:t>
            </w:r>
          </w:p>
        </w:tc>
        <w:tc>
          <w:tcPr>
            <w:tcW w:w="4112" w:type="dxa"/>
          </w:tcPr>
          <w:p w14:paraId="64FCC5F6" w14:textId="77777777" w:rsidR="00E04B9A" w:rsidRDefault="00000000">
            <w:pPr>
              <w:pStyle w:val="TableParagraph"/>
              <w:tabs>
                <w:tab w:val="left" w:pos="1526"/>
                <w:tab w:val="left" w:pos="2013"/>
              </w:tabs>
              <w:ind w:left="114" w:right="96"/>
              <w:rPr>
                <w:sz w:val="24"/>
              </w:rPr>
            </w:pPr>
            <w:r>
              <w:rPr>
                <w:spacing w:val="-2"/>
                <w:sz w:val="24"/>
              </w:rPr>
              <w:t>Диоксины</w:t>
            </w:r>
            <w:r>
              <w:rPr>
                <w:sz w:val="24"/>
              </w:rPr>
              <w:tab/>
            </w:r>
            <w:r>
              <w:rPr>
                <w:spacing w:val="-10"/>
                <w:sz w:val="24"/>
              </w:rPr>
              <w:t>и</w:t>
            </w:r>
            <w:r>
              <w:rPr>
                <w:sz w:val="24"/>
              </w:rPr>
              <w:tab/>
            </w:r>
            <w:r>
              <w:rPr>
                <w:spacing w:val="-2"/>
                <w:sz w:val="24"/>
              </w:rPr>
              <w:t>диоксиноподобные соединения</w:t>
            </w:r>
          </w:p>
          <w:p w14:paraId="50435C49" w14:textId="77777777" w:rsidR="00E04B9A" w:rsidRDefault="00000000">
            <w:pPr>
              <w:pStyle w:val="TableParagraph"/>
              <w:ind w:left="114"/>
              <w:rPr>
                <w:sz w:val="24"/>
              </w:rPr>
            </w:pPr>
            <w:r>
              <w:rPr>
                <w:spacing w:val="-2"/>
                <w:sz w:val="24"/>
              </w:rPr>
              <w:t>Микотоксины</w:t>
            </w:r>
          </w:p>
          <w:p w14:paraId="43384844" w14:textId="77777777" w:rsidR="00E04B9A" w:rsidRDefault="00000000">
            <w:pPr>
              <w:pStyle w:val="TableParagraph"/>
              <w:ind w:left="114" w:right="1152"/>
              <w:rPr>
                <w:sz w:val="24"/>
              </w:rPr>
            </w:pPr>
            <w:r>
              <w:rPr>
                <w:sz w:val="24"/>
              </w:rPr>
              <w:t>Тяжелые</w:t>
            </w:r>
            <w:r>
              <w:rPr>
                <w:spacing w:val="-15"/>
                <w:sz w:val="24"/>
              </w:rPr>
              <w:t xml:space="preserve"> </w:t>
            </w:r>
            <w:r>
              <w:rPr>
                <w:sz w:val="24"/>
              </w:rPr>
              <w:t>металлы:</w:t>
            </w:r>
            <w:r>
              <w:rPr>
                <w:spacing w:val="-15"/>
                <w:sz w:val="24"/>
              </w:rPr>
              <w:t xml:space="preserve"> </w:t>
            </w:r>
            <w:r>
              <w:rPr>
                <w:sz w:val="24"/>
              </w:rPr>
              <w:t xml:space="preserve">свинец </w:t>
            </w:r>
            <w:r>
              <w:rPr>
                <w:spacing w:val="-2"/>
                <w:sz w:val="24"/>
              </w:rPr>
              <w:t>кадмий</w:t>
            </w:r>
          </w:p>
          <w:p w14:paraId="61393A2F" w14:textId="77777777" w:rsidR="00E04B9A" w:rsidRDefault="00000000">
            <w:pPr>
              <w:pStyle w:val="TableParagraph"/>
              <w:ind w:left="114" w:right="2902"/>
              <w:rPr>
                <w:sz w:val="24"/>
              </w:rPr>
            </w:pPr>
            <w:r>
              <w:rPr>
                <w:spacing w:val="-4"/>
                <w:sz w:val="24"/>
              </w:rPr>
              <w:t xml:space="preserve">ртуть </w:t>
            </w:r>
            <w:r>
              <w:rPr>
                <w:spacing w:val="-2"/>
                <w:sz w:val="24"/>
              </w:rPr>
              <w:t>мышьяк алюминий</w:t>
            </w:r>
          </w:p>
          <w:p w14:paraId="6B7A02F9" w14:textId="77777777" w:rsidR="00E04B9A" w:rsidRDefault="00000000">
            <w:pPr>
              <w:pStyle w:val="TableParagraph"/>
              <w:ind w:left="114"/>
              <w:rPr>
                <w:sz w:val="24"/>
              </w:rPr>
            </w:pPr>
            <w:r>
              <w:rPr>
                <w:sz w:val="24"/>
              </w:rPr>
              <w:t>Нитраты,</w:t>
            </w:r>
            <w:r>
              <w:rPr>
                <w:spacing w:val="-15"/>
                <w:sz w:val="24"/>
              </w:rPr>
              <w:t xml:space="preserve"> </w:t>
            </w:r>
            <w:r>
              <w:rPr>
                <w:sz w:val="24"/>
              </w:rPr>
              <w:t>нитриты,</w:t>
            </w:r>
            <w:r>
              <w:rPr>
                <w:spacing w:val="-15"/>
                <w:sz w:val="24"/>
              </w:rPr>
              <w:t xml:space="preserve"> </w:t>
            </w:r>
            <w:r>
              <w:rPr>
                <w:sz w:val="24"/>
              </w:rPr>
              <w:t xml:space="preserve">нитрозамины Биогенные амины и алкалоиды Гормоны стимуляторы роста </w:t>
            </w:r>
            <w:r>
              <w:rPr>
                <w:spacing w:val="-2"/>
                <w:sz w:val="24"/>
              </w:rPr>
              <w:t>Пестициды</w:t>
            </w:r>
          </w:p>
          <w:p w14:paraId="42D10BDC" w14:textId="77777777" w:rsidR="00E04B9A" w:rsidRDefault="00000000">
            <w:pPr>
              <w:pStyle w:val="TableParagraph"/>
              <w:spacing w:line="270" w:lineRule="atLeast"/>
              <w:ind w:left="114" w:right="1152"/>
              <w:rPr>
                <w:sz w:val="24"/>
              </w:rPr>
            </w:pPr>
            <w:r>
              <w:rPr>
                <w:spacing w:val="-2"/>
                <w:sz w:val="24"/>
              </w:rPr>
              <w:t>Антибиотики Радионуклиды</w:t>
            </w:r>
          </w:p>
        </w:tc>
        <w:tc>
          <w:tcPr>
            <w:tcW w:w="1985" w:type="dxa"/>
          </w:tcPr>
          <w:p w14:paraId="68C0C512" w14:textId="77777777" w:rsidR="00E04B9A" w:rsidRDefault="00E04B9A">
            <w:pPr>
              <w:pStyle w:val="TableParagraph"/>
              <w:ind w:left="0"/>
              <w:rPr>
                <w:sz w:val="24"/>
              </w:rPr>
            </w:pPr>
          </w:p>
        </w:tc>
      </w:tr>
      <w:tr w:rsidR="00E04B9A" w14:paraId="3A65A821" w14:textId="77777777">
        <w:trPr>
          <w:trHeight w:val="275"/>
        </w:trPr>
        <w:tc>
          <w:tcPr>
            <w:tcW w:w="3404" w:type="dxa"/>
          </w:tcPr>
          <w:p w14:paraId="4CECE609" w14:textId="77777777" w:rsidR="00E04B9A" w:rsidRDefault="00000000">
            <w:pPr>
              <w:pStyle w:val="TableParagraph"/>
              <w:spacing w:line="255" w:lineRule="exact"/>
              <w:ind w:left="117"/>
              <w:rPr>
                <w:sz w:val="24"/>
              </w:rPr>
            </w:pPr>
            <w:r>
              <w:rPr>
                <w:sz w:val="24"/>
              </w:rPr>
              <w:t>Колбасные</w:t>
            </w:r>
            <w:r>
              <w:rPr>
                <w:spacing w:val="-4"/>
                <w:sz w:val="24"/>
              </w:rPr>
              <w:t xml:space="preserve"> </w:t>
            </w:r>
            <w:r>
              <w:rPr>
                <w:spacing w:val="-2"/>
                <w:sz w:val="24"/>
              </w:rPr>
              <w:t>изделия</w:t>
            </w:r>
          </w:p>
        </w:tc>
        <w:tc>
          <w:tcPr>
            <w:tcW w:w="4112" w:type="dxa"/>
          </w:tcPr>
          <w:p w14:paraId="3741C7C7" w14:textId="77777777" w:rsidR="00E04B9A" w:rsidRDefault="00E04B9A">
            <w:pPr>
              <w:pStyle w:val="TableParagraph"/>
              <w:ind w:left="0"/>
              <w:rPr>
                <w:sz w:val="20"/>
              </w:rPr>
            </w:pPr>
          </w:p>
        </w:tc>
        <w:tc>
          <w:tcPr>
            <w:tcW w:w="1985" w:type="dxa"/>
          </w:tcPr>
          <w:p w14:paraId="7199F555" w14:textId="77777777" w:rsidR="00E04B9A" w:rsidRDefault="00E04B9A">
            <w:pPr>
              <w:pStyle w:val="TableParagraph"/>
              <w:ind w:left="0"/>
              <w:rPr>
                <w:sz w:val="20"/>
              </w:rPr>
            </w:pPr>
          </w:p>
        </w:tc>
      </w:tr>
      <w:tr w:rsidR="00E04B9A" w14:paraId="72811221" w14:textId="77777777">
        <w:trPr>
          <w:trHeight w:val="275"/>
        </w:trPr>
        <w:tc>
          <w:tcPr>
            <w:tcW w:w="3404" w:type="dxa"/>
          </w:tcPr>
          <w:p w14:paraId="68EFC357" w14:textId="77777777" w:rsidR="00E04B9A" w:rsidRDefault="00000000">
            <w:pPr>
              <w:pStyle w:val="TableParagraph"/>
              <w:spacing w:line="255" w:lineRule="exact"/>
              <w:ind w:left="117"/>
              <w:rPr>
                <w:sz w:val="24"/>
              </w:rPr>
            </w:pPr>
            <w:r>
              <w:rPr>
                <w:sz w:val="24"/>
              </w:rPr>
              <w:t>Колбасы</w:t>
            </w:r>
            <w:r>
              <w:rPr>
                <w:spacing w:val="-2"/>
                <w:sz w:val="24"/>
              </w:rPr>
              <w:t xml:space="preserve"> ливерные</w:t>
            </w:r>
          </w:p>
        </w:tc>
        <w:tc>
          <w:tcPr>
            <w:tcW w:w="4112" w:type="dxa"/>
          </w:tcPr>
          <w:p w14:paraId="5125DA23" w14:textId="77777777" w:rsidR="00E04B9A" w:rsidRDefault="00E04B9A">
            <w:pPr>
              <w:pStyle w:val="TableParagraph"/>
              <w:ind w:left="0"/>
              <w:rPr>
                <w:sz w:val="20"/>
              </w:rPr>
            </w:pPr>
          </w:p>
        </w:tc>
        <w:tc>
          <w:tcPr>
            <w:tcW w:w="1985" w:type="dxa"/>
          </w:tcPr>
          <w:p w14:paraId="342E6262" w14:textId="77777777" w:rsidR="00E04B9A" w:rsidRDefault="00E04B9A">
            <w:pPr>
              <w:pStyle w:val="TableParagraph"/>
              <w:ind w:left="0"/>
              <w:rPr>
                <w:sz w:val="20"/>
              </w:rPr>
            </w:pPr>
          </w:p>
        </w:tc>
      </w:tr>
      <w:tr w:rsidR="00E04B9A" w14:paraId="42C8C89B" w14:textId="77777777">
        <w:trPr>
          <w:trHeight w:val="277"/>
        </w:trPr>
        <w:tc>
          <w:tcPr>
            <w:tcW w:w="3404" w:type="dxa"/>
          </w:tcPr>
          <w:p w14:paraId="5CA17598" w14:textId="77777777" w:rsidR="00E04B9A" w:rsidRDefault="00000000">
            <w:pPr>
              <w:pStyle w:val="TableParagraph"/>
              <w:spacing w:line="258" w:lineRule="exact"/>
              <w:ind w:left="117"/>
              <w:rPr>
                <w:sz w:val="24"/>
              </w:rPr>
            </w:pPr>
            <w:r>
              <w:rPr>
                <w:sz w:val="24"/>
              </w:rPr>
              <w:t>Паштеты</w:t>
            </w:r>
            <w:r>
              <w:rPr>
                <w:spacing w:val="-2"/>
                <w:sz w:val="24"/>
              </w:rPr>
              <w:t xml:space="preserve"> </w:t>
            </w:r>
            <w:r>
              <w:rPr>
                <w:sz w:val="24"/>
              </w:rPr>
              <w:t>из</w:t>
            </w:r>
            <w:r>
              <w:rPr>
                <w:spacing w:val="59"/>
                <w:sz w:val="24"/>
              </w:rPr>
              <w:t xml:space="preserve"> </w:t>
            </w:r>
            <w:r>
              <w:rPr>
                <w:sz w:val="24"/>
              </w:rPr>
              <w:t>птичьей</w:t>
            </w:r>
            <w:r>
              <w:rPr>
                <w:spacing w:val="60"/>
                <w:sz w:val="24"/>
              </w:rPr>
              <w:t xml:space="preserve"> </w:t>
            </w:r>
            <w:r>
              <w:rPr>
                <w:spacing w:val="-2"/>
                <w:sz w:val="24"/>
              </w:rPr>
              <w:t>печени</w:t>
            </w:r>
          </w:p>
        </w:tc>
        <w:tc>
          <w:tcPr>
            <w:tcW w:w="4112" w:type="dxa"/>
          </w:tcPr>
          <w:p w14:paraId="392940EE" w14:textId="77777777" w:rsidR="00E04B9A" w:rsidRDefault="00E04B9A">
            <w:pPr>
              <w:pStyle w:val="TableParagraph"/>
              <w:ind w:left="0"/>
              <w:rPr>
                <w:sz w:val="20"/>
              </w:rPr>
            </w:pPr>
          </w:p>
        </w:tc>
        <w:tc>
          <w:tcPr>
            <w:tcW w:w="1985" w:type="dxa"/>
          </w:tcPr>
          <w:p w14:paraId="7EACB5D6" w14:textId="77777777" w:rsidR="00E04B9A" w:rsidRDefault="00E04B9A">
            <w:pPr>
              <w:pStyle w:val="TableParagraph"/>
              <w:ind w:left="0"/>
              <w:rPr>
                <w:sz w:val="20"/>
              </w:rPr>
            </w:pPr>
          </w:p>
        </w:tc>
      </w:tr>
      <w:tr w:rsidR="00E04B9A" w14:paraId="6B001B8C" w14:textId="77777777">
        <w:trPr>
          <w:trHeight w:val="275"/>
        </w:trPr>
        <w:tc>
          <w:tcPr>
            <w:tcW w:w="3404" w:type="dxa"/>
          </w:tcPr>
          <w:p w14:paraId="2BC4B182" w14:textId="77777777" w:rsidR="00E04B9A" w:rsidRDefault="00000000">
            <w:pPr>
              <w:pStyle w:val="TableParagraph"/>
              <w:spacing w:line="255" w:lineRule="exact"/>
              <w:ind w:left="117"/>
              <w:rPr>
                <w:sz w:val="24"/>
              </w:rPr>
            </w:pPr>
            <w:r>
              <w:rPr>
                <w:sz w:val="24"/>
              </w:rPr>
              <w:t>Яйцо</w:t>
            </w:r>
            <w:r>
              <w:rPr>
                <w:spacing w:val="-6"/>
                <w:sz w:val="24"/>
              </w:rPr>
              <w:t xml:space="preserve"> </w:t>
            </w:r>
            <w:r>
              <w:rPr>
                <w:sz w:val="24"/>
              </w:rPr>
              <w:t>куриное</w:t>
            </w:r>
            <w:r>
              <w:rPr>
                <w:spacing w:val="-4"/>
                <w:sz w:val="24"/>
              </w:rPr>
              <w:t xml:space="preserve"> </w:t>
            </w:r>
            <w:r>
              <w:rPr>
                <w:spacing w:val="-2"/>
                <w:sz w:val="24"/>
              </w:rPr>
              <w:t>столовое</w:t>
            </w:r>
          </w:p>
        </w:tc>
        <w:tc>
          <w:tcPr>
            <w:tcW w:w="4112" w:type="dxa"/>
          </w:tcPr>
          <w:p w14:paraId="33DAA1D8" w14:textId="77777777" w:rsidR="00E04B9A" w:rsidRDefault="00E04B9A">
            <w:pPr>
              <w:pStyle w:val="TableParagraph"/>
              <w:ind w:left="0"/>
              <w:rPr>
                <w:sz w:val="20"/>
              </w:rPr>
            </w:pPr>
          </w:p>
        </w:tc>
        <w:tc>
          <w:tcPr>
            <w:tcW w:w="1985" w:type="dxa"/>
          </w:tcPr>
          <w:p w14:paraId="657F983C" w14:textId="77777777" w:rsidR="00E04B9A" w:rsidRDefault="00E04B9A">
            <w:pPr>
              <w:pStyle w:val="TableParagraph"/>
              <w:ind w:left="0"/>
              <w:rPr>
                <w:sz w:val="20"/>
              </w:rPr>
            </w:pPr>
          </w:p>
        </w:tc>
      </w:tr>
      <w:tr w:rsidR="00E04B9A" w14:paraId="64C66B1F" w14:textId="77777777">
        <w:trPr>
          <w:trHeight w:val="827"/>
        </w:trPr>
        <w:tc>
          <w:tcPr>
            <w:tcW w:w="3404" w:type="dxa"/>
          </w:tcPr>
          <w:p w14:paraId="7E2DBD52" w14:textId="77777777" w:rsidR="00E04B9A" w:rsidRDefault="00000000">
            <w:pPr>
              <w:pStyle w:val="TableParagraph"/>
              <w:tabs>
                <w:tab w:val="left" w:pos="1757"/>
              </w:tabs>
              <w:ind w:left="117" w:right="93"/>
              <w:rPr>
                <w:sz w:val="24"/>
              </w:rPr>
            </w:pPr>
            <w:r>
              <w:rPr>
                <w:sz w:val="24"/>
              </w:rPr>
              <w:t>Творог</w:t>
            </w:r>
            <w:r>
              <w:rPr>
                <w:spacing w:val="31"/>
                <w:sz w:val="24"/>
              </w:rPr>
              <w:t xml:space="preserve"> </w:t>
            </w:r>
            <w:r>
              <w:rPr>
                <w:sz w:val="24"/>
              </w:rPr>
              <w:t>и</w:t>
            </w:r>
            <w:r>
              <w:rPr>
                <w:spacing w:val="33"/>
                <w:sz w:val="24"/>
              </w:rPr>
              <w:t xml:space="preserve"> </w:t>
            </w:r>
            <w:r>
              <w:rPr>
                <w:sz w:val="24"/>
              </w:rPr>
              <w:t>творожные</w:t>
            </w:r>
            <w:r>
              <w:rPr>
                <w:spacing w:val="30"/>
                <w:sz w:val="24"/>
              </w:rPr>
              <w:t xml:space="preserve"> </w:t>
            </w:r>
            <w:r>
              <w:rPr>
                <w:sz w:val="24"/>
              </w:rPr>
              <w:t xml:space="preserve">изделия, </w:t>
            </w:r>
            <w:r>
              <w:rPr>
                <w:spacing w:val="-2"/>
                <w:sz w:val="24"/>
              </w:rPr>
              <w:t>продукт</w:t>
            </w:r>
            <w:r>
              <w:rPr>
                <w:sz w:val="24"/>
              </w:rPr>
              <w:tab/>
            </w:r>
            <w:r>
              <w:rPr>
                <w:spacing w:val="-2"/>
                <w:sz w:val="24"/>
              </w:rPr>
              <w:t>пастообразные</w:t>
            </w:r>
          </w:p>
          <w:p w14:paraId="3BC4EF8C" w14:textId="77777777" w:rsidR="00E04B9A" w:rsidRDefault="00000000">
            <w:pPr>
              <w:pStyle w:val="TableParagraph"/>
              <w:spacing w:line="264" w:lineRule="exact"/>
              <w:ind w:left="117"/>
              <w:rPr>
                <w:sz w:val="24"/>
              </w:rPr>
            </w:pPr>
            <w:r>
              <w:rPr>
                <w:sz w:val="24"/>
              </w:rPr>
              <w:t>молочные</w:t>
            </w:r>
            <w:r>
              <w:rPr>
                <w:spacing w:val="-2"/>
                <w:sz w:val="24"/>
              </w:rPr>
              <w:t xml:space="preserve"> белковые</w:t>
            </w:r>
          </w:p>
        </w:tc>
        <w:tc>
          <w:tcPr>
            <w:tcW w:w="4112" w:type="dxa"/>
          </w:tcPr>
          <w:p w14:paraId="0D2691F9" w14:textId="77777777" w:rsidR="00E04B9A" w:rsidRDefault="00E04B9A">
            <w:pPr>
              <w:pStyle w:val="TableParagraph"/>
              <w:ind w:left="0"/>
              <w:rPr>
                <w:sz w:val="24"/>
              </w:rPr>
            </w:pPr>
          </w:p>
        </w:tc>
        <w:tc>
          <w:tcPr>
            <w:tcW w:w="1985" w:type="dxa"/>
          </w:tcPr>
          <w:p w14:paraId="1BBAB535" w14:textId="77777777" w:rsidR="00E04B9A" w:rsidRDefault="00E04B9A">
            <w:pPr>
              <w:pStyle w:val="TableParagraph"/>
              <w:ind w:left="0"/>
              <w:rPr>
                <w:sz w:val="24"/>
              </w:rPr>
            </w:pPr>
          </w:p>
        </w:tc>
      </w:tr>
      <w:tr w:rsidR="00E04B9A" w14:paraId="33582BF0" w14:textId="77777777">
        <w:trPr>
          <w:trHeight w:val="277"/>
        </w:trPr>
        <w:tc>
          <w:tcPr>
            <w:tcW w:w="3404" w:type="dxa"/>
          </w:tcPr>
          <w:p w14:paraId="2B087F4C" w14:textId="77777777" w:rsidR="00E04B9A" w:rsidRDefault="00000000">
            <w:pPr>
              <w:pStyle w:val="TableParagraph"/>
              <w:spacing w:line="258" w:lineRule="exact"/>
              <w:ind w:left="117"/>
              <w:rPr>
                <w:sz w:val="24"/>
              </w:rPr>
            </w:pPr>
            <w:r>
              <w:rPr>
                <w:sz w:val="24"/>
              </w:rPr>
              <w:t>Молоко</w:t>
            </w:r>
            <w:r>
              <w:rPr>
                <w:spacing w:val="-4"/>
                <w:sz w:val="24"/>
              </w:rPr>
              <w:t xml:space="preserve"> </w:t>
            </w:r>
            <w:r>
              <w:rPr>
                <w:sz w:val="24"/>
              </w:rPr>
              <w:t>сгущенное</w:t>
            </w:r>
            <w:r>
              <w:rPr>
                <w:spacing w:val="-2"/>
                <w:sz w:val="24"/>
              </w:rPr>
              <w:t xml:space="preserve"> </w:t>
            </w:r>
            <w:r>
              <w:rPr>
                <w:sz w:val="24"/>
              </w:rPr>
              <w:t>с</w:t>
            </w:r>
            <w:r>
              <w:rPr>
                <w:spacing w:val="-2"/>
                <w:sz w:val="24"/>
              </w:rPr>
              <w:t xml:space="preserve"> сахаром</w:t>
            </w:r>
          </w:p>
        </w:tc>
        <w:tc>
          <w:tcPr>
            <w:tcW w:w="4112" w:type="dxa"/>
          </w:tcPr>
          <w:p w14:paraId="000843D4" w14:textId="77777777" w:rsidR="00E04B9A" w:rsidRDefault="00E04B9A">
            <w:pPr>
              <w:pStyle w:val="TableParagraph"/>
              <w:ind w:left="0"/>
              <w:rPr>
                <w:sz w:val="20"/>
              </w:rPr>
            </w:pPr>
          </w:p>
        </w:tc>
        <w:tc>
          <w:tcPr>
            <w:tcW w:w="1985" w:type="dxa"/>
          </w:tcPr>
          <w:p w14:paraId="581EDEDA" w14:textId="77777777" w:rsidR="00E04B9A" w:rsidRDefault="00E04B9A">
            <w:pPr>
              <w:pStyle w:val="TableParagraph"/>
              <w:ind w:left="0"/>
              <w:rPr>
                <w:sz w:val="20"/>
              </w:rPr>
            </w:pPr>
          </w:p>
        </w:tc>
      </w:tr>
    </w:tbl>
    <w:p w14:paraId="589A5606" w14:textId="77777777" w:rsidR="00E04B9A" w:rsidRDefault="00000000">
      <w:pPr>
        <w:tabs>
          <w:tab w:val="left" w:pos="3126"/>
        </w:tabs>
        <w:spacing w:before="271"/>
        <w:ind w:right="282"/>
        <w:jc w:val="center"/>
        <w:rPr>
          <w:sz w:val="24"/>
        </w:rPr>
      </w:pPr>
      <w:r>
        <w:rPr>
          <w:spacing w:val="-2"/>
          <w:sz w:val="24"/>
        </w:rPr>
        <w:t>Составил:</w:t>
      </w:r>
      <w:r>
        <w:rPr>
          <w:sz w:val="24"/>
        </w:rPr>
        <w:tab/>
        <w:t>Богатова</w:t>
      </w:r>
      <w:r>
        <w:rPr>
          <w:spacing w:val="-4"/>
          <w:sz w:val="24"/>
        </w:rPr>
        <w:t xml:space="preserve"> О.А.</w:t>
      </w:r>
    </w:p>
    <w:p w14:paraId="33E31B18" w14:textId="77777777" w:rsidR="00E04B9A" w:rsidRDefault="00000000">
      <w:pPr>
        <w:tabs>
          <w:tab w:val="left" w:pos="8244"/>
        </w:tabs>
        <w:spacing w:before="276"/>
        <w:ind w:left="426"/>
        <w:rPr>
          <w:sz w:val="24"/>
        </w:rPr>
      </w:pPr>
      <w:r>
        <w:rPr>
          <w:spacing w:val="-2"/>
          <w:sz w:val="24"/>
        </w:rPr>
        <w:t>Рассмотрено:</w:t>
      </w:r>
      <w:r>
        <w:rPr>
          <w:sz w:val="24"/>
        </w:rPr>
        <w:tab/>
      </w:r>
      <w:r>
        <w:rPr>
          <w:spacing w:val="-2"/>
          <w:sz w:val="24"/>
        </w:rPr>
        <w:t>Утверждаю:</w:t>
      </w:r>
    </w:p>
    <w:p w14:paraId="2A932550" w14:textId="77777777" w:rsidR="00E04B9A" w:rsidRDefault="00E04B9A">
      <w:pPr>
        <w:rPr>
          <w:sz w:val="24"/>
        </w:rPr>
        <w:sectPr w:rsidR="00E04B9A">
          <w:pgSz w:w="11910" w:h="16840"/>
          <w:pgMar w:top="1040" w:right="425" w:bottom="2180" w:left="1559" w:header="0" w:footer="1912" w:gutter="0"/>
          <w:cols w:space="720"/>
        </w:sectPr>
      </w:pPr>
    </w:p>
    <w:p w14:paraId="6A0B2D60" w14:textId="77777777" w:rsidR="00E04B9A" w:rsidRDefault="00000000">
      <w:pPr>
        <w:tabs>
          <w:tab w:val="left" w:pos="3723"/>
          <w:tab w:val="left" w:pos="6554"/>
          <w:tab w:val="left" w:pos="7151"/>
          <w:tab w:val="left" w:pos="8704"/>
        </w:tabs>
        <w:spacing w:before="66"/>
        <w:ind w:left="502"/>
        <w:rPr>
          <w:sz w:val="24"/>
        </w:rPr>
      </w:pPr>
      <w:r>
        <w:rPr>
          <w:sz w:val="24"/>
        </w:rPr>
        <w:lastRenderedPageBreak/>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49D8A85F" w14:textId="77777777" w:rsidR="00E04B9A" w:rsidRDefault="00E04B9A">
      <w:pPr>
        <w:pStyle w:val="a3"/>
        <w:spacing w:before="5"/>
        <w:ind w:left="0"/>
        <w:rPr>
          <w:sz w:val="24"/>
        </w:rPr>
      </w:pPr>
    </w:p>
    <w:p w14:paraId="17C01EF4" w14:textId="77777777" w:rsidR="00E04B9A" w:rsidRDefault="00000000">
      <w:pPr>
        <w:ind w:right="287"/>
        <w:jc w:val="center"/>
        <w:rPr>
          <w:b/>
          <w:sz w:val="24"/>
        </w:rPr>
      </w:pPr>
      <w:r>
        <w:rPr>
          <w:b/>
          <w:sz w:val="24"/>
        </w:rPr>
        <w:t>Государственное</w:t>
      </w:r>
      <w:r>
        <w:rPr>
          <w:b/>
          <w:spacing w:val="-9"/>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40703355"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2B6E22AA"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3B34A4FB" w14:textId="77777777" w:rsidR="00E04B9A" w:rsidRDefault="00000000">
      <w:pPr>
        <w:ind w:right="281"/>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6DAA0720" w14:textId="77777777" w:rsidR="00E04B9A" w:rsidRDefault="00E04B9A">
      <w:pPr>
        <w:pStyle w:val="a3"/>
        <w:spacing w:before="3"/>
        <w:ind w:left="0"/>
        <w:rPr>
          <w:b/>
          <w:sz w:val="24"/>
        </w:rPr>
      </w:pPr>
    </w:p>
    <w:p w14:paraId="2EE03D94" w14:textId="77777777" w:rsidR="00E04B9A" w:rsidRDefault="00000000">
      <w:pPr>
        <w:ind w:left="-1" w:right="278"/>
        <w:jc w:val="center"/>
        <w:rPr>
          <w:b/>
          <w:sz w:val="24"/>
        </w:rPr>
      </w:pPr>
      <w:r>
        <w:rPr>
          <w:b/>
          <w:sz w:val="24"/>
          <w:u w:val="single"/>
        </w:rPr>
        <w:t>БИЛЕТ</w:t>
      </w:r>
      <w:r>
        <w:rPr>
          <w:b/>
          <w:spacing w:val="-1"/>
          <w:sz w:val="24"/>
          <w:u w:val="single"/>
        </w:rPr>
        <w:t xml:space="preserve"> </w:t>
      </w:r>
      <w:r>
        <w:rPr>
          <w:b/>
          <w:spacing w:val="-10"/>
          <w:sz w:val="24"/>
          <w:u w:val="single"/>
        </w:rPr>
        <w:t>3</w:t>
      </w:r>
    </w:p>
    <w:p w14:paraId="6BA7206B" w14:textId="77777777" w:rsidR="00E04B9A" w:rsidRDefault="00000000">
      <w:pPr>
        <w:pStyle w:val="a4"/>
        <w:numPr>
          <w:ilvl w:val="0"/>
          <w:numId w:val="28"/>
        </w:numPr>
        <w:tabs>
          <w:tab w:val="left" w:pos="862"/>
        </w:tabs>
        <w:spacing w:before="134"/>
        <w:ind w:left="862"/>
        <w:jc w:val="both"/>
        <w:rPr>
          <w:sz w:val="24"/>
        </w:rPr>
      </w:pPr>
      <w:r>
        <w:rPr>
          <w:sz w:val="24"/>
        </w:rPr>
        <w:t>Цели,</w:t>
      </w:r>
      <w:r>
        <w:rPr>
          <w:spacing w:val="-3"/>
          <w:sz w:val="24"/>
        </w:rPr>
        <w:t xml:space="preserve"> </w:t>
      </w:r>
      <w:r>
        <w:rPr>
          <w:sz w:val="24"/>
        </w:rPr>
        <w:t>функции</w:t>
      </w:r>
      <w:r>
        <w:rPr>
          <w:spacing w:val="-2"/>
          <w:sz w:val="24"/>
        </w:rPr>
        <w:t xml:space="preserve"> </w:t>
      </w:r>
      <w:r>
        <w:rPr>
          <w:sz w:val="24"/>
        </w:rPr>
        <w:t>и</w:t>
      </w:r>
      <w:r>
        <w:rPr>
          <w:spacing w:val="55"/>
          <w:sz w:val="24"/>
        </w:rPr>
        <w:t xml:space="preserve"> </w:t>
      </w:r>
      <w:r>
        <w:rPr>
          <w:sz w:val="24"/>
        </w:rPr>
        <w:t>методы</w:t>
      </w:r>
      <w:r>
        <w:rPr>
          <w:spacing w:val="-2"/>
          <w:sz w:val="24"/>
        </w:rPr>
        <w:t xml:space="preserve"> стандартизации.</w:t>
      </w:r>
    </w:p>
    <w:p w14:paraId="059397EB" w14:textId="77777777" w:rsidR="00E04B9A" w:rsidRDefault="00000000">
      <w:pPr>
        <w:pStyle w:val="a4"/>
        <w:numPr>
          <w:ilvl w:val="0"/>
          <w:numId w:val="28"/>
        </w:numPr>
        <w:tabs>
          <w:tab w:val="left" w:pos="862"/>
        </w:tabs>
        <w:spacing w:before="41" w:line="276" w:lineRule="auto"/>
        <w:ind w:left="862" w:right="423"/>
        <w:jc w:val="both"/>
        <w:rPr>
          <w:sz w:val="24"/>
        </w:rPr>
      </w:pPr>
      <w:r>
        <w:rPr>
          <w:sz w:val="24"/>
        </w:rPr>
        <w:t>Проанализируйте Федеральный закон РФ «О защите прав потребителей» и решить ситуационную задачу</w:t>
      </w:r>
    </w:p>
    <w:p w14:paraId="0A37CD58" w14:textId="77777777" w:rsidR="00E04B9A" w:rsidRDefault="00000000">
      <w:pPr>
        <w:spacing w:before="1" w:line="276" w:lineRule="auto"/>
        <w:ind w:left="862" w:right="426"/>
        <w:jc w:val="both"/>
        <w:rPr>
          <w:sz w:val="24"/>
        </w:rPr>
      </w:pPr>
      <w:r>
        <w:rPr>
          <w:sz w:val="24"/>
        </w:rPr>
        <w:t>Покупательница приобрела в магазине крем для лица. Вечером нанесла его на кожу, а утром обнаружила, что лицо отекло и покрылось красными пятнами. Покупательница попыталась вернуть некачественный товар в магазин, но там его не взяли, мотивируя это тем, что проданный товар обмену и возврату не подлежит, о чём имелась табличка. Правы ли в этом случае продавцы?</w:t>
      </w:r>
    </w:p>
    <w:p w14:paraId="19CD5A93" w14:textId="77777777" w:rsidR="00E04B9A" w:rsidRDefault="00E04B9A">
      <w:pPr>
        <w:pStyle w:val="a3"/>
        <w:spacing w:before="197"/>
        <w:ind w:left="0"/>
        <w:rPr>
          <w:sz w:val="24"/>
        </w:rPr>
      </w:pPr>
    </w:p>
    <w:p w14:paraId="76187651" w14:textId="77777777" w:rsidR="00E04B9A" w:rsidRDefault="00000000">
      <w:pPr>
        <w:tabs>
          <w:tab w:val="left" w:pos="3126"/>
        </w:tabs>
        <w:ind w:right="282"/>
        <w:jc w:val="center"/>
        <w:rPr>
          <w:sz w:val="24"/>
        </w:rPr>
      </w:pPr>
      <w:r>
        <w:rPr>
          <w:spacing w:val="-2"/>
          <w:sz w:val="24"/>
        </w:rPr>
        <w:t>Составил:</w:t>
      </w:r>
      <w:r>
        <w:rPr>
          <w:sz w:val="24"/>
        </w:rPr>
        <w:tab/>
        <w:t>Богатова</w:t>
      </w:r>
      <w:r>
        <w:rPr>
          <w:spacing w:val="-4"/>
          <w:sz w:val="24"/>
        </w:rPr>
        <w:t xml:space="preserve"> О.А.</w:t>
      </w:r>
    </w:p>
    <w:p w14:paraId="237FF51E" w14:textId="77777777" w:rsidR="00E04B9A" w:rsidRDefault="00E04B9A">
      <w:pPr>
        <w:pStyle w:val="a3"/>
        <w:ind w:left="0"/>
        <w:rPr>
          <w:sz w:val="20"/>
        </w:rPr>
      </w:pPr>
    </w:p>
    <w:p w14:paraId="7EEB44C1" w14:textId="77777777" w:rsidR="00E04B9A" w:rsidRDefault="00E04B9A">
      <w:pPr>
        <w:pStyle w:val="a3"/>
        <w:spacing w:before="94"/>
        <w:ind w:left="0"/>
        <w:rPr>
          <w:sz w:val="20"/>
        </w:rPr>
      </w:pPr>
    </w:p>
    <w:p w14:paraId="22B99D8C" w14:textId="77777777" w:rsidR="00E04B9A" w:rsidRDefault="00E04B9A">
      <w:pPr>
        <w:pStyle w:val="a3"/>
        <w:rPr>
          <w:sz w:val="20"/>
        </w:rPr>
        <w:sectPr w:rsidR="00E04B9A">
          <w:footerReference w:type="default" r:id="rId32"/>
          <w:pgSz w:w="11910" w:h="16840"/>
          <w:pgMar w:top="1040" w:right="425" w:bottom="1180" w:left="1559" w:header="0" w:footer="993" w:gutter="0"/>
          <w:cols w:space="720"/>
        </w:sectPr>
      </w:pPr>
    </w:p>
    <w:p w14:paraId="45DDBA08" w14:textId="77777777" w:rsidR="00E04B9A" w:rsidRDefault="00000000">
      <w:pPr>
        <w:spacing w:before="90"/>
        <w:ind w:left="426"/>
        <w:rPr>
          <w:sz w:val="24"/>
        </w:rPr>
      </w:pPr>
      <w:r>
        <w:rPr>
          <w:spacing w:val="-2"/>
          <w:sz w:val="24"/>
        </w:rPr>
        <w:t>Рассмотрено:</w:t>
      </w:r>
    </w:p>
    <w:p w14:paraId="6636AB42"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5A54E176"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055A4795"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7378DF31"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F174040"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3A08D55B" w14:textId="77777777" w:rsidR="00E04B9A" w:rsidRDefault="00E04B9A">
      <w:pPr>
        <w:pStyle w:val="a3"/>
        <w:ind w:left="0"/>
        <w:rPr>
          <w:sz w:val="24"/>
        </w:rPr>
      </w:pPr>
    </w:p>
    <w:p w14:paraId="7FEDD281" w14:textId="77777777" w:rsidR="00E04B9A" w:rsidRDefault="00E04B9A">
      <w:pPr>
        <w:pStyle w:val="a3"/>
        <w:spacing w:before="12"/>
        <w:ind w:left="0"/>
        <w:rPr>
          <w:sz w:val="24"/>
        </w:rPr>
      </w:pPr>
    </w:p>
    <w:p w14:paraId="61B1A5E2"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7735B53A"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62766203"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729AF550"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3DC1F14D" w14:textId="77777777" w:rsidR="00E04B9A" w:rsidRDefault="00E04B9A">
      <w:pPr>
        <w:pStyle w:val="a3"/>
        <w:spacing w:before="209"/>
        <w:ind w:left="0"/>
        <w:rPr>
          <w:b/>
          <w:sz w:val="24"/>
        </w:rPr>
      </w:pPr>
    </w:p>
    <w:p w14:paraId="5452FEE6" w14:textId="77777777" w:rsidR="00E04B9A" w:rsidRDefault="00000000">
      <w:pPr>
        <w:ind w:left="-1" w:right="278"/>
        <w:jc w:val="center"/>
        <w:rPr>
          <w:b/>
          <w:sz w:val="24"/>
        </w:rPr>
      </w:pPr>
      <w:r>
        <w:rPr>
          <w:b/>
          <w:sz w:val="24"/>
          <w:u w:val="single"/>
        </w:rPr>
        <w:t>БИЛЕТ</w:t>
      </w:r>
      <w:r>
        <w:rPr>
          <w:b/>
          <w:spacing w:val="-1"/>
          <w:sz w:val="24"/>
          <w:u w:val="single"/>
        </w:rPr>
        <w:t xml:space="preserve"> </w:t>
      </w:r>
      <w:r>
        <w:rPr>
          <w:b/>
          <w:spacing w:val="-10"/>
          <w:sz w:val="24"/>
          <w:u w:val="single"/>
        </w:rPr>
        <w:t>4</w:t>
      </w:r>
    </w:p>
    <w:p w14:paraId="0F0994ED" w14:textId="77777777" w:rsidR="00E04B9A" w:rsidRDefault="00000000">
      <w:pPr>
        <w:pStyle w:val="a4"/>
        <w:numPr>
          <w:ilvl w:val="0"/>
          <w:numId w:val="27"/>
        </w:numPr>
        <w:tabs>
          <w:tab w:val="left" w:pos="862"/>
        </w:tabs>
        <w:spacing w:before="132"/>
        <w:ind w:left="862"/>
        <w:jc w:val="both"/>
        <w:rPr>
          <w:sz w:val="24"/>
        </w:rPr>
      </w:pPr>
      <w:r>
        <w:rPr>
          <w:sz w:val="24"/>
        </w:rPr>
        <w:t>Общая</w:t>
      </w:r>
      <w:r>
        <w:rPr>
          <w:spacing w:val="-6"/>
          <w:sz w:val="24"/>
        </w:rPr>
        <w:t xml:space="preserve"> </w:t>
      </w:r>
      <w:r>
        <w:rPr>
          <w:sz w:val="24"/>
        </w:rPr>
        <w:t>характеристика</w:t>
      </w:r>
      <w:r>
        <w:rPr>
          <w:spacing w:val="-7"/>
          <w:sz w:val="24"/>
        </w:rPr>
        <w:t xml:space="preserve"> </w:t>
      </w:r>
      <w:r>
        <w:rPr>
          <w:sz w:val="24"/>
        </w:rPr>
        <w:t>стандартов</w:t>
      </w:r>
      <w:r>
        <w:rPr>
          <w:spacing w:val="-4"/>
          <w:sz w:val="24"/>
        </w:rPr>
        <w:t xml:space="preserve"> </w:t>
      </w:r>
      <w:r>
        <w:rPr>
          <w:sz w:val="24"/>
        </w:rPr>
        <w:t>разных</w:t>
      </w:r>
      <w:r>
        <w:rPr>
          <w:spacing w:val="-5"/>
          <w:sz w:val="24"/>
        </w:rPr>
        <w:t xml:space="preserve"> </w:t>
      </w:r>
      <w:r>
        <w:rPr>
          <w:sz w:val="24"/>
        </w:rPr>
        <w:t>категорий</w:t>
      </w:r>
      <w:r>
        <w:rPr>
          <w:spacing w:val="-3"/>
          <w:sz w:val="24"/>
        </w:rPr>
        <w:t xml:space="preserve"> </w:t>
      </w:r>
      <w:r>
        <w:rPr>
          <w:sz w:val="24"/>
        </w:rPr>
        <w:t>и</w:t>
      </w:r>
      <w:r>
        <w:rPr>
          <w:spacing w:val="-3"/>
          <w:sz w:val="24"/>
        </w:rPr>
        <w:t xml:space="preserve"> </w:t>
      </w:r>
      <w:r>
        <w:rPr>
          <w:spacing w:val="-2"/>
          <w:sz w:val="24"/>
        </w:rPr>
        <w:t>видов</w:t>
      </w:r>
    </w:p>
    <w:p w14:paraId="7DA2F3A1" w14:textId="77777777" w:rsidR="00E04B9A" w:rsidRDefault="00000000">
      <w:pPr>
        <w:pStyle w:val="a4"/>
        <w:numPr>
          <w:ilvl w:val="0"/>
          <w:numId w:val="27"/>
        </w:numPr>
        <w:tabs>
          <w:tab w:val="left" w:pos="862"/>
        </w:tabs>
        <w:spacing w:before="43" w:line="276" w:lineRule="auto"/>
        <w:ind w:left="862" w:right="420"/>
        <w:jc w:val="both"/>
        <w:rPr>
          <w:sz w:val="24"/>
        </w:rPr>
      </w:pPr>
      <w:r>
        <w:rPr>
          <w:spacing w:val="-8"/>
          <w:sz w:val="24"/>
        </w:rPr>
        <w:t xml:space="preserve"> </w:t>
      </w:r>
      <w:r>
        <w:rPr>
          <w:sz w:val="24"/>
        </w:rPr>
        <w:t>Проанализируйте Федеральный закон РФ «О защите прав потребителей»</w:t>
      </w:r>
      <w:r>
        <w:rPr>
          <w:spacing w:val="-4"/>
          <w:sz w:val="24"/>
        </w:rPr>
        <w:t xml:space="preserve"> </w:t>
      </w:r>
      <w:r>
        <w:rPr>
          <w:sz w:val="24"/>
        </w:rPr>
        <w:t>и решить ситуационную задачу: На упаковке печенья, которое приобрёл покупатель, было написано «Акционерное общество открытого типа «Большевик», ГОСТ 24901 – 89, масса нетто 200 г, калорийность 425 ккал. В 100 г продукта: белка 7,5г., жира 12, 1 г., углеводов 71,2 г., дата изготовления. А какая вообще информация должна быть на упаковке?</w:t>
      </w:r>
    </w:p>
    <w:p w14:paraId="6F6955C8" w14:textId="77777777" w:rsidR="00E04B9A" w:rsidRDefault="00E04B9A">
      <w:pPr>
        <w:pStyle w:val="a3"/>
        <w:spacing w:before="40"/>
        <w:ind w:left="0"/>
        <w:rPr>
          <w:sz w:val="24"/>
        </w:rPr>
      </w:pPr>
    </w:p>
    <w:p w14:paraId="370CC1E2" w14:textId="77777777" w:rsidR="00E04B9A" w:rsidRDefault="00000000">
      <w:pPr>
        <w:tabs>
          <w:tab w:val="left" w:pos="3561"/>
        </w:tabs>
        <w:spacing w:before="1"/>
        <w:ind w:left="435"/>
        <w:jc w:val="center"/>
        <w:rPr>
          <w:sz w:val="24"/>
        </w:rPr>
      </w:pPr>
      <w:r>
        <w:rPr>
          <w:spacing w:val="-2"/>
          <w:sz w:val="24"/>
        </w:rPr>
        <w:t>Составил:</w:t>
      </w:r>
      <w:r>
        <w:rPr>
          <w:sz w:val="24"/>
        </w:rPr>
        <w:tab/>
        <w:t>Богатова</w:t>
      </w:r>
      <w:r>
        <w:rPr>
          <w:spacing w:val="-4"/>
          <w:sz w:val="24"/>
        </w:rPr>
        <w:t xml:space="preserve"> О.А.</w:t>
      </w:r>
    </w:p>
    <w:p w14:paraId="7F76C80D" w14:textId="77777777" w:rsidR="00E04B9A" w:rsidRDefault="00E04B9A">
      <w:pPr>
        <w:pStyle w:val="a3"/>
        <w:spacing w:before="239"/>
        <w:ind w:left="0"/>
        <w:rPr>
          <w:sz w:val="24"/>
        </w:rPr>
      </w:pPr>
    </w:p>
    <w:p w14:paraId="0AE58978" w14:textId="77777777" w:rsidR="00E04B9A" w:rsidRDefault="00000000">
      <w:pPr>
        <w:tabs>
          <w:tab w:val="left" w:pos="8244"/>
        </w:tabs>
        <w:spacing w:before="1"/>
        <w:ind w:left="426"/>
        <w:rPr>
          <w:sz w:val="24"/>
        </w:rPr>
      </w:pPr>
      <w:r>
        <w:rPr>
          <w:spacing w:val="-2"/>
          <w:sz w:val="24"/>
        </w:rPr>
        <w:t>Рассмотрено:</w:t>
      </w:r>
      <w:r>
        <w:rPr>
          <w:sz w:val="24"/>
        </w:rPr>
        <w:tab/>
      </w:r>
      <w:r>
        <w:rPr>
          <w:spacing w:val="-2"/>
          <w:sz w:val="24"/>
        </w:rPr>
        <w:t>Утверждаю:</w:t>
      </w:r>
    </w:p>
    <w:p w14:paraId="22D7860E" w14:textId="77777777" w:rsidR="00E04B9A" w:rsidRDefault="00E04B9A">
      <w:pPr>
        <w:rPr>
          <w:sz w:val="24"/>
        </w:rPr>
        <w:sectPr w:rsidR="00E04B9A">
          <w:type w:val="continuous"/>
          <w:pgSz w:w="11910" w:h="16840"/>
          <w:pgMar w:top="0" w:right="425" w:bottom="280" w:left="1559" w:header="0" w:footer="993" w:gutter="0"/>
          <w:cols w:space="720"/>
        </w:sectPr>
      </w:pPr>
    </w:p>
    <w:p w14:paraId="413E892C" w14:textId="77777777" w:rsidR="00E04B9A" w:rsidRDefault="00000000">
      <w:pPr>
        <w:tabs>
          <w:tab w:val="left" w:pos="999"/>
          <w:tab w:val="left" w:pos="2366"/>
          <w:tab w:val="left" w:pos="3090"/>
        </w:tabs>
        <w:spacing w:before="66"/>
        <w:ind w:left="395" w:right="38" w:firstLine="31"/>
        <w:rPr>
          <w:sz w:val="24"/>
        </w:rPr>
      </w:pPr>
      <w:r>
        <w:rPr>
          <w:spacing w:val="-6"/>
          <w:sz w:val="24"/>
        </w:rPr>
        <w:lastRenderedPageBreak/>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17213EC5" w14:textId="77777777" w:rsidR="00E04B9A" w:rsidRDefault="00000000">
      <w:pPr>
        <w:spacing w:before="66"/>
        <w:ind w:left="395"/>
        <w:rPr>
          <w:sz w:val="24"/>
        </w:rPr>
      </w:pPr>
      <w:r>
        <w:br w:type="column"/>
      </w:r>
      <w:r>
        <w:rPr>
          <w:sz w:val="24"/>
        </w:rPr>
        <w:t>Заместитель</w:t>
      </w:r>
      <w:r>
        <w:rPr>
          <w:spacing w:val="-3"/>
          <w:sz w:val="24"/>
        </w:rPr>
        <w:t xml:space="preserve"> </w:t>
      </w:r>
      <w:r>
        <w:rPr>
          <w:sz w:val="24"/>
        </w:rPr>
        <w:t>директора</w:t>
      </w:r>
      <w:r>
        <w:rPr>
          <w:spacing w:val="-2"/>
          <w:sz w:val="24"/>
        </w:rPr>
        <w:t xml:space="preserve"> </w:t>
      </w:r>
      <w:r>
        <w:rPr>
          <w:sz w:val="24"/>
        </w:rPr>
        <w:t>по</w:t>
      </w:r>
      <w:r>
        <w:rPr>
          <w:spacing w:val="-5"/>
          <w:sz w:val="24"/>
        </w:rPr>
        <w:t xml:space="preserve"> УПР</w:t>
      </w:r>
    </w:p>
    <w:p w14:paraId="7171C09D" w14:textId="77777777" w:rsidR="00E04B9A" w:rsidRDefault="00E04B9A">
      <w:pPr>
        <w:rPr>
          <w:sz w:val="24"/>
        </w:rPr>
        <w:sectPr w:rsidR="00E04B9A">
          <w:pgSz w:w="11910" w:h="16840"/>
          <w:pgMar w:top="1040" w:right="425" w:bottom="1200" w:left="1559" w:header="0" w:footer="993" w:gutter="0"/>
          <w:cols w:num="2" w:space="720" w:equalWidth="0">
            <w:col w:w="4747" w:space="1047"/>
            <w:col w:w="4132"/>
          </w:cols>
        </w:sectPr>
      </w:pPr>
    </w:p>
    <w:p w14:paraId="33F737F4" w14:textId="77777777" w:rsidR="00E04B9A" w:rsidRDefault="00000000">
      <w:pPr>
        <w:tabs>
          <w:tab w:val="left" w:pos="2125"/>
          <w:tab w:val="left" w:pos="3019"/>
          <w:tab w:val="left" w:pos="3667"/>
          <w:tab w:val="left" w:pos="4572"/>
          <w:tab w:val="left" w:pos="6309"/>
          <w:tab w:val="left" w:pos="7924"/>
        </w:tabs>
        <w:ind w:left="426"/>
        <w:rPr>
          <w:sz w:val="24"/>
        </w:rPr>
      </w:pPr>
      <w:r>
        <w:rPr>
          <w:sz w:val="24"/>
        </w:rPr>
        <w:t xml:space="preserve">Протокол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2E2A5B4A" w14:textId="77777777" w:rsidR="00E04B9A" w:rsidRDefault="00000000">
      <w:pPr>
        <w:tabs>
          <w:tab w:val="left" w:pos="3663"/>
          <w:tab w:val="left" w:pos="6554"/>
          <w:tab w:val="left" w:pos="7151"/>
          <w:tab w:val="left" w:pos="8704"/>
        </w:tabs>
        <w:spacing w:before="1"/>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29FD02F2" w14:textId="77777777" w:rsidR="00E04B9A" w:rsidRDefault="00E04B9A">
      <w:pPr>
        <w:pStyle w:val="a3"/>
        <w:ind w:left="0"/>
        <w:rPr>
          <w:sz w:val="24"/>
        </w:rPr>
      </w:pPr>
    </w:p>
    <w:p w14:paraId="6A66C851" w14:textId="77777777" w:rsidR="00E04B9A" w:rsidRDefault="00E04B9A">
      <w:pPr>
        <w:pStyle w:val="a3"/>
        <w:spacing w:before="11"/>
        <w:ind w:left="0"/>
        <w:rPr>
          <w:sz w:val="24"/>
        </w:rPr>
      </w:pPr>
    </w:p>
    <w:p w14:paraId="041FB36E" w14:textId="77777777" w:rsidR="00E04B9A" w:rsidRDefault="00000000">
      <w:pPr>
        <w:spacing w:before="1"/>
        <w:ind w:right="287"/>
        <w:jc w:val="center"/>
        <w:rPr>
          <w:b/>
          <w:sz w:val="24"/>
        </w:rPr>
      </w:pPr>
      <w:r>
        <w:rPr>
          <w:b/>
          <w:sz w:val="24"/>
        </w:rPr>
        <w:t>Государственное</w:t>
      </w:r>
      <w:r>
        <w:rPr>
          <w:b/>
          <w:spacing w:val="-9"/>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4F333AEF"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7B68B099"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7A4BCC3F" w14:textId="77777777" w:rsidR="00E04B9A" w:rsidRDefault="00000000">
      <w:pPr>
        <w:ind w:right="281"/>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48E79807" w14:textId="77777777" w:rsidR="00E04B9A" w:rsidRDefault="00000000">
      <w:pPr>
        <w:spacing w:before="2" w:line="249" w:lineRule="exact"/>
        <w:ind w:left="-1" w:right="280"/>
        <w:jc w:val="center"/>
        <w:rPr>
          <w:b/>
        </w:rPr>
      </w:pPr>
      <w:r>
        <w:rPr>
          <w:b/>
          <w:spacing w:val="-3"/>
          <w:u w:val="single"/>
        </w:rPr>
        <w:t xml:space="preserve"> </w:t>
      </w:r>
      <w:r>
        <w:rPr>
          <w:b/>
          <w:u w:val="single"/>
        </w:rPr>
        <w:t>БИЛЕТ</w:t>
      </w:r>
      <w:r>
        <w:rPr>
          <w:b/>
          <w:spacing w:val="-2"/>
          <w:u w:val="single"/>
        </w:rPr>
        <w:t xml:space="preserve"> </w:t>
      </w:r>
      <w:r>
        <w:rPr>
          <w:b/>
          <w:spacing w:val="-10"/>
          <w:u w:val="single"/>
        </w:rPr>
        <w:t>5</w:t>
      </w:r>
    </w:p>
    <w:p w14:paraId="77C02A38" w14:textId="77777777" w:rsidR="00E04B9A" w:rsidRDefault="00000000">
      <w:pPr>
        <w:pStyle w:val="a4"/>
        <w:numPr>
          <w:ilvl w:val="0"/>
          <w:numId w:val="26"/>
        </w:numPr>
        <w:tabs>
          <w:tab w:val="left" w:pos="862"/>
        </w:tabs>
        <w:spacing w:line="272" w:lineRule="exact"/>
        <w:ind w:left="862"/>
        <w:jc w:val="both"/>
        <w:rPr>
          <w:sz w:val="24"/>
        </w:rPr>
      </w:pPr>
      <w:r>
        <w:rPr>
          <w:sz w:val="24"/>
        </w:rPr>
        <w:t>Государственный</w:t>
      </w:r>
      <w:r>
        <w:rPr>
          <w:spacing w:val="-7"/>
          <w:sz w:val="24"/>
        </w:rPr>
        <w:t xml:space="preserve"> </w:t>
      </w:r>
      <w:r>
        <w:rPr>
          <w:sz w:val="24"/>
        </w:rPr>
        <w:t>контроль</w:t>
      </w:r>
      <w:r>
        <w:rPr>
          <w:spacing w:val="-4"/>
          <w:sz w:val="24"/>
        </w:rPr>
        <w:t xml:space="preserve"> </w:t>
      </w:r>
      <w:r>
        <w:rPr>
          <w:sz w:val="24"/>
        </w:rPr>
        <w:t>и</w:t>
      </w:r>
      <w:r>
        <w:rPr>
          <w:spacing w:val="-4"/>
          <w:sz w:val="24"/>
        </w:rPr>
        <w:t xml:space="preserve"> </w:t>
      </w:r>
      <w:r>
        <w:rPr>
          <w:sz w:val="24"/>
        </w:rPr>
        <w:t>надзор</w:t>
      </w:r>
      <w:r>
        <w:rPr>
          <w:spacing w:val="-4"/>
          <w:sz w:val="24"/>
        </w:rPr>
        <w:t xml:space="preserve"> </w:t>
      </w:r>
      <w:r>
        <w:rPr>
          <w:sz w:val="24"/>
        </w:rPr>
        <w:t>за</w:t>
      </w:r>
      <w:r>
        <w:rPr>
          <w:spacing w:val="-5"/>
          <w:sz w:val="24"/>
        </w:rPr>
        <w:t xml:space="preserve"> </w:t>
      </w:r>
      <w:r>
        <w:rPr>
          <w:sz w:val="24"/>
        </w:rPr>
        <w:t>соблюдением</w:t>
      </w:r>
      <w:r>
        <w:rPr>
          <w:spacing w:val="-4"/>
          <w:sz w:val="24"/>
        </w:rPr>
        <w:t xml:space="preserve"> </w:t>
      </w:r>
      <w:r>
        <w:rPr>
          <w:spacing w:val="-2"/>
          <w:sz w:val="24"/>
        </w:rPr>
        <w:t>стандартов</w:t>
      </w:r>
    </w:p>
    <w:p w14:paraId="222092D8" w14:textId="77777777" w:rsidR="00E04B9A" w:rsidRDefault="00000000">
      <w:pPr>
        <w:pStyle w:val="a4"/>
        <w:numPr>
          <w:ilvl w:val="0"/>
          <w:numId w:val="26"/>
        </w:numPr>
        <w:tabs>
          <w:tab w:val="left" w:pos="862"/>
          <w:tab w:val="left" w:pos="921"/>
        </w:tabs>
        <w:ind w:left="862" w:right="422" w:hanging="29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w:t>
      </w:r>
      <w:r>
        <w:rPr>
          <w:spacing w:val="-5"/>
          <w:sz w:val="24"/>
        </w:rPr>
        <w:t xml:space="preserve"> </w:t>
      </w:r>
      <w:r>
        <w:rPr>
          <w:sz w:val="24"/>
        </w:rPr>
        <w:t>и решить ситуационную задачу: Когда покупательница приобретала губную помаду, продавец ей сказала, что она изготовлена на основе натуральных веществ. Позднее у неё возникли сомнения в достоверности сказанного, и она отдала купленную помаду на экспертизу. Экспертиза установила, что в химический состав помады натуральные компоненты не входят. Может ли покупательница потребовать вернуть зря потраченные деньги?</w:t>
      </w:r>
    </w:p>
    <w:p w14:paraId="56AE1C8B" w14:textId="77777777" w:rsidR="00E04B9A" w:rsidRDefault="00000000">
      <w:pPr>
        <w:tabs>
          <w:tab w:val="left" w:pos="5665"/>
        </w:tabs>
        <w:ind w:left="2538"/>
        <w:jc w:val="both"/>
        <w:rPr>
          <w:sz w:val="24"/>
        </w:rPr>
      </w:pPr>
      <w:r>
        <w:rPr>
          <w:spacing w:val="-2"/>
          <w:sz w:val="24"/>
        </w:rPr>
        <w:t>Составил:</w:t>
      </w:r>
      <w:r>
        <w:rPr>
          <w:sz w:val="24"/>
        </w:rPr>
        <w:tab/>
        <w:t>Богатова</w:t>
      </w:r>
      <w:r>
        <w:rPr>
          <w:spacing w:val="-4"/>
          <w:sz w:val="24"/>
        </w:rPr>
        <w:t xml:space="preserve"> О.А.</w:t>
      </w:r>
    </w:p>
    <w:p w14:paraId="7089E38C" w14:textId="77777777" w:rsidR="00E04B9A" w:rsidRDefault="00E04B9A">
      <w:pPr>
        <w:pStyle w:val="a3"/>
        <w:spacing w:before="2"/>
        <w:ind w:left="0"/>
        <w:rPr>
          <w:sz w:val="20"/>
        </w:rPr>
      </w:pPr>
    </w:p>
    <w:p w14:paraId="74EB7701" w14:textId="77777777" w:rsidR="00E04B9A" w:rsidRDefault="00E04B9A">
      <w:pPr>
        <w:pStyle w:val="a3"/>
        <w:rPr>
          <w:sz w:val="20"/>
        </w:rPr>
        <w:sectPr w:rsidR="00E04B9A">
          <w:type w:val="continuous"/>
          <w:pgSz w:w="11910" w:h="16840"/>
          <w:pgMar w:top="0" w:right="425" w:bottom="280" w:left="1559" w:header="0" w:footer="993" w:gutter="0"/>
          <w:cols w:space="720"/>
        </w:sectPr>
      </w:pPr>
    </w:p>
    <w:p w14:paraId="08415907" w14:textId="77777777" w:rsidR="00E04B9A" w:rsidRDefault="00000000">
      <w:pPr>
        <w:spacing w:before="90"/>
        <w:ind w:left="426"/>
        <w:rPr>
          <w:sz w:val="24"/>
        </w:rPr>
      </w:pPr>
      <w:r>
        <w:rPr>
          <w:spacing w:val="-2"/>
          <w:sz w:val="24"/>
        </w:rPr>
        <w:t>Рассмотрено:</w:t>
      </w:r>
    </w:p>
    <w:p w14:paraId="4E01182A"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1B08ED0F"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407B1E35"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4E42B537"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02ED046" w14:textId="77777777" w:rsidR="00E04B9A" w:rsidRDefault="00000000">
      <w:pPr>
        <w:tabs>
          <w:tab w:val="left" w:pos="3344"/>
          <w:tab w:val="left" w:pos="6554"/>
          <w:tab w:val="left" w:pos="7151"/>
          <w:tab w:val="left" w:pos="8704"/>
        </w:tabs>
        <w:ind w:left="442"/>
        <w:rPr>
          <w:sz w:val="24"/>
        </w:rPr>
      </w:pPr>
      <w:r>
        <w:rPr>
          <w:sz w:val="24"/>
        </w:rPr>
        <w:t>Ненашева</w:t>
      </w:r>
      <w:r>
        <w:rPr>
          <w:spacing w:val="-6"/>
          <w:sz w:val="24"/>
        </w:rPr>
        <w:t xml:space="preserve"> </w:t>
      </w:r>
      <w:r>
        <w:rPr>
          <w:spacing w:val="-4"/>
          <w:sz w:val="24"/>
        </w:rPr>
        <w:t>С.В.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2021г.</w:t>
      </w:r>
    </w:p>
    <w:p w14:paraId="4EF910B4" w14:textId="77777777" w:rsidR="00E04B9A" w:rsidRDefault="00E04B9A">
      <w:pPr>
        <w:pStyle w:val="a3"/>
        <w:ind w:left="0"/>
        <w:rPr>
          <w:sz w:val="24"/>
        </w:rPr>
      </w:pPr>
    </w:p>
    <w:p w14:paraId="4402AC39" w14:textId="77777777" w:rsidR="00E04B9A" w:rsidRDefault="00E04B9A">
      <w:pPr>
        <w:pStyle w:val="a3"/>
        <w:ind w:left="0"/>
        <w:rPr>
          <w:sz w:val="24"/>
        </w:rPr>
      </w:pPr>
    </w:p>
    <w:p w14:paraId="3595D096" w14:textId="77777777" w:rsidR="00E04B9A" w:rsidRDefault="00E04B9A">
      <w:pPr>
        <w:pStyle w:val="a3"/>
        <w:spacing w:before="17"/>
        <w:ind w:left="0"/>
        <w:rPr>
          <w:sz w:val="24"/>
        </w:rPr>
      </w:pPr>
    </w:p>
    <w:p w14:paraId="4F6FE814"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13271C16" w14:textId="77777777" w:rsidR="00E04B9A" w:rsidRDefault="00000000">
      <w:pPr>
        <w:ind w:right="283"/>
        <w:jc w:val="center"/>
        <w:rPr>
          <w:b/>
          <w:sz w:val="24"/>
        </w:rPr>
      </w:pPr>
      <w:r>
        <w:rPr>
          <w:b/>
          <w:sz w:val="24"/>
        </w:rPr>
        <w:t>«Колледж</w:t>
      </w:r>
      <w:r>
        <w:rPr>
          <w:b/>
          <w:spacing w:val="-7"/>
          <w:sz w:val="24"/>
        </w:rPr>
        <w:t xml:space="preserve"> </w:t>
      </w:r>
      <w:r>
        <w:rPr>
          <w:b/>
          <w:sz w:val="24"/>
        </w:rPr>
        <w:t>сервиса</w:t>
      </w:r>
      <w:r>
        <w:rPr>
          <w:b/>
          <w:spacing w:val="-4"/>
          <w:sz w:val="24"/>
        </w:rPr>
        <w:t xml:space="preserve"> </w:t>
      </w:r>
      <w:r>
        <w:rPr>
          <w:b/>
          <w:sz w:val="24"/>
        </w:rPr>
        <w:t>г. 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5E6D4325" w14:textId="77777777" w:rsidR="00E04B9A" w:rsidRDefault="00000000">
      <w:pPr>
        <w:spacing w:before="3" w:line="237" w:lineRule="auto"/>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20B5C367" w14:textId="77777777" w:rsidR="00E04B9A" w:rsidRDefault="00000000">
      <w:pPr>
        <w:spacing w:before="1"/>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7815FB8A" w14:textId="77777777" w:rsidR="00E04B9A" w:rsidRDefault="00000000">
      <w:pPr>
        <w:spacing w:before="2"/>
        <w:ind w:left="-1" w:right="281"/>
        <w:jc w:val="center"/>
        <w:rPr>
          <w:b/>
          <w:sz w:val="24"/>
        </w:rPr>
      </w:pPr>
      <w:r>
        <w:rPr>
          <w:b/>
          <w:spacing w:val="-1"/>
          <w:sz w:val="24"/>
          <w:u w:val="single"/>
        </w:rPr>
        <w:t xml:space="preserve"> </w:t>
      </w:r>
      <w:r>
        <w:rPr>
          <w:b/>
          <w:sz w:val="24"/>
          <w:u w:val="single"/>
        </w:rPr>
        <w:t xml:space="preserve">БИЛЕТ </w:t>
      </w:r>
      <w:r>
        <w:rPr>
          <w:b/>
          <w:spacing w:val="-10"/>
          <w:sz w:val="24"/>
          <w:u w:val="single"/>
        </w:rPr>
        <w:t>6</w:t>
      </w:r>
    </w:p>
    <w:p w14:paraId="7E5FD504" w14:textId="77777777" w:rsidR="00E04B9A" w:rsidRDefault="00000000">
      <w:pPr>
        <w:pStyle w:val="a4"/>
        <w:numPr>
          <w:ilvl w:val="0"/>
          <w:numId w:val="25"/>
        </w:numPr>
        <w:tabs>
          <w:tab w:val="left" w:pos="854"/>
        </w:tabs>
        <w:spacing w:before="133" w:line="318" w:lineRule="exact"/>
        <w:ind w:left="854" w:hanging="354"/>
        <w:rPr>
          <w:sz w:val="24"/>
        </w:rPr>
      </w:pPr>
      <w:r>
        <w:rPr>
          <w:sz w:val="24"/>
        </w:rPr>
        <w:t>Тенденции</w:t>
      </w:r>
      <w:r>
        <w:rPr>
          <w:spacing w:val="-4"/>
          <w:sz w:val="24"/>
        </w:rPr>
        <w:t xml:space="preserve"> </w:t>
      </w:r>
      <w:r>
        <w:rPr>
          <w:sz w:val="24"/>
        </w:rPr>
        <w:t>и</w:t>
      </w:r>
      <w:r>
        <w:rPr>
          <w:spacing w:val="-3"/>
          <w:sz w:val="24"/>
        </w:rPr>
        <w:t xml:space="preserve"> </w:t>
      </w:r>
      <w:r>
        <w:rPr>
          <w:sz w:val="24"/>
        </w:rPr>
        <w:t>основные</w:t>
      </w:r>
      <w:r>
        <w:rPr>
          <w:spacing w:val="-8"/>
          <w:sz w:val="24"/>
        </w:rPr>
        <w:t xml:space="preserve"> </w:t>
      </w:r>
      <w:r>
        <w:rPr>
          <w:sz w:val="24"/>
        </w:rPr>
        <w:t>направления</w:t>
      </w:r>
      <w:r>
        <w:rPr>
          <w:spacing w:val="-3"/>
          <w:sz w:val="24"/>
        </w:rPr>
        <w:t xml:space="preserve"> </w:t>
      </w:r>
      <w:r>
        <w:rPr>
          <w:sz w:val="24"/>
        </w:rPr>
        <w:t>развития</w:t>
      </w:r>
      <w:r>
        <w:rPr>
          <w:spacing w:val="-3"/>
          <w:sz w:val="24"/>
        </w:rPr>
        <w:t xml:space="preserve"> </w:t>
      </w:r>
      <w:r>
        <w:rPr>
          <w:sz w:val="24"/>
        </w:rPr>
        <w:t>стандартизации</w:t>
      </w:r>
      <w:r>
        <w:rPr>
          <w:spacing w:val="3"/>
          <w:sz w:val="24"/>
        </w:rPr>
        <w:t xml:space="preserve"> </w:t>
      </w:r>
      <w:r>
        <w:rPr>
          <w:sz w:val="24"/>
        </w:rPr>
        <w:t>в</w:t>
      </w:r>
      <w:r>
        <w:rPr>
          <w:spacing w:val="-6"/>
          <w:sz w:val="24"/>
        </w:rPr>
        <w:t xml:space="preserve"> </w:t>
      </w:r>
      <w:r>
        <w:rPr>
          <w:spacing w:val="-5"/>
          <w:sz w:val="24"/>
        </w:rPr>
        <w:t>РФ</w:t>
      </w:r>
    </w:p>
    <w:p w14:paraId="3D7BEC45" w14:textId="77777777" w:rsidR="00E04B9A" w:rsidRDefault="00000000">
      <w:pPr>
        <w:pStyle w:val="a4"/>
        <w:numPr>
          <w:ilvl w:val="0"/>
          <w:numId w:val="25"/>
        </w:numPr>
        <w:tabs>
          <w:tab w:val="left" w:pos="854"/>
        </w:tabs>
        <w:spacing w:line="318" w:lineRule="exact"/>
        <w:ind w:left="854" w:hanging="354"/>
        <w:rPr>
          <w:sz w:val="24"/>
        </w:rPr>
      </w:pPr>
      <w:r>
        <w:rPr>
          <w:sz w:val="24"/>
        </w:rPr>
        <w:t>Рассмотреть</w:t>
      </w:r>
      <w:r>
        <w:rPr>
          <w:spacing w:val="-5"/>
          <w:sz w:val="24"/>
        </w:rPr>
        <w:t xml:space="preserve"> </w:t>
      </w:r>
      <w:r>
        <w:rPr>
          <w:sz w:val="24"/>
        </w:rPr>
        <w:t>маркировочные</w:t>
      </w:r>
      <w:r>
        <w:rPr>
          <w:spacing w:val="-5"/>
          <w:sz w:val="24"/>
        </w:rPr>
        <w:t xml:space="preserve"> </w:t>
      </w:r>
      <w:r>
        <w:rPr>
          <w:sz w:val="24"/>
        </w:rPr>
        <w:t>знаки</w:t>
      </w:r>
      <w:r>
        <w:rPr>
          <w:spacing w:val="-5"/>
          <w:sz w:val="24"/>
        </w:rPr>
        <w:t xml:space="preserve"> </w:t>
      </w:r>
      <w:r>
        <w:rPr>
          <w:sz w:val="24"/>
        </w:rPr>
        <w:t>персональных</w:t>
      </w:r>
      <w:r>
        <w:rPr>
          <w:spacing w:val="-2"/>
          <w:sz w:val="24"/>
        </w:rPr>
        <w:t xml:space="preserve"> </w:t>
      </w:r>
      <w:r>
        <w:rPr>
          <w:sz w:val="24"/>
        </w:rPr>
        <w:t>компьютеров</w:t>
      </w:r>
      <w:r>
        <w:rPr>
          <w:spacing w:val="-4"/>
          <w:sz w:val="24"/>
        </w:rPr>
        <w:t xml:space="preserve"> </w:t>
      </w:r>
      <w:r>
        <w:rPr>
          <w:sz w:val="24"/>
        </w:rPr>
        <w:t>(рис.</w:t>
      </w:r>
      <w:r>
        <w:rPr>
          <w:spacing w:val="-3"/>
          <w:sz w:val="24"/>
        </w:rPr>
        <w:t xml:space="preserve"> </w:t>
      </w:r>
      <w:r>
        <w:rPr>
          <w:sz w:val="24"/>
        </w:rPr>
        <w:t>1</w:t>
      </w:r>
      <w:r>
        <w:rPr>
          <w:spacing w:val="-6"/>
          <w:sz w:val="24"/>
        </w:rPr>
        <w:t xml:space="preserve"> </w:t>
      </w:r>
      <w:r>
        <w:rPr>
          <w:sz w:val="24"/>
        </w:rPr>
        <w:t>и</w:t>
      </w:r>
      <w:r>
        <w:rPr>
          <w:spacing w:val="-3"/>
          <w:sz w:val="24"/>
        </w:rPr>
        <w:t xml:space="preserve"> </w:t>
      </w:r>
      <w:r>
        <w:rPr>
          <w:sz w:val="24"/>
        </w:rPr>
        <w:t>рис.</w:t>
      </w:r>
      <w:r>
        <w:rPr>
          <w:spacing w:val="-3"/>
          <w:sz w:val="24"/>
        </w:rPr>
        <w:t xml:space="preserve"> </w:t>
      </w:r>
      <w:r>
        <w:rPr>
          <w:spacing w:val="-5"/>
          <w:sz w:val="24"/>
        </w:rPr>
        <w:t>2).</w:t>
      </w:r>
    </w:p>
    <w:p w14:paraId="5623E99C" w14:textId="77777777" w:rsidR="00E04B9A" w:rsidRDefault="00E04B9A">
      <w:pPr>
        <w:pStyle w:val="a4"/>
        <w:spacing w:line="318" w:lineRule="exact"/>
        <w:rPr>
          <w:sz w:val="24"/>
        </w:rPr>
        <w:sectPr w:rsidR="00E04B9A">
          <w:type w:val="continuous"/>
          <w:pgSz w:w="11910" w:h="16840"/>
          <w:pgMar w:top="0" w:right="425" w:bottom="280" w:left="1559" w:header="0" w:footer="993" w:gutter="0"/>
          <w:cols w:space="720"/>
        </w:sectPr>
      </w:pPr>
    </w:p>
    <w:p w14:paraId="3AC5D7A5" w14:textId="77777777" w:rsidR="00E04B9A" w:rsidRDefault="00000000">
      <w:pPr>
        <w:pStyle w:val="a3"/>
        <w:ind w:left="851"/>
        <w:rPr>
          <w:sz w:val="20"/>
        </w:rPr>
      </w:pPr>
      <w:r>
        <w:rPr>
          <w:noProof/>
          <w:sz w:val="20"/>
        </w:rPr>
        <w:lastRenderedPageBreak/>
        <w:drawing>
          <wp:inline distT="0" distB="0" distL="0" distR="0" wp14:anchorId="66DF5C22" wp14:editId="21DE732C">
            <wp:extent cx="4937262" cy="2819590"/>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7" cstate="print"/>
                    <a:stretch>
                      <a:fillRect/>
                    </a:stretch>
                  </pic:blipFill>
                  <pic:spPr>
                    <a:xfrm>
                      <a:off x="0" y="0"/>
                      <a:ext cx="4937262" cy="2819590"/>
                    </a:xfrm>
                    <a:prstGeom prst="rect">
                      <a:avLst/>
                    </a:prstGeom>
                  </pic:spPr>
                </pic:pic>
              </a:graphicData>
            </a:graphic>
          </wp:inline>
        </w:drawing>
      </w:r>
    </w:p>
    <w:p w14:paraId="52EEA3D7" w14:textId="77777777" w:rsidR="00E04B9A" w:rsidRDefault="00000000">
      <w:pPr>
        <w:spacing w:after="7"/>
        <w:ind w:left="851"/>
        <w:rPr>
          <w:sz w:val="24"/>
        </w:rPr>
      </w:pPr>
      <w:r>
        <w:rPr>
          <w:sz w:val="24"/>
        </w:rPr>
        <w:t>Рис.1:</w:t>
      </w:r>
      <w:r>
        <w:rPr>
          <w:spacing w:val="-5"/>
          <w:sz w:val="24"/>
        </w:rPr>
        <w:t xml:space="preserve"> </w:t>
      </w:r>
      <w:r>
        <w:rPr>
          <w:sz w:val="24"/>
        </w:rPr>
        <w:t>Маркировочные</w:t>
      </w:r>
      <w:r>
        <w:rPr>
          <w:spacing w:val="-6"/>
          <w:sz w:val="24"/>
        </w:rPr>
        <w:t xml:space="preserve"> </w:t>
      </w:r>
      <w:r>
        <w:rPr>
          <w:sz w:val="24"/>
        </w:rPr>
        <w:t>знаки</w:t>
      </w:r>
      <w:r>
        <w:rPr>
          <w:spacing w:val="-5"/>
          <w:sz w:val="24"/>
        </w:rPr>
        <w:t xml:space="preserve"> </w:t>
      </w:r>
      <w:r>
        <w:rPr>
          <w:sz w:val="24"/>
        </w:rPr>
        <w:t>компьютера</w:t>
      </w:r>
      <w:r>
        <w:rPr>
          <w:spacing w:val="-4"/>
          <w:sz w:val="24"/>
        </w:rPr>
        <w:t xml:space="preserve"> </w:t>
      </w:r>
      <w:r>
        <w:rPr>
          <w:spacing w:val="-10"/>
          <w:sz w:val="24"/>
        </w:rPr>
        <w:t>1</w:t>
      </w:r>
    </w:p>
    <w:p w14:paraId="28105336" w14:textId="77777777" w:rsidR="00E04B9A" w:rsidRDefault="00000000">
      <w:pPr>
        <w:pStyle w:val="a3"/>
        <w:ind w:left="851"/>
        <w:rPr>
          <w:sz w:val="20"/>
        </w:rPr>
      </w:pPr>
      <w:r>
        <w:rPr>
          <w:noProof/>
          <w:sz w:val="20"/>
        </w:rPr>
        <w:drawing>
          <wp:inline distT="0" distB="0" distL="0" distR="0" wp14:anchorId="6DF52B42" wp14:editId="71897FBB">
            <wp:extent cx="4487777" cy="364807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8" cstate="print"/>
                    <a:stretch>
                      <a:fillRect/>
                    </a:stretch>
                  </pic:blipFill>
                  <pic:spPr>
                    <a:xfrm>
                      <a:off x="0" y="0"/>
                      <a:ext cx="4487777" cy="3648075"/>
                    </a:xfrm>
                    <a:prstGeom prst="rect">
                      <a:avLst/>
                    </a:prstGeom>
                  </pic:spPr>
                </pic:pic>
              </a:graphicData>
            </a:graphic>
          </wp:inline>
        </w:drawing>
      </w:r>
    </w:p>
    <w:p w14:paraId="15550BDF" w14:textId="77777777" w:rsidR="00E04B9A" w:rsidRDefault="00000000">
      <w:pPr>
        <w:spacing w:before="7"/>
        <w:ind w:left="851"/>
        <w:rPr>
          <w:sz w:val="24"/>
        </w:rPr>
      </w:pPr>
      <w:r>
        <w:rPr>
          <w:sz w:val="24"/>
        </w:rPr>
        <w:t>Рис.2:</w:t>
      </w:r>
      <w:r>
        <w:rPr>
          <w:spacing w:val="-5"/>
          <w:sz w:val="24"/>
        </w:rPr>
        <w:t xml:space="preserve"> </w:t>
      </w:r>
      <w:r>
        <w:rPr>
          <w:sz w:val="24"/>
        </w:rPr>
        <w:t>Маркировочные</w:t>
      </w:r>
      <w:r>
        <w:rPr>
          <w:spacing w:val="-6"/>
          <w:sz w:val="24"/>
        </w:rPr>
        <w:t xml:space="preserve"> </w:t>
      </w:r>
      <w:r>
        <w:rPr>
          <w:sz w:val="24"/>
        </w:rPr>
        <w:t>знаки</w:t>
      </w:r>
      <w:r>
        <w:rPr>
          <w:spacing w:val="-5"/>
          <w:sz w:val="24"/>
        </w:rPr>
        <w:t xml:space="preserve"> </w:t>
      </w:r>
      <w:r>
        <w:rPr>
          <w:sz w:val="24"/>
        </w:rPr>
        <w:t>компьютера</w:t>
      </w:r>
      <w:r>
        <w:rPr>
          <w:spacing w:val="-4"/>
          <w:sz w:val="24"/>
        </w:rPr>
        <w:t xml:space="preserve"> </w:t>
      </w:r>
      <w:r>
        <w:rPr>
          <w:spacing w:val="-10"/>
          <w:sz w:val="24"/>
        </w:rPr>
        <w:t>2</w:t>
      </w:r>
    </w:p>
    <w:p w14:paraId="7AB527E6" w14:textId="77777777" w:rsidR="00E04B9A" w:rsidRDefault="00E04B9A">
      <w:pPr>
        <w:pStyle w:val="a3"/>
        <w:ind w:left="0"/>
        <w:rPr>
          <w:sz w:val="24"/>
        </w:rPr>
      </w:pPr>
    </w:p>
    <w:p w14:paraId="12C8A41C" w14:textId="77777777" w:rsidR="00E04B9A" w:rsidRDefault="00000000">
      <w:pPr>
        <w:spacing w:after="8"/>
        <w:ind w:left="851"/>
        <w:rPr>
          <w:sz w:val="24"/>
        </w:rPr>
      </w:pPr>
      <w:r>
        <w:rPr>
          <w:sz w:val="24"/>
        </w:rPr>
        <w:t>2.</w:t>
      </w:r>
      <w:r>
        <w:rPr>
          <w:spacing w:val="-3"/>
          <w:sz w:val="24"/>
        </w:rPr>
        <w:t xml:space="preserve"> </w:t>
      </w:r>
      <w:r>
        <w:rPr>
          <w:sz w:val="24"/>
        </w:rPr>
        <w:t>Заполнить</w:t>
      </w:r>
      <w:r>
        <w:rPr>
          <w:spacing w:val="-2"/>
          <w:sz w:val="24"/>
        </w:rPr>
        <w:t xml:space="preserve"> </w:t>
      </w:r>
      <w:r>
        <w:rPr>
          <w:sz w:val="24"/>
        </w:rPr>
        <w:t>таблицу</w:t>
      </w:r>
      <w:r>
        <w:rPr>
          <w:spacing w:val="-10"/>
          <w:sz w:val="24"/>
        </w:rPr>
        <w:t xml:space="preserve"> </w:t>
      </w:r>
      <w:r>
        <w:rPr>
          <w:spacing w:val="-2"/>
          <w:sz w:val="24"/>
        </w:rPr>
        <w:t>письменно:</w:t>
      </w:r>
    </w:p>
    <w:tbl>
      <w:tblPr>
        <w:tblStyle w:val="TableNormal"/>
        <w:tblW w:w="0" w:type="auto"/>
        <w:tblInd w:w="35"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3286"/>
        <w:gridCol w:w="3142"/>
        <w:gridCol w:w="3145"/>
      </w:tblGrid>
      <w:tr w:rsidR="00E04B9A" w14:paraId="1378B1EE" w14:textId="77777777">
        <w:trPr>
          <w:trHeight w:val="277"/>
        </w:trPr>
        <w:tc>
          <w:tcPr>
            <w:tcW w:w="3286" w:type="dxa"/>
          </w:tcPr>
          <w:p w14:paraId="364C7BE5" w14:textId="77777777" w:rsidR="00E04B9A" w:rsidRDefault="00000000">
            <w:pPr>
              <w:pStyle w:val="TableParagraph"/>
              <w:spacing w:line="258" w:lineRule="exact"/>
              <w:ind w:left="822"/>
              <w:rPr>
                <w:sz w:val="24"/>
              </w:rPr>
            </w:pPr>
            <w:r>
              <w:rPr>
                <w:spacing w:val="-2"/>
                <w:sz w:val="24"/>
              </w:rPr>
              <w:t>Характеристика</w:t>
            </w:r>
          </w:p>
        </w:tc>
        <w:tc>
          <w:tcPr>
            <w:tcW w:w="3142" w:type="dxa"/>
          </w:tcPr>
          <w:p w14:paraId="2F39E319" w14:textId="77777777" w:rsidR="00E04B9A" w:rsidRDefault="00000000">
            <w:pPr>
              <w:pStyle w:val="TableParagraph"/>
              <w:spacing w:line="258" w:lineRule="exact"/>
              <w:ind w:left="823"/>
              <w:rPr>
                <w:sz w:val="24"/>
              </w:rPr>
            </w:pPr>
            <w:r>
              <w:rPr>
                <w:sz w:val="24"/>
              </w:rPr>
              <w:t>Компьютер</w:t>
            </w:r>
            <w:r>
              <w:rPr>
                <w:spacing w:val="-1"/>
                <w:sz w:val="24"/>
              </w:rPr>
              <w:t xml:space="preserve"> </w:t>
            </w:r>
            <w:r>
              <w:rPr>
                <w:spacing w:val="-10"/>
                <w:sz w:val="24"/>
              </w:rPr>
              <w:t>1</w:t>
            </w:r>
          </w:p>
        </w:tc>
        <w:tc>
          <w:tcPr>
            <w:tcW w:w="3145" w:type="dxa"/>
          </w:tcPr>
          <w:p w14:paraId="5ACA06EE" w14:textId="77777777" w:rsidR="00E04B9A" w:rsidRDefault="00000000">
            <w:pPr>
              <w:pStyle w:val="TableParagraph"/>
              <w:spacing w:line="258" w:lineRule="exact"/>
              <w:ind w:left="823"/>
              <w:rPr>
                <w:sz w:val="24"/>
              </w:rPr>
            </w:pPr>
            <w:r>
              <w:rPr>
                <w:sz w:val="24"/>
              </w:rPr>
              <w:t>Компьютер</w:t>
            </w:r>
            <w:r>
              <w:rPr>
                <w:spacing w:val="-1"/>
                <w:sz w:val="24"/>
              </w:rPr>
              <w:t xml:space="preserve"> </w:t>
            </w:r>
            <w:r>
              <w:rPr>
                <w:spacing w:val="-10"/>
                <w:sz w:val="24"/>
              </w:rPr>
              <w:t>2</w:t>
            </w:r>
          </w:p>
        </w:tc>
      </w:tr>
      <w:tr w:rsidR="00E04B9A" w14:paraId="1C96A5B8" w14:textId="77777777">
        <w:trPr>
          <w:trHeight w:val="275"/>
        </w:trPr>
        <w:tc>
          <w:tcPr>
            <w:tcW w:w="3286" w:type="dxa"/>
          </w:tcPr>
          <w:p w14:paraId="184EA64B" w14:textId="77777777" w:rsidR="00E04B9A" w:rsidRDefault="00000000">
            <w:pPr>
              <w:pStyle w:val="TableParagraph"/>
              <w:spacing w:line="255" w:lineRule="exact"/>
              <w:ind w:left="114"/>
              <w:rPr>
                <w:sz w:val="24"/>
              </w:rPr>
            </w:pPr>
            <w:r>
              <w:rPr>
                <w:spacing w:val="-2"/>
                <w:sz w:val="24"/>
              </w:rPr>
              <w:t>Марка</w:t>
            </w:r>
          </w:p>
        </w:tc>
        <w:tc>
          <w:tcPr>
            <w:tcW w:w="3142" w:type="dxa"/>
          </w:tcPr>
          <w:p w14:paraId="1C4E52E1" w14:textId="77777777" w:rsidR="00E04B9A" w:rsidRDefault="00E04B9A">
            <w:pPr>
              <w:pStyle w:val="TableParagraph"/>
              <w:ind w:left="0"/>
              <w:rPr>
                <w:sz w:val="20"/>
              </w:rPr>
            </w:pPr>
          </w:p>
        </w:tc>
        <w:tc>
          <w:tcPr>
            <w:tcW w:w="3145" w:type="dxa"/>
          </w:tcPr>
          <w:p w14:paraId="03CE4E18" w14:textId="77777777" w:rsidR="00E04B9A" w:rsidRDefault="00E04B9A">
            <w:pPr>
              <w:pStyle w:val="TableParagraph"/>
              <w:ind w:left="0"/>
              <w:rPr>
                <w:sz w:val="20"/>
              </w:rPr>
            </w:pPr>
          </w:p>
        </w:tc>
      </w:tr>
      <w:tr w:rsidR="00E04B9A" w14:paraId="595861DC" w14:textId="77777777">
        <w:trPr>
          <w:trHeight w:val="276"/>
        </w:trPr>
        <w:tc>
          <w:tcPr>
            <w:tcW w:w="3286" w:type="dxa"/>
          </w:tcPr>
          <w:p w14:paraId="5A6043C2" w14:textId="77777777" w:rsidR="00E04B9A" w:rsidRDefault="00000000">
            <w:pPr>
              <w:pStyle w:val="TableParagraph"/>
              <w:spacing w:line="256" w:lineRule="exact"/>
              <w:ind w:left="114"/>
              <w:rPr>
                <w:sz w:val="24"/>
              </w:rPr>
            </w:pPr>
            <w:r>
              <w:rPr>
                <w:spacing w:val="-2"/>
                <w:sz w:val="24"/>
              </w:rPr>
              <w:t>Модель</w:t>
            </w:r>
          </w:p>
        </w:tc>
        <w:tc>
          <w:tcPr>
            <w:tcW w:w="3142" w:type="dxa"/>
          </w:tcPr>
          <w:p w14:paraId="3A1440FE" w14:textId="77777777" w:rsidR="00E04B9A" w:rsidRDefault="00E04B9A">
            <w:pPr>
              <w:pStyle w:val="TableParagraph"/>
              <w:ind w:left="0"/>
              <w:rPr>
                <w:sz w:val="20"/>
              </w:rPr>
            </w:pPr>
          </w:p>
        </w:tc>
        <w:tc>
          <w:tcPr>
            <w:tcW w:w="3145" w:type="dxa"/>
          </w:tcPr>
          <w:p w14:paraId="360E301C" w14:textId="77777777" w:rsidR="00E04B9A" w:rsidRDefault="00E04B9A">
            <w:pPr>
              <w:pStyle w:val="TableParagraph"/>
              <w:ind w:left="0"/>
              <w:rPr>
                <w:sz w:val="20"/>
              </w:rPr>
            </w:pPr>
          </w:p>
        </w:tc>
      </w:tr>
      <w:tr w:rsidR="00E04B9A" w14:paraId="6C11265D" w14:textId="77777777">
        <w:trPr>
          <w:trHeight w:val="275"/>
        </w:trPr>
        <w:tc>
          <w:tcPr>
            <w:tcW w:w="3286" w:type="dxa"/>
          </w:tcPr>
          <w:p w14:paraId="2EAF1DE6" w14:textId="77777777" w:rsidR="00E04B9A" w:rsidRDefault="00000000">
            <w:pPr>
              <w:pStyle w:val="TableParagraph"/>
              <w:spacing w:line="255" w:lineRule="exact"/>
              <w:ind w:left="114"/>
              <w:rPr>
                <w:sz w:val="24"/>
              </w:rPr>
            </w:pPr>
            <w:r>
              <w:rPr>
                <w:spacing w:val="-2"/>
                <w:sz w:val="24"/>
              </w:rPr>
              <w:t>Страна-производитель</w:t>
            </w:r>
          </w:p>
        </w:tc>
        <w:tc>
          <w:tcPr>
            <w:tcW w:w="3142" w:type="dxa"/>
          </w:tcPr>
          <w:p w14:paraId="0F1AC664" w14:textId="77777777" w:rsidR="00E04B9A" w:rsidRDefault="00E04B9A">
            <w:pPr>
              <w:pStyle w:val="TableParagraph"/>
              <w:ind w:left="0"/>
              <w:rPr>
                <w:sz w:val="20"/>
              </w:rPr>
            </w:pPr>
          </w:p>
        </w:tc>
        <w:tc>
          <w:tcPr>
            <w:tcW w:w="3145" w:type="dxa"/>
          </w:tcPr>
          <w:p w14:paraId="1139A8E5" w14:textId="77777777" w:rsidR="00E04B9A" w:rsidRDefault="00E04B9A">
            <w:pPr>
              <w:pStyle w:val="TableParagraph"/>
              <w:ind w:left="0"/>
              <w:rPr>
                <w:sz w:val="20"/>
              </w:rPr>
            </w:pPr>
          </w:p>
        </w:tc>
      </w:tr>
      <w:tr w:rsidR="00E04B9A" w14:paraId="78FF6CC2" w14:textId="77777777">
        <w:trPr>
          <w:trHeight w:val="277"/>
        </w:trPr>
        <w:tc>
          <w:tcPr>
            <w:tcW w:w="3286" w:type="dxa"/>
          </w:tcPr>
          <w:p w14:paraId="68F9C16F" w14:textId="77777777" w:rsidR="00E04B9A" w:rsidRDefault="00000000">
            <w:pPr>
              <w:pStyle w:val="TableParagraph"/>
              <w:spacing w:line="258" w:lineRule="exact"/>
              <w:ind w:left="114"/>
              <w:rPr>
                <w:sz w:val="24"/>
              </w:rPr>
            </w:pPr>
            <w:r>
              <w:rPr>
                <w:sz w:val="24"/>
              </w:rPr>
              <w:t xml:space="preserve">Год </w:t>
            </w:r>
            <w:r>
              <w:rPr>
                <w:spacing w:val="-2"/>
                <w:sz w:val="24"/>
              </w:rPr>
              <w:t>выпуска</w:t>
            </w:r>
          </w:p>
        </w:tc>
        <w:tc>
          <w:tcPr>
            <w:tcW w:w="3142" w:type="dxa"/>
          </w:tcPr>
          <w:p w14:paraId="507E9EB5" w14:textId="77777777" w:rsidR="00E04B9A" w:rsidRDefault="00E04B9A">
            <w:pPr>
              <w:pStyle w:val="TableParagraph"/>
              <w:ind w:left="0"/>
              <w:rPr>
                <w:sz w:val="20"/>
              </w:rPr>
            </w:pPr>
          </w:p>
        </w:tc>
        <w:tc>
          <w:tcPr>
            <w:tcW w:w="3145" w:type="dxa"/>
          </w:tcPr>
          <w:p w14:paraId="249B685D" w14:textId="77777777" w:rsidR="00E04B9A" w:rsidRDefault="00E04B9A">
            <w:pPr>
              <w:pStyle w:val="TableParagraph"/>
              <w:ind w:left="0"/>
              <w:rPr>
                <w:sz w:val="20"/>
              </w:rPr>
            </w:pPr>
          </w:p>
        </w:tc>
      </w:tr>
      <w:tr w:rsidR="00E04B9A" w14:paraId="60035C6D" w14:textId="77777777">
        <w:trPr>
          <w:trHeight w:val="275"/>
        </w:trPr>
        <w:tc>
          <w:tcPr>
            <w:tcW w:w="3286" w:type="dxa"/>
          </w:tcPr>
          <w:p w14:paraId="79FC386C" w14:textId="77777777" w:rsidR="00E04B9A" w:rsidRDefault="00000000">
            <w:pPr>
              <w:pStyle w:val="TableParagraph"/>
              <w:spacing w:line="255" w:lineRule="exact"/>
              <w:ind w:left="114"/>
              <w:rPr>
                <w:sz w:val="24"/>
              </w:rPr>
            </w:pPr>
            <w:r>
              <w:rPr>
                <w:spacing w:val="-4"/>
                <w:sz w:val="24"/>
              </w:rPr>
              <w:t>Цвет</w:t>
            </w:r>
          </w:p>
        </w:tc>
        <w:tc>
          <w:tcPr>
            <w:tcW w:w="3142" w:type="dxa"/>
          </w:tcPr>
          <w:p w14:paraId="5C0D8171" w14:textId="77777777" w:rsidR="00E04B9A" w:rsidRDefault="00E04B9A">
            <w:pPr>
              <w:pStyle w:val="TableParagraph"/>
              <w:ind w:left="0"/>
              <w:rPr>
                <w:sz w:val="20"/>
              </w:rPr>
            </w:pPr>
          </w:p>
        </w:tc>
        <w:tc>
          <w:tcPr>
            <w:tcW w:w="3145" w:type="dxa"/>
          </w:tcPr>
          <w:p w14:paraId="0D2BAFC9" w14:textId="77777777" w:rsidR="00E04B9A" w:rsidRDefault="00E04B9A">
            <w:pPr>
              <w:pStyle w:val="TableParagraph"/>
              <w:ind w:left="0"/>
              <w:rPr>
                <w:sz w:val="20"/>
              </w:rPr>
            </w:pPr>
          </w:p>
        </w:tc>
      </w:tr>
      <w:tr w:rsidR="00E04B9A" w14:paraId="164A78BC" w14:textId="77777777">
        <w:trPr>
          <w:trHeight w:val="275"/>
        </w:trPr>
        <w:tc>
          <w:tcPr>
            <w:tcW w:w="3286" w:type="dxa"/>
          </w:tcPr>
          <w:p w14:paraId="7BFDBA74" w14:textId="77777777" w:rsidR="00E04B9A" w:rsidRDefault="00000000">
            <w:pPr>
              <w:pStyle w:val="TableParagraph"/>
              <w:spacing w:line="255" w:lineRule="exact"/>
              <w:ind w:left="114"/>
              <w:rPr>
                <w:sz w:val="24"/>
              </w:rPr>
            </w:pPr>
            <w:r>
              <w:rPr>
                <w:sz w:val="24"/>
              </w:rPr>
              <w:t>Дополнительная</w:t>
            </w:r>
            <w:r>
              <w:rPr>
                <w:spacing w:val="-9"/>
                <w:sz w:val="24"/>
              </w:rPr>
              <w:t xml:space="preserve"> </w:t>
            </w:r>
            <w:r>
              <w:rPr>
                <w:spacing w:val="-2"/>
                <w:sz w:val="24"/>
              </w:rPr>
              <w:t>информация</w:t>
            </w:r>
          </w:p>
        </w:tc>
        <w:tc>
          <w:tcPr>
            <w:tcW w:w="3142" w:type="dxa"/>
          </w:tcPr>
          <w:p w14:paraId="4FE6F3D1" w14:textId="77777777" w:rsidR="00E04B9A" w:rsidRDefault="00E04B9A">
            <w:pPr>
              <w:pStyle w:val="TableParagraph"/>
              <w:ind w:left="0"/>
              <w:rPr>
                <w:sz w:val="20"/>
              </w:rPr>
            </w:pPr>
          </w:p>
        </w:tc>
        <w:tc>
          <w:tcPr>
            <w:tcW w:w="3145" w:type="dxa"/>
          </w:tcPr>
          <w:p w14:paraId="6A24868B" w14:textId="77777777" w:rsidR="00E04B9A" w:rsidRDefault="00E04B9A">
            <w:pPr>
              <w:pStyle w:val="TableParagraph"/>
              <w:ind w:left="0"/>
              <w:rPr>
                <w:sz w:val="20"/>
              </w:rPr>
            </w:pPr>
          </w:p>
        </w:tc>
      </w:tr>
    </w:tbl>
    <w:p w14:paraId="42068FE6" w14:textId="77777777" w:rsidR="00E04B9A" w:rsidRDefault="00000000">
      <w:pPr>
        <w:tabs>
          <w:tab w:val="left" w:pos="3126"/>
        </w:tabs>
        <w:spacing w:before="270"/>
        <w:ind w:right="282"/>
        <w:jc w:val="center"/>
        <w:rPr>
          <w:sz w:val="24"/>
        </w:rPr>
      </w:pPr>
      <w:r>
        <w:rPr>
          <w:spacing w:val="-2"/>
          <w:sz w:val="24"/>
        </w:rPr>
        <w:t>Составил:</w:t>
      </w:r>
      <w:r>
        <w:rPr>
          <w:sz w:val="24"/>
        </w:rPr>
        <w:tab/>
        <w:t>Богатова</w:t>
      </w:r>
      <w:r>
        <w:rPr>
          <w:spacing w:val="-4"/>
          <w:sz w:val="24"/>
        </w:rPr>
        <w:t xml:space="preserve"> О.А.</w:t>
      </w:r>
    </w:p>
    <w:p w14:paraId="10CB4EF6" w14:textId="77777777" w:rsidR="00E04B9A" w:rsidRDefault="00E04B9A">
      <w:pPr>
        <w:jc w:val="center"/>
        <w:rPr>
          <w:sz w:val="24"/>
        </w:rPr>
        <w:sectPr w:rsidR="00E04B9A">
          <w:pgSz w:w="11910" w:h="16840"/>
          <w:pgMar w:top="1120" w:right="425" w:bottom="1200" w:left="1559" w:header="0" w:footer="993" w:gutter="0"/>
          <w:cols w:space="720"/>
        </w:sectPr>
      </w:pPr>
    </w:p>
    <w:p w14:paraId="62A0F620" w14:textId="77777777" w:rsidR="00E04B9A" w:rsidRDefault="00000000">
      <w:pPr>
        <w:spacing w:before="66"/>
        <w:ind w:left="426"/>
        <w:rPr>
          <w:sz w:val="24"/>
        </w:rPr>
      </w:pPr>
      <w:r>
        <w:rPr>
          <w:spacing w:val="-2"/>
          <w:sz w:val="24"/>
        </w:rPr>
        <w:lastRenderedPageBreak/>
        <w:t>Рассмотрено:</w:t>
      </w:r>
    </w:p>
    <w:p w14:paraId="540F23C2"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63DBA629" w14:textId="77777777" w:rsidR="00E04B9A" w:rsidRDefault="00000000">
      <w:pPr>
        <w:spacing w:before="66"/>
        <w:ind w:left="395" w:firstLine="2055"/>
        <w:rPr>
          <w:sz w:val="24"/>
        </w:rPr>
      </w:pPr>
      <w:r>
        <w:br w:type="column"/>
      </w:r>
      <w:r>
        <w:rPr>
          <w:spacing w:val="-2"/>
          <w:sz w:val="24"/>
        </w:rPr>
        <w:t xml:space="preserve">Утверждаю: </w:t>
      </w:r>
      <w:r>
        <w:rPr>
          <w:sz w:val="24"/>
        </w:rPr>
        <w:t>Заместитель директора по УПР</w:t>
      </w:r>
    </w:p>
    <w:p w14:paraId="7C82672E" w14:textId="77777777" w:rsidR="00E04B9A" w:rsidRDefault="00E04B9A">
      <w:pPr>
        <w:rPr>
          <w:sz w:val="24"/>
        </w:rPr>
        <w:sectPr w:rsidR="00E04B9A">
          <w:pgSz w:w="11910" w:h="16840"/>
          <w:pgMar w:top="1040" w:right="425" w:bottom="1180" w:left="1559" w:header="0" w:footer="993" w:gutter="0"/>
          <w:cols w:num="2" w:space="720" w:equalWidth="0">
            <w:col w:w="4747" w:space="1047"/>
            <w:col w:w="4132"/>
          </w:cols>
        </w:sectPr>
      </w:pPr>
    </w:p>
    <w:p w14:paraId="31BD4C51" w14:textId="77777777" w:rsidR="00E04B9A" w:rsidRDefault="00000000">
      <w:pPr>
        <w:tabs>
          <w:tab w:val="left" w:pos="2125"/>
          <w:tab w:val="left" w:pos="3019"/>
          <w:tab w:val="left" w:pos="3667"/>
          <w:tab w:val="left" w:pos="4572"/>
          <w:tab w:val="left" w:pos="6309"/>
          <w:tab w:val="left" w:pos="7924"/>
        </w:tabs>
        <w:spacing w:before="1"/>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46259BF6" w14:textId="77777777" w:rsidR="00E04B9A" w:rsidRDefault="00000000">
      <w:pPr>
        <w:tabs>
          <w:tab w:val="left" w:pos="3663"/>
          <w:tab w:val="left" w:pos="6554"/>
          <w:tab w:val="left" w:pos="7151"/>
          <w:tab w:val="left" w:pos="8705"/>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2BDD12B9" w14:textId="77777777" w:rsidR="00E04B9A" w:rsidRDefault="00E04B9A">
      <w:pPr>
        <w:pStyle w:val="a3"/>
        <w:ind w:left="0"/>
        <w:rPr>
          <w:sz w:val="24"/>
        </w:rPr>
      </w:pPr>
    </w:p>
    <w:p w14:paraId="5B23FB54" w14:textId="77777777" w:rsidR="00E04B9A" w:rsidRDefault="00E04B9A">
      <w:pPr>
        <w:pStyle w:val="a3"/>
        <w:spacing w:before="11"/>
        <w:ind w:left="0"/>
        <w:rPr>
          <w:sz w:val="24"/>
        </w:rPr>
      </w:pPr>
    </w:p>
    <w:p w14:paraId="0E6DA13B" w14:textId="77777777" w:rsidR="00E04B9A" w:rsidRDefault="00000000">
      <w:pPr>
        <w:spacing w:before="1"/>
        <w:ind w:left="518" w:right="802"/>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4"/>
          <w:sz w:val="24"/>
        </w:rPr>
        <w:t xml:space="preserve"> </w:t>
      </w:r>
      <w:r>
        <w:rPr>
          <w:b/>
          <w:sz w:val="24"/>
        </w:rPr>
        <w:t>образовательное</w:t>
      </w:r>
      <w:r>
        <w:rPr>
          <w:b/>
          <w:spacing w:val="-10"/>
          <w:sz w:val="24"/>
        </w:rPr>
        <w:t xml:space="preserve"> </w:t>
      </w:r>
      <w:r>
        <w:rPr>
          <w:b/>
          <w:spacing w:val="-2"/>
          <w:sz w:val="24"/>
        </w:rPr>
        <w:t>учреждение</w:t>
      </w:r>
    </w:p>
    <w:p w14:paraId="1ECF1480"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9523198"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31454573"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49860D37" w14:textId="77777777" w:rsidR="00E04B9A" w:rsidRDefault="00E04B9A">
      <w:pPr>
        <w:pStyle w:val="a3"/>
        <w:spacing w:before="208"/>
        <w:ind w:left="0"/>
        <w:rPr>
          <w:b/>
          <w:sz w:val="24"/>
        </w:rPr>
      </w:pPr>
    </w:p>
    <w:p w14:paraId="36B5D8EA" w14:textId="77777777" w:rsidR="00E04B9A" w:rsidRDefault="00000000">
      <w:pPr>
        <w:spacing w:before="1"/>
        <w:ind w:left="-1" w:right="278"/>
        <w:jc w:val="center"/>
        <w:rPr>
          <w:b/>
          <w:sz w:val="24"/>
        </w:rPr>
      </w:pPr>
      <w:r>
        <w:rPr>
          <w:b/>
          <w:sz w:val="24"/>
          <w:u w:val="single"/>
        </w:rPr>
        <w:t>БИЛЕТ</w:t>
      </w:r>
      <w:r>
        <w:rPr>
          <w:b/>
          <w:spacing w:val="-1"/>
          <w:sz w:val="24"/>
          <w:u w:val="single"/>
        </w:rPr>
        <w:t xml:space="preserve"> </w:t>
      </w:r>
      <w:r>
        <w:rPr>
          <w:b/>
          <w:spacing w:val="-10"/>
          <w:sz w:val="24"/>
          <w:u w:val="single"/>
        </w:rPr>
        <w:t>7</w:t>
      </w:r>
    </w:p>
    <w:p w14:paraId="794F4BFE" w14:textId="77777777" w:rsidR="00E04B9A" w:rsidRDefault="00000000">
      <w:pPr>
        <w:pStyle w:val="a4"/>
        <w:numPr>
          <w:ilvl w:val="0"/>
          <w:numId w:val="24"/>
        </w:numPr>
        <w:tabs>
          <w:tab w:val="left" w:pos="862"/>
        </w:tabs>
        <w:spacing w:before="132"/>
        <w:ind w:left="862"/>
        <w:jc w:val="both"/>
        <w:rPr>
          <w:sz w:val="24"/>
        </w:rPr>
      </w:pPr>
      <w:r>
        <w:rPr>
          <w:sz w:val="24"/>
        </w:rPr>
        <w:t>Стандартизация</w:t>
      </w:r>
      <w:r>
        <w:rPr>
          <w:spacing w:val="-6"/>
          <w:sz w:val="24"/>
        </w:rPr>
        <w:t xml:space="preserve"> </w:t>
      </w:r>
      <w:r>
        <w:rPr>
          <w:sz w:val="24"/>
        </w:rPr>
        <w:t>в</w:t>
      </w:r>
      <w:r>
        <w:rPr>
          <w:spacing w:val="-6"/>
          <w:sz w:val="24"/>
        </w:rPr>
        <w:t xml:space="preserve"> </w:t>
      </w:r>
      <w:r>
        <w:rPr>
          <w:sz w:val="24"/>
        </w:rPr>
        <w:t>зарубежных</w:t>
      </w:r>
      <w:r>
        <w:rPr>
          <w:spacing w:val="-2"/>
          <w:sz w:val="24"/>
        </w:rPr>
        <w:t xml:space="preserve"> </w:t>
      </w:r>
      <w:r>
        <w:rPr>
          <w:sz w:val="24"/>
        </w:rPr>
        <w:t>странах</w:t>
      </w:r>
      <w:r>
        <w:rPr>
          <w:spacing w:val="-2"/>
          <w:sz w:val="24"/>
        </w:rPr>
        <w:t xml:space="preserve"> </w:t>
      </w:r>
      <w:r>
        <w:rPr>
          <w:sz w:val="24"/>
        </w:rPr>
        <w:t>(страна</w:t>
      </w:r>
      <w:r>
        <w:rPr>
          <w:spacing w:val="-7"/>
          <w:sz w:val="24"/>
        </w:rPr>
        <w:t xml:space="preserve"> </w:t>
      </w:r>
      <w:r>
        <w:rPr>
          <w:sz w:val="24"/>
        </w:rPr>
        <w:t>по</w:t>
      </w:r>
      <w:r>
        <w:rPr>
          <w:spacing w:val="-3"/>
          <w:sz w:val="24"/>
        </w:rPr>
        <w:t xml:space="preserve"> </w:t>
      </w:r>
      <w:r>
        <w:rPr>
          <w:spacing w:val="-2"/>
          <w:sz w:val="24"/>
        </w:rPr>
        <w:t>выбору)</w:t>
      </w:r>
    </w:p>
    <w:p w14:paraId="722337F2" w14:textId="77777777" w:rsidR="00E04B9A" w:rsidRDefault="00000000">
      <w:pPr>
        <w:pStyle w:val="a4"/>
        <w:numPr>
          <w:ilvl w:val="0"/>
          <w:numId w:val="24"/>
        </w:numPr>
        <w:tabs>
          <w:tab w:val="left" w:pos="1050"/>
        </w:tabs>
        <w:spacing w:before="41"/>
        <w:ind w:left="143" w:right="423" w:firstLine="427"/>
        <w:jc w:val="both"/>
        <w:rPr>
          <w:sz w:val="24"/>
        </w:rPr>
      </w:pPr>
      <w:r>
        <w:rPr>
          <w:sz w:val="24"/>
        </w:rPr>
        <w:t>Проанализируйте Федеральный закон РФ «О защите прав потребителей» и решить ситуационную задачу: Покупательница приобрела платье. После стирки платье полиняло и потеряло вид. На ярлыках вся информация об изделии была на иностранном языке. Покупательница обратилась в магазин, чтобы вернуть деньги за некачественную вещь, но ей отказали, ссылаясь на то, что вещь была неправильно постирана. Каковы требования к информации о товаре, предоставляемой потребителю? Кто несет ответственность за недостатки товара в данном случае?</w:t>
      </w:r>
    </w:p>
    <w:p w14:paraId="4C2635AD" w14:textId="77777777" w:rsidR="00E04B9A" w:rsidRDefault="00E04B9A">
      <w:pPr>
        <w:pStyle w:val="a3"/>
        <w:spacing w:before="17"/>
        <w:ind w:left="0"/>
        <w:rPr>
          <w:sz w:val="24"/>
        </w:rPr>
      </w:pPr>
    </w:p>
    <w:p w14:paraId="70E603F0" w14:textId="77777777" w:rsidR="00E04B9A" w:rsidRDefault="00000000">
      <w:pPr>
        <w:tabs>
          <w:tab w:val="left" w:pos="3201"/>
        </w:tabs>
        <w:ind w:left="75"/>
        <w:jc w:val="center"/>
        <w:rPr>
          <w:sz w:val="24"/>
        </w:rPr>
      </w:pPr>
      <w:r>
        <w:rPr>
          <w:spacing w:val="-2"/>
          <w:sz w:val="24"/>
        </w:rPr>
        <w:t>Составил:</w:t>
      </w:r>
      <w:r>
        <w:rPr>
          <w:sz w:val="24"/>
        </w:rPr>
        <w:tab/>
        <w:t>Богатова</w:t>
      </w:r>
      <w:r>
        <w:rPr>
          <w:spacing w:val="-4"/>
          <w:sz w:val="24"/>
        </w:rPr>
        <w:t xml:space="preserve"> О.А.</w:t>
      </w:r>
    </w:p>
    <w:p w14:paraId="43320313" w14:textId="77777777" w:rsidR="00E04B9A" w:rsidRDefault="00E04B9A">
      <w:pPr>
        <w:pStyle w:val="a3"/>
        <w:ind w:left="0"/>
        <w:rPr>
          <w:sz w:val="20"/>
        </w:rPr>
      </w:pPr>
    </w:p>
    <w:p w14:paraId="70ACD787" w14:textId="77777777" w:rsidR="00E04B9A" w:rsidRDefault="00E04B9A">
      <w:pPr>
        <w:pStyle w:val="a3"/>
        <w:spacing w:before="19"/>
        <w:ind w:left="0"/>
        <w:rPr>
          <w:sz w:val="20"/>
        </w:rPr>
      </w:pPr>
    </w:p>
    <w:p w14:paraId="31D537E7" w14:textId="77777777" w:rsidR="00E04B9A" w:rsidRDefault="00E04B9A">
      <w:pPr>
        <w:pStyle w:val="a3"/>
        <w:rPr>
          <w:sz w:val="20"/>
        </w:rPr>
        <w:sectPr w:rsidR="00E04B9A">
          <w:type w:val="continuous"/>
          <w:pgSz w:w="11910" w:h="16840"/>
          <w:pgMar w:top="0" w:right="425" w:bottom="280" w:left="1559" w:header="0" w:footer="993" w:gutter="0"/>
          <w:cols w:space="720"/>
        </w:sectPr>
      </w:pPr>
    </w:p>
    <w:p w14:paraId="5BCE5516" w14:textId="77777777" w:rsidR="00E04B9A" w:rsidRDefault="00000000">
      <w:pPr>
        <w:spacing w:before="133"/>
        <w:ind w:left="505"/>
        <w:rPr>
          <w:sz w:val="24"/>
        </w:rPr>
      </w:pPr>
      <w:r>
        <w:rPr>
          <w:spacing w:val="-2"/>
          <w:sz w:val="24"/>
        </w:rPr>
        <w:t>Рассмотрено:</w:t>
      </w:r>
    </w:p>
    <w:p w14:paraId="15A3015D"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2978147E"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7EB6F917"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4C7EE6F5" w14:textId="77777777" w:rsidR="00E04B9A" w:rsidRDefault="00000000">
      <w:pPr>
        <w:tabs>
          <w:tab w:val="left" w:pos="2125"/>
          <w:tab w:val="left" w:pos="3019"/>
          <w:tab w:val="left" w:pos="3667"/>
          <w:tab w:val="left" w:pos="4572"/>
          <w:tab w:val="left" w:pos="6309"/>
          <w:tab w:val="left" w:pos="7924"/>
        </w:tabs>
        <w:spacing w:line="244" w:lineRule="exact"/>
        <w:ind w:left="426"/>
        <w:rPr>
          <w:position w:val="5"/>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position w:val="5"/>
          <w:sz w:val="24"/>
        </w:rPr>
        <w:t>Е.В.</w:t>
      </w:r>
      <w:r>
        <w:rPr>
          <w:spacing w:val="-4"/>
          <w:position w:val="5"/>
          <w:sz w:val="24"/>
        </w:rPr>
        <w:t xml:space="preserve"> </w:t>
      </w:r>
      <w:r>
        <w:rPr>
          <w:spacing w:val="-2"/>
          <w:position w:val="5"/>
          <w:sz w:val="24"/>
        </w:rPr>
        <w:t>Карякина</w:t>
      </w:r>
    </w:p>
    <w:p w14:paraId="3B6F2BBB" w14:textId="77777777" w:rsidR="00E04B9A" w:rsidRDefault="00E04B9A">
      <w:pPr>
        <w:spacing w:line="244" w:lineRule="exact"/>
        <w:rPr>
          <w:position w:val="5"/>
          <w:sz w:val="24"/>
        </w:rPr>
        <w:sectPr w:rsidR="00E04B9A">
          <w:type w:val="continuous"/>
          <w:pgSz w:w="11910" w:h="16840"/>
          <w:pgMar w:top="0" w:right="425" w:bottom="280" w:left="1559" w:header="0" w:footer="993" w:gutter="0"/>
          <w:cols w:space="720"/>
        </w:sectPr>
      </w:pPr>
    </w:p>
    <w:p w14:paraId="32ED7FE6" w14:textId="77777777" w:rsidR="00E04B9A" w:rsidRDefault="00000000">
      <w:pPr>
        <w:tabs>
          <w:tab w:val="left" w:pos="3663"/>
        </w:tabs>
        <w:spacing w:before="35"/>
        <w:ind w:left="442"/>
        <w:rPr>
          <w:sz w:val="24"/>
        </w:rPr>
      </w:pPr>
      <w:r>
        <w:rPr>
          <w:sz w:val="24"/>
        </w:rPr>
        <w:t>Харитонова</w:t>
      </w:r>
      <w:r>
        <w:rPr>
          <w:spacing w:val="-8"/>
          <w:sz w:val="24"/>
        </w:rPr>
        <w:t xml:space="preserve"> </w:t>
      </w:r>
      <w:r>
        <w:rPr>
          <w:spacing w:val="-4"/>
          <w:sz w:val="24"/>
        </w:rPr>
        <w:t>Л.В.</w:t>
      </w:r>
      <w:r>
        <w:rPr>
          <w:sz w:val="24"/>
          <w:u w:val="single"/>
        </w:rPr>
        <w:tab/>
      </w:r>
    </w:p>
    <w:p w14:paraId="5C5061A9" w14:textId="77777777" w:rsidR="00E04B9A" w:rsidRDefault="00000000">
      <w:pPr>
        <w:tabs>
          <w:tab w:val="left" w:pos="1040"/>
          <w:tab w:val="left" w:pos="2592"/>
        </w:tabs>
        <w:spacing w:line="266" w:lineRule="exact"/>
        <w:ind w:left="442"/>
        <w:rPr>
          <w:sz w:val="24"/>
        </w:rPr>
      </w:pPr>
      <w:r>
        <w:br w:type="column"/>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12BF78B3" w14:textId="77777777" w:rsidR="00E04B9A" w:rsidRDefault="00E04B9A">
      <w:pPr>
        <w:spacing w:line="266" w:lineRule="exact"/>
        <w:rPr>
          <w:sz w:val="24"/>
        </w:rPr>
        <w:sectPr w:rsidR="00E04B9A">
          <w:type w:val="continuous"/>
          <w:pgSz w:w="11910" w:h="16840"/>
          <w:pgMar w:top="0" w:right="425" w:bottom="280" w:left="1559" w:header="0" w:footer="993" w:gutter="0"/>
          <w:cols w:num="2" w:space="720" w:equalWidth="0">
            <w:col w:w="3704" w:space="2407"/>
            <w:col w:w="3815"/>
          </w:cols>
        </w:sectPr>
      </w:pPr>
    </w:p>
    <w:p w14:paraId="56861882" w14:textId="77777777" w:rsidR="00E04B9A" w:rsidRDefault="00E04B9A">
      <w:pPr>
        <w:pStyle w:val="a3"/>
        <w:ind w:left="0"/>
        <w:rPr>
          <w:sz w:val="24"/>
        </w:rPr>
      </w:pPr>
    </w:p>
    <w:p w14:paraId="716716E1" w14:textId="77777777" w:rsidR="00E04B9A" w:rsidRDefault="00E04B9A">
      <w:pPr>
        <w:pStyle w:val="a3"/>
        <w:ind w:left="0"/>
        <w:rPr>
          <w:sz w:val="24"/>
        </w:rPr>
      </w:pPr>
    </w:p>
    <w:p w14:paraId="1AE5A5E9" w14:textId="77777777" w:rsidR="00E04B9A" w:rsidRDefault="00E04B9A">
      <w:pPr>
        <w:pStyle w:val="a3"/>
        <w:spacing w:before="17"/>
        <w:ind w:left="0"/>
        <w:rPr>
          <w:sz w:val="24"/>
        </w:rPr>
      </w:pPr>
    </w:p>
    <w:p w14:paraId="771A8BF8"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5078AF5D"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40EC6FCE"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498A16B0"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51954A82" w14:textId="77777777" w:rsidR="00E04B9A" w:rsidRDefault="00E04B9A">
      <w:pPr>
        <w:pStyle w:val="a3"/>
        <w:spacing w:before="2"/>
        <w:ind w:left="0"/>
        <w:rPr>
          <w:b/>
          <w:sz w:val="24"/>
        </w:rPr>
      </w:pPr>
    </w:p>
    <w:p w14:paraId="67583EA2" w14:textId="77777777" w:rsidR="00E04B9A" w:rsidRDefault="00000000">
      <w:pPr>
        <w:spacing w:before="1"/>
        <w:ind w:left="-1" w:right="281"/>
        <w:jc w:val="center"/>
        <w:rPr>
          <w:b/>
          <w:sz w:val="24"/>
        </w:rPr>
      </w:pPr>
      <w:r>
        <w:rPr>
          <w:b/>
          <w:spacing w:val="-1"/>
          <w:sz w:val="24"/>
          <w:u w:val="single"/>
        </w:rPr>
        <w:t xml:space="preserve"> </w:t>
      </w:r>
      <w:r>
        <w:rPr>
          <w:b/>
          <w:sz w:val="24"/>
          <w:u w:val="single"/>
        </w:rPr>
        <w:t xml:space="preserve">БИЛЕТ </w:t>
      </w:r>
      <w:r>
        <w:rPr>
          <w:b/>
          <w:spacing w:val="-10"/>
          <w:sz w:val="24"/>
          <w:u w:val="single"/>
        </w:rPr>
        <w:t>8</w:t>
      </w:r>
    </w:p>
    <w:p w14:paraId="3F67ABC9" w14:textId="77777777" w:rsidR="00E04B9A" w:rsidRDefault="00000000">
      <w:pPr>
        <w:pStyle w:val="a4"/>
        <w:numPr>
          <w:ilvl w:val="0"/>
          <w:numId w:val="23"/>
        </w:numPr>
        <w:tabs>
          <w:tab w:val="left" w:pos="862"/>
        </w:tabs>
        <w:spacing w:before="132"/>
        <w:ind w:left="862"/>
        <w:jc w:val="both"/>
        <w:rPr>
          <w:sz w:val="24"/>
        </w:rPr>
      </w:pPr>
      <w:r>
        <w:rPr>
          <w:sz w:val="24"/>
        </w:rPr>
        <w:t>Стандартизация</w:t>
      </w:r>
      <w:r>
        <w:rPr>
          <w:spacing w:val="-9"/>
          <w:sz w:val="24"/>
        </w:rPr>
        <w:t xml:space="preserve"> </w:t>
      </w:r>
      <w:r>
        <w:rPr>
          <w:sz w:val="24"/>
        </w:rPr>
        <w:t>и</w:t>
      </w:r>
      <w:r>
        <w:rPr>
          <w:spacing w:val="-4"/>
          <w:sz w:val="24"/>
        </w:rPr>
        <w:t xml:space="preserve"> </w:t>
      </w:r>
      <w:r>
        <w:rPr>
          <w:sz w:val="24"/>
        </w:rPr>
        <w:t>кодирование</w:t>
      </w:r>
      <w:r>
        <w:rPr>
          <w:spacing w:val="-5"/>
          <w:sz w:val="24"/>
        </w:rPr>
        <w:t xml:space="preserve"> </w:t>
      </w:r>
      <w:r>
        <w:rPr>
          <w:sz w:val="24"/>
        </w:rPr>
        <w:t>информации</w:t>
      </w:r>
      <w:r>
        <w:rPr>
          <w:spacing w:val="-4"/>
          <w:sz w:val="24"/>
        </w:rPr>
        <w:t xml:space="preserve"> </w:t>
      </w:r>
      <w:r>
        <w:rPr>
          <w:sz w:val="24"/>
        </w:rPr>
        <w:t>о</w:t>
      </w:r>
      <w:r>
        <w:rPr>
          <w:spacing w:val="-6"/>
          <w:sz w:val="24"/>
        </w:rPr>
        <w:t xml:space="preserve"> </w:t>
      </w:r>
      <w:r>
        <w:rPr>
          <w:spacing w:val="-2"/>
          <w:sz w:val="24"/>
        </w:rPr>
        <w:t>товаре</w:t>
      </w:r>
    </w:p>
    <w:p w14:paraId="07361D2F" w14:textId="77777777" w:rsidR="00E04B9A" w:rsidRDefault="00000000">
      <w:pPr>
        <w:pStyle w:val="a4"/>
        <w:numPr>
          <w:ilvl w:val="0"/>
          <w:numId w:val="23"/>
        </w:numPr>
        <w:tabs>
          <w:tab w:val="left" w:pos="862"/>
        </w:tabs>
        <w:spacing w:before="41" w:line="276" w:lineRule="auto"/>
        <w:ind w:left="862" w:right="418"/>
        <w:jc w:val="both"/>
        <w:rPr>
          <w:sz w:val="24"/>
        </w:rPr>
      </w:pPr>
      <w:r>
        <w:rPr>
          <w:sz w:val="24"/>
        </w:rPr>
        <w:t>Проанализируйте Федеральный закон РФ «О защите прав потребителей» и решить ситуационную</w:t>
      </w:r>
      <w:r>
        <w:rPr>
          <w:spacing w:val="-3"/>
          <w:sz w:val="24"/>
        </w:rPr>
        <w:t xml:space="preserve"> </w:t>
      </w:r>
      <w:r>
        <w:rPr>
          <w:sz w:val="24"/>
        </w:rPr>
        <w:t>задачу: Покупатель</w:t>
      </w:r>
      <w:r>
        <w:rPr>
          <w:spacing w:val="-2"/>
          <w:sz w:val="24"/>
        </w:rPr>
        <w:t xml:space="preserve"> </w:t>
      </w:r>
      <w:r>
        <w:rPr>
          <w:sz w:val="24"/>
        </w:rPr>
        <w:t>приобрел</w:t>
      </w:r>
      <w:r>
        <w:rPr>
          <w:spacing w:val="-3"/>
          <w:sz w:val="24"/>
        </w:rPr>
        <w:t xml:space="preserve"> </w:t>
      </w:r>
      <w:r>
        <w:rPr>
          <w:sz w:val="24"/>
        </w:rPr>
        <w:t>книжный</w:t>
      </w:r>
      <w:r>
        <w:rPr>
          <w:spacing w:val="-2"/>
          <w:sz w:val="24"/>
        </w:rPr>
        <w:t xml:space="preserve"> </w:t>
      </w:r>
      <w:r>
        <w:rPr>
          <w:sz w:val="24"/>
        </w:rPr>
        <w:t>шкаф</w:t>
      </w:r>
      <w:r>
        <w:rPr>
          <w:spacing w:val="-3"/>
          <w:sz w:val="24"/>
        </w:rPr>
        <w:t xml:space="preserve"> </w:t>
      </w:r>
      <w:r>
        <w:rPr>
          <w:sz w:val="24"/>
        </w:rPr>
        <w:t>в</w:t>
      </w:r>
      <w:r>
        <w:rPr>
          <w:spacing w:val="-4"/>
          <w:sz w:val="24"/>
        </w:rPr>
        <w:t xml:space="preserve"> </w:t>
      </w:r>
      <w:r>
        <w:rPr>
          <w:sz w:val="24"/>
        </w:rPr>
        <w:t>мебельном</w:t>
      </w:r>
      <w:r>
        <w:rPr>
          <w:spacing w:val="-4"/>
          <w:sz w:val="24"/>
        </w:rPr>
        <w:t xml:space="preserve"> </w:t>
      </w:r>
      <w:r>
        <w:rPr>
          <w:sz w:val="24"/>
        </w:rPr>
        <w:t>магазине. Мебель в разобранном виде вместе с инструкцией по сборке ему доставили на дом. Инструкция содержала картинки по сборке и была выполнена на нескольких иностранных языках, но на русском языке инструкции не было. По чертежу покупатель произвел сборку шкафа, но неправильно прикрепил уголки задней стенки. В результате шкаф упал вместе с книгами, часть из которых была порвана,</w:t>
      </w:r>
    </w:p>
    <w:p w14:paraId="420A3B69" w14:textId="77777777" w:rsidR="00E04B9A" w:rsidRDefault="00E04B9A">
      <w:pPr>
        <w:pStyle w:val="a4"/>
        <w:spacing w:line="276" w:lineRule="auto"/>
        <w:jc w:val="both"/>
        <w:rPr>
          <w:sz w:val="24"/>
        </w:rPr>
        <w:sectPr w:rsidR="00E04B9A">
          <w:type w:val="continuous"/>
          <w:pgSz w:w="11910" w:h="16840"/>
          <w:pgMar w:top="0" w:right="425" w:bottom="280" w:left="1559" w:header="0" w:footer="993" w:gutter="0"/>
          <w:cols w:space="720"/>
        </w:sectPr>
      </w:pPr>
    </w:p>
    <w:p w14:paraId="1D9612D9" w14:textId="77777777" w:rsidR="00E04B9A" w:rsidRDefault="00000000">
      <w:pPr>
        <w:spacing w:before="68" w:line="276" w:lineRule="auto"/>
        <w:ind w:left="862" w:right="426"/>
        <w:jc w:val="both"/>
        <w:rPr>
          <w:sz w:val="24"/>
        </w:rPr>
      </w:pPr>
      <w:r>
        <w:rPr>
          <w:sz w:val="24"/>
        </w:rPr>
        <w:lastRenderedPageBreak/>
        <w:t>разбились стеклянные двери шкафа. Какой должна быть информация, предоставляемая потребителю? Каковы права покупателя и ответственность продавца в данном случае?</w:t>
      </w:r>
    </w:p>
    <w:p w14:paraId="215DD14C" w14:textId="77777777" w:rsidR="00E04B9A" w:rsidRDefault="00000000">
      <w:pPr>
        <w:tabs>
          <w:tab w:val="left" w:pos="3201"/>
        </w:tabs>
        <w:spacing w:before="201"/>
        <w:ind w:left="75"/>
        <w:jc w:val="center"/>
        <w:rPr>
          <w:sz w:val="24"/>
        </w:rPr>
      </w:pPr>
      <w:r>
        <w:rPr>
          <w:spacing w:val="-2"/>
          <w:sz w:val="24"/>
        </w:rPr>
        <w:t>Составил:</w:t>
      </w:r>
      <w:r>
        <w:rPr>
          <w:sz w:val="24"/>
        </w:rPr>
        <w:tab/>
        <w:t>Богатова</w:t>
      </w:r>
      <w:r>
        <w:rPr>
          <w:spacing w:val="-4"/>
          <w:sz w:val="24"/>
        </w:rPr>
        <w:t xml:space="preserve"> О.А.</w:t>
      </w:r>
    </w:p>
    <w:p w14:paraId="27330882" w14:textId="77777777" w:rsidR="00E04B9A" w:rsidRDefault="00E04B9A">
      <w:pPr>
        <w:pStyle w:val="a3"/>
        <w:ind w:left="0"/>
        <w:rPr>
          <w:sz w:val="20"/>
        </w:rPr>
      </w:pPr>
    </w:p>
    <w:p w14:paraId="6BDA2A08" w14:textId="77777777" w:rsidR="00E04B9A" w:rsidRDefault="00E04B9A">
      <w:pPr>
        <w:pStyle w:val="a3"/>
        <w:spacing w:before="47"/>
        <w:ind w:left="0"/>
        <w:rPr>
          <w:sz w:val="20"/>
        </w:rPr>
      </w:pPr>
    </w:p>
    <w:p w14:paraId="2B8B67B3" w14:textId="77777777" w:rsidR="00E04B9A" w:rsidRDefault="00E04B9A">
      <w:pPr>
        <w:pStyle w:val="a3"/>
        <w:rPr>
          <w:sz w:val="20"/>
        </w:rPr>
        <w:sectPr w:rsidR="00E04B9A">
          <w:pgSz w:w="11910" w:h="16840"/>
          <w:pgMar w:top="1040" w:right="425" w:bottom="1200" w:left="1559" w:header="0" w:footer="993" w:gutter="0"/>
          <w:cols w:space="720"/>
        </w:sectPr>
      </w:pPr>
    </w:p>
    <w:p w14:paraId="1E15FBFF" w14:textId="77777777" w:rsidR="00E04B9A" w:rsidRDefault="00000000">
      <w:pPr>
        <w:spacing w:before="90"/>
        <w:ind w:left="426"/>
        <w:rPr>
          <w:sz w:val="24"/>
        </w:rPr>
      </w:pPr>
      <w:r>
        <w:rPr>
          <w:spacing w:val="-2"/>
          <w:sz w:val="24"/>
        </w:rPr>
        <w:t>Рассмотрено:</w:t>
      </w:r>
    </w:p>
    <w:p w14:paraId="4C71216E"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2B1C50DA"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78569781"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2CFF27AD"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53A1DC68" w14:textId="77777777" w:rsidR="00E04B9A" w:rsidRDefault="00000000">
      <w:pPr>
        <w:tabs>
          <w:tab w:val="left" w:pos="3603"/>
          <w:tab w:val="left" w:pos="6554"/>
          <w:tab w:val="left" w:pos="7151"/>
          <w:tab w:val="left" w:pos="8704"/>
        </w:tabs>
        <w:ind w:left="383"/>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03916358" w14:textId="77777777" w:rsidR="00E04B9A" w:rsidRDefault="00E04B9A">
      <w:pPr>
        <w:pStyle w:val="a3"/>
        <w:ind w:left="0"/>
        <w:rPr>
          <w:sz w:val="24"/>
        </w:rPr>
      </w:pPr>
    </w:p>
    <w:p w14:paraId="7B9CC71C" w14:textId="77777777" w:rsidR="00E04B9A" w:rsidRDefault="00E04B9A">
      <w:pPr>
        <w:pStyle w:val="a3"/>
        <w:ind w:left="0"/>
        <w:rPr>
          <w:sz w:val="24"/>
        </w:rPr>
      </w:pPr>
    </w:p>
    <w:p w14:paraId="488F7A74" w14:textId="77777777" w:rsidR="00E04B9A" w:rsidRDefault="00E04B9A">
      <w:pPr>
        <w:pStyle w:val="a3"/>
        <w:spacing w:before="15"/>
        <w:ind w:left="0"/>
        <w:rPr>
          <w:sz w:val="24"/>
        </w:rPr>
      </w:pPr>
    </w:p>
    <w:p w14:paraId="43598297" w14:textId="77777777" w:rsidR="00E04B9A" w:rsidRDefault="00000000">
      <w:pPr>
        <w:spacing w:before="1"/>
        <w:ind w:right="282"/>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7"/>
          <w:sz w:val="24"/>
        </w:rPr>
        <w:t xml:space="preserve"> </w:t>
      </w:r>
      <w:r>
        <w:rPr>
          <w:b/>
          <w:sz w:val="24"/>
        </w:rPr>
        <w:t>образовательное</w:t>
      </w:r>
      <w:r>
        <w:rPr>
          <w:b/>
          <w:spacing w:val="-5"/>
          <w:sz w:val="24"/>
        </w:rPr>
        <w:t xml:space="preserve"> </w:t>
      </w:r>
      <w:r>
        <w:rPr>
          <w:b/>
          <w:spacing w:val="-2"/>
          <w:sz w:val="24"/>
        </w:rPr>
        <w:t>учреждение</w:t>
      </w:r>
    </w:p>
    <w:p w14:paraId="5BF3BB83"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306D7692"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726A7AAE"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79F15586" w14:textId="77777777" w:rsidR="00E04B9A" w:rsidRDefault="00E04B9A">
      <w:pPr>
        <w:pStyle w:val="a3"/>
        <w:spacing w:before="208"/>
        <w:ind w:left="0"/>
        <w:rPr>
          <w:b/>
          <w:sz w:val="24"/>
        </w:rPr>
      </w:pPr>
    </w:p>
    <w:p w14:paraId="3A6B00AC" w14:textId="77777777" w:rsidR="00E04B9A" w:rsidRDefault="00000000">
      <w:pPr>
        <w:spacing w:before="1"/>
        <w:ind w:left="-1" w:right="281"/>
        <w:jc w:val="center"/>
        <w:rPr>
          <w:b/>
          <w:sz w:val="24"/>
        </w:rPr>
      </w:pPr>
      <w:r>
        <w:rPr>
          <w:b/>
          <w:spacing w:val="-1"/>
          <w:sz w:val="24"/>
          <w:u w:val="single"/>
        </w:rPr>
        <w:t xml:space="preserve"> </w:t>
      </w:r>
      <w:r>
        <w:rPr>
          <w:b/>
          <w:sz w:val="24"/>
          <w:u w:val="single"/>
        </w:rPr>
        <w:t xml:space="preserve">БИЛЕТ </w:t>
      </w:r>
      <w:r>
        <w:rPr>
          <w:b/>
          <w:spacing w:val="-10"/>
          <w:sz w:val="24"/>
          <w:u w:val="single"/>
        </w:rPr>
        <w:t>9</w:t>
      </w:r>
    </w:p>
    <w:p w14:paraId="36059E3A" w14:textId="77777777" w:rsidR="00E04B9A" w:rsidRDefault="00000000">
      <w:pPr>
        <w:pStyle w:val="a4"/>
        <w:numPr>
          <w:ilvl w:val="0"/>
          <w:numId w:val="22"/>
        </w:numPr>
        <w:tabs>
          <w:tab w:val="left" w:pos="426"/>
        </w:tabs>
        <w:spacing w:before="134" w:line="276" w:lineRule="auto"/>
        <w:ind w:right="425" w:firstLine="0"/>
        <w:jc w:val="both"/>
        <w:rPr>
          <w:sz w:val="24"/>
        </w:rPr>
      </w:pPr>
      <w:r>
        <w:rPr>
          <w:sz w:val="24"/>
        </w:rPr>
        <w:t xml:space="preserve">Применение международных стандартов в РФ. Международные организации по </w:t>
      </w:r>
      <w:r>
        <w:rPr>
          <w:spacing w:val="-2"/>
          <w:sz w:val="24"/>
        </w:rPr>
        <w:t>стандартизации</w:t>
      </w:r>
    </w:p>
    <w:p w14:paraId="1093E573" w14:textId="77777777" w:rsidR="00E04B9A" w:rsidRDefault="00000000">
      <w:pPr>
        <w:pStyle w:val="a4"/>
        <w:numPr>
          <w:ilvl w:val="0"/>
          <w:numId w:val="22"/>
        </w:numPr>
        <w:tabs>
          <w:tab w:val="left" w:pos="486"/>
        </w:tabs>
        <w:spacing w:line="276" w:lineRule="auto"/>
        <w:ind w:right="423" w:firstLine="0"/>
        <w:jc w:val="both"/>
        <w:rPr>
          <w:sz w:val="24"/>
        </w:rPr>
      </w:pPr>
      <w:r>
        <w:rPr>
          <w:sz w:val="24"/>
        </w:rPr>
        <w:t>Проанализируйте Федеральный закон РФ «О защите прав потребителей» и решить ситуационную задачу: Клиент заказал изготовить и установить у себя в квартире металлические двери. Работы были выполнены в срок. Но очень скоро клиент обнаружил, что замок в двери некачественный. Потребовал его заменить, но фирма ему отказала. Кто прав в этой ситуации?</w:t>
      </w:r>
    </w:p>
    <w:p w14:paraId="14D6201B" w14:textId="77777777" w:rsidR="00E04B9A" w:rsidRDefault="00000000">
      <w:pPr>
        <w:tabs>
          <w:tab w:val="left" w:pos="3201"/>
        </w:tabs>
        <w:spacing w:before="198"/>
        <w:ind w:left="75"/>
        <w:jc w:val="center"/>
        <w:rPr>
          <w:sz w:val="24"/>
        </w:rPr>
      </w:pPr>
      <w:r>
        <w:rPr>
          <w:spacing w:val="-2"/>
          <w:sz w:val="24"/>
        </w:rPr>
        <w:t>Составил:</w:t>
      </w:r>
      <w:r>
        <w:rPr>
          <w:sz w:val="24"/>
        </w:rPr>
        <w:tab/>
        <w:t>Богатова</w:t>
      </w:r>
      <w:r>
        <w:rPr>
          <w:spacing w:val="-4"/>
          <w:sz w:val="24"/>
        </w:rPr>
        <w:t xml:space="preserve"> О.А.</w:t>
      </w:r>
    </w:p>
    <w:p w14:paraId="759A6F8A" w14:textId="77777777" w:rsidR="00E04B9A" w:rsidRDefault="00E04B9A">
      <w:pPr>
        <w:pStyle w:val="a3"/>
        <w:spacing w:before="122"/>
        <w:ind w:left="0"/>
        <w:rPr>
          <w:sz w:val="20"/>
        </w:rPr>
      </w:pPr>
    </w:p>
    <w:p w14:paraId="40B60921" w14:textId="77777777" w:rsidR="00E04B9A" w:rsidRDefault="00E04B9A">
      <w:pPr>
        <w:pStyle w:val="a3"/>
        <w:rPr>
          <w:sz w:val="20"/>
        </w:rPr>
        <w:sectPr w:rsidR="00E04B9A">
          <w:type w:val="continuous"/>
          <w:pgSz w:w="11910" w:h="16840"/>
          <w:pgMar w:top="0" w:right="425" w:bottom="280" w:left="1559" w:header="0" w:footer="993" w:gutter="0"/>
          <w:cols w:space="720"/>
        </w:sectPr>
      </w:pPr>
    </w:p>
    <w:p w14:paraId="2289048B" w14:textId="77777777" w:rsidR="00E04B9A" w:rsidRDefault="00000000">
      <w:pPr>
        <w:spacing w:before="90"/>
        <w:ind w:left="426"/>
        <w:rPr>
          <w:sz w:val="24"/>
        </w:rPr>
      </w:pPr>
      <w:r>
        <w:rPr>
          <w:spacing w:val="-2"/>
          <w:sz w:val="24"/>
        </w:rPr>
        <w:t>Рассмотрено:</w:t>
      </w:r>
    </w:p>
    <w:p w14:paraId="7D7FFBE5"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31EF7142"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49D8CE90" w14:textId="77777777" w:rsidR="00E04B9A" w:rsidRDefault="00E04B9A">
      <w:pPr>
        <w:rPr>
          <w:sz w:val="24"/>
        </w:rPr>
        <w:sectPr w:rsidR="00E04B9A">
          <w:type w:val="continuous"/>
          <w:pgSz w:w="11910" w:h="16840"/>
          <w:pgMar w:top="0" w:right="425" w:bottom="280" w:left="1559" w:header="0" w:footer="993" w:gutter="0"/>
          <w:cols w:num="2" w:space="720" w:equalWidth="0">
            <w:col w:w="4750" w:space="1044"/>
            <w:col w:w="4132"/>
          </w:cols>
        </w:sectPr>
      </w:pPr>
    </w:p>
    <w:p w14:paraId="1D793F22"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4F77C681" w14:textId="77777777" w:rsidR="00E04B9A" w:rsidRDefault="00000000">
      <w:pPr>
        <w:tabs>
          <w:tab w:val="left" w:pos="3663"/>
          <w:tab w:val="left" w:pos="6554"/>
          <w:tab w:val="left" w:pos="7151"/>
          <w:tab w:val="left" w:pos="8705"/>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410723D2" w14:textId="77777777" w:rsidR="00E04B9A" w:rsidRDefault="00E04B9A">
      <w:pPr>
        <w:pStyle w:val="a3"/>
        <w:spacing w:before="4"/>
        <w:ind w:left="0"/>
        <w:rPr>
          <w:sz w:val="24"/>
        </w:rPr>
      </w:pPr>
    </w:p>
    <w:p w14:paraId="49F60AC7" w14:textId="77777777" w:rsidR="00E04B9A" w:rsidRDefault="00000000">
      <w:pPr>
        <w:spacing w:before="1"/>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7F0845D0"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7B6B2E60"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59DF15C7"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3"/>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5E536BB4" w14:textId="77777777" w:rsidR="00E04B9A" w:rsidRDefault="00E04B9A">
      <w:pPr>
        <w:pStyle w:val="a3"/>
        <w:spacing w:before="209"/>
        <w:ind w:left="0"/>
        <w:rPr>
          <w:b/>
          <w:sz w:val="24"/>
        </w:rPr>
      </w:pPr>
    </w:p>
    <w:p w14:paraId="4157AE42" w14:textId="77777777" w:rsidR="00E04B9A" w:rsidRDefault="00000000">
      <w:pPr>
        <w:ind w:left="-1" w:right="278"/>
        <w:jc w:val="center"/>
        <w:rPr>
          <w:b/>
          <w:sz w:val="24"/>
        </w:rPr>
      </w:pPr>
      <w:r>
        <w:rPr>
          <w:b/>
          <w:sz w:val="24"/>
          <w:u w:val="single"/>
        </w:rPr>
        <w:t>БИЛЕТ</w:t>
      </w:r>
      <w:r>
        <w:rPr>
          <w:b/>
          <w:spacing w:val="-1"/>
          <w:sz w:val="24"/>
          <w:u w:val="single"/>
        </w:rPr>
        <w:t xml:space="preserve"> </w:t>
      </w:r>
      <w:r>
        <w:rPr>
          <w:b/>
          <w:spacing w:val="-5"/>
          <w:sz w:val="24"/>
          <w:u w:val="single"/>
        </w:rPr>
        <w:t>10</w:t>
      </w:r>
    </w:p>
    <w:p w14:paraId="5BC4F9F5" w14:textId="77777777" w:rsidR="00E04B9A" w:rsidRDefault="00000000">
      <w:pPr>
        <w:pStyle w:val="a4"/>
        <w:numPr>
          <w:ilvl w:val="0"/>
          <w:numId w:val="21"/>
        </w:numPr>
        <w:tabs>
          <w:tab w:val="left" w:pos="426"/>
        </w:tabs>
        <w:spacing w:before="134"/>
        <w:ind w:hanging="283"/>
        <w:rPr>
          <w:sz w:val="24"/>
        </w:rPr>
      </w:pPr>
      <w:r>
        <w:rPr>
          <w:sz w:val="24"/>
        </w:rPr>
        <w:t>Органы</w:t>
      </w:r>
      <w:r>
        <w:rPr>
          <w:spacing w:val="-4"/>
          <w:sz w:val="24"/>
        </w:rPr>
        <w:t xml:space="preserve"> </w:t>
      </w:r>
      <w:r>
        <w:rPr>
          <w:sz w:val="24"/>
        </w:rPr>
        <w:t>службы</w:t>
      </w:r>
      <w:r>
        <w:rPr>
          <w:spacing w:val="-3"/>
          <w:sz w:val="24"/>
        </w:rPr>
        <w:t xml:space="preserve"> </w:t>
      </w:r>
      <w:r>
        <w:rPr>
          <w:sz w:val="24"/>
        </w:rPr>
        <w:t>по</w:t>
      </w:r>
      <w:r>
        <w:rPr>
          <w:spacing w:val="-3"/>
          <w:sz w:val="24"/>
        </w:rPr>
        <w:t xml:space="preserve"> </w:t>
      </w:r>
      <w:r>
        <w:rPr>
          <w:sz w:val="24"/>
        </w:rPr>
        <w:t>стандартизации</w:t>
      </w:r>
      <w:r>
        <w:rPr>
          <w:spacing w:val="-3"/>
          <w:sz w:val="24"/>
        </w:rPr>
        <w:t xml:space="preserve"> </w:t>
      </w:r>
      <w:r>
        <w:rPr>
          <w:spacing w:val="-5"/>
          <w:sz w:val="24"/>
        </w:rPr>
        <w:t>РФ</w:t>
      </w:r>
    </w:p>
    <w:p w14:paraId="2EB61FFF" w14:textId="77777777" w:rsidR="00E04B9A" w:rsidRDefault="00E04B9A">
      <w:pPr>
        <w:pStyle w:val="a4"/>
        <w:rPr>
          <w:sz w:val="24"/>
        </w:rPr>
        <w:sectPr w:rsidR="00E04B9A">
          <w:type w:val="continuous"/>
          <w:pgSz w:w="11910" w:h="16840"/>
          <w:pgMar w:top="0" w:right="425" w:bottom="280" w:left="1559" w:header="0" w:footer="993" w:gutter="0"/>
          <w:cols w:space="720"/>
        </w:sectPr>
      </w:pPr>
    </w:p>
    <w:p w14:paraId="1BF63402" w14:textId="77777777" w:rsidR="00E04B9A" w:rsidRDefault="00000000">
      <w:pPr>
        <w:pStyle w:val="a4"/>
        <w:numPr>
          <w:ilvl w:val="0"/>
          <w:numId w:val="21"/>
        </w:numPr>
        <w:tabs>
          <w:tab w:val="left" w:pos="486"/>
        </w:tabs>
        <w:spacing w:before="68" w:line="276" w:lineRule="auto"/>
        <w:ind w:left="143" w:right="423" w:firstLine="0"/>
        <w:jc w:val="both"/>
        <w:rPr>
          <w:sz w:val="24"/>
        </w:rPr>
      </w:pPr>
      <w:r>
        <w:rPr>
          <w:sz w:val="24"/>
        </w:rPr>
        <w:lastRenderedPageBreak/>
        <w:t>Проанализируйте Федеральный закон РФ «О защите прав потребителей» и решить ситуационную задачу: Родители купили детскую коляску за 17 тысяч рублей. Через неделю она расползлась по швам. В магазине коляску принять обратно отказались, ссылаясь на то, что коляска вся грязная испачканная гадостями ребёнка. Покупатели призвали на помощь СМИ и вместе с ними потребовали провести экспертизу, которую провели за счёт магазина. Товар приняли, а деньги вернули. Какой статьёй Закона РФ «О защите прав потребителей» пользовались покупатели в этой ситуации?</w:t>
      </w:r>
    </w:p>
    <w:p w14:paraId="4F35F74F" w14:textId="77777777" w:rsidR="00E04B9A" w:rsidRDefault="00E04B9A">
      <w:pPr>
        <w:pStyle w:val="a3"/>
        <w:spacing w:before="198"/>
        <w:ind w:left="0"/>
        <w:rPr>
          <w:sz w:val="24"/>
        </w:rPr>
      </w:pPr>
    </w:p>
    <w:p w14:paraId="645D6F95" w14:textId="77777777" w:rsidR="00E04B9A" w:rsidRDefault="00000000">
      <w:pPr>
        <w:tabs>
          <w:tab w:val="left" w:pos="3201"/>
        </w:tabs>
        <w:ind w:left="75"/>
        <w:jc w:val="center"/>
        <w:rPr>
          <w:sz w:val="24"/>
        </w:rPr>
      </w:pPr>
      <w:r>
        <w:rPr>
          <w:spacing w:val="-2"/>
          <w:sz w:val="24"/>
        </w:rPr>
        <w:t>Составил:</w:t>
      </w:r>
      <w:r>
        <w:rPr>
          <w:sz w:val="24"/>
        </w:rPr>
        <w:tab/>
        <w:t>Богатова</w:t>
      </w:r>
      <w:r>
        <w:rPr>
          <w:spacing w:val="-4"/>
          <w:sz w:val="24"/>
        </w:rPr>
        <w:t xml:space="preserve"> О.А.</w:t>
      </w:r>
    </w:p>
    <w:p w14:paraId="6F8E97D2" w14:textId="77777777" w:rsidR="00E04B9A" w:rsidRDefault="00E04B9A">
      <w:pPr>
        <w:pStyle w:val="a3"/>
        <w:ind w:left="0"/>
        <w:rPr>
          <w:sz w:val="20"/>
        </w:rPr>
      </w:pPr>
    </w:p>
    <w:p w14:paraId="4C633452" w14:textId="77777777" w:rsidR="00E04B9A" w:rsidRDefault="00E04B9A">
      <w:pPr>
        <w:pStyle w:val="a3"/>
        <w:spacing w:before="22"/>
        <w:ind w:left="0"/>
        <w:rPr>
          <w:sz w:val="20"/>
        </w:rPr>
      </w:pPr>
    </w:p>
    <w:p w14:paraId="14DB1053" w14:textId="77777777" w:rsidR="00E04B9A" w:rsidRDefault="00E04B9A">
      <w:pPr>
        <w:pStyle w:val="a3"/>
        <w:rPr>
          <w:sz w:val="20"/>
        </w:rPr>
        <w:sectPr w:rsidR="00E04B9A">
          <w:pgSz w:w="11910" w:h="16840"/>
          <w:pgMar w:top="1040" w:right="425" w:bottom="1200" w:left="1559" w:header="0" w:footer="993" w:gutter="0"/>
          <w:cols w:space="720"/>
        </w:sectPr>
      </w:pPr>
    </w:p>
    <w:p w14:paraId="330DEE29" w14:textId="77777777" w:rsidR="00E04B9A" w:rsidRDefault="00000000">
      <w:pPr>
        <w:spacing w:before="90"/>
        <w:ind w:left="426"/>
        <w:rPr>
          <w:sz w:val="24"/>
        </w:rPr>
      </w:pPr>
      <w:r>
        <w:rPr>
          <w:spacing w:val="-2"/>
          <w:sz w:val="24"/>
        </w:rPr>
        <w:t>Рассмотрено:</w:t>
      </w:r>
    </w:p>
    <w:p w14:paraId="3876629A"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30B18144"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24B8E6F2"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64809233"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3375A8E3"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43DCD7B1" w14:textId="77777777" w:rsidR="00E04B9A" w:rsidRDefault="00E04B9A">
      <w:pPr>
        <w:pStyle w:val="a3"/>
        <w:ind w:left="0"/>
        <w:rPr>
          <w:sz w:val="24"/>
        </w:rPr>
      </w:pPr>
    </w:p>
    <w:p w14:paraId="0A4B893B" w14:textId="77777777" w:rsidR="00E04B9A" w:rsidRDefault="00E04B9A">
      <w:pPr>
        <w:pStyle w:val="a3"/>
        <w:spacing w:before="10"/>
        <w:ind w:left="0"/>
        <w:rPr>
          <w:sz w:val="24"/>
        </w:rPr>
      </w:pPr>
    </w:p>
    <w:p w14:paraId="0EDC4D71"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34939396"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1C91A96D"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1B1D7C76" w14:textId="77777777" w:rsidR="00E04B9A" w:rsidRDefault="00000000">
      <w:pPr>
        <w:spacing w:line="242" w:lineRule="auto"/>
        <w:ind w:left="668" w:right="951"/>
        <w:jc w:val="center"/>
        <w:rPr>
          <w:b/>
          <w:sz w:val="24"/>
        </w:rPr>
      </w:pPr>
      <w:r>
        <w:rPr>
          <w:b/>
          <w:sz w:val="24"/>
        </w:rPr>
        <w:t>обучающихся</w:t>
      </w:r>
      <w:r>
        <w:rPr>
          <w:b/>
          <w:spacing w:val="-6"/>
          <w:sz w:val="24"/>
        </w:rPr>
        <w:t xml:space="preserve"> </w:t>
      </w:r>
      <w:r>
        <w:rPr>
          <w:b/>
          <w:sz w:val="24"/>
        </w:rPr>
        <w:t>по</w:t>
      </w:r>
      <w:r>
        <w:rPr>
          <w:b/>
          <w:spacing w:val="-5"/>
          <w:sz w:val="24"/>
        </w:rPr>
        <w:t xml:space="preserve"> </w:t>
      </w:r>
      <w:r>
        <w:rPr>
          <w:b/>
          <w:sz w:val="24"/>
        </w:rPr>
        <w:t>специальности</w:t>
      </w:r>
      <w:r>
        <w:rPr>
          <w:b/>
          <w:spacing w:val="-5"/>
          <w:sz w:val="24"/>
        </w:rPr>
        <w:t xml:space="preserve"> </w:t>
      </w:r>
      <w:r>
        <w:rPr>
          <w:b/>
          <w:sz w:val="24"/>
        </w:rPr>
        <w:t>38.02.04</w:t>
      </w:r>
      <w:r>
        <w:rPr>
          <w:b/>
          <w:spacing w:val="-6"/>
          <w:sz w:val="24"/>
        </w:rPr>
        <w:t xml:space="preserve"> </w:t>
      </w:r>
      <w:r>
        <w:rPr>
          <w:b/>
          <w:sz w:val="24"/>
        </w:rPr>
        <w:t>«Коммерция</w:t>
      </w:r>
      <w:r>
        <w:rPr>
          <w:b/>
          <w:spacing w:val="-6"/>
          <w:sz w:val="24"/>
        </w:rPr>
        <w:t xml:space="preserve"> </w:t>
      </w:r>
      <w:r>
        <w:rPr>
          <w:b/>
          <w:sz w:val="24"/>
        </w:rPr>
        <w:t>(по</w:t>
      </w:r>
      <w:r>
        <w:rPr>
          <w:b/>
          <w:spacing w:val="-6"/>
          <w:sz w:val="24"/>
        </w:rPr>
        <w:t xml:space="preserve"> </w:t>
      </w:r>
      <w:r>
        <w:rPr>
          <w:b/>
          <w:sz w:val="24"/>
        </w:rPr>
        <w:t xml:space="preserve">отраслям)» </w:t>
      </w:r>
      <w:r>
        <w:rPr>
          <w:b/>
          <w:sz w:val="24"/>
          <w:u w:val="single"/>
        </w:rPr>
        <w:t>БИЛЕТ 11</w:t>
      </w:r>
    </w:p>
    <w:p w14:paraId="553C87BE" w14:textId="77777777" w:rsidR="00E04B9A" w:rsidRDefault="00000000">
      <w:pPr>
        <w:pStyle w:val="a4"/>
        <w:numPr>
          <w:ilvl w:val="0"/>
          <w:numId w:val="20"/>
        </w:numPr>
        <w:tabs>
          <w:tab w:val="left" w:pos="862"/>
        </w:tabs>
        <w:spacing w:before="129"/>
        <w:ind w:left="862" w:hanging="362"/>
        <w:jc w:val="both"/>
        <w:rPr>
          <w:sz w:val="24"/>
        </w:rPr>
      </w:pPr>
      <w:r>
        <w:rPr>
          <w:sz w:val="24"/>
        </w:rPr>
        <w:t>Порядок</w:t>
      </w:r>
      <w:r>
        <w:rPr>
          <w:spacing w:val="-4"/>
          <w:sz w:val="24"/>
        </w:rPr>
        <w:t xml:space="preserve"> </w:t>
      </w:r>
      <w:r>
        <w:rPr>
          <w:sz w:val="24"/>
        </w:rPr>
        <w:t>разработки</w:t>
      </w:r>
      <w:r>
        <w:rPr>
          <w:spacing w:val="-3"/>
          <w:sz w:val="24"/>
        </w:rPr>
        <w:t xml:space="preserve"> </w:t>
      </w:r>
      <w:r>
        <w:rPr>
          <w:sz w:val="24"/>
        </w:rPr>
        <w:t>государственных</w:t>
      </w:r>
      <w:r>
        <w:rPr>
          <w:spacing w:val="-2"/>
          <w:sz w:val="24"/>
        </w:rPr>
        <w:t xml:space="preserve"> стандартов</w:t>
      </w:r>
    </w:p>
    <w:p w14:paraId="0E306BCD" w14:textId="77777777" w:rsidR="00E04B9A" w:rsidRDefault="00000000">
      <w:pPr>
        <w:pStyle w:val="a4"/>
        <w:numPr>
          <w:ilvl w:val="0"/>
          <w:numId w:val="20"/>
        </w:numPr>
        <w:tabs>
          <w:tab w:val="left" w:pos="922"/>
        </w:tabs>
        <w:ind w:left="143" w:right="423" w:firstLine="357"/>
        <w:jc w:val="both"/>
        <w:rPr>
          <w:sz w:val="24"/>
        </w:rPr>
      </w:pPr>
      <w:r>
        <w:rPr>
          <w:sz w:val="24"/>
        </w:rPr>
        <w:t>Проанализируйте Федеральный закон РФ «О защите прав потребителей»</w:t>
      </w:r>
      <w:r>
        <w:rPr>
          <w:spacing w:val="-5"/>
          <w:sz w:val="24"/>
        </w:rPr>
        <w:t xml:space="preserve"> </w:t>
      </w:r>
      <w:r>
        <w:rPr>
          <w:sz w:val="24"/>
        </w:rPr>
        <w:t>и решить ситуационную задачу: В ювелирном магазине девушка купила золотой браслет. Когда дома она стала его примерять, браслет разломился, а внутри оказался какой-то другой металл. В магазине товар обратно не приняли, ссылаясь на то, что бирка на товаре нарушена. Покупатель в соответствующих органах за свой счёт провела экспертизу, которая установила, что браслет изготовлен из сплава меди и золота. Продавец заставила менеджера позвонить поставщику и при этом предъявила акт экспертизы. Факт подделки был доказан, а покупателю вернули деньги. Каким нормативным актом пользовалась покупательница, чтобы доказать свою правоту?</w:t>
      </w:r>
    </w:p>
    <w:p w14:paraId="72A460E6" w14:textId="77777777" w:rsidR="00E04B9A" w:rsidRDefault="00000000">
      <w:pPr>
        <w:tabs>
          <w:tab w:val="left" w:pos="5845"/>
        </w:tabs>
        <w:spacing w:before="1"/>
        <w:ind w:left="2718"/>
        <w:jc w:val="both"/>
        <w:rPr>
          <w:sz w:val="24"/>
        </w:rPr>
      </w:pPr>
      <w:r>
        <w:rPr>
          <w:spacing w:val="-2"/>
          <w:sz w:val="24"/>
        </w:rPr>
        <w:t>Составил:</w:t>
      </w:r>
      <w:r>
        <w:rPr>
          <w:sz w:val="24"/>
        </w:rPr>
        <w:tab/>
        <w:t>Богатова</w:t>
      </w:r>
      <w:r>
        <w:rPr>
          <w:spacing w:val="-4"/>
          <w:sz w:val="24"/>
        </w:rPr>
        <w:t xml:space="preserve"> О.А.</w:t>
      </w:r>
    </w:p>
    <w:p w14:paraId="2726580F" w14:textId="77777777" w:rsidR="00E04B9A" w:rsidRDefault="00E04B9A">
      <w:pPr>
        <w:pStyle w:val="a3"/>
        <w:spacing w:before="1"/>
        <w:ind w:left="0"/>
        <w:rPr>
          <w:sz w:val="20"/>
        </w:rPr>
      </w:pPr>
    </w:p>
    <w:p w14:paraId="050CFEB6" w14:textId="77777777" w:rsidR="00E04B9A" w:rsidRDefault="00E04B9A">
      <w:pPr>
        <w:pStyle w:val="a3"/>
        <w:rPr>
          <w:sz w:val="20"/>
        </w:rPr>
        <w:sectPr w:rsidR="00E04B9A">
          <w:type w:val="continuous"/>
          <w:pgSz w:w="11910" w:h="16840"/>
          <w:pgMar w:top="0" w:right="425" w:bottom="280" w:left="1559" w:header="0" w:footer="993" w:gutter="0"/>
          <w:cols w:space="720"/>
        </w:sectPr>
      </w:pPr>
    </w:p>
    <w:p w14:paraId="5E9435A0" w14:textId="77777777" w:rsidR="00E04B9A" w:rsidRDefault="00000000">
      <w:pPr>
        <w:spacing w:before="90"/>
        <w:ind w:left="426"/>
        <w:rPr>
          <w:sz w:val="24"/>
        </w:rPr>
      </w:pPr>
      <w:r>
        <w:rPr>
          <w:spacing w:val="-2"/>
          <w:sz w:val="24"/>
        </w:rPr>
        <w:t>Рассмотрено:</w:t>
      </w:r>
    </w:p>
    <w:p w14:paraId="76DA2D17"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2B00AFC3"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54638E9A"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0A627DB8"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F7DB22A" w14:textId="77777777" w:rsidR="00E04B9A" w:rsidRDefault="00000000">
      <w:pPr>
        <w:tabs>
          <w:tab w:val="left" w:pos="3543"/>
          <w:tab w:val="left" w:pos="6554"/>
          <w:tab w:val="left" w:pos="7151"/>
          <w:tab w:val="left" w:pos="8704"/>
        </w:tabs>
        <w:spacing w:before="1"/>
        <w:ind w:left="442"/>
        <w:rPr>
          <w:sz w:val="24"/>
        </w:rPr>
      </w:pPr>
      <w:r>
        <w:rPr>
          <w:sz w:val="24"/>
        </w:rPr>
        <w:t>Харитонова</w:t>
      </w:r>
      <w:r>
        <w:rPr>
          <w:spacing w:val="-7"/>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1428E98D" w14:textId="77777777" w:rsidR="00E04B9A" w:rsidRDefault="00E04B9A">
      <w:pPr>
        <w:pStyle w:val="a3"/>
        <w:spacing w:before="5"/>
        <w:ind w:left="0"/>
        <w:rPr>
          <w:sz w:val="24"/>
        </w:rPr>
      </w:pPr>
    </w:p>
    <w:p w14:paraId="0094761B" w14:textId="77777777" w:rsidR="00E04B9A" w:rsidRDefault="00000000">
      <w:pPr>
        <w:ind w:right="282"/>
        <w:jc w:val="center"/>
        <w:rPr>
          <w:b/>
          <w:sz w:val="24"/>
        </w:rPr>
      </w:pPr>
      <w:r>
        <w:rPr>
          <w:b/>
          <w:color w:val="233E5F"/>
          <w:sz w:val="24"/>
        </w:rPr>
        <w:t>Государственное</w:t>
      </w:r>
      <w:r>
        <w:rPr>
          <w:b/>
          <w:color w:val="233E5F"/>
          <w:spacing w:val="-10"/>
          <w:sz w:val="24"/>
        </w:rPr>
        <w:t xml:space="preserve"> </w:t>
      </w:r>
      <w:r>
        <w:rPr>
          <w:b/>
          <w:color w:val="233E5F"/>
          <w:sz w:val="24"/>
        </w:rPr>
        <w:t>автономное</w:t>
      </w:r>
      <w:r>
        <w:rPr>
          <w:b/>
          <w:color w:val="233E5F"/>
          <w:spacing w:val="-8"/>
          <w:sz w:val="24"/>
        </w:rPr>
        <w:t xml:space="preserve"> </w:t>
      </w:r>
      <w:r>
        <w:rPr>
          <w:b/>
          <w:color w:val="233E5F"/>
          <w:sz w:val="24"/>
        </w:rPr>
        <w:t>профессиональное</w:t>
      </w:r>
      <w:r>
        <w:rPr>
          <w:b/>
          <w:color w:val="233E5F"/>
          <w:spacing w:val="-7"/>
          <w:sz w:val="24"/>
        </w:rPr>
        <w:t xml:space="preserve"> </w:t>
      </w:r>
      <w:r>
        <w:rPr>
          <w:b/>
          <w:color w:val="233E5F"/>
          <w:sz w:val="24"/>
        </w:rPr>
        <w:t>образовательное</w:t>
      </w:r>
      <w:r>
        <w:rPr>
          <w:b/>
          <w:color w:val="233E5F"/>
          <w:spacing w:val="-5"/>
          <w:sz w:val="24"/>
        </w:rPr>
        <w:t xml:space="preserve"> </w:t>
      </w:r>
      <w:r>
        <w:rPr>
          <w:b/>
          <w:color w:val="233E5F"/>
          <w:spacing w:val="-2"/>
          <w:sz w:val="24"/>
        </w:rPr>
        <w:t>учреждение</w:t>
      </w:r>
    </w:p>
    <w:p w14:paraId="5A839FE8" w14:textId="77777777" w:rsidR="00E04B9A" w:rsidRDefault="00000000">
      <w:pPr>
        <w:ind w:right="285"/>
        <w:jc w:val="center"/>
        <w:rPr>
          <w:b/>
          <w:sz w:val="24"/>
        </w:rPr>
      </w:pPr>
      <w:r>
        <w:rPr>
          <w:b/>
          <w:color w:val="233E5F"/>
          <w:sz w:val="24"/>
        </w:rPr>
        <w:t>«Колледж</w:t>
      </w:r>
      <w:r>
        <w:rPr>
          <w:b/>
          <w:color w:val="233E5F"/>
          <w:spacing w:val="-9"/>
          <w:sz w:val="24"/>
        </w:rPr>
        <w:t xml:space="preserve"> </w:t>
      </w:r>
      <w:r>
        <w:rPr>
          <w:b/>
          <w:color w:val="233E5F"/>
          <w:sz w:val="24"/>
        </w:rPr>
        <w:t>сервиса</w:t>
      </w:r>
      <w:r>
        <w:rPr>
          <w:b/>
          <w:color w:val="233E5F"/>
          <w:spacing w:val="-4"/>
          <w:sz w:val="24"/>
        </w:rPr>
        <w:t xml:space="preserve"> </w:t>
      </w:r>
      <w:r>
        <w:rPr>
          <w:b/>
          <w:color w:val="233E5F"/>
          <w:sz w:val="24"/>
        </w:rPr>
        <w:t>г.</w:t>
      </w:r>
      <w:r>
        <w:rPr>
          <w:b/>
          <w:color w:val="233E5F"/>
          <w:spacing w:val="-2"/>
          <w:sz w:val="24"/>
        </w:rPr>
        <w:t xml:space="preserve"> </w:t>
      </w:r>
      <w:r>
        <w:rPr>
          <w:b/>
          <w:color w:val="233E5F"/>
          <w:sz w:val="24"/>
        </w:rPr>
        <w:t>Оренбурга</w:t>
      </w:r>
      <w:r>
        <w:rPr>
          <w:b/>
          <w:color w:val="233E5F"/>
          <w:spacing w:val="-4"/>
          <w:sz w:val="24"/>
        </w:rPr>
        <w:t xml:space="preserve"> </w:t>
      </w:r>
      <w:r>
        <w:rPr>
          <w:b/>
          <w:color w:val="233E5F"/>
          <w:sz w:val="24"/>
        </w:rPr>
        <w:t>Оренбургской</w:t>
      </w:r>
      <w:r>
        <w:rPr>
          <w:b/>
          <w:color w:val="233E5F"/>
          <w:spacing w:val="-4"/>
          <w:sz w:val="24"/>
        </w:rPr>
        <w:t xml:space="preserve"> </w:t>
      </w:r>
      <w:r>
        <w:rPr>
          <w:b/>
          <w:color w:val="233E5F"/>
          <w:spacing w:val="-2"/>
          <w:sz w:val="24"/>
        </w:rPr>
        <w:t>области»</w:t>
      </w:r>
    </w:p>
    <w:p w14:paraId="069A66AC"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6C6175D3"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71F21955" w14:textId="77777777" w:rsidR="00E04B9A" w:rsidRDefault="00E04B9A">
      <w:pPr>
        <w:pStyle w:val="a3"/>
        <w:spacing w:before="2"/>
        <w:ind w:left="0"/>
        <w:rPr>
          <w:b/>
          <w:sz w:val="24"/>
        </w:rPr>
      </w:pPr>
    </w:p>
    <w:p w14:paraId="6FC2D17B"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12</w:t>
      </w:r>
    </w:p>
    <w:p w14:paraId="1FEB426A" w14:textId="77777777" w:rsidR="00E04B9A" w:rsidRDefault="00E04B9A">
      <w:pPr>
        <w:jc w:val="center"/>
        <w:rPr>
          <w:b/>
          <w:sz w:val="24"/>
        </w:rPr>
        <w:sectPr w:rsidR="00E04B9A">
          <w:type w:val="continuous"/>
          <w:pgSz w:w="11910" w:h="16840"/>
          <w:pgMar w:top="0" w:right="425" w:bottom="280" w:left="1559" w:header="0" w:footer="993" w:gutter="0"/>
          <w:cols w:space="720"/>
        </w:sectPr>
      </w:pPr>
    </w:p>
    <w:p w14:paraId="1F5F912F" w14:textId="77777777" w:rsidR="00E04B9A" w:rsidRDefault="00000000">
      <w:pPr>
        <w:pStyle w:val="a4"/>
        <w:numPr>
          <w:ilvl w:val="0"/>
          <w:numId w:val="19"/>
        </w:numPr>
        <w:tabs>
          <w:tab w:val="left" w:pos="426"/>
        </w:tabs>
        <w:spacing w:before="68"/>
        <w:ind w:hanging="283"/>
        <w:jc w:val="both"/>
        <w:rPr>
          <w:sz w:val="24"/>
        </w:rPr>
      </w:pPr>
      <w:r>
        <w:rPr>
          <w:sz w:val="24"/>
        </w:rPr>
        <w:lastRenderedPageBreak/>
        <w:t>Стандартизация</w:t>
      </w:r>
      <w:r>
        <w:rPr>
          <w:spacing w:val="-8"/>
          <w:sz w:val="24"/>
        </w:rPr>
        <w:t xml:space="preserve"> </w:t>
      </w:r>
      <w:r>
        <w:rPr>
          <w:spacing w:val="-4"/>
          <w:sz w:val="24"/>
        </w:rPr>
        <w:t>услуг</w:t>
      </w:r>
    </w:p>
    <w:p w14:paraId="30518627" w14:textId="77777777" w:rsidR="00E04B9A" w:rsidRDefault="00000000">
      <w:pPr>
        <w:pStyle w:val="a4"/>
        <w:numPr>
          <w:ilvl w:val="0"/>
          <w:numId w:val="19"/>
        </w:numPr>
        <w:tabs>
          <w:tab w:val="left" w:pos="486"/>
        </w:tabs>
        <w:spacing w:before="44" w:line="276" w:lineRule="auto"/>
        <w:ind w:left="143" w:right="423" w:firstLine="0"/>
        <w:jc w:val="both"/>
        <w:rPr>
          <w:sz w:val="24"/>
        </w:rPr>
      </w:pPr>
      <w:r>
        <w:rPr>
          <w:sz w:val="24"/>
        </w:rPr>
        <w:t>Проанализируйте Федеральный закон РФ «О защите прав потребителей» и решить ситуационную задачу: Покупатель приобрёл в магазине автоматическую зубную щётку. Дома он обнаружил, что щётка не работает. В магазине товар не приняли, ссылаясь на то, что медицинские товары возврату и обмену не подлежат. Правы ли работники магазина?</w:t>
      </w:r>
    </w:p>
    <w:p w14:paraId="429443FC" w14:textId="77777777" w:rsidR="00E04B9A" w:rsidRDefault="00000000">
      <w:pPr>
        <w:tabs>
          <w:tab w:val="left" w:pos="3201"/>
        </w:tabs>
        <w:spacing w:before="197"/>
        <w:ind w:left="75"/>
        <w:jc w:val="center"/>
        <w:rPr>
          <w:sz w:val="24"/>
        </w:rPr>
      </w:pPr>
      <w:r>
        <w:rPr>
          <w:spacing w:val="-2"/>
          <w:sz w:val="24"/>
        </w:rPr>
        <w:t>Составил:</w:t>
      </w:r>
      <w:r>
        <w:rPr>
          <w:sz w:val="24"/>
        </w:rPr>
        <w:tab/>
        <w:t>Богатова</w:t>
      </w:r>
      <w:r>
        <w:rPr>
          <w:spacing w:val="-4"/>
          <w:sz w:val="24"/>
        </w:rPr>
        <w:t xml:space="preserve"> О.А.</w:t>
      </w:r>
    </w:p>
    <w:p w14:paraId="4D00EEC4" w14:textId="77777777" w:rsidR="00E04B9A" w:rsidRDefault="00E04B9A">
      <w:pPr>
        <w:pStyle w:val="a3"/>
        <w:spacing w:before="2"/>
        <w:ind w:left="0"/>
        <w:rPr>
          <w:sz w:val="16"/>
        </w:rPr>
      </w:pPr>
    </w:p>
    <w:p w14:paraId="37D4B556" w14:textId="77777777" w:rsidR="00E04B9A" w:rsidRDefault="00E04B9A">
      <w:pPr>
        <w:pStyle w:val="a3"/>
        <w:rPr>
          <w:sz w:val="16"/>
        </w:rPr>
        <w:sectPr w:rsidR="00E04B9A">
          <w:pgSz w:w="11910" w:h="16840"/>
          <w:pgMar w:top="1040" w:right="425" w:bottom="1200" w:left="1559" w:header="0" w:footer="993" w:gutter="0"/>
          <w:cols w:space="720"/>
        </w:sectPr>
      </w:pPr>
    </w:p>
    <w:p w14:paraId="763D7FCD" w14:textId="77777777" w:rsidR="00E04B9A" w:rsidRDefault="00E04B9A">
      <w:pPr>
        <w:pStyle w:val="a3"/>
        <w:spacing w:before="90"/>
        <w:ind w:left="0"/>
        <w:rPr>
          <w:sz w:val="24"/>
        </w:rPr>
      </w:pPr>
    </w:p>
    <w:p w14:paraId="305CDA54" w14:textId="77777777" w:rsidR="00E04B9A" w:rsidRDefault="00000000">
      <w:pPr>
        <w:ind w:left="426"/>
        <w:rPr>
          <w:sz w:val="24"/>
        </w:rPr>
      </w:pPr>
      <w:r>
        <w:rPr>
          <w:spacing w:val="-2"/>
          <w:sz w:val="24"/>
        </w:rPr>
        <w:t>Рассмотрено:</w:t>
      </w:r>
    </w:p>
    <w:p w14:paraId="75308FEB"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630E2E8B" w14:textId="77777777" w:rsidR="00E04B9A" w:rsidRDefault="00000000">
      <w:pPr>
        <w:tabs>
          <w:tab w:val="left" w:pos="2125"/>
          <w:tab w:val="left" w:pos="3019"/>
          <w:tab w:val="left" w:pos="3423"/>
          <w:tab w:val="left" w:pos="3667"/>
          <w:tab w:val="left" w:pos="4572"/>
        </w:tabs>
        <w:ind w:left="442" w:right="74" w:hanging="17"/>
        <w:rPr>
          <w:sz w:val="24"/>
        </w:rPr>
      </w:pPr>
      <w:r>
        <w:rPr>
          <w:sz w:val="24"/>
        </w:rPr>
        <w:t>Протокол №</w:t>
      </w:r>
      <w:r>
        <w:rPr>
          <w:sz w:val="24"/>
          <w:u w:val="single"/>
        </w:rPr>
        <w:tab/>
      </w:r>
      <w:r>
        <w:rPr>
          <w:sz w:val="24"/>
        </w:rPr>
        <w:t>от «</w:t>
      </w:r>
      <w:r>
        <w:rPr>
          <w:sz w:val="24"/>
          <w:u w:val="single"/>
        </w:rPr>
        <w:tab/>
      </w:r>
      <w:r>
        <w:rPr>
          <w:spacing w:val="-10"/>
          <w:sz w:val="24"/>
        </w:rPr>
        <w:t>»</w:t>
      </w:r>
      <w:r>
        <w:rPr>
          <w:sz w:val="24"/>
          <w:u w:val="single"/>
        </w:rPr>
        <w:tab/>
      </w:r>
      <w:r>
        <w:rPr>
          <w:sz w:val="24"/>
          <w:u w:val="single"/>
        </w:rPr>
        <w:tab/>
      </w:r>
      <w:r>
        <w:rPr>
          <w:sz w:val="24"/>
        </w:rPr>
        <w:t xml:space="preserve"> 20</w:t>
      </w:r>
      <w:r>
        <w:rPr>
          <w:sz w:val="24"/>
          <w:u w:val="single"/>
        </w:rPr>
        <w:tab/>
      </w:r>
      <w:r>
        <w:rPr>
          <w:spacing w:val="-10"/>
          <w:sz w:val="24"/>
        </w:rPr>
        <w:t xml:space="preserve">г </w:t>
      </w:r>
      <w:r>
        <w:rPr>
          <w:sz w:val="24"/>
        </w:rPr>
        <w:t>Харитонова Л.В.</w:t>
      </w:r>
      <w:r>
        <w:rPr>
          <w:sz w:val="24"/>
          <w:u w:val="single"/>
        </w:rPr>
        <w:tab/>
      </w:r>
      <w:r>
        <w:rPr>
          <w:sz w:val="24"/>
          <w:u w:val="single"/>
        </w:rPr>
        <w:tab/>
      </w:r>
    </w:p>
    <w:p w14:paraId="321C7439"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08A36D80" w14:textId="77777777" w:rsidR="00E04B9A" w:rsidRDefault="00E04B9A">
      <w:pPr>
        <w:pStyle w:val="a3"/>
        <w:ind w:left="0"/>
        <w:rPr>
          <w:sz w:val="24"/>
        </w:rPr>
      </w:pPr>
    </w:p>
    <w:p w14:paraId="00AC8339" w14:textId="77777777" w:rsidR="00E04B9A" w:rsidRDefault="00000000">
      <w:pPr>
        <w:tabs>
          <w:tab w:val="left" w:pos="1614"/>
        </w:tabs>
        <w:ind w:right="526"/>
        <w:jc w:val="right"/>
        <w:rPr>
          <w:sz w:val="24"/>
        </w:rPr>
      </w:pPr>
      <w:r>
        <w:rPr>
          <w:sz w:val="24"/>
          <w:u w:val="single"/>
        </w:rPr>
        <w:tab/>
      </w:r>
      <w:r>
        <w:rPr>
          <w:sz w:val="24"/>
        </w:rPr>
        <w:t>Е.В.</w:t>
      </w:r>
      <w:r>
        <w:rPr>
          <w:spacing w:val="-2"/>
          <w:sz w:val="24"/>
        </w:rPr>
        <w:t xml:space="preserve"> Карякина</w:t>
      </w:r>
    </w:p>
    <w:p w14:paraId="7532CC43" w14:textId="77777777" w:rsidR="00E04B9A" w:rsidRDefault="00000000">
      <w:pPr>
        <w:tabs>
          <w:tab w:val="left" w:pos="597"/>
          <w:tab w:val="left" w:pos="2150"/>
        </w:tabs>
        <w:ind w:right="511"/>
        <w:jc w:val="right"/>
        <w:rPr>
          <w:sz w:val="24"/>
        </w:rPr>
      </w:pPr>
      <w:r>
        <w:rPr>
          <w:spacing w:val="-10"/>
          <w:sz w:val="24"/>
        </w:rPr>
        <w:t>«</w:t>
      </w:r>
      <w:r>
        <w:rPr>
          <w:sz w:val="24"/>
          <w:u w:val="single"/>
        </w:rPr>
        <w:tab/>
      </w:r>
      <w:r>
        <w:rPr>
          <w:sz w:val="24"/>
        </w:rPr>
        <w:t xml:space="preserve">» </w:t>
      </w:r>
      <w:r>
        <w:rPr>
          <w:sz w:val="24"/>
          <w:u w:val="single"/>
        </w:rPr>
        <w:tab/>
      </w:r>
      <w:r>
        <w:rPr>
          <w:sz w:val="24"/>
        </w:rPr>
        <w:t xml:space="preserve">2022 </w:t>
      </w:r>
      <w:r>
        <w:rPr>
          <w:spacing w:val="-5"/>
          <w:sz w:val="24"/>
        </w:rPr>
        <w:t>г.</w:t>
      </w:r>
    </w:p>
    <w:p w14:paraId="38D32D23" w14:textId="77777777" w:rsidR="00E04B9A" w:rsidRDefault="00E04B9A">
      <w:pPr>
        <w:jc w:val="right"/>
        <w:rPr>
          <w:sz w:val="24"/>
        </w:rPr>
        <w:sectPr w:rsidR="00E04B9A">
          <w:type w:val="continuous"/>
          <w:pgSz w:w="11910" w:h="16840"/>
          <w:pgMar w:top="0" w:right="425" w:bottom="280" w:left="1559" w:header="0" w:footer="993" w:gutter="0"/>
          <w:cols w:num="2" w:space="720" w:equalWidth="0">
            <w:col w:w="4747" w:space="1047"/>
            <w:col w:w="4132"/>
          </w:cols>
        </w:sectPr>
      </w:pPr>
    </w:p>
    <w:p w14:paraId="18777467" w14:textId="77777777" w:rsidR="00E04B9A" w:rsidRDefault="00E04B9A">
      <w:pPr>
        <w:pStyle w:val="a3"/>
        <w:spacing w:before="5"/>
        <w:ind w:left="0"/>
        <w:rPr>
          <w:sz w:val="24"/>
        </w:rPr>
      </w:pPr>
    </w:p>
    <w:p w14:paraId="39B96158" w14:textId="77777777" w:rsidR="00E04B9A" w:rsidRDefault="00000000">
      <w:pPr>
        <w:spacing w:before="1"/>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17D84337"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5E974B14"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6D281DA6"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37064BE9" w14:textId="77777777" w:rsidR="00E04B9A" w:rsidRDefault="00E04B9A">
      <w:pPr>
        <w:pStyle w:val="a3"/>
        <w:spacing w:before="208"/>
        <w:ind w:left="0"/>
        <w:rPr>
          <w:b/>
          <w:sz w:val="24"/>
        </w:rPr>
      </w:pPr>
    </w:p>
    <w:p w14:paraId="079B04FC" w14:textId="77777777" w:rsidR="00E04B9A" w:rsidRDefault="00000000">
      <w:pPr>
        <w:spacing w:before="1"/>
        <w:ind w:left="-1" w:right="278"/>
        <w:jc w:val="center"/>
        <w:rPr>
          <w:b/>
          <w:sz w:val="24"/>
        </w:rPr>
      </w:pPr>
      <w:r>
        <w:rPr>
          <w:b/>
          <w:sz w:val="24"/>
          <w:u w:val="single"/>
        </w:rPr>
        <w:t>БИЛЕТ</w:t>
      </w:r>
      <w:r>
        <w:rPr>
          <w:b/>
          <w:spacing w:val="-1"/>
          <w:sz w:val="24"/>
          <w:u w:val="single"/>
        </w:rPr>
        <w:t xml:space="preserve"> </w:t>
      </w:r>
      <w:r>
        <w:rPr>
          <w:b/>
          <w:spacing w:val="-5"/>
          <w:sz w:val="24"/>
          <w:u w:val="single"/>
        </w:rPr>
        <w:t>13</w:t>
      </w:r>
    </w:p>
    <w:p w14:paraId="611AFB21" w14:textId="77777777" w:rsidR="00E04B9A" w:rsidRDefault="00000000">
      <w:pPr>
        <w:pStyle w:val="a4"/>
        <w:numPr>
          <w:ilvl w:val="0"/>
          <w:numId w:val="18"/>
        </w:numPr>
        <w:tabs>
          <w:tab w:val="left" w:pos="426"/>
        </w:tabs>
        <w:spacing w:before="134" w:line="276" w:lineRule="auto"/>
        <w:ind w:right="424"/>
        <w:jc w:val="both"/>
        <w:rPr>
          <w:sz w:val="24"/>
        </w:rPr>
      </w:pPr>
      <w:r>
        <w:rPr>
          <w:sz w:val="24"/>
        </w:rPr>
        <w:t>Характеристика стандартов ИСО серии 9000 и организация работ по внедрению стандартов ИСО серии 9000</w:t>
      </w:r>
    </w:p>
    <w:p w14:paraId="63211B0B" w14:textId="77777777" w:rsidR="00E04B9A" w:rsidRDefault="00000000">
      <w:pPr>
        <w:pStyle w:val="a4"/>
        <w:numPr>
          <w:ilvl w:val="0"/>
          <w:numId w:val="18"/>
        </w:numPr>
        <w:tabs>
          <w:tab w:val="left" w:pos="426"/>
          <w:tab w:val="left" w:pos="485"/>
        </w:tabs>
        <w:spacing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Пятого ноября покупательница приобрела в магазине зимние лаковые сапоги. Гарантия – 1 месяц. 15 декабря покупательница принесла сапоги, лаковое покрытие которых через неделю носки «пошло» трещинами. В магазине продавец отказался принять сапоги, так как установленный гарантийный срок 1 месяц истек. Прав ли продавец? Как исчисляется гарантийный срок для сезонных товаров? Какие права имеет покупатель в данной ситуации?</w:t>
      </w:r>
    </w:p>
    <w:p w14:paraId="08177115" w14:textId="77777777" w:rsidR="00E04B9A" w:rsidRDefault="00000000">
      <w:pPr>
        <w:tabs>
          <w:tab w:val="left" w:pos="3201"/>
        </w:tabs>
        <w:spacing w:before="197"/>
        <w:ind w:left="75"/>
        <w:jc w:val="center"/>
        <w:rPr>
          <w:sz w:val="24"/>
        </w:rPr>
      </w:pPr>
      <w:r>
        <w:rPr>
          <w:spacing w:val="-2"/>
          <w:sz w:val="24"/>
        </w:rPr>
        <w:t>Составил:</w:t>
      </w:r>
      <w:r>
        <w:rPr>
          <w:sz w:val="24"/>
        </w:rPr>
        <w:tab/>
        <w:t>Богатова</w:t>
      </w:r>
      <w:r>
        <w:rPr>
          <w:spacing w:val="-4"/>
          <w:sz w:val="24"/>
        </w:rPr>
        <w:t xml:space="preserve"> О.А.</w:t>
      </w:r>
    </w:p>
    <w:p w14:paraId="0659DE51" w14:textId="77777777" w:rsidR="00E04B9A" w:rsidRDefault="00E04B9A">
      <w:pPr>
        <w:pStyle w:val="a3"/>
        <w:ind w:left="0"/>
        <w:rPr>
          <w:sz w:val="20"/>
        </w:rPr>
      </w:pPr>
    </w:p>
    <w:p w14:paraId="40B278EE" w14:textId="77777777" w:rsidR="00E04B9A" w:rsidRDefault="00E04B9A">
      <w:pPr>
        <w:pStyle w:val="a3"/>
        <w:spacing w:before="93"/>
        <w:ind w:left="0"/>
        <w:rPr>
          <w:sz w:val="20"/>
        </w:rPr>
      </w:pPr>
    </w:p>
    <w:p w14:paraId="19D62272" w14:textId="77777777" w:rsidR="00E04B9A" w:rsidRDefault="00E04B9A">
      <w:pPr>
        <w:pStyle w:val="a3"/>
        <w:rPr>
          <w:sz w:val="20"/>
        </w:rPr>
        <w:sectPr w:rsidR="00E04B9A">
          <w:type w:val="continuous"/>
          <w:pgSz w:w="11910" w:h="16840"/>
          <w:pgMar w:top="0" w:right="425" w:bottom="280" w:left="1559" w:header="0" w:footer="993" w:gutter="0"/>
          <w:cols w:space="720"/>
        </w:sectPr>
      </w:pPr>
    </w:p>
    <w:p w14:paraId="46F43D0A" w14:textId="77777777" w:rsidR="00E04B9A" w:rsidRDefault="00000000">
      <w:pPr>
        <w:spacing w:before="90"/>
        <w:ind w:left="426"/>
        <w:rPr>
          <w:sz w:val="24"/>
        </w:rPr>
      </w:pPr>
      <w:r>
        <w:rPr>
          <w:spacing w:val="-2"/>
          <w:sz w:val="24"/>
        </w:rPr>
        <w:t>Рассмотрено:</w:t>
      </w:r>
    </w:p>
    <w:p w14:paraId="22D6895E"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1B60A1BC"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652960D1" w14:textId="77777777" w:rsidR="00E04B9A" w:rsidRDefault="00E04B9A">
      <w:pPr>
        <w:rPr>
          <w:sz w:val="24"/>
        </w:rPr>
        <w:sectPr w:rsidR="00E04B9A">
          <w:type w:val="continuous"/>
          <w:pgSz w:w="11910" w:h="16840"/>
          <w:pgMar w:top="0" w:right="425" w:bottom="280" w:left="1559" w:header="0" w:footer="993" w:gutter="0"/>
          <w:cols w:num="2" w:space="720" w:equalWidth="0">
            <w:col w:w="4747" w:space="1047"/>
            <w:col w:w="4132"/>
          </w:cols>
        </w:sectPr>
      </w:pPr>
    </w:p>
    <w:p w14:paraId="7F74229D"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2560E86F"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11C1A67F" w14:textId="77777777" w:rsidR="00E04B9A" w:rsidRDefault="00E04B9A">
      <w:pPr>
        <w:pStyle w:val="a3"/>
        <w:spacing w:before="5"/>
        <w:ind w:left="0"/>
        <w:rPr>
          <w:sz w:val="24"/>
        </w:rPr>
      </w:pPr>
    </w:p>
    <w:p w14:paraId="4D1D0424" w14:textId="77777777" w:rsidR="00E04B9A" w:rsidRDefault="00000000">
      <w:pPr>
        <w:spacing w:before="1"/>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6D34C725"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1CC8D021"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5EE534DD"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1A29E8F1" w14:textId="77777777" w:rsidR="00E04B9A" w:rsidRDefault="00E04B9A">
      <w:pPr>
        <w:pStyle w:val="a3"/>
        <w:spacing w:before="2"/>
        <w:ind w:left="0"/>
        <w:rPr>
          <w:b/>
          <w:sz w:val="24"/>
        </w:rPr>
      </w:pPr>
    </w:p>
    <w:p w14:paraId="54DA132E"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14</w:t>
      </w:r>
    </w:p>
    <w:p w14:paraId="4D1EBD4D" w14:textId="77777777" w:rsidR="00E04B9A" w:rsidRDefault="00E04B9A">
      <w:pPr>
        <w:jc w:val="center"/>
        <w:rPr>
          <w:b/>
          <w:sz w:val="24"/>
        </w:rPr>
        <w:sectPr w:rsidR="00E04B9A">
          <w:type w:val="continuous"/>
          <w:pgSz w:w="11910" w:h="16840"/>
          <w:pgMar w:top="0" w:right="425" w:bottom="280" w:left="1559" w:header="0" w:footer="993" w:gutter="0"/>
          <w:cols w:space="720"/>
        </w:sectPr>
      </w:pPr>
    </w:p>
    <w:p w14:paraId="2F511AE6" w14:textId="77777777" w:rsidR="00E04B9A" w:rsidRDefault="00000000">
      <w:pPr>
        <w:pStyle w:val="a4"/>
        <w:numPr>
          <w:ilvl w:val="0"/>
          <w:numId w:val="17"/>
        </w:numPr>
        <w:tabs>
          <w:tab w:val="left" w:pos="426"/>
        </w:tabs>
        <w:spacing w:before="66"/>
        <w:ind w:hanging="283"/>
        <w:jc w:val="both"/>
        <w:rPr>
          <w:sz w:val="24"/>
        </w:rPr>
      </w:pPr>
      <w:r>
        <w:rPr>
          <w:sz w:val="24"/>
        </w:rPr>
        <w:lastRenderedPageBreak/>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метрологии.</w:t>
      </w:r>
    </w:p>
    <w:p w14:paraId="5581C0EC" w14:textId="77777777" w:rsidR="00E04B9A" w:rsidRDefault="00000000">
      <w:pPr>
        <w:pStyle w:val="a4"/>
        <w:numPr>
          <w:ilvl w:val="0"/>
          <w:numId w:val="17"/>
        </w:numPr>
        <w:tabs>
          <w:tab w:val="left" w:pos="426"/>
          <w:tab w:val="left" w:pos="485"/>
        </w:tabs>
        <w:ind w:right="421"/>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w:t>
      </w:r>
      <w:r>
        <w:rPr>
          <w:spacing w:val="-6"/>
          <w:sz w:val="24"/>
        </w:rPr>
        <w:t xml:space="preserve"> </w:t>
      </w:r>
      <w:r>
        <w:rPr>
          <w:sz w:val="24"/>
        </w:rPr>
        <w:t>задачу:</w:t>
      </w:r>
      <w:r>
        <w:rPr>
          <w:spacing w:val="1"/>
          <w:sz w:val="24"/>
        </w:rPr>
        <w:t xml:space="preserve"> </w:t>
      </w:r>
      <w:r>
        <w:rPr>
          <w:sz w:val="24"/>
        </w:rPr>
        <w:t>Покупательница</w:t>
      </w:r>
      <w:r>
        <w:rPr>
          <w:spacing w:val="-5"/>
          <w:sz w:val="24"/>
        </w:rPr>
        <w:t xml:space="preserve"> </w:t>
      </w:r>
      <w:r>
        <w:rPr>
          <w:sz w:val="24"/>
        </w:rPr>
        <w:t>приобрела</w:t>
      </w:r>
      <w:r>
        <w:rPr>
          <w:spacing w:val="-4"/>
          <w:sz w:val="24"/>
        </w:rPr>
        <w:t xml:space="preserve"> </w:t>
      </w:r>
      <w:r>
        <w:rPr>
          <w:sz w:val="24"/>
        </w:rPr>
        <w:t>костюм</w:t>
      </w:r>
      <w:r>
        <w:rPr>
          <w:spacing w:val="-5"/>
          <w:sz w:val="24"/>
        </w:rPr>
        <w:t xml:space="preserve"> </w:t>
      </w:r>
      <w:r>
        <w:rPr>
          <w:sz w:val="24"/>
        </w:rPr>
        <w:t>на</w:t>
      </w:r>
      <w:r>
        <w:rPr>
          <w:spacing w:val="-4"/>
          <w:sz w:val="24"/>
        </w:rPr>
        <w:t xml:space="preserve"> </w:t>
      </w:r>
      <w:r>
        <w:rPr>
          <w:sz w:val="24"/>
        </w:rPr>
        <w:t>распродаже</w:t>
      </w:r>
      <w:r>
        <w:rPr>
          <w:spacing w:val="-2"/>
          <w:sz w:val="24"/>
        </w:rPr>
        <w:t xml:space="preserve"> </w:t>
      </w:r>
      <w:r>
        <w:rPr>
          <w:sz w:val="24"/>
        </w:rPr>
        <w:t>со</w:t>
      </w:r>
      <w:r>
        <w:rPr>
          <w:spacing w:val="-2"/>
          <w:sz w:val="24"/>
        </w:rPr>
        <w:t xml:space="preserve"> </w:t>
      </w:r>
      <w:r>
        <w:rPr>
          <w:sz w:val="24"/>
        </w:rPr>
        <w:t>скидкой</w:t>
      </w:r>
      <w:r>
        <w:rPr>
          <w:spacing w:val="-3"/>
          <w:sz w:val="24"/>
        </w:rPr>
        <w:t xml:space="preserve"> </w:t>
      </w:r>
      <w:r>
        <w:rPr>
          <w:spacing w:val="-5"/>
          <w:sz w:val="24"/>
        </w:rPr>
        <w:t>40</w:t>
      </w:r>
    </w:p>
    <w:p w14:paraId="6DD2EFA1" w14:textId="77777777" w:rsidR="00E04B9A" w:rsidRDefault="00000000">
      <w:pPr>
        <w:spacing w:before="1"/>
        <w:ind w:left="426" w:right="427"/>
        <w:jc w:val="both"/>
        <w:rPr>
          <w:sz w:val="24"/>
        </w:rPr>
      </w:pPr>
      <w:r>
        <w:rPr>
          <w:sz w:val="24"/>
        </w:rPr>
        <w:t>%. После стирки костюм полинял и потерял вид. Покупательница обратилась в</w:t>
      </w:r>
      <w:r>
        <w:rPr>
          <w:spacing w:val="40"/>
          <w:sz w:val="24"/>
        </w:rPr>
        <w:t xml:space="preserve"> </w:t>
      </w:r>
      <w:r>
        <w:rPr>
          <w:sz w:val="24"/>
        </w:rPr>
        <w:t>магазин,</w:t>
      </w:r>
      <w:r>
        <w:rPr>
          <w:spacing w:val="-2"/>
          <w:sz w:val="24"/>
        </w:rPr>
        <w:t xml:space="preserve"> </w:t>
      </w:r>
      <w:r>
        <w:rPr>
          <w:sz w:val="24"/>
        </w:rPr>
        <w:t>чтобы</w:t>
      </w:r>
      <w:r>
        <w:rPr>
          <w:spacing w:val="-3"/>
          <w:sz w:val="24"/>
        </w:rPr>
        <w:t xml:space="preserve"> </w:t>
      </w:r>
      <w:r>
        <w:rPr>
          <w:sz w:val="24"/>
        </w:rPr>
        <w:t>вернуть</w:t>
      </w:r>
      <w:r>
        <w:rPr>
          <w:spacing w:val="-2"/>
          <w:sz w:val="24"/>
        </w:rPr>
        <w:t xml:space="preserve"> </w:t>
      </w:r>
      <w:r>
        <w:rPr>
          <w:sz w:val="24"/>
        </w:rPr>
        <w:t>деньги</w:t>
      </w:r>
      <w:r>
        <w:rPr>
          <w:spacing w:val="-2"/>
          <w:sz w:val="24"/>
        </w:rPr>
        <w:t xml:space="preserve"> </w:t>
      </w:r>
      <w:r>
        <w:rPr>
          <w:sz w:val="24"/>
        </w:rPr>
        <w:t>за</w:t>
      </w:r>
      <w:r>
        <w:rPr>
          <w:spacing w:val="-3"/>
          <w:sz w:val="24"/>
        </w:rPr>
        <w:t xml:space="preserve"> </w:t>
      </w:r>
      <w:r>
        <w:rPr>
          <w:sz w:val="24"/>
        </w:rPr>
        <w:t>некачественную</w:t>
      </w:r>
      <w:r>
        <w:rPr>
          <w:spacing w:val="-1"/>
          <w:sz w:val="24"/>
        </w:rPr>
        <w:t xml:space="preserve"> </w:t>
      </w:r>
      <w:r>
        <w:rPr>
          <w:sz w:val="24"/>
        </w:rPr>
        <w:t>вещь,</w:t>
      </w:r>
      <w:r>
        <w:rPr>
          <w:spacing w:val="-2"/>
          <w:sz w:val="24"/>
        </w:rPr>
        <w:t xml:space="preserve"> </w:t>
      </w:r>
      <w:r>
        <w:rPr>
          <w:sz w:val="24"/>
        </w:rPr>
        <w:t>но</w:t>
      </w:r>
      <w:r>
        <w:rPr>
          <w:spacing w:val="-3"/>
          <w:sz w:val="24"/>
        </w:rPr>
        <w:t xml:space="preserve"> </w:t>
      </w:r>
      <w:r>
        <w:rPr>
          <w:sz w:val="24"/>
        </w:rPr>
        <w:t>ей</w:t>
      </w:r>
      <w:r>
        <w:rPr>
          <w:spacing w:val="-2"/>
          <w:sz w:val="24"/>
        </w:rPr>
        <w:t xml:space="preserve"> </w:t>
      </w:r>
      <w:r>
        <w:rPr>
          <w:sz w:val="24"/>
        </w:rPr>
        <w:t>отказали,</w:t>
      </w:r>
      <w:r>
        <w:rPr>
          <w:spacing w:val="-3"/>
          <w:sz w:val="24"/>
        </w:rPr>
        <w:t xml:space="preserve"> </w:t>
      </w:r>
      <w:r>
        <w:rPr>
          <w:sz w:val="24"/>
        </w:rPr>
        <w:t>ссылаясь</w:t>
      </w:r>
      <w:r>
        <w:rPr>
          <w:spacing w:val="-2"/>
          <w:sz w:val="24"/>
        </w:rPr>
        <w:t xml:space="preserve"> </w:t>
      </w:r>
      <w:r>
        <w:rPr>
          <w:sz w:val="24"/>
        </w:rPr>
        <w:t>на</w:t>
      </w:r>
      <w:r>
        <w:rPr>
          <w:spacing w:val="-3"/>
          <w:sz w:val="24"/>
        </w:rPr>
        <w:t xml:space="preserve"> </w:t>
      </w:r>
      <w:r>
        <w:rPr>
          <w:sz w:val="24"/>
        </w:rPr>
        <w:t>то, что товар со скидкой обмену и возврату не подлежит. Имеет ли право покупатель потребовать возврат денег за некачественную вещь в данном случае? В каком случае продавец был вправе отказать?</w:t>
      </w:r>
    </w:p>
    <w:p w14:paraId="503FE1C8" w14:textId="77777777" w:rsidR="00E04B9A" w:rsidRDefault="00000000">
      <w:pPr>
        <w:tabs>
          <w:tab w:val="left" w:pos="3201"/>
        </w:tabs>
        <w:spacing w:before="276"/>
        <w:ind w:left="75"/>
        <w:jc w:val="center"/>
        <w:rPr>
          <w:sz w:val="24"/>
        </w:rPr>
      </w:pPr>
      <w:r>
        <w:rPr>
          <w:spacing w:val="-2"/>
          <w:sz w:val="24"/>
        </w:rPr>
        <w:t>Составил:</w:t>
      </w:r>
      <w:r>
        <w:rPr>
          <w:sz w:val="24"/>
        </w:rPr>
        <w:tab/>
        <w:t>Богатова</w:t>
      </w:r>
      <w:r>
        <w:rPr>
          <w:spacing w:val="-4"/>
          <w:sz w:val="24"/>
        </w:rPr>
        <w:t xml:space="preserve"> О.А.</w:t>
      </w:r>
    </w:p>
    <w:p w14:paraId="3DC59DE2" w14:textId="77777777" w:rsidR="00E04B9A" w:rsidRDefault="00E04B9A">
      <w:pPr>
        <w:pStyle w:val="a3"/>
        <w:ind w:left="0"/>
        <w:rPr>
          <w:sz w:val="20"/>
        </w:rPr>
      </w:pPr>
    </w:p>
    <w:p w14:paraId="6146B3FA" w14:textId="77777777" w:rsidR="00E04B9A" w:rsidRDefault="00E04B9A">
      <w:pPr>
        <w:pStyle w:val="a3"/>
        <w:spacing w:before="95"/>
        <w:ind w:left="0"/>
        <w:rPr>
          <w:sz w:val="20"/>
        </w:rPr>
      </w:pPr>
    </w:p>
    <w:p w14:paraId="70736598" w14:textId="77777777" w:rsidR="00E04B9A" w:rsidRDefault="00E04B9A">
      <w:pPr>
        <w:pStyle w:val="a3"/>
        <w:rPr>
          <w:sz w:val="20"/>
        </w:rPr>
        <w:sectPr w:rsidR="00E04B9A">
          <w:footerReference w:type="default" r:id="rId33"/>
          <w:pgSz w:w="11910" w:h="16840"/>
          <w:pgMar w:top="1040" w:right="425" w:bottom="1180" w:left="1559" w:header="0" w:footer="986" w:gutter="0"/>
          <w:cols w:space="720"/>
        </w:sectPr>
      </w:pPr>
    </w:p>
    <w:p w14:paraId="160D6804" w14:textId="77777777" w:rsidR="00E04B9A" w:rsidRDefault="00000000">
      <w:pPr>
        <w:spacing w:before="90"/>
        <w:ind w:left="426"/>
        <w:rPr>
          <w:sz w:val="24"/>
        </w:rPr>
      </w:pPr>
      <w:r>
        <w:rPr>
          <w:spacing w:val="-2"/>
          <w:sz w:val="24"/>
        </w:rPr>
        <w:t>Рассмотрено:</w:t>
      </w:r>
    </w:p>
    <w:p w14:paraId="1B5C153B"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36A73F9E"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4940594E"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44AED50F" w14:textId="77777777" w:rsidR="00E04B9A" w:rsidRDefault="00000000">
      <w:pPr>
        <w:tabs>
          <w:tab w:val="left" w:pos="2125"/>
          <w:tab w:val="left" w:pos="3019"/>
          <w:tab w:val="left" w:pos="3667"/>
          <w:tab w:val="left" w:pos="4572"/>
          <w:tab w:val="left" w:pos="6309"/>
          <w:tab w:val="left" w:pos="7924"/>
        </w:tabs>
        <w:spacing w:before="1"/>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0230847C" w14:textId="77777777" w:rsidR="00E04B9A" w:rsidRDefault="00000000">
      <w:pPr>
        <w:tabs>
          <w:tab w:val="left" w:pos="354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1A5728F8" w14:textId="77777777" w:rsidR="00E04B9A" w:rsidRDefault="00E04B9A">
      <w:pPr>
        <w:pStyle w:val="a3"/>
        <w:ind w:left="0"/>
        <w:rPr>
          <w:sz w:val="24"/>
        </w:rPr>
      </w:pPr>
    </w:p>
    <w:p w14:paraId="1CCB741C" w14:textId="77777777" w:rsidR="00E04B9A" w:rsidRDefault="00E04B9A">
      <w:pPr>
        <w:pStyle w:val="a3"/>
        <w:spacing w:before="9"/>
        <w:ind w:left="0"/>
        <w:rPr>
          <w:sz w:val="24"/>
        </w:rPr>
      </w:pPr>
    </w:p>
    <w:p w14:paraId="443221A0" w14:textId="77777777" w:rsidR="00E04B9A" w:rsidRDefault="00000000">
      <w:pPr>
        <w:spacing w:before="1"/>
        <w:ind w:right="287"/>
        <w:jc w:val="center"/>
        <w:rPr>
          <w:b/>
          <w:sz w:val="24"/>
        </w:rPr>
      </w:pPr>
      <w:r>
        <w:rPr>
          <w:b/>
          <w:sz w:val="24"/>
        </w:rPr>
        <w:t>Государственное</w:t>
      </w:r>
      <w:r>
        <w:rPr>
          <w:b/>
          <w:spacing w:val="-9"/>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5240CD97"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1B1C0B39"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1DE75CBB" w14:textId="77777777" w:rsidR="00E04B9A" w:rsidRDefault="00000000">
      <w:pPr>
        <w:ind w:right="281"/>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4FDD2F4D" w14:textId="77777777" w:rsidR="00E04B9A" w:rsidRDefault="00E04B9A">
      <w:pPr>
        <w:pStyle w:val="a3"/>
        <w:spacing w:before="208"/>
        <w:ind w:left="0"/>
        <w:rPr>
          <w:b/>
          <w:sz w:val="24"/>
        </w:rPr>
      </w:pPr>
    </w:p>
    <w:p w14:paraId="736C6DBE" w14:textId="77777777" w:rsidR="00E04B9A" w:rsidRDefault="00000000">
      <w:pPr>
        <w:spacing w:before="1"/>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15</w:t>
      </w:r>
    </w:p>
    <w:p w14:paraId="21BB0AE3" w14:textId="77777777" w:rsidR="00E04B9A" w:rsidRDefault="00000000">
      <w:pPr>
        <w:pStyle w:val="a4"/>
        <w:numPr>
          <w:ilvl w:val="0"/>
          <w:numId w:val="16"/>
        </w:numPr>
        <w:tabs>
          <w:tab w:val="left" w:pos="426"/>
        </w:tabs>
        <w:spacing w:before="134"/>
        <w:ind w:hanging="283"/>
        <w:jc w:val="both"/>
        <w:rPr>
          <w:sz w:val="24"/>
        </w:rPr>
      </w:pPr>
      <w:r>
        <w:rPr>
          <w:sz w:val="24"/>
        </w:rPr>
        <w:t>Виды</w:t>
      </w:r>
      <w:r>
        <w:rPr>
          <w:spacing w:val="-3"/>
          <w:sz w:val="24"/>
        </w:rPr>
        <w:t xml:space="preserve"> </w:t>
      </w:r>
      <w:r>
        <w:rPr>
          <w:sz w:val="24"/>
        </w:rPr>
        <w:t>измерений</w:t>
      </w:r>
      <w:r>
        <w:rPr>
          <w:spacing w:val="-5"/>
          <w:sz w:val="24"/>
        </w:rPr>
        <w:t xml:space="preserve"> </w:t>
      </w:r>
      <w:r>
        <w:rPr>
          <w:sz w:val="24"/>
        </w:rPr>
        <w:t>и</w:t>
      </w:r>
      <w:r>
        <w:rPr>
          <w:spacing w:val="-3"/>
          <w:sz w:val="24"/>
        </w:rPr>
        <w:t xml:space="preserve"> </w:t>
      </w:r>
      <w:r>
        <w:rPr>
          <w:sz w:val="24"/>
        </w:rPr>
        <w:t>виды</w:t>
      </w:r>
      <w:r>
        <w:rPr>
          <w:spacing w:val="-3"/>
          <w:sz w:val="24"/>
        </w:rPr>
        <w:t xml:space="preserve"> </w:t>
      </w:r>
      <w:r>
        <w:rPr>
          <w:sz w:val="24"/>
        </w:rPr>
        <w:t>средств</w:t>
      </w:r>
      <w:r>
        <w:rPr>
          <w:spacing w:val="-3"/>
          <w:sz w:val="24"/>
        </w:rPr>
        <w:t xml:space="preserve"> </w:t>
      </w:r>
      <w:r>
        <w:rPr>
          <w:spacing w:val="-2"/>
          <w:sz w:val="24"/>
        </w:rPr>
        <w:t>измерений</w:t>
      </w:r>
    </w:p>
    <w:p w14:paraId="1F9D597E" w14:textId="77777777" w:rsidR="00E04B9A" w:rsidRDefault="00000000">
      <w:pPr>
        <w:pStyle w:val="a4"/>
        <w:numPr>
          <w:ilvl w:val="0"/>
          <w:numId w:val="16"/>
        </w:numPr>
        <w:tabs>
          <w:tab w:val="left" w:pos="426"/>
          <w:tab w:val="left" w:pos="485"/>
        </w:tabs>
        <w:spacing w:before="41"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Покупатель приобрел в магазине телевизор, получив гарантию продавца на срок 1 год, но в техническом паспорте телевизора был указан гарантийный срок изготовителя 3 года. По истечении года телевизор сломался, а в магазине отказались</w:t>
      </w:r>
      <w:r>
        <w:rPr>
          <w:spacing w:val="-3"/>
          <w:sz w:val="24"/>
        </w:rPr>
        <w:t xml:space="preserve"> </w:t>
      </w:r>
      <w:r>
        <w:rPr>
          <w:sz w:val="24"/>
        </w:rPr>
        <w:t>принимать</w:t>
      </w:r>
      <w:r>
        <w:rPr>
          <w:spacing w:val="-2"/>
          <w:sz w:val="24"/>
        </w:rPr>
        <w:t xml:space="preserve"> </w:t>
      </w:r>
      <w:r>
        <w:rPr>
          <w:sz w:val="24"/>
        </w:rPr>
        <w:t>его</w:t>
      </w:r>
      <w:r>
        <w:rPr>
          <w:spacing w:val="-3"/>
          <w:sz w:val="24"/>
        </w:rPr>
        <w:t xml:space="preserve"> </w:t>
      </w:r>
      <w:r>
        <w:rPr>
          <w:sz w:val="24"/>
        </w:rPr>
        <w:t>в</w:t>
      </w:r>
      <w:r>
        <w:rPr>
          <w:spacing w:val="-4"/>
          <w:sz w:val="24"/>
        </w:rPr>
        <w:t xml:space="preserve"> </w:t>
      </w:r>
      <w:r>
        <w:rPr>
          <w:sz w:val="24"/>
        </w:rPr>
        <w:t>гарантийный</w:t>
      </w:r>
      <w:r>
        <w:rPr>
          <w:spacing w:val="-3"/>
          <w:sz w:val="24"/>
        </w:rPr>
        <w:t xml:space="preserve"> </w:t>
      </w:r>
      <w:r>
        <w:rPr>
          <w:sz w:val="24"/>
        </w:rPr>
        <w:t>ремонт,</w:t>
      </w:r>
      <w:r>
        <w:rPr>
          <w:spacing w:val="-3"/>
          <w:sz w:val="24"/>
        </w:rPr>
        <w:t xml:space="preserve"> </w:t>
      </w:r>
      <w:r>
        <w:rPr>
          <w:sz w:val="24"/>
        </w:rPr>
        <w:t>так</w:t>
      </w:r>
      <w:r>
        <w:rPr>
          <w:spacing w:val="-3"/>
          <w:sz w:val="24"/>
        </w:rPr>
        <w:t xml:space="preserve"> </w:t>
      </w:r>
      <w:r>
        <w:rPr>
          <w:sz w:val="24"/>
        </w:rPr>
        <w:t>как</w:t>
      </w:r>
      <w:r>
        <w:rPr>
          <w:spacing w:val="-3"/>
          <w:sz w:val="24"/>
        </w:rPr>
        <w:t xml:space="preserve"> </w:t>
      </w:r>
      <w:r>
        <w:rPr>
          <w:sz w:val="24"/>
        </w:rPr>
        <w:t>гарантийный</w:t>
      </w:r>
      <w:r>
        <w:rPr>
          <w:spacing w:val="-3"/>
          <w:sz w:val="24"/>
        </w:rPr>
        <w:t xml:space="preserve"> </w:t>
      </w:r>
      <w:r>
        <w:rPr>
          <w:sz w:val="24"/>
        </w:rPr>
        <w:t>срок</w:t>
      </w:r>
      <w:r>
        <w:rPr>
          <w:spacing w:val="-3"/>
          <w:sz w:val="24"/>
        </w:rPr>
        <w:t xml:space="preserve"> </w:t>
      </w:r>
      <w:r>
        <w:rPr>
          <w:sz w:val="24"/>
        </w:rPr>
        <w:t>1</w:t>
      </w:r>
      <w:r>
        <w:rPr>
          <w:spacing w:val="-3"/>
          <w:sz w:val="24"/>
        </w:rPr>
        <w:t xml:space="preserve"> </w:t>
      </w:r>
      <w:r>
        <w:rPr>
          <w:sz w:val="24"/>
        </w:rPr>
        <w:t>год</w:t>
      </w:r>
      <w:r>
        <w:rPr>
          <w:spacing w:val="-3"/>
          <w:sz w:val="24"/>
        </w:rPr>
        <w:t xml:space="preserve"> </w:t>
      </w:r>
      <w:r>
        <w:rPr>
          <w:sz w:val="24"/>
        </w:rPr>
        <w:t>истек. Имеет ли покупатель право на гарантийный ремонт? В каком случае продавец вправе устанавливать гарантийный срок?</w:t>
      </w:r>
    </w:p>
    <w:p w14:paraId="727F04FF" w14:textId="77777777" w:rsidR="00E04B9A" w:rsidRDefault="00000000">
      <w:pPr>
        <w:tabs>
          <w:tab w:val="left" w:pos="3201"/>
        </w:tabs>
        <w:spacing w:before="272"/>
        <w:ind w:left="75"/>
        <w:jc w:val="center"/>
        <w:rPr>
          <w:sz w:val="24"/>
        </w:rPr>
      </w:pPr>
      <w:r>
        <w:rPr>
          <w:spacing w:val="-2"/>
          <w:sz w:val="24"/>
        </w:rPr>
        <w:t>Составил:</w:t>
      </w:r>
      <w:r>
        <w:rPr>
          <w:sz w:val="24"/>
        </w:rPr>
        <w:tab/>
        <w:t>Богатова</w:t>
      </w:r>
      <w:r>
        <w:rPr>
          <w:spacing w:val="-4"/>
          <w:sz w:val="24"/>
        </w:rPr>
        <w:t xml:space="preserve"> О.А.</w:t>
      </w:r>
    </w:p>
    <w:p w14:paraId="0DEF9CC2" w14:textId="77777777" w:rsidR="00E04B9A" w:rsidRDefault="00E04B9A">
      <w:pPr>
        <w:pStyle w:val="a3"/>
        <w:spacing w:before="4"/>
        <w:ind w:left="0"/>
        <w:rPr>
          <w:sz w:val="20"/>
        </w:rPr>
      </w:pPr>
    </w:p>
    <w:p w14:paraId="3C5D642B" w14:textId="77777777" w:rsidR="00E04B9A" w:rsidRDefault="00E04B9A">
      <w:pPr>
        <w:pStyle w:val="a3"/>
        <w:rPr>
          <w:sz w:val="20"/>
        </w:rPr>
        <w:sectPr w:rsidR="00E04B9A">
          <w:type w:val="continuous"/>
          <w:pgSz w:w="11910" w:h="16840"/>
          <w:pgMar w:top="0" w:right="425" w:bottom="280" w:left="1559" w:header="0" w:footer="986" w:gutter="0"/>
          <w:cols w:space="720"/>
        </w:sectPr>
      </w:pPr>
    </w:p>
    <w:p w14:paraId="65D8871B" w14:textId="77777777" w:rsidR="00E04B9A" w:rsidRDefault="00000000">
      <w:pPr>
        <w:spacing w:before="90"/>
        <w:ind w:left="426"/>
        <w:rPr>
          <w:sz w:val="24"/>
        </w:rPr>
      </w:pPr>
      <w:r>
        <w:rPr>
          <w:spacing w:val="-2"/>
          <w:sz w:val="24"/>
        </w:rPr>
        <w:t>Рассмотрено:</w:t>
      </w:r>
    </w:p>
    <w:p w14:paraId="3EC40D92"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02497010"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565CB701"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3DE58D1D" w14:textId="77777777" w:rsidR="00E04B9A" w:rsidRDefault="00000000">
      <w:pPr>
        <w:tabs>
          <w:tab w:val="left" w:pos="2125"/>
          <w:tab w:val="left" w:pos="3019"/>
          <w:tab w:val="left" w:pos="3667"/>
          <w:tab w:val="left" w:pos="4572"/>
          <w:tab w:val="left" w:pos="6309"/>
          <w:tab w:val="left" w:pos="7924"/>
        </w:tabs>
        <w:spacing w:before="1"/>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2A6363A9"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41F300DE" w14:textId="77777777" w:rsidR="00E04B9A" w:rsidRDefault="00E04B9A">
      <w:pPr>
        <w:pStyle w:val="a3"/>
        <w:spacing w:before="5"/>
        <w:ind w:left="0"/>
        <w:rPr>
          <w:sz w:val="24"/>
        </w:rPr>
      </w:pPr>
    </w:p>
    <w:p w14:paraId="22752083"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026D0F98"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2CFBF111"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585BF184"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5A4D4BB7"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16</w:t>
      </w:r>
    </w:p>
    <w:p w14:paraId="625E817F" w14:textId="77777777" w:rsidR="00E04B9A" w:rsidRDefault="00E04B9A">
      <w:pPr>
        <w:jc w:val="center"/>
        <w:rPr>
          <w:b/>
          <w:sz w:val="24"/>
        </w:rPr>
        <w:sectPr w:rsidR="00E04B9A">
          <w:type w:val="continuous"/>
          <w:pgSz w:w="11910" w:h="16840"/>
          <w:pgMar w:top="0" w:right="425" w:bottom="280" w:left="1559" w:header="0" w:footer="986" w:gutter="0"/>
          <w:cols w:space="720"/>
        </w:sectPr>
      </w:pPr>
    </w:p>
    <w:p w14:paraId="5E9AD30E" w14:textId="77777777" w:rsidR="00E04B9A" w:rsidRDefault="00000000">
      <w:pPr>
        <w:pStyle w:val="a4"/>
        <w:numPr>
          <w:ilvl w:val="0"/>
          <w:numId w:val="15"/>
        </w:numPr>
        <w:tabs>
          <w:tab w:val="left" w:pos="426"/>
        </w:tabs>
        <w:spacing w:before="66"/>
        <w:ind w:hanging="283"/>
        <w:jc w:val="both"/>
        <w:rPr>
          <w:sz w:val="24"/>
        </w:rPr>
      </w:pPr>
      <w:r>
        <w:rPr>
          <w:sz w:val="24"/>
        </w:rPr>
        <w:lastRenderedPageBreak/>
        <w:t>Метрологические</w:t>
      </w:r>
      <w:r>
        <w:rPr>
          <w:spacing w:val="-6"/>
          <w:sz w:val="24"/>
        </w:rPr>
        <w:t xml:space="preserve"> </w:t>
      </w:r>
      <w:r>
        <w:rPr>
          <w:sz w:val="24"/>
        </w:rPr>
        <w:t>службы</w:t>
      </w:r>
      <w:r>
        <w:rPr>
          <w:spacing w:val="-4"/>
          <w:sz w:val="24"/>
        </w:rPr>
        <w:t xml:space="preserve"> </w:t>
      </w:r>
      <w:r>
        <w:rPr>
          <w:spacing w:val="-5"/>
          <w:sz w:val="24"/>
        </w:rPr>
        <w:t>РФ</w:t>
      </w:r>
    </w:p>
    <w:p w14:paraId="749FABD4" w14:textId="77777777" w:rsidR="00E04B9A" w:rsidRDefault="00000000">
      <w:pPr>
        <w:pStyle w:val="a4"/>
        <w:numPr>
          <w:ilvl w:val="0"/>
          <w:numId w:val="15"/>
        </w:numPr>
        <w:tabs>
          <w:tab w:val="left" w:pos="545"/>
          <w:tab w:val="left" w:pos="570"/>
        </w:tabs>
        <w:ind w:left="570" w:right="419" w:hanging="428"/>
        <w:jc w:val="both"/>
        <w:rPr>
          <w:sz w:val="24"/>
        </w:rPr>
      </w:pPr>
      <w:r>
        <w:rPr>
          <w:sz w:val="24"/>
        </w:rPr>
        <w:t>Проанализируйте Федеральный закон РФ «О защите прав потребителей» и решить ситуационную задачу: «Мне отказались продать половину буханки белого хлеба, мотивируя, что по половинке у них никто не покупает белый хлеб, куда они её потом денут? Мне целой буханки много. При моей небольшой пенсии разница получается существенной. Причём раньше вопросов с</w:t>
      </w:r>
      <w:r>
        <w:rPr>
          <w:spacing w:val="40"/>
          <w:sz w:val="24"/>
        </w:rPr>
        <w:t xml:space="preserve"> </w:t>
      </w:r>
      <w:r>
        <w:rPr>
          <w:sz w:val="24"/>
        </w:rPr>
        <w:t>этим не было, но сменился коллектив магазина, видимо и руководство, и хлеб резать перестали. Попросила книгу жалоб и предложений, отказали, заявив, что она у заведующей, а её сейчас нет, завтра приходите. Пришла, написала свой вопрос – почему</w:t>
      </w:r>
      <w:r>
        <w:rPr>
          <w:spacing w:val="-3"/>
          <w:sz w:val="24"/>
        </w:rPr>
        <w:t xml:space="preserve"> </w:t>
      </w:r>
      <w:r>
        <w:rPr>
          <w:sz w:val="24"/>
        </w:rPr>
        <w:t>отказываются продать половинку буханки белого хлеба, ответа так и не получила. Поверьте, не стала бы настаивать, если бы были другие хлебобулочные изделия меньшей массы. Пенсионерка Перова Л. Л.». Прав ли продавец? Нарушены ли права покупателя? Ваши действия? Провести полный анализ ситуации.</w:t>
      </w:r>
    </w:p>
    <w:p w14:paraId="2C8FEBDD" w14:textId="77777777" w:rsidR="00E04B9A" w:rsidRDefault="00E04B9A">
      <w:pPr>
        <w:pStyle w:val="a3"/>
        <w:spacing w:before="1"/>
        <w:ind w:left="0"/>
        <w:rPr>
          <w:sz w:val="24"/>
        </w:rPr>
      </w:pPr>
    </w:p>
    <w:p w14:paraId="28583CE7" w14:textId="77777777" w:rsidR="00E04B9A" w:rsidRDefault="00000000">
      <w:pPr>
        <w:tabs>
          <w:tab w:val="left" w:pos="3203"/>
        </w:tabs>
        <w:ind w:left="76"/>
        <w:jc w:val="center"/>
        <w:rPr>
          <w:sz w:val="24"/>
        </w:rPr>
      </w:pPr>
      <w:r>
        <w:rPr>
          <w:spacing w:val="-2"/>
          <w:sz w:val="24"/>
        </w:rPr>
        <w:t>Составил:</w:t>
      </w:r>
      <w:r>
        <w:rPr>
          <w:sz w:val="24"/>
        </w:rPr>
        <w:tab/>
        <w:t>Богатова</w:t>
      </w:r>
      <w:r>
        <w:rPr>
          <w:spacing w:val="-4"/>
          <w:sz w:val="24"/>
        </w:rPr>
        <w:t xml:space="preserve"> О.А.</w:t>
      </w:r>
    </w:p>
    <w:p w14:paraId="5C25258F" w14:textId="77777777" w:rsidR="00E04B9A" w:rsidRDefault="00E04B9A">
      <w:pPr>
        <w:pStyle w:val="a3"/>
        <w:ind w:left="0"/>
        <w:rPr>
          <w:sz w:val="20"/>
        </w:rPr>
      </w:pPr>
    </w:p>
    <w:p w14:paraId="181ECF45" w14:textId="77777777" w:rsidR="00E04B9A" w:rsidRDefault="00E04B9A">
      <w:pPr>
        <w:pStyle w:val="a3"/>
        <w:spacing w:before="2"/>
        <w:ind w:left="0"/>
        <w:rPr>
          <w:sz w:val="20"/>
        </w:rPr>
      </w:pPr>
    </w:p>
    <w:p w14:paraId="71024841" w14:textId="77777777" w:rsidR="00E04B9A" w:rsidRDefault="00E04B9A">
      <w:pPr>
        <w:pStyle w:val="a3"/>
        <w:rPr>
          <w:sz w:val="20"/>
        </w:rPr>
        <w:sectPr w:rsidR="00E04B9A">
          <w:pgSz w:w="11910" w:h="16840"/>
          <w:pgMar w:top="1040" w:right="425" w:bottom="1200" w:left="1559" w:header="0" w:footer="986" w:gutter="0"/>
          <w:cols w:space="720"/>
        </w:sectPr>
      </w:pPr>
    </w:p>
    <w:p w14:paraId="7F9ADCAC" w14:textId="77777777" w:rsidR="00E04B9A" w:rsidRDefault="00000000">
      <w:pPr>
        <w:spacing w:before="90"/>
        <w:ind w:left="426"/>
        <w:rPr>
          <w:sz w:val="24"/>
        </w:rPr>
      </w:pPr>
      <w:r>
        <w:rPr>
          <w:spacing w:val="-2"/>
          <w:sz w:val="24"/>
        </w:rPr>
        <w:t>Рассмотрено:</w:t>
      </w:r>
    </w:p>
    <w:p w14:paraId="7310A473"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6081B441"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6AED11C7"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23CFFC47"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D0DE25E" w14:textId="77777777" w:rsidR="00E04B9A" w:rsidRDefault="00000000">
      <w:pPr>
        <w:tabs>
          <w:tab w:val="left" w:pos="3663"/>
          <w:tab w:val="left" w:pos="6554"/>
          <w:tab w:val="left" w:pos="7151"/>
          <w:tab w:val="left" w:pos="8704"/>
        </w:tabs>
        <w:spacing w:before="1"/>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18B2214B" w14:textId="77777777" w:rsidR="00E04B9A" w:rsidRDefault="00E04B9A">
      <w:pPr>
        <w:pStyle w:val="a3"/>
        <w:spacing w:before="4"/>
        <w:ind w:left="0"/>
        <w:rPr>
          <w:sz w:val="24"/>
        </w:rPr>
      </w:pPr>
    </w:p>
    <w:p w14:paraId="04B3F884"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07519142"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5F3E5862"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75D18569"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01F7F6DF" w14:textId="77777777" w:rsidR="00E04B9A" w:rsidRDefault="00E04B9A">
      <w:pPr>
        <w:pStyle w:val="a3"/>
        <w:spacing w:before="3"/>
        <w:ind w:left="0"/>
        <w:rPr>
          <w:b/>
          <w:sz w:val="24"/>
        </w:rPr>
      </w:pPr>
    </w:p>
    <w:p w14:paraId="20C687E1"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17</w:t>
      </w:r>
    </w:p>
    <w:p w14:paraId="7B57856C" w14:textId="77777777" w:rsidR="00E04B9A" w:rsidRDefault="00E04B9A">
      <w:pPr>
        <w:pStyle w:val="a3"/>
        <w:spacing w:before="132"/>
        <w:ind w:left="0"/>
        <w:rPr>
          <w:b/>
          <w:sz w:val="24"/>
        </w:rPr>
      </w:pPr>
    </w:p>
    <w:p w14:paraId="67A68A66" w14:textId="77777777" w:rsidR="00E04B9A" w:rsidRDefault="00000000">
      <w:pPr>
        <w:pStyle w:val="a4"/>
        <w:numPr>
          <w:ilvl w:val="0"/>
          <w:numId w:val="14"/>
        </w:numPr>
        <w:tabs>
          <w:tab w:val="left" w:pos="426"/>
        </w:tabs>
        <w:ind w:hanging="283"/>
        <w:jc w:val="both"/>
        <w:rPr>
          <w:sz w:val="24"/>
        </w:rPr>
      </w:pPr>
      <w:r>
        <w:rPr>
          <w:sz w:val="24"/>
        </w:rPr>
        <w:t>Российская</w:t>
      </w:r>
      <w:r>
        <w:rPr>
          <w:spacing w:val="-4"/>
          <w:sz w:val="24"/>
        </w:rPr>
        <w:t xml:space="preserve"> </w:t>
      </w:r>
      <w:r>
        <w:rPr>
          <w:sz w:val="24"/>
        </w:rPr>
        <w:t>система</w:t>
      </w:r>
      <w:r>
        <w:rPr>
          <w:spacing w:val="-4"/>
          <w:sz w:val="24"/>
        </w:rPr>
        <w:t xml:space="preserve"> </w:t>
      </w:r>
      <w:r>
        <w:rPr>
          <w:spacing w:val="-2"/>
          <w:sz w:val="24"/>
        </w:rPr>
        <w:t>калибровки</w:t>
      </w:r>
    </w:p>
    <w:p w14:paraId="7B186928" w14:textId="77777777" w:rsidR="00E04B9A" w:rsidRDefault="00000000">
      <w:pPr>
        <w:pStyle w:val="a4"/>
        <w:numPr>
          <w:ilvl w:val="0"/>
          <w:numId w:val="14"/>
        </w:numPr>
        <w:tabs>
          <w:tab w:val="left" w:pos="426"/>
          <w:tab w:val="left" w:pos="485"/>
        </w:tabs>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«Купила хлеб «Столичный» в вашем магазине 15 марта. Когда</w:t>
      </w:r>
      <w:r>
        <w:rPr>
          <w:spacing w:val="40"/>
          <w:sz w:val="24"/>
        </w:rPr>
        <w:t xml:space="preserve"> </w:t>
      </w:r>
      <w:r>
        <w:rPr>
          <w:sz w:val="24"/>
        </w:rPr>
        <w:t>на второй день хлеб стал немного липким, я не придала значения и не выбросила его. На третий день запах у него стал ужасный и внутри он стал не только липким, но появился налёт как бы из не пропечённого мякиша. Хлеб выбросила, но видимо наесться за предыдущий день уже успела. Острого отравления не было, но побочный эффект типа аллергической сыпи на</w:t>
      </w:r>
      <w:r>
        <w:rPr>
          <w:spacing w:val="40"/>
          <w:sz w:val="24"/>
        </w:rPr>
        <w:t xml:space="preserve"> </w:t>
      </w:r>
      <w:r>
        <w:rPr>
          <w:sz w:val="24"/>
        </w:rPr>
        <w:t>коже уже две недели не проходит. Что за хлеб вы продаёте? Ирина Петровна Свиридова». Нарушены ли правила покупателя? Ваши действия? Провести полный анализ ситуации.</w:t>
      </w:r>
    </w:p>
    <w:p w14:paraId="72871844" w14:textId="77777777" w:rsidR="00E04B9A" w:rsidRDefault="00000000">
      <w:pPr>
        <w:tabs>
          <w:tab w:val="left" w:pos="5845"/>
        </w:tabs>
        <w:spacing w:before="1"/>
        <w:ind w:left="2718"/>
        <w:jc w:val="both"/>
        <w:rPr>
          <w:sz w:val="24"/>
        </w:rPr>
      </w:pPr>
      <w:r>
        <w:rPr>
          <w:spacing w:val="-2"/>
          <w:sz w:val="24"/>
        </w:rPr>
        <w:t>Составил:</w:t>
      </w:r>
      <w:r>
        <w:rPr>
          <w:sz w:val="24"/>
        </w:rPr>
        <w:tab/>
        <w:t>Богатова</w:t>
      </w:r>
      <w:r>
        <w:rPr>
          <w:spacing w:val="-4"/>
          <w:sz w:val="24"/>
        </w:rPr>
        <w:t xml:space="preserve"> О.А.</w:t>
      </w:r>
    </w:p>
    <w:p w14:paraId="43BAE8E8" w14:textId="77777777" w:rsidR="00E04B9A" w:rsidRDefault="00E04B9A">
      <w:pPr>
        <w:pStyle w:val="a3"/>
        <w:ind w:left="0"/>
        <w:rPr>
          <w:sz w:val="20"/>
        </w:rPr>
      </w:pPr>
    </w:p>
    <w:p w14:paraId="7485DE06" w14:textId="77777777" w:rsidR="00E04B9A" w:rsidRDefault="00E04B9A">
      <w:pPr>
        <w:pStyle w:val="a3"/>
        <w:spacing w:before="48"/>
        <w:ind w:left="0"/>
        <w:rPr>
          <w:sz w:val="20"/>
        </w:rPr>
      </w:pPr>
    </w:p>
    <w:p w14:paraId="4EA392E6" w14:textId="77777777" w:rsidR="00E04B9A" w:rsidRDefault="00E04B9A">
      <w:pPr>
        <w:pStyle w:val="a3"/>
        <w:rPr>
          <w:sz w:val="20"/>
        </w:rPr>
        <w:sectPr w:rsidR="00E04B9A">
          <w:type w:val="continuous"/>
          <w:pgSz w:w="11910" w:h="16840"/>
          <w:pgMar w:top="0" w:right="425" w:bottom="280" w:left="1559" w:header="0" w:footer="986" w:gutter="0"/>
          <w:cols w:space="720"/>
        </w:sectPr>
      </w:pPr>
    </w:p>
    <w:p w14:paraId="7447722B" w14:textId="77777777" w:rsidR="00E04B9A" w:rsidRDefault="00E04B9A">
      <w:pPr>
        <w:pStyle w:val="a3"/>
        <w:spacing w:before="90"/>
        <w:ind w:left="0"/>
        <w:rPr>
          <w:sz w:val="24"/>
        </w:rPr>
      </w:pPr>
    </w:p>
    <w:p w14:paraId="73F3DC0C" w14:textId="77777777" w:rsidR="00E04B9A" w:rsidRDefault="00000000">
      <w:pPr>
        <w:ind w:left="426"/>
        <w:rPr>
          <w:sz w:val="24"/>
        </w:rPr>
      </w:pPr>
      <w:r>
        <w:rPr>
          <w:spacing w:val="-2"/>
          <w:sz w:val="24"/>
        </w:rPr>
        <w:t>Рассмотрено:</w:t>
      </w:r>
    </w:p>
    <w:p w14:paraId="6D4D9F15" w14:textId="77777777" w:rsidR="00E04B9A" w:rsidRDefault="00000000">
      <w:pPr>
        <w:tabs>
          <w:tab w:val="left" w:pos="999"/>
          <w:tab w:val="left" w:pos="2366"/>
          <w:tab w:val="left" w:pos="3090"/>
        </w:tabs>
        <w:ind w:left="426"/>
        <w:rPr>
          <w:sz w:val="24"/>
        </w:rPr>
      </w:pPr>
      <w:r>
        <w:rPr>
          <w:spacing w:val="-5"/>
          <w:sz w:val="24"/>
        </w:rPr>
        <w:t>на</w:t>
      </w:r>
      <w:r>
        <w:rPr>
          <w:sz w:val="24"/>
        </w:rPr>
        <w:tab/>
      </w:r>
      <w:r>
        <w:rPr>
          <w:spacing w:val="-2"/>
          <w:sz w:val="24"/>
        </w:rPr>
        <w:t>заседании</w:t>
      </w:r>
      <w:r>
        <w:rPr>
          <w:sz w:val="24"/>
        </w:rPr>
        <w:tab/>
      </w:r>
      <w:r>
        <w:rPr>
          <w:spacing w:val="-5"/>
          <w:sz w:val="24"/>
        </w:rPr>
        <w:t>МО</w:t>
      </w:r>
      <w:r>
        <w:rPr>
          <w:sz w:val="24"/>
        </w:rPr>
        <w:tab/>
      </w:r>
      <w:r>
        <w:rPr>
          <w:spacing w:val="-2"/>
          <w:sz w:val="24"/>
        </w:rPr>
        <w:t>преподавателей</w:t>
      </w:r>
    </w:p>
    <w:p w14:paraId="55DCEA07" w14:textId="77777777" w:rsidR="00E04B9A" w:rsidRDefault="00000000">
      <w:pPr>
        <w:spacing w:before="90"/>
        <w:ind w:left="426" w:right="421" w:firstLine="2055"/>
        <w:rPr>
          <w:sz w:val="24"/>
        </w:rPr>
      </w:pPr>
      <w:r>
        <w:br w:type="column"/>
      </w:r>
      <w:r>
        <w:rPr>
          <w:spacing w:val="-2"/>
          <w:sz w:val="24"/>
        </w:rPr>
        <w:t xml:space="preserve">Утверждаю: </w:t>
      </w:r>
      <w:r>
        <w:rPr>
          <w:sz w:val="24"/>
        </w:rPr>
        <w:t>Заместитель директора по УПР</w:t>
      </w:r>
    </w:p>
    <w:p w14:paraId="170B030F" w14:textId="77777777" w:rsidR="00E04B9A" w:rsidRDefault="00E04B9A">
      <w:pPr>
        <w:rPr>
          <w:sz w:val="24"/>
        </w:rPr>
        <w:sectPr w:rsidR="00E04B9A">
          <w:type w:val="continuous"/>
          <w:pgSz w:w="11910" w:h="16840"/>
          <w:pgMar w:top="0" w:right="425" w:bottom="280" w:left="1559" w:header="0" w:footer="986" w:gutter="0"/>
          <w:cols w:num="2" w:space="720" w:equalWidth="0">
            <w:col w:w="4747" w:space="1016"/>
            <w:col w:w="4163"/>
          </w:cols>
        </w:sectPr>
      </w:pPr>
    </w:p>
    <w:p w14:paraId="1C811B3C" w14:textId="77777777" w:rsidR="00E04B9A" w:rsidRDefault="00000000">
      <w:pPr>
        <w:tabs>
          <w:tab w:val="left" w:pos="6309"/>
          <w:tab w:val="left" w:pos="7924"/>
        </w:tabs>
        <w:ind w:left="395"/>
        <w:rPr>
          <w:sz w:val="24"/>
        </w:rPr>
      </w:pPr>
      <w:r>
        <w:rPr>
          <w:sz w:val="24"/>
        </w:rPr>
        <w:t>экономических</w:t>
      </w:r>
      <w:r>
        <w:rPr>
          <w:spacing w:val="-4"/>
          <w:sz w:val="24"/>
        </w:rPr>
        <w:t xml:space="preserve"> </w:t>
      </w:r>
      <w:r>
        <w:rPr>
          <w:spacing w:val="-2"/>
          <w:sz w:val="24"/>
        </w:rPr>
        <w:t>дисциплин</w:t>
      </w:r>
      <w:r>
        <w:rPr>
          <w:sz w:val="24"/>
        </w:rPr>
        <w:tab/>
      </w:r>
      <w:r>
        <w:rPr>
          <w:sz w:val="24"/>
          <w:u w:val="single"/>
        </w:rPr>
        <w:tab/>
      </w:r>
      <w:r>
        <w:rPr>
          <w:sz w:val="24"/>
        </w:rPr>
        <w:t>Е.В.</w:t>
      </w:r>
      <w:r>
        <w:rPr>
          <w:spacing w:val="-4"/>
          <w:sz w:val="24"/>
        </w:rPr>
        <w:t xml:space="preserve"> </w:t>
      </w:r>
      <w:r>
        <w:rPr>
          <w:spacing w:val="-2"/>
          <w:sz w:val="24"/>
        </w:rPr>
        <w:t>Карякина</w:t>
      </w:r>
    </w:p>
    <w:p w14:paraId="1FFE9CE6" w14:textId="77777777" w:rsidR="00E04B9A" w:rsidRDefault="00E04B9A">
      <w:pPr>
        <w:rPr>
          <w:sz w:val="24"/>
        </w:rPr>
        <w:sectPr w:rsidR="00E04B9A">
          <w:type w:val="continuous"/>
          <w:pgSz w:w="11910" w:h="16840"/>
          <w:pgMar w:top="0" w:right="425" w:bottom="280" w:left="1559" w:header="0" w:footer="986" w:gutter="0"/>
          <w:cols w:space="720"/>
        </w:sectPr>
      </w:pPr>
    </w:p>
    <w:p w14:paraId="05D5DDB4" w14:textId="77777777" w:rsidR="00E04B9A" w:rsidRDefault="00000000">
      <w:pPr>
        <w:tabs>
          <w:tab w:val="left" w:pos="2125"/>
          <w:tab w:val="left" w:pos="3019"/>
          <w:tab w:val="left" w:pos="3303"/>
          <w:tab w:val="left" w:pos="3667"/>
          <w:tab w:val="left" w:pos="4572"/>
        </w:tabs>
        <w:ind w:left="442" w:right="38" w:hanging="17"/>
        <w:rPr>
          <w:sz w:val="24"/>
        </w:rPr>
      </w:pPr>
      <w:r>
        <w:rPr>
          <w:sz w:val="24"/>
        </w:rPr>
        <w:t>Протокол №</w:t>
      </w:r>
      <w:r>
        <w:rPr>
          <w:sz w:val="24"/>
          <w:u w:val="single"/>
        </w:rPr>
        <w:tab/>
      </w:r>
      <w:r>
        <w:rPr>
          <w:sz w:val="24"/>
        </w:rPr>
        <w:t>от «</w:t>
      </w:r>
      <w:r>
        <w:rPr>
          <w:sz w:val="24"/>
          <w:u w:val="single"/>
        </w:rPr>
        <w:tab/>
      </w:r>
      <w:r>
        <w:rPr>
          <w:spacing w:val="-10"/>
          <w:sz w:val="24"/>
        </w:rPr>
        <w:t>»</w:t>
      </w:r>
      <w:r>
        <w:rPr>
          <w:sz w:val="24"/>
          <w:u w:val="single"/>
        </w:rPr>
        <w:tab/>
      </w:r>
      <w:r>
        <w:rPr>
          <w:sz w:val="24"/>
          <w:u w:val="single"/>
        </w:rPr>
        <w:tab/>
      </w:r>
      <w:r>
        <w:rPr>
          <w:sz w:val="24"/>
        </w:rPr>
        <w:t xml:space="preserve"> 20</w:t>
      </w:r>
      <w:r>
        <w:rPr>
          <w:sz w:val="24"/>
          <w:u w:val="single"/>
        </w:rPr>
        <w:tab/>
      </w:r>
      <w:r>
        <w:rPr>
          <w:spacing w:val="-10"/>
          <w:sz w:val="24"/>
        </w:rPr>
        <w:t xml:space="preserve">г </w:t>
      </w:r>
      <w:r>
        <w:rPr>
          <w:sz w:val="24"/>
        </w:rPr>
        <w:t>Харитонова Л.В.</w:t>
      </w:r>
      <w:r>
        <w:rPr>
          <w:sz w:val="24"/>
          <w:u w:val="single"/>
        </w:rPr>
        <w:tab/>
      </w:r>
      <w:r>
        <w:rPr>
          <w:sz w:val="24"/>
          <w:u w:val="single"/>
        </w:rPr>
        <w:tab/>
      </w:r>
    </w:p>
    <w:p w14:paraId="78A6F411" w14:textId="77777777" w:rsidR="00E04B9A" w:rsidRDefault="00000000">
      <w:pPr>
        <w:tabs>
          <w:tab w:val="left" w:pos="1023"/>
          <w:tab w:val="left" w:pos="2575"/>
        </w:tabs>
        <w:ind w:left="426"/>
        <w:rPr>
          <w:sz w:val="24"/>
        </w:rPr>
      </w:pPr>
      <w:r>
        <w:br w:type="column"/>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37EE1A6D" w14:textId="77777777" w:rsidR="00E04B9A" w:rsidRDefault="00E04B9A">
      <w:pPr>
        <w:rPr>
          <w:sz w:val="24"/>
        </w:rPr>
        <w:sectPr w:rsidR="00E04B9A">
          <w:type w:val="continuous"/>
          <w:pgSz w:w="11910" w:h="16840"/>
          <w:pgMar w:top="0" w:right="425" w:bottom="280" w:left="1559" w:header="0" w:footer="986" w:gutter="0"/>
          <w:cols w:num="2" w:space="720" w:equalWidth="0">
            <w:col w:w="4711" w:space="1417"/>
            <w:col w:w="3798"/>
          </w:cols>
        </w:sectPr>
      </w:pPr>
    </w:p>
    <w:p w14:paraId="447890F4" w14:textId="77777777" w:rsidR="00E04B9A" w:rsidRDefault="00000000">
      <w:pPr>
        <w:spacing w:before="71"/>
        <w:ind w:right="286"/>
        <w:jc w:val="center"/>
        <w:rPr>
          <w:b/>
          <w:sz w:val="24"/>
        </w:rPr>
      </w:pPr>
      <w:r>
        <w:rPr>
          <w:b/>
          <w:sz w:val="24"/>
        </w:rPr>
        <w:lastRenderedPageBreak/>
        <w:t>Государственное</w:t>
      </w:r>
      <w:r>
        <w:rPr>
          <w:b/>
          <w:spacing w:val="-10"/>
          <w:sz w:val="24"/>
        </w:rPr>
        <w:t xml:space="preserve"> </w:t>
      </w:r>
      <w:r>
        <w:rPr>
          <w:b/>
          <w:sz w:val="24"/>
        </w:rPr>
        <w:t>автономное</w:t>
      </w:r>
      <w:r>
        <w:rPr>
          <w:b/>
          <w:spacing w:val="-6"/>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605DB3CF"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5C7FDDF"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6462F62D"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438B15F5" w14:textId="77777777" w:rsidR="00E04B9A" w:rsidRDefault="00E04B9A">
      <w:pPr>
        <w:pStyle w:val="a3"/>
        <w:spacing w:before="3"/>
        <w:ind w:left="0"/>
        <w:rPr>
          <w:b/>
          <w:sz w:val="24"/>
        </w:rPr>
      </w:pPr>
    </w:p>
    <w:p w14:paraId="49D62A46"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18</w:t>
      </w:r>
    </w:p>
    <w:p w14:paraId="3820AA34" w14:textId="77777777" w:rsidR="00E04B9A" w:rsidRDefault="00000000">
      <w:pPr>
        <w:pStyle w:val="a4"/>
        <w:numPr>
          <w:ilvl w:val="0"/>
          <w:numId w:val="13"/>
        </w:numPr>
        <w:tabs>
          <w:tab w:val="left" w:pos="426"/>
        </w:tabs>
        <w:spacing w:before="134"/>
        <w:ind w:hanging="283"/>
        <w:rPr>
          <w:sz w:val="24"/>
        </w:rPr>
      </w:pPr>
      <w:r>
        <w:rPr>
          <w:sz w:val="24"/>
        </w:rPr>
        <w:t>Поверка</w:t>
      </w:r>
      <w:r>
        <w:rPr>
          <w:spacing w:val="-4"/>
          <w:sz w:val="24"/>
        </w:rPr>
        <w:t xml:space="preserve"> </w:t>
      </w:r>
      <w:r>
        <w:rPr>
          <w:sz w:val="24"/>
        </w:rPr>
        <w:t>средств</w:t>
      </w:r>
      <w:r>
        <w:rPr>
          <w:spacing w:val="-4"/>
          <w:sz w:val="24"/>
        </w:rPr>
        <w:t xml:space="preserve"> </w:t>
      </w:r>
      <w:r>
        <w:rPr>
          <w:spacing w:val="-2"/>
          <w:sz w:val="24"/>
        </w:rPr>
        <w:t>измерений</w:t>
      </w:r>
    </w:p>
    <w:p w14:paraId="582E6082" w14:textId="77777777" w:rsidR="00E04B9A" w:rsidRDefault="00000000">
      <w:pPr>
        <w:pStyle w:val="a4"/>
        <w:numPr>
          <w:ilvl w:val="0"/>
          <w:numId w:val="13"/>
        </w:numPr>
        <w:tabs>
          <w:tab w:val="left" w:pos="426"/>
          <w:tab w:val="left" w:pos="485"/>
        </w:tabs>
        <w:spacing w:before="41"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При покупке кондитерских изделий, покупатель обратил внимание на конфеты в металлической сувенирной упаковке, которые входили в подарочный набор, сформированный в магазине. Покупатель попросил продать ему конфеты из этого набора. Продавец ответил отказом. Прав ли продавец? Нарушены ли правила покупателя? Какие правила продажи подарочных наборов нужно соблюдать? Провести полный анализ ситуации.</w:t>
      </w:r>
    </w:p>
    <w:p w14:paraId="06395058" w14:textId="77777777" w:rsidR="00E04B9A" w:rsidRDefault="00000000">
      <w:pPr>
        <w:tabs>
          <w:tab w:val="left" w:pos="3201"/>
        </w:tabs>
        <w:spacing w:before="198"/>
        <w:ind w:left="75"/>
        <w:jc w:val="center"/>
        <w:rPr>
          <w:sz w:val="24"/>
        </w:rPr>
      </w:pPr>
      <w:r>
        <w:rPr>
          <w:spacing w:val="-2"/>
          <w:sz w:val="24"/>
        </w:rPr>
        <w:t>Составил:</w:t>
      </w:r>
      <w:r>
        <w:rPr>
          <w:sz w:val="24"/>
        </w:rPr>
        <w:tab/>
        <w:t>Богатова</w:t>
      </w:r>
      <w:r>
        <w:rPr>
          <w:spacing w:val="-4"/>
          <w:sz w:val="24"/>
        </w:rPr>
        <w:t xml:space="preserve"> О.А.</w:t>
      </w:r>
    </w:p>
    <w:p w14:paraId="5FCBEFC5" w14:textId="77777777" w:rsidR="00E04B9A" w:rsidRDefault="00E04B9A">
      <w:pPr>
        <w:pStyle w:val="a3"/>
        <w:ind w:left="0"/>
        <w:rPr>
          <w:sz w:val="20"/>
        </w:rPr>
      </w:pPr>
    </w:p>
    <w:p w14:paraId="2DBA546D" w14:textId="77777777" w:rsidR="00E04B9A" w:rsidRDefault="00E04B9A">
      <w:pPr>
        <w:pStyle w:val="a3"/>
        <w:spacing w:before="122"/>
        <w:ind w:left="0"/>
        <w:rPr>
          <w:sz w:val="20"/>
        </w:rPr>
      </w:pPr>
    </w:p>
    <w:p w14:paraId="604596BD" w14:textId="77777777" w:rsidR="00E04B9A" w:rsidRDefault="00E04B9A">
      <w:pPr>
        <w:pStyle w:val="a3"/>
        <w:rPr>
          <w:sz w:val="20"/>
        </w:rPr>
        <w:sectPr w:rsidR="00E04B9A">
          <w:pgSz w:w="11910" w:h="16840"/>
          <w:pgMar w:top="1040" w:right="425" w:bottom="1200" w:left="1559" w:header="0" w:footer="986" w:gutter="0"/>
          <w:cols w:space="720"/>
        </w:sectPr>
      </w:pPr>
    </w:p>
    <w:p w14:paraId="68B4B2E4" w14:textId="77777777" w:rsidR="00E04B9A" w:rsidRDefault="00000000">
      <w:pPr>
        <w:spacing w:before="90"/>
        <w:ind w:left="426"/>
        <w:rPr>
          <w:sz w:val="24"/>
        </w:rPr>
      </w:pPr>
      <w:r>
        <w:rPr>
          <w:spacing w:val="-2"/>
          <w:sz w:val="24"/>
        </w:rPr>
        <w:t>Рассмотрено:</w:t>
      </w:r>
    </w:p>
    <w:p w14:paraId="773FB3AF"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61DD3F20"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7FCBA6E2"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42CE1A65"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7D77CEA" w14:textId="77777777" w:rsidR="00E04B9A" w:rsidRDefault="00000000">
      <w:pPr>
        <w:tabs>
          <w:tab w:val="left" w:pos="342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20E01040" w14:textId="77777777" w:rsidR="00E04B9A" w:rsidRDefault="00E04B9A">
      <w:pPr>
        <w:pStyle w:val="a3"/>
        <w:ind w:left="0"/>
        <w:rPr>
          <w:sz w:val="24"/>
        </w:rPr>
      </w:pPr>
    </w:p>
    <w:p w14:paraId="4EDC28D0" w14:textId="77777777" w:rsidR="00E04B9A" w:rsidRDefault="00E04B9A">
      <w:pPr>
        <w:pStyle w:val="a3"/>
        <w:spacing w:before="10"/>
        <w:ind w:left="0"/>
        <w:rPr>
          <w:sz w:val="24"/>
        </w:rPr>
      </w:pPr>
    </w:p>
    <w:p w14:paraId="6F168AED"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4EDC9E5B"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0B3F76F"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1327FFCB" w14:textId="77777777" w:rsidR="00E04B9A" w:rsidRDefault="00000000">
      <w:pPr>
        <w:spacing w:before="1"/>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008CD782" w14:textId="77777777" w:rsidR="00E04B9A" w:rsidRDefault="00E04B9A">
      <w:pPr>
        <w:pStyle w:val="a3"/>
        <w:spacing w:before="2"/>
        <w:ind w:left="0"/>
        <w:rPr>
          <w:b/>
          <w:sz w:val="24"/>
        </w:rPr>
      </w:pPr>
    </w:p>
    <w:p w14:paraId="36343D27"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19</w:t>
      </w:r>
    </w:p>
    <w:p w14:paraId="0D1AD5BB" w14:textId="77777777" w:rsidR="00E04B9A" w:rsidRDefault="00000000">
      <w:pPr>
        <w:pStyle w:val="a4"/>
        <w:numPr>
          <w:ilvl w:val="0"/>
          <w:numId w:val="12"/>
        </w:numPr>
        <w:tabs>
          <w:tab w:val="left" w:pos="426"/>
        </w:tabs>
        <w:spacing w:before="132"/>
        <w:ind w:hanging="283"/>
        <w:jc w:val="both"/>
        <w:rPr>
          <w:sz w:val="24"/>
        </w:rPr>
      </w:pPr>
      <w:r>
        <w:rPr>
          <w:sz w:val="24"/>
        </w:rPr>
        <w:t>Работа</w:t>
      </w:r>
      <w:r>
        <w:rPr>
          <w:spacing w:val="-4"/>
          <w:sz w:val="24"/>
        </w:rPr>
        <w:t xml:space="preserve"> </w:t>
      </w:r>
      <w:r>
        <w:rPr>
          <w:sz w:val="24"/>
        </w:rPr>
        <w:t>с</w:t>
      </w:r>
      <w:r>
        <w:rPr>
          <w:spacing w:val="-3"/>
          <w:sz w:val="24"/>
        </w:rPr>
        <w:t xml:space="preserve"> </w:t>
      </w:r>
      <w:r>
        <w:rPr>
          <w:sz w:val="24"/>
        </w:rPr>
        <w:t>письменными</w:t>
      </w:r>
      <w:r>
        <w:rPr>
          <w:spacing w:val="-4"/>
          <w:sz w:val="24"/>
        </w:rPr>
        <w:t xml:space="preserve"> </w:t>
      </w:r>
      <w:r>
        <w:rPr>
          <w:sz w:val="24"/>
        </w:rPr>
        <w:t>обращениями</w:t>
      </w:r>
      <w:r>
        <w:rPr>
          <w:spacing w:val="-2"/>
          <w:sz w:val="24"/>
        </w:rPr>
        <w:t xml:space="preserve"> граждан.</w:t>
      </w:r>
    </w:p>
    <w:p w14:paraId="59861204" w14:textId="77777777" w:rsidR="00E04B9A" w:rsidRDefault="00000000">
      <w:pPr>
        <w:pStyle w:val="a4"/>
        <w:numPr>
          <w:ilvl w:val="0"/>
          <w:numId w:val="12"/>
        </w:numPr>
        <w:tabs>
          <w:tab w:val="left" w:pos="426"/>
          <w:tab w:val="left" w:pos="485"/>
        </w:tabs>
        <w:ind w:right="422"/>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w:t>
      </w:r>
      <w:r>
        <w:rPr>
          <w:spacing w:val="-2"/>
          <w:sz w:val="24"/>
        </w:rPr>
        <w:t xml:space="preserve"> </w:t>
      </w:r>
      <w:r>
        <w:rPr>
          <w:sz w:val="24"/>
        </w:rPr>
        <w:t>задачу:</w:t>
      </w:r>
      <w:r>
        <w:rPr>
          <w:spacing w:val="-1"/>
          <w:sz w:val="24"/>
        </w:rPr>
        <w:t xml:space="preserve"> </w:t>
      </w:r>
      <w:r>
        <w:rPr>
          <w:sz w:val="24"/>
        </w:rPr>
        <w:t>В</w:t>
      </w:r>
      <w:r>
        <w:rPr>
          <w:spacing w:val="-3"/>
          <w:sz w:val="24"/>
        </w:rPr>
        <w:t xml:space="preserve"> </w:t>
      </w:r>
      <w:r>
        <w:rPr>
          <w:sz w:val="24"/>
        </w:rPr>
        <w:t>небольшом</w:t>
      </w:r>
      <w:r>
        <w:rPr>
          <w:spacing w:val="-2"/>
          <w:sz w:val="24"/>
        </w:rPr>
        <w:t xml:space="preserve"> </w:t>
      </w:r>
      <w:r>
        <w:rPr>
          <w:sz w:val="24"/>
        </w:rPr>
        <w:t>продуктовом</w:t>
      </w:r>
      <w:r>
        <w:rPr>
          <w:spacing w:val="-2"/>
          <w:sz w:val="24"/>
        </w:rPr>
        <w:t xml:space="preserve"> </w:t>
      </w:r>
      <w:r>
        <w:rPr>
          <w:sz w:val="24"/>
        </w:rPr>
        <w:t>магазине женщина</w:t>
      </w:r>
      <w:r>
        <w:rPr>
          <w:spacing w:val="-2"/>
          <w:sz w:val="24"/>
        </w:rPr>
        <w:t xml:space="preserve"> </w:t>
      </w:r>
      <w:r>
        <w:rPr>
          <w:sz w:val="24"/>
        </w:rPr>
        <w:t>купила</w:t>
      </w:r>
      <w:r>
        <w:rPr>
          <w:spacing w:val="-2"/>
          <w:sz w:val="24"/>
        </w:rPr>
        <w:t xml:space="preserve"> </w:t>
      </w:r>
      <w:r>
        <w:rPr>
          <w:sz w:val="24"/>
        </w:rPr>
        <w:t>фабрично- упакованный горох (крупу). Вечером принесла его обратно, но уже в пакете (упаковка была разорвана) и сказала, что там много зеленого гороха, требовала, чтобы ей отдали деньги,</w:t>
      </w:r>
      <w:r>
        <w:rPr>
          <w:spacing w:val="-6"/>
          <w:sz w:val="24"/>
        </w:rPr>
        <w:t xml:space="preserve"> </w:t>
      </w:r>
      <w:r>
        <w:rPr>
          <w:sz w:val="24"/>
        </w:rPr>
        <w:t>иначе</w:t>
      </w:r>
      <w:r>
        <w:rPr>
          <w:spacing w:val="-4"/>
          <w:sz w:val="24"/>
        </w:rPr>
        <w:t xml:space="preserve"> </w:t>
      </w:r>
      <w:r>
        <w:rPr>
          <w:sz w:val="24"/>
        </w:rPr>
        <w:t>будет</w:t>
      </w:r>
      <w:r>
        <w:rPr>
          <w:spacing w:val="-4"/>
          <w:sz w:val="24"/>
        </w:rPr>
        <w:t xml:space="preserve"> </w:t>
      </w:r>
      <w:r>
        <w:rPr>
          <w:sz w:val="24"/>
        </w:rPr>
        <w:t>жаловаться.</w:t>
      </w:r>
      <w:r>
        <w:rPr>
          <w:spacing w:val="-4"/>
          <w:sz w:val="24"/>
        </w:rPr>
        <w:t xml:space="preserve"> </w:t>
      </w:r>
      <w:r>
        <w:rPr>
          <w:sz w:val="24"/>
        </w:rPr>
        <w:t>Продавец,</w:t>
      </w:r>
      <w:r>
        <w:rPr>
          <w:spacing w:val="-4"/>
          <w:sz w:val="24"/>
        </w:rPr>
        <w:t xml:space="preserve"> </w:t>
      </w:r>
      <w:r>
        <w:rPr>
          <w:sz w:val="24"/>
        </w:rPr>
        <w:t>не</w:t>
      </w:r>
      <w:r>
        <w:rPr>
          <w:spacing w:val="-3"/>
          <w:sz w:val="24"/>
        </w:rPr>
        <w:t xml:space="preserve"> </w:t>
      </w:r>
      <w:r>
        <w:rPr>
          <w:sz w:val="24"/>
        </w:rPr>
        <w:t>скандаля,</w:t>
      </w:r>
      <w:r>
        <w:rPr>
          <w:spacing w:val="-4"/>
          <w:sz w:val="24"/>
        </w:rPr>
        <w:t xml:space="preserve"> </w:t>
      </w:r>
      <w:r>
        <w:rPr>
          <w:sz w:val="24"/>
        </w:rPr>
        <w:t>вернула</w:t>
      </w:r>
      <w:r>
        <w:rPr>
          <w:spacing w:val="-3"/>
          <w:sz w:val="24"/>
        </w:rPr>
        <w:t xml:space="preserve"> </w:t>
      </w:r>
      <w:r>
        <w:rPr>
          <w:sz w:val="24"/>
        </w:rPr>
        <w:t>деньги.</w:t>
      </w:r>
      <w:r>
        <w:rPr>
          <w:spacing w:val="-4"/>
          <w:sz w:val="24"/>
        </w:rPr>
        <w:t xml:space="preserve"> </w:t>
      </w:r>
      <w:r>
        <w:rPr>
          <w:sz w:val="24"/>
        </w:rPr>
        <w:t>Но</w:t>
      </w:r>
      <w:r>
        <w:rPr>
          <w:spacing w:val="-4"/>
          <w:sz w:val="24"/>
        </w:rPr>
        <w:t xml:space="preserve"> </w:t>
      </w:r>
      <w:r>
        <w:rPr>
          <w:sz w:val="24"/>
        </w:rPr>
        <w:t>получается, что упаковка испорчена, товар стал ненадлежащего качества. Права ли</w:t>
      </w:r>
      <w:r>
        <w:rPr>
          <w:spacing w:val="40"/>
          <w:sz w:val="24"/>
        </w:rPr>
        <w:t xml:space="preserve"> </w:t>
      </w:r>
      <w:r>
        <w:rPr>
          <w:sz w:val="24"/>
        </w:rPr>
        <w:t>покупательница? Если</w:t>
      </w:r>
      <w:r>
        <w:rPr>
          <w:spacing w:val="-2"/>
          <w:sz w:val="24"/>
        </w:rPr>
        <w:t xml:space="preserve"> </w:t>
      </w:r>
      <w:r>
        <w:rPr>
          <w:sz w:val="24"/>
        </w:rPr>
        <w:t>нет,</w:t>
      </w:r>
      <w:r>
        <w:rPr>
          <w:spacing w:val="-1"/>
          <w:sz w:val="24"/>
        </w:rPr>
        <w:t xml:space="preserve"> </w:t>
      </w:r>
      <w:r>
        <w:rPr>
          <w:sz w:val="24"/>
        </w:rPr>
        <w:t>то,</w:t>
      </w:r>
      <w:r>
        <w:rPr>
          <w:spacing w:val="-1"/>
          <w:sz w:val="24"/>
        </w:rPr>
        <w:t xml:space="preserve"> </w:t>
      </w:r>
      <w:r>
        <w:rPr>
          <w:sz w:val="24"/>
        </w:rPr>
        <w:t>как</w:t>
      </w:r>
      <w:r>
        <w:rPr>
          <w:spacing w:val="-1"/>
          <w:sz w:val="24"/>
        </w:rPr>
        <w:t xml:space="preserve"> </w:t>
      </w:r>
      <w:r>
        <w:rPr>
          <w:sz w:val="24"/>
        </w:rPr>
        <w:t>обезопасить</w:t>
      </w:r>
      <w:r>
        <w:rPr>
          <w:spacing w:val="-1"/>
          <w:sz w:val="24"/>
        </w:rPr>
        <w:t xml:space="preserve"> </w:t>
      </w:r>
      <w:r>
        <w:rPr>
          <w:sz w:val="24"/>
        </w:rPr>
        <w:t>торговое</w:t>
      </w:r>
      <w:r>
        <w:rPr>
          <w:spacing w:val="-2"/>
          <w:sz w:val="24"/>
        </w:rPr>
        <w:t xml:space="preserve"> </w:t>
      </w:r>
      <w:r>
        <w:rPr>
          <w:sz w:val="24"/>
        </w:rPr>
        <w:t>предприятие</w:t>
      </w:r>
      <w:r>
        <w:rPr>
          <w:spacing w:val="-2"/>
          <w:sz w:val="24"/>
        </w:rPr>
        <w:t xml:space="preserve"> </w:t>
      </w:r>
      <w:r>
        <w:rPr>
          <w:sz w:val="24"/>
        </w:rPr>
        <w:t>от</w:t>
      </w:r>
      <w:r>
        <w:rPr>
          <w:spacing w:val="-1"/>
          <w:sz w:val="24"/>
        </w:rPr>
        <w:t xml:space="preserve"> </w:t>
      </w:r>
      <w:r>
        <w:rPr>
          <w:sz w:val="24"/>
        </w:rPr>
        <w:t>таких случаев? Провести полный анализ ситуации.</w:t>
      </w:r>
    </w:p>
    <w:p w14:paraId="076E0E4E" w14:textId="77777777" w:rsidR="00E04B9A" w:rsidRDefault="00E04B9A">
      <w:pPr>
        <w:pStyle w:val="a3"/>
        <w:spacing w:before="1"/>
        <w:ind w:left="0"/>
        <w:rPr>
          <w:sz w:val="24"/>
        </w:rPr>
      </w:pPr>
    </w:p>
    <w:p w14:paraId="24277A90" w14:textId="77777777" w:rsidR="00E04B9A" w:rsidRDefault="00000000">
      <w:pPr>
        <w:tabs>
          <w:tab w:val="left" w:pos="3203"/>
        </w:tabs>
        <w:ind w:left="76"/>
        <w:jc w:val="center"/>
        <w:rPr>
          <w:sz w:val="24"/>
        </w:rPr>
      </w:pPr>
      <w:r>
        <w:rPr>
          <w:spacing w:val="-2"/>
          <w:sz w:val="24"/>
        </w:rPr>
        <w:t>Составил:</w:t>
      </w:r>
      <w:r>
        <w:rPr>
          <w:sz w:val="24"/>
        </w:rPr>
        <w:tab/>
        <w:t>Богатова</w:t>
      </w:r>
      <w:r>
        <w:rPr>
          <w:spacing w:val="-4"/>
          <w:sz w:val="24"/>
        </w:rPr>
        <w:t xml:space="preserve"> О.А.</w:t>
      </w:r>
    </w:p>
    <w:p w14:paraId="1995B0F2" w14:textId="77777777" w:rsidR="00E04B9A" w:rsidRDefault="00E04B9A">
      <w:pPr>
        <w:pStyle w:val="a3"/>
        <w:ind w:left="0"/>
        <w:rPr>
          <w:sz w:val="20"/>
        </w:rPr>
      </w:pPr>
    </w:p>
    <w:p w14:paraId="1EB1E418" w14:textId="77777777" w:rsidR="00E04B9A" w:rsidRDefault="00E04B9A">
      <w:pPr>
        <w:pStyle w:val="a3"/>
        <w:spacing w:before="167"/>
        <w:ind w:left="0"/>
        <w:rPr>
          <w:sz w:val="20"/>
        </w:rPr>
      </w:pPr>
    </w:p>
    <w:p w14:paraId="29883EB1" w14:textId="77777777" w:rsidR="00E04B9A" w:rsidRDefault="00E04B9A">
      <w:pPr>
        <w:pStyle w:val="a3"/>
        <w:rPr>
          <w:sz w:val="20"/>
        </w:rPr>
        <w:sectPr w:rsidR="00E04B9A">
          <w:type w:val="continuous"/>
          <w:pgSz w:w="11910" w:h="16840"/>
          <w:pgMar w:top="0" w:right="425" w:bottom="280" w:left="1559" w:header="0" w:footer="986" w:gutter="0"/>
          <w:cols w:space="720"/>
        </w:sectPr>
      </w:pPr>
    </w:p>
    <w:p w14:paraId="6AD9DB33" w14:textId="77777777" w:rsidR="00E04B9A" w:rsidRDefault="00000000">
      <w:pPr>
        <w:spacing w:before="90"/>
        <w:ind w:left="426"/>
        <w:rPr>
          <w:sz w:val="24"/>
        </w:rPr>
      </w:pPr>
      <w:r>
        <w:rPr>
          <w:spacing w:val="-2"/>
          <w:sz w:val="24"/>
        </w:rPr>
        <w:t>Рассмотрено:</w:t>
      </w:r>
    </w:p>
    <w:p w14:paraId="42BB17A2"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1E866F1B"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26611CB4"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7696DA36" w14:textId="77777777" w:rsidR="00E04B9A" w:rsidRDefault="00000000">
      <w:pPr>
        <w:tabs>
          <w:tab w:val="left" w:pos="2125"/>
          <w:tab w:val="left" w:pos="3019"/>
          <w:tab w:val="left" w:pos="3667"/>
          <w:tab w:val="left" w:pos="4572"/>
          <w:tab w:val="left" w:pos="6309"/>
          <w:tab w:val="left" w:pos="7924"/>
        </w:tabs>
        <w:spacing w:before="66"/>
        <w:ind w:left="426"/>
        <w:rPr>
          <w:sz w:val="24"/>
        </w:rPr>
      </w:pPr>
      <w:r>
        <w:rPr>
          <w:sz w:val="24"/>
        </w:rPr>
        <w:lastRenderedPageBreak/>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143E4BFF" w14:textId="77777777" w:rsidR="00E04B9A" w:rsidRDefault="00000000">
      <w:pPr>
        <w:tabs>
          <w:tab w:val="left" w:pos="354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34F62B36" w14:textId="77777777" w:rsidR="00E04B9A" w:rsidRDefault="00E04B9A">
      <w:pPr>
        <w:pStyle w:val="a3"/>
        <w:ind w:left="0"/>
        <w:rPr>
          <w:sz w:val="24"/>
        </w:rPr>
      </w:pPr>
    </w:p>
    <w:p w14:paraId="62E48B96" w14:textId="77777777" w:rsidR="00E04B9A" w:rsidRDefault="00E04B9A">
      <w:pPr>
        <w:pStyle w:val="a3"/>
        <w:spacing w:before="12"/>
        <w:ind w:left="0"/>
        <w:rPr>
          <w:sz w:val="24"/>
        </w:rPr>
      </w:pPr>
    </w:p>
    <w:p w14:paraId="74CBD294" w14:textId="77777777" w:rsidR="00E04B9A" w:rsidRDefault="00000000">
      <w:pPr>
        <w:spacing w:before="1"/>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4A5A76D8"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B8E18B6"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6556A23B"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479AA067" w14:textId="77777777" w:rsidR="00E04B9A" w:rsidRDefault="00E04B9A">
      <w:pPr>
        <w:pStyle w:val="a3"/>
        <w:spacing w:before="208"/>
        <w:ind w:left="0"/>
        <w:rPr>
          <w:b/>
          <w:sz w:val="24"/>
        </w:rPr>
      </w:pPr>
    </w:p>
    <w:p w14:paraId="120869A2"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20</w:t>
      </w:r>
    </w:p>
    <w:p w14:paraId="67C93A00" w14:textId="77777777" w:rsidR="00E04B9A" w:rsidRDefault="00000000">
      <w:pPr>
        <w:pStyle w:val="a4"/>
        <w:numPr>
          <w:ilvl w:val="0"/>
          <w:numId w:val="11"/>
        </w:numPr>
        <w:tabs>
          <w:tab w:val="left" w:pos="570"/>
        </w:tabs>
        <w:spacing w:before="130"/>
        <w:ind w:hanging="427"/>
        <w:jc w:val="both"/>
        <w:rPr>
          <w:sz w:val="24"/>
        </w:rPr>
      </w:pPr>
      <w:r>
        <w:rPr>
          <w:sz w:val="24"/>
        </w:rPr>
        <w:t>Эталоны,</w:t>
      </w:r>
      <w:r>
        <w:rPr>
          <w:spacing w:val="-3"/>
          <w:sz w:val="24"/>
        </w:rPr>
        <w:t xml:space="preserve"> </w:t>
      </w:r>
      <w:r>
        <w:rPr>
          <w:sz w:val="24"/>
        </w:rPr>
        <w:t>их</w:t>
      </w:r>
      <w:r>
        <w:rPr>
          <w:spacing w:val="-2"/>
          <w:sz w:val="24"/>
        </w:rPr>
        <w:t xml:space="preserve"> </w:t>
      </w:r>
      <w:r>
        <w:rPr>
          <w:sz w:val="24"/>
        </w:rPr>
        <w:t>классификация</w:t>
      </w:r>
      <w:r>
        <w:rPr>
          <w:spacing w:val="-3"/>
          <w:sz w:val="24"/>
        </w:rPr>
        <w:t xml:space="preserve"> </w:t>
      </w:r>
      <w:r>
        <w:rPr>
          <w:sz w:val="24"/>
        </w:rPr>
        <w:t>и</w:t>
      </w:r>
      <w:r>
        <w:rPr>
          <w:spacing w:val="-2"/>
          <w:sz w:val="24"/>
        </w:rPr>
        <w:t xml:space="preserve"> </w:t>
      </w:r>
      <w:r>
        <w:rPr>
          <w:spacing w:val="-4"/>
          <w:sz w:val="24"/>
        </w:rPr>
        <w:t>виды</w:t>
      </w:r>
    </w:p>
    <w:p w14:paraId="2DC2FD26" w14:textId="77777777" w:rsidR="00E04B9A" w:rsidRDefault="00000000">
      <w:pPr>
        <w:pStyle w:val="a4"/>
        <w:numPr>
          <w:ilvl w:val="0"/>
          <w:numId w:val="11"/>
        </w:numPr>
        <w:tabs>
          <w:tab w:val="left" w:pos="630"/>
        </w:tabs>
        <w:ind w:left="143" w:right="420" w:firstLine="0"/>
        <w:jc w:val="both"/>
        <w:rPr>
          <w:sz w:val="24"/>
        </w:rPr>
      </w:pPr>
      <w:r>
        <w:rPr>
          <w:sz w:val="24"/>
        </w:rPr>
        <w:t>Проанализируйте Федеральный закон РФ «О защите прав потребителей» и решить ситуационную задачу: При продаже комплектов, состоящих из банки чая и фирменной чашки с логотипом фирмы изготовителя, укомплектованных на предприятии поставщика, покупатель потребовал у продавца продать ему только чашку. Продавец ответил отказом. Провести полный анализ ситуации.</w:t>
      </w:r>
    </w:p>
    <w:p w14:paraId="2C766AE8" w14:textId="77777777" w:rsidR="00E04B9A" w:rsidRDefault="00000000">
      <w:pPr>
        <w:spacing w:before="1"/>
        <w:ind w:left="143" w:right="431"/>
        <w:jc w:val="both"/>
        <w:rPr>
          <w:sz w:val="24"/>
        </w:rPr>
      </w:pPr>
      <w:r>
        <w:rPr>
          <w:sz w:val="24"/>
        </w:rPr>
        <w:t>Имеет ли право покупатель потребовать разкомплектации товаров? Прав ли продавец? Какие правила продажи подарочных наборов нужно соблюдать?</w:t>
      </w:r>
    </w:p>
    <w:p w14:paraId="55F0006D" w14:textId="77777777" w:rsidR="00E04B9A" w:rsidRDefault="00E04B9A">
      <w:pPr>
        <w:pStyle w:val="a3"/>
        <w:ind w:left="0"/>
        <w:rPr>
          <w:sz w:val="24"/>
        </w:rPr>
      </w:pPr>
    </w:p>
    <w:p w14:paraId="734D2DA3" w14:textId="77777777" w:rsidR="00E04B9A" w:rsidRDefault="00000000">
      <w:pPr>
        <w:tabs>
          <w:tab w:val="left" w:pos="3201"/>
        </w:tabs>
        <w:ind w:left="75"/>
        <w:jc w:val="center"/>
        <w:rPr>
          <w:sz w:val="24"/>
        </w:rPr>
      </w:pPr>
      <w:r>
        <w:rPr>
          <w:spacing w:val="-2"/>
          <w:sz w:val="24"/>
        </w:rPr>
        <w:t>Составил:</w:t>
      </w:r>
      <w:r>
        <w:rPr>
          <w:sz w:val="24"/>
        </w:rPr>
        <w:tab/>
        <w:t>Богатова</w:t>
      </w:r>
      <w:r>
        <w:rPr>
          <w:spacing w:val="-4"/>
          <w:sz w:val="24"/>
        </w:rPr>
        <w:t xml:space="preserve"> О.А.</w:t>
      </w:r>
    </w:p>
    <w:p w14:paraId="72DCB076" w14:textId="77777777" w:rsidR="00E04B9A" w:rsidRDefault="00E04B9A">
      <w:pPr>
        <w:pStyle w:val="a3"/>
        <w:spacing w:before="114"/>
        <w:ind w:left="0"/>
        <w:rPr>
          <w:sz w:val="20"/>
        </w:rPr>
      </w:pPr>
    </w:p>
    <w:p w14:paraId="176A8E97" w14:textId="77777777" w:rsidR="00E04B9A" w:rsidRDefault="00E04B9A">
      <w:pPr>
        <w:pStyle w:val="a3"/>
        <w:rPr>
          <w:sz w:val="20"/>
        </w:rPr>
        <w:sectPr w:rsidR="00E04B9A">
          <w:pgSz w:w="11910" w:h="16840"/>
          <w:pgMar w:top="1040" w:right="425" w:bottom="1180" w:left="1559" w:header="0" w:footer="986" w:gutter="0"/>
          <w:cols w:space="720"/>
        </w:sectPr>
      </w:pPr>
    </w:p>
    <w:p w14:paraId="6DECE3BC" w14:textId="77777777" w:rsidR="00E04B9A" w:rsidRDefault="00000000">
      <w:pPr>
        <w:spacing w:before="90"/>
        <w:ind w:left="426"/>
        <w:rPr>
          <w:sz w:val="24"/>
        </w:rPr>
      </w:pPr>
      <w:r>
        <w:rPr>
          <w:spacing w:val="-2"/>
          <w:sz w:val="24"/>
        </w:rPr>
        <w:t>Рассмотрено:</w:t>
      </w:r>
    </w:p>
    <w:p w14:paraId="33E99BEF" w14:textId="77777777" w:rsidR="00E04B9A" w:rsidRDefault="00000000">
      <w:pPr>
        <w:tabs>
          <w:tab w:val="left" w:pos="999"/>
          <w:tab w:val="left" w:pos="2366"/>
          <w:tab w:val="left" w:pos="3091"/>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240FE463"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10B96529" w14:textId="77777777" w:rsidR="00E04B9A" w:rsidRDefault="00E04B9A">
      <w:pPr>
        <w:rPr>
          <w:sz w:val="24"/>
        </w:rPr>
        <w:sectPr w:rsidR="00E04B9A">
          <w:type w:val="continuous"/>
          <w:pgSz w:w="11910" w:h="16840"/>
          <w:pgMar w:top="0" w:right="425" w:bottom="280" w:left="1559" w:header="0" w:footer="986" w:gutter="0"/>
          <w:cols w:num="2" w:space="720" w:equalWidth="0">
            <w:col w:w="4748" w:space="1046"/>
            <w:col w:w="4132"/>
          </w:cols>
        </w:sectPr>
      </w:pPr>
    </w:p>
    <w:p w14:paraId="336A9C67"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1BFEF256"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1EA39BB2" w14:textId="77777777" w:rsidR="00E04B9A" w:rsidRDefault="00E04B9A">
      <w:pPr>
        <w:pStyle w:val="a3"/>
        <w:spacing w:before="6"/>
        <w:ind w:left="0"/>
        <w:rPr>
          <w:sz w:val="24"/>
        </w:rPr>
      </w:pPr>
    </w:p>
    <w:p w14:paraId="0598B5F6"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4E895DFB"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6E74832"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71C949C1"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521F55AB" w14:textId="77777777" w:rsidR="00E04B9A" w:rsidRDefault="00E04B9A">
      <w:pPr>
        <w:pStyle w:val="a3"/>
        <w:spacing w:before="2"/>
        <w:ind w:left="0"/>
        <w:rPr>
          <w:b/>
          <w:sz w:val="24"/>
        </w:rPr>
      </w:pPr>
    </w:p>
    <w:p w14:paraId="172651F9" w14:textId="77777777" w:rsidR="00E04B9A" w:rsidRDefault="00000000">
      <w:pPr>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21</w:t>
      </w:r>
    </w:p>
    <w:p w14:paraId="3423708F" w14:textId="77777777" w:rsidR="00E04B9A" w:rsidRDefault="00000000">
      <w:pPr>
        <w:pStyle w:val="a4"/>
        <w:numPr>
          <w:ilvl w:val="0"/>
          <w:numId w:val="10"/>
        </w:numPr>
        <w:tabs>
          <w:tab w:val="left" w:pos="426"/>
        </w:tabs>
        <w:spacing w:before="130"/>
        <w:ind w:hanging="283"/>
        <w:rPr>
          <w:sz w:val="24"/>
        </w:rPr>
      </w:pPr>
      <w:r>
        <w:rPr>
          <w:sz w:val="24"/>
        </w:rPr>
        <w:t>Оценка</w:t>
      </w:r>
      <w:r>
        <w:rPr>
          <w:spacing w:val="-4"/>
          <w:sz w:val="24"/>
        </w:rPr>
        <w:t xml:space="preserve"> </w:t>
      </w:r>
      <w:r>
        <w:rPr>
          <w:sz w:val="24"/>
        </w:rPr>
        <w:t>уровня</w:t>
      </w:r>
      <w:r>
        <w:rPr>
          <w:spacing w:val="-4"/>
          <w:sz w:val="24"/>
        </w:rPr>
        <w:t xml:space="preserve"> </w:t>
      </w:r>
      <w:r>
        <w:rPr>
          <w:sz w:val="24"/>
        </w:rPr>
        <w:t>качества</w:t>
      </w:r>
      <w:r>
        <w:rPr>
          <w:spacing w:val="-5"/>
          <w:sz w:val="24"/>
        </w:rPr>
        <w:t xml:space="preserve"> </w:t>
      </w:r>
      <w:r>
        <w:rPr>
          <w:spacing w:val="-2"/>
          <w:sz w:val="24"/>
        </w:rPr>
        <w:t>продукции</w:t>
      </w:r>
    </w:p>
    <w:p w14:paraId="4EA1F324" w14:textId="77777777" w:rsidR="00E04B9A" w:rsidRDefault="00000000">
      <w:pPr>
        <w:pStyle w:val="a4"/>
        <w:numPr>
          <w:ilvl w:val="0"/>
          <w:numId w:val="10"/>
        </w:numPr>
        <w:tabs>
          <w:tab w:val="left" w:pos="426"/>
          <w:tab w:val="left" w:pos="485"/>
        </w:tabs>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В</w:t>
      </w:r>
      <w:r>
        <w:rPr>
          <w:spacing w:val="-2"/>
          <w:sz w:val="24"/>
        </w:rPr>
        <w:t xml:space="preserve"> </w:t>
      </w:r>
      <w:r>
        <w:rPr>
          <w:sz w:val="24"/>
        </w:rPr>
        <w:t>супермаркете купил упаковку</w:t>
      </w:r>
      <w:r>
        <w:rPr>
          <w:spacing w:val="-5"/>
          <w:sz w:val="24"/>
        </w:rPr>
        <w:t xml:space="preserve"> </w:t>
      </w:r>
      <w:r>
        <w:rPr>
          <w:sz w:val="24"/>
        </w:rPr>
        <w:t>молока, на</w:t>
      </w:r>
      <w:r>
        <w:rPr>
          <w:spacing w:val="-1"/>
          <w:sz w:val="24"/>
        </w:rPr>
        <w:t xml:space="preserve"> </w:t>
      </w:r>
      <w:r>
        <w:rPr>
          <w:sz w:val="24"/>
        </w:rPr>
        <w:t>маркировке которого была нанесена следующая информация:</w:t>
      </w:r>
    </w:p>
    <w:p w14:paraId="35F99A13" w14:textId="77777777" w:rsidR="00E04B9A" w:rsidRDefault="00000000">
      <w:pPr>
        <w:ind w:left="426" w:right="3204"/>
        <w:jc w:val="both"/>
        <w:rPr>
          <w:sz w:val="24"/>
        </w:rPr>
      </w:pPr>
      <w:r>
        <w:rPr>
          <w:sz w:val="24"/>
        </w:rPr>
        <w:t>Молоко</w:t>
      </w:r>
      <w:r>
        <w:rPr>
          <w:spacing w:val="-4"/>
          <w:sz w:val="24"/>
        </w:rPr>
        <w:t xml:space="preserve"> </w:t>
      </w:r>
      <w:r>
        <w:rPr>
          <w:sz w:val="24"/>
        </w:rPr>
        <w:t>питьевое</w:t>
      </w:r>
      <w:r>
        <w:rPr>
          <w:spacing w:val="-6"/>
          <w:sz w:val="24"/>
        </w:rPr>
        <w:t xml:space="preserve"> </w:t>
      </w:r>
      <w:r>
        <w:rPr>
          <w:sz w:val="24"/>
        </w:rPr>
        <w:t>пастеризованное</w:t>
      </w:r>
      <w:r>
        <w:rPr>
          <w:spacing w:val="-5"/>
          <w:sz w:val="24"/>
        </w:rPr>
        <w:t xml:space="preserve"> </w:t>
      </w:r>
      <w:r>
        <w:rPr>
          <w:sz w:val="24"/>
        </w:rPr>
        <w:t>3,2</w:t>
      </w:r>
      <w:r>
        <w:rPr>
          <w:spacing w:val="-4"/>
          <w:sz w:val="24"/>
        </w:rPr>
        <w:t xml:space="preserve"> </w:t>
      </w:r>
      <w:r>
        <w:rPr>
          <w:sz w:val="24"/>
        </w:rPr>
        <w:t>%</w:t>
      </w:r>
      <w:r>
        <w:rPr>
          <w:spacing w:val="-5"/>
          <w:sz w:val="24"/>
        </w:rPr>
        <w:t xml:space="preserve"> </w:t>
      </w:r>
      <w:r>
        <w:rPr>
          <w:sz w:val="24"/>
        </w:rPr>
        <w:t>жира,</w:t>
      </w:r>
      <w:r>
        <w:rPr>
          <w:spacing w:val="-7"/>
          <w:sz w:val="24"/>
        </w:rPr>
        <w:t xml:space="preserve"> </w:t>
      </w:r>
      <w:r>
        <w:rPr>
          <w:sz w:val="24"/>
        </w:rPr>
        <w:t>объём</w:t>
      </w:r>
      <w:r>
        <w:rPr>
          <w:spacing w:val="-5"/>
          <w:sz w:val="24"/>
        </w:rPr>
        <w:t xml:space="preserve"> </w:t>
      </w:r>
      <w:r>
        <w:rPr>
          <w:sz w:val="24"/>
        </w:rPr>
        <w:t>1</w:t>
      </w:r>
      <w:r>
        <w:rPr>
          <w:spacing w:val="-4"/>
          <w:sz w:val="24"/>
        </w:rPr>
        <w:t xml:space="preserve"> </w:t>
      </w:r>
      <w:r>
        <w:rPr>
          <w:sz w:val="24"/>
        </w:rPr>
        <w:t>литр; Производитель: ООО «</w:t>
      </w:r>
      <w:r>
        <w:rPr>
          <w:spacing w:val="-2"/>
          <w:sz w:val="24"/>
        </w:rPr>
        <w:t xml:space="preserve"> </w:t>
      </w:r>
      <w:r>
        <w:rPr>
          <w:sz w:val="24"/>
        </w:rPr>
        <w:t>Молочный завод № 1», тел. 22-22-22</w:t>
      </w:r>
    </w:p>
    <w:p w14:paraId="43989741" w14:textId="77777777" w:rsidR="00E04B9A" w:rsidRDefault="00000000">
      <w:pPr>
        <w:spacing w:before="1"/>
        <w:ind w:left="426" w:right="420"/>
        <w:jc w:val="both"/>
        <w:rPr>
          <w:sz w:val="24"/>
        </w:rPr>
      </w:pPr>
      <w:r>
        <w:rPr>
          <w:sz w:val="24"/>
        </w:rPr>
        <w:t>Состав: изготовлено из молока коровьего пастеризованного: Гост Р52090 – 2003. Пищевая ценность (содержание в 100 г. продукта) жира – 3,2 г; белок-2,8 г.; углеводы – 4,7г.; энергетическая ценность 58,8 ккал.</w:t>
      </w:r>
    </w:p>
    <w:p w14:paraId="4FEF75F9" w14:textId="77777777" w:rsidR="00E04B9A" w:rsidRDefault="00000000">
      <w:pPr>
        <w:ind w:left="426"/>
        <w:jc w:val="both"/>
        <w:rPr>
          <w:sz w:val="24"/>
        </w:rPr>
      </w:pPr>
      <w:r>
        <w:rPr>
          <w:sz w:val="24"/>
        </w:rPr>
        <w:t>Произведено</w:t>
      </w:r>
      <w:r>
        <w:rPr>
          <w:spacing w:val="-3"/>
          <w:sz w:val="24"/>
        </w:rPr>
        <w:t xml:space="preserve"> </w:t>
      </w:r>
      <w:r>
        <w:rPr>
          <w:sz w:val="24"/>
        </w:rPr>
        <w:t>(час,</w:t>
      </w:r>
      <w:r>
        <w:rPr>
          <w:spacing w:val="-2"/>
          <w:sz w:val="24"/>
        </w:rPr>
        <w:t xml:space="preserve"> </w:t>
      </w:r>
      <w:r>
        <w:rPr>
          <w:sz w:val="24"/>
        </w:rPr>
        <w:t>число,</w:t>
      </w:r>
      <w:r>
        <w:rPr>
          <w:spacing w:val="-2"/>
          <w:sz w:val="24"/>
        </w:rPr>
        <w:t xml:space="preserve"> </w:t>
      </w:r>
      <w:r>
        <w:rPr>
          <w:sz w:val="24"/>
        </w:rPr>
        <w:t>месяц):</w:t>
      </w:r>
      <w:r>
        <w:rPr>
          <w:spacing w:val="-3"/>
          <w:sz w:val="24"/>
        </w:rPr>
        <w:t xml:space="preserve"> </w:t>
      </w:r>
      <w:r>
        <w:rPr>
          <w:sz w:val="24"/>
        </w:rPr>
        <w:t>12</w:t>
      </w:r>
      <w:r>
        <w:rPr>
          <w:spacing w:val="-2"/>
          <w:sz w:val="24"/>
        </w:rPr>
        <w:t xml:space="preserve"> </w:t>
      </w:r>
      <w:r>
        <w:rPr>
          <w:sz w:val="24"/>
        </w:rPr>
        <w:t>11</w:t>
      </w:r>
      <w:r>
        <w:rPr>
          <w:spacing w:val="-2"/>
          <w:sz w:val="24"/>
        </w:rPr>
        <w:t xml:space="preserve"> </w:t>
      </w:r>
      <w:r>
        <w:rPr>
          <w:spacing w:val="-5"/>
          <w:sz w:val="24"/>
        </w:rPr>
        <w:t>14</w:t>
      </w:r>
    </w:p>
    <w:p w14:paraId="308DB7BC" w14:textId="77777777" w:rsidR="00E04B9A" w:rsidRDefault="00000000">
      <w:pPr>
        <w:ind w:left="426" w:right="2278"/>
        <w:jc w:val="both"/>
        <w:rPr>
          <w:sz w:val="24"/>
        </w:rPr>
      </w:pPr>
      <w:r>
        <w:rPr>
          <w:sz w:val="24"/>
        </w:rPr>
        <w:t>Оценить</w:t>
      </w:r>
      <w:r>
        <w:rPr>
          <w:spacing w:val="-5"/>
          <w:sz w:val="24"/>
        </w:rPr>
        <w:t xml:space="preserve"> </w:t>
      </w:r>
      <w:r>
        <w:rPr>
          <w:sz w:val="24"/>
        </w:rPr>
        <w:t>полноту</w:t>
      </w:r>
      <w:r>
        <w:rPr>
          <w:spacing w:val="-12"/>
          <w:sz w:val="24"/>
        </w:rPr>
        <w:t xml:space="preserve"> </w:t>
      </w:r>
      <w:r>
        <w:rPr>
          <w:sz w:val="24"/>
        </w:rPr>
        <w:t>информации</w:t>
      </w:r>
      <w:r>
        <w:rPr>
          <w:spacing w:val="-5"/>
          <w:sz w:val="24"/>
        </w:rPr>
        <w:t xml:space="preserve"> </w:t>
      </w:r>
      <w:r>
        <w:rPr>
          <w:sz w:val="24"/>
        </w:rPr>
        <w:t>о</w:t>
      </w:r>
      <w:r>
        <w:rPr>
          <w:spacing w:val="-5"/>
          <w:sz w:val="24"/>
        </w:rPr>
        <w:t xml:space="preserve"> </w:t>
      </w:r>
      <w:r>
        <w:rPr>
          <w:sz w:val="24"/>
        </w:rPr>
        <w:t>товаре,</w:t>
      </w:r>
      <w:r>
        <w:rPr>
          <w:spacing w:val="-5"/>
          <w:sz w:val="24"/>
        </w:rPr>
        <w:t xml:space="preserve"> </w:t>
      </w:r>
      <w:r>
        <w:rPr>
          <w:sz w:val="24"/>
        </w:rPr>
        <w:t>доведённую</w:t>
      </w:r>
      <w:r>
        <w:rPr>
          <w:spacing w:val="-5"/>
          <w:sz w:val="24"/>
        </w:rPr>
        <w:t xml:space="preserve"> </w:t>
      </w:r>
      <w:r>
        <w:rPr>
          <w:sz w:val="24"/>
        </w:rPr>
        <w:t>для</w:t>
      </w:r>
      <w:r>
        <w:rPr>
          <w:spacing w:val="-5"/>
          <w:sz w:val="24"/>
        </w:rPr>
        <w:t xml:space="preserve"> </w:t>
      </w:r>
      <w:r>
        <w:rPr>
          <w:sz w:val="24"/>
        </w:rPr>
        <w:t>потребителя. Что обязан сделать продавец в этой ситуации?</w:t>
      </w:r>
    </w:p>
    <w:p w14:paraId="47CE7ED0" w14:textId="77777777" w:rsidR="00E04B9A" w:rsidRDefault="00000000">
      <w:pPr>
        <w:ind w:left="426"/>
        <w:jc w:val="both"/>
        <w:rPr>
          <w:sz w:val="24"/>
        </w:rPr>
      </w:pPr>
      <w:r>
        <w:rPr>
          <w:sz w:val="24"/>
        </w:rPr>
        <w:t>Ваши</w:t>
      </w:r>
      <w:r>
        <w:rPr>
          <w:spacing w:val="-5"/>
          <w:sz w:val="24"/>
        </w:rPr>
        <w:t xml:space="preserve"> </w:t>
      </w:r>
      <w:r>
        <w:rPr>
          <w:sz w:val="24"/>
        </w:rPr>
        <w:t>действия?</w:t>
      </w:r>
      <w:r>
        <w:rPr>
          <w:spacing w:val="-2"/>
          <w:sz w:val="24"/>
        </w:rPr>
        <w:t xml:space="preserve"> </w:t>
      </w:r>
      <w:r>
        <w:rPr>
          <w:sz w:val="24"/>
        </w:rPr>
        <w:t>Провести</w:t>
      </w:r>
      <w:r>
        <w:rPr>
          <w:spacing w:val="-3"/>
          <w:sz w:val="24"/>
        </w:rPr>
        <w:t xml:space="preserve"> </w:t>
      </w:r>
      <w:r>
        <w:rPr>
          <w:sz w:val="24"/>
        </w:rPr>
        <w:t>полный</w:t>
      </w:r>
      <w:r>
        <w:rPr>
          <w:spacing w:val="-5"/>
          <w:sz w:val="24"/>
        </w:rPr>
        <w:t xml:space="preserve"> </w:t>
      </w:r>
      <w:r>
        <w:rPr>
          <w:sz w:val="24"/>
        </w:rPr>
        <w:t>анализ</w:t>
      </w:r>
      <w:r>
        <w:rPr>
          <w:spacing w:val="-4"/>
          <w:sz w:val="24"/>
        </w:rPr>
        <w:t xml:space="preserve"> </w:t>
      </w:r>
      <w:r>
        <w:rPr>
          <w:spacing w:val="-2"/>
          <w:sz w:val="24"/>
        </w:rPr>
        <w:t>ситуации.</w:t>
      </w:r>
    </w:p>
    <w:p w14:paraId="57E3D165" w14:textId="77777777" w:rsidR="00E04B9A" w:rsidRDefault="00E04B9A">
      <w:pPr>
        <w:pStyle w:val="a3"/>
        <w:ind w:left="0"/>
        <w:rPr>
          <w:sz w:val="24"/>
        </w:rPr>
      </w:pPr>
    </w:p>
    <w:p w14:paraId="59E4F5BE" w14:textId="77777777" w:rsidR="00E04B9A" w:rsidRDefault="00000000">
      <w:pPr>
        <w:tabs>
          <w:tab w:val="left" w:pos="3201"/>
        </w:tabs>
        <w:ind w:left="75"/>
        <w:jc w:val="center"/>
        <w:rPr>
          <w:sz w:val="24"/>
        </w:rPr>
      </w:pPr>
      <w:r>
        <w:rPr>
          <w:spacing w:val="-2"/>
          <w:sz w:val="24"/>
        </w:rPr>
        <w:t>Составил:</w:t>
      </w:r>
      <w:r>
        <w:rPr>
          <w:sz w:val="24"/>
        </w:rPr>
        <w:tab/>
        <w:t>Богатова</w:t>
      </w:r>
      <w:r>
        <w:rPr>
          <w:spacing w:val="-4"/>
          <w:sz w:val="24"/>
        </w:rPr>
        <w:t xml:space="preserve"> О.А.</w:t>
      </w:r>
    </w:p>
    <w:p w14:paraId="3FB46300" w14:textId="77777777" w:rsidR="00E04B9A" w:rsidRDefault="00E04B9A">
      <w:pPr>
        <w:jc w:val="center"/>
        <w:rPr>
          <w:sz w:val="24"/>
        </w:rPr>
        <w:sectPr w:rsidR="00E04B9A">
          <w:type w:val="continuous"/>
          <w:pgSz w:w="11910" w:h="16840"/>
          <w:pgMar w:top="0" w:right="425" w:bottom="280" w:left="1559" w:header="0" w:footer="986" w:gutter="0"/>
          <w:cols w:space="720"/>
        </w:sectPr>
      </w:pPr>
    </w:p>
    <w:p w14:paraId="0646BCD6" w14:textId="77777777" w:rsidR="00E04B9A" w:rsidRDefault="00000000">
      <w:pPr>
        <w:spacing w:before="66"/>
        <w:ind w:left="426"/>
        <w:rPr>
          <w:sz w:val="24"/>
        </w:rPr>
      </w:pPr>
      <w:r>
        <w:rPr>
          <w:spacing w:val="-2"/>
          <w:sz w:val="24"/>
        </w:rPr>
        <w:lastRenderedPageBreak/>
        <w:t>Рассмотрено:</w:t>
      </w:r>
    </w:p>
    <w:p w14:paraId="62C71C4E"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0B95CFE1" w14:textId="77777777" w:rsidR="00E04B9A" w:rsidRDefault="00000000">
      <w:pPr>
        <w:spacing w:before="66"/>
        <w:ind w:left="395" w:firstLine="2055"/>
        <w:rPr>
          <w:sz w:val="24"/>
        </w:rPr>
      </w:pPr>
      <w:r>
        <w:br w:type="column"/>
      </w:r>
      <w:r>
        <w:rPr>
          <w:spacing w:val="-2"/>
          <w:sz w:val="24"/>
        </w:rPr>
        <w:t xml:space="preserve">Утверждаю: </w:t>
      </w:r>
      <w:r>
        <w:rPr>
          <w:sz w:val="24"/>
        </w:rPr>
        <w:t>Заместитель директора по УПР</w:t>
      </w:r>
    </w:p>
    <w:p w14:paraId="0D54A1AA" w14:textId="77777777" w:rsidR="00E04B9A" w:rsidRDefault="00E04B9A">
      <w:pPr>
        <w:rPr>
          <w:sz w:val="24"/>
        </w:rPr>
        <w:sectPr w:rsidR="00E04B9A">
          <w:pgSz w:w="11910" w:h="16840"/>
          <w:pgMar w:top="1040" w:right="425" w:bottom="1200" w:left="1559" w:header="0" w:footer="986" w:gutter="0"/>
          <w:cols w:num="2" w:space="720" w:equalWidth="0">
            <w:col w:w="4747" w:space="1047"/>
            <w:col w:w="4132"/>
          </w:cols>
        </w:sectPr>
      </w:pPr>
    </w:p>
    <w:p w14:paraId="02CAAFB5" w14:textId="77777777" w:rsidR="00E04B9A" w:rsidRDefault="00000000">
      <w:pPr>
        <w:tabs>
          <w:tab w:val="left" w:pos="2125"/>
          <w:tab w:val="left" w:pos="3019"/>
          <w:tab w:val="left" w:pos="3667"/>
          <w:tab w:val="left" w:pos="4572"/>
          <w:tab w:val="left" w:pos="6309"/>
          <w:tab w:val="left" w:pos="7924"/>
        </w:tabs>
        <w:spacing w:before="1"/>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34C36807"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477AB401" w14:textId="77777777" w:rsidR="00E04B9A" w:rsidRDefault="00E04B9A">
      <w:pPr>
        <w:pStyle w:val="a3"/>
        <w:spacing w:before="4"/>
        <w:ind w:left="0"/>
        <w:rPr>
          <w:sz w:val="24"/>
        </w:rPr>
      </w:pPr>
    </w:p>
    <w:p w14:paraId="49586494" w14:textId="77777777" w:rsidR="00E04B9A" w:rsidRDefault="00000000">
      <w:pPr>
        <w:ind w:left="518" w:right="802"/>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4"/>
          <w:sz w:val="24"/>
        </w:rPr>
        <w:t xml:space="preserve"> </w:t>
      </w:r>
      <w:r>
        <w:rPr>
          <w:b/>
          <w:sz w:val="24"/>
        </w:rPr>
        <w:t>образовательное</w:t>
      </w:r>
      <w:r>
        <w:rPr>
          <w:b/>
          <w:spacing w:val="-10"/>
          <w:sz w:val="24"/>
        </w:rPr>
        <w:t xml:space="preserve"> </w:t>
      </w:r>
      <w:r>
        <w:rPr>
          <w:b/>
          <w:spacing w:val="-2"/>
          <w:sz w:val="24"/>
        </w:rPr>
        <w:t>учреждение</w:t>
      </w:r>
    </w:p>
    <w:p w14:paraId="5F174FEA"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1C61AF28"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6A8961A1"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33733DFF" w14:textId="77777777" w:rsidR="00E04B9A" w:rsidRDefault="00E04B9A">
      <w:pPr>
        <w:pStyle w:val="a3"/>
        <w:spacing w:before="3"/>
        <w:ind w:left="0"/>
        <w:rPr>
          <w:b/>
          <w:sz w:val="24"/>
        </w:rPr>
      </w:pPr>
    </w:p>
    <w:p w14:paraId="671E37AD" w14:textId="77777777" w:rsidR="00E04B9A" w:rsidRDefault="00000000">
      <w:pPr>
        <w:ind w:left="-1" w:right="278"/>
        <w:jc w:val="center"/>
        <w:rPr>
          <w:b/>
          <w:sz w:val="24"/>
        </w:rPr>
      </w:pPr>
      <w:r>
        <w:rPr>
          <w:b/>
          <w:sz w:val="24"/>
          <w:u w:val="single"/>
        </w:rPr>
        <w:t>БИЛЕТ</w:t>
      </w:r>
      <w:r>
        <w:rPr>
          <w:b/>
          <w:spacing w:val="-1"/>
          <w:sz w:val="24"/>
          <w:u w:val="single"/>
        </w:rPr>
        <w:t xml:space="preserve"> </w:t>
      </w:r>
      <w:r>
        <w:rPr>
          <w:b/>
          <w:spacing w:val="-5"/>
          <w:sz w:val="24"/>
          <w:u w:val="single"/>
        </w:rPr>
        <w:t>22</w:t>
      </w:r>
    </w:p>
    <w:p w14:paraId="0D4AD219" w14:textId="77777777" w:rsidR="00E04B9A" w:rsidRDefault="00000000">
      <w:pPr>
        <w:pStyle w:val="a4"/>
        <w:numPr>
          <w:ilvl w:val="0"/>
          <w:numId w:val="9"/>
        </w:numPr>
        <w:tabs>
          <w:tab w:val="left" w:pos="426"/>
        </w:tabs>
        <w:spacing w:before="134"/>
        <w:ind w:hanging="295"/>
        <w:jc w:val="both"/>
        <w:rPr>
          <w:sz w:val="24"/>
        </w:rPr>
      </w:pPr>
      <w:r>
        <w:rPr>
          <w:sz w:val="24"/>
        </w:rPr>
        <w:t>Основные</w:t>
      </w:r>
      <w:r>
        <w:rPr>
          <w:spacing w:val="-9"/>
          <w:sz w:val="24"/>
        </w:rPr>
        <w:t xml:space="preserve"> </w:t>
      </w:r>
      <w:r>
        <w:rPr>
          <w:sz w:val="24"/>
        </w:rPr>
        <w:t>понятия</w:t>
      </w:r>
      <w:r>
        <w:rPr>
          <w:spacing w:val="-4"/>
          <w:sz w:val="24"/>
        </w:rPr>
        <w:t xml:space="preserve"> </w:t>
      </w:r>
      <w:r>
        <w:rPr>
          <w:sz w:val="24"/>
        </w:rPr>
        <w:t>сертификации,</w:t>
      </w:r>
      <w:r>
        <w:rPr>
          <w:spacing w:val="-4"/>
          <w:sz w:val="24"/>
        </w:rPr>
        <w:t xml:space="preserve"> </w:t>
      </w:r>
      <w:r>
        <w:rPr>
          <w:sz w:val="24"/>
        </w:rPr>
        <w:t>сущность</w:t>
      </w:r>
      <w:r>
        <w:rPr>
          <w:spacing w:val="-3"/>
          <w:sz w:val="24"/>
        </w:rPr>
        <w:t xml:space="preserve"> </w:t>
      </w:r>
      <w:r>
        <w:rPr>
          <w:sz w:val="24"/>
        </w:rPr>
        <w:t>и</w:t>
      </w:r>
      <w:r>
        <w:rPr>
          <w:spacing w:val="-4"/>
          <w:sz w:val="24"/>
        </w:rPr>
        <w:t xml:space="preserve"> </w:t>
      </w:r>
      <w:r>
        <w:rPr>
          <w:sz w:val="24"/>
        </w:rPr>
        <w:t>значение</w:t>
      </w:r>
      <w:r>
        <w:rPr>
          <w:spacing w:val="-5"/>
          <w:sz w:val="24"/>
        </w:rPr>
        <w:t xml:space="preserve"> </w:t>
      </w:r>
      <w:r>
        <w:rPr>
          <w:spacing w:val="-2"/>
          <w:sz w:val="24"/>
        </w:rPr>
        <w:t>сертификации</w:t>
      </w:r>
    </w:p>
    <w:p w14:paraId="0A6AD24A" w14:textId="77777777" w:rsidR="00E04B9A" w:rsidRDefault="00000000">
      <w:pPr>
        <w:pStyle w:val="a4"/>
        <w:numPr>
          <w:ilvl w:val="0"/>
          <w:numId w:val="9"/>
        </w:numPr>
        <w:tabs>
          <w:tab w:val="left" w:pos="426"/>
          <w:tab w:val="left" w:pos="485"/>
        </w:tabs>
        <w:spacing w:before="41"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Проходя по узкому проходу, между торгово – технологическим оборудованием, покупатель, сумкой, задел бутылку с кетчупом, бутылка упала и разбилась. Кто в этом случае должен возместить убыток? Какие требования в магазине были нарушены? Ваши действия? Провести полный анализ ситуации.</w:t>
      </w:r>
    </w:p>
    <w:p w14:paraId="3F12261E" w14:textId="77777777" w:rsidR="00E04B9A" w:rsidRDefault="00000000">
      <w:pPr>
        <w:tabs>
          <w:tab w:val="left" w:pos="3201"/>
        </w:tabs>
        <w:spacing w:before="200"/>
        <w:ind w:left="75"/>
        <w:jc w:val="center"/>
        <w:rPr>
          <w:sz w:val="24"/>
        </w:rPr>
      </w:pPr>
      <w:r>
        <w:rPr>
          <w:spacing w:val="-2"/>
          <w:sz w:val="24"/>
        </w:rPr>
        <w:t>Составил:</w:t>
      </w:r>
      <w:r>
        <w:rPr>
          <w:sz w:val="24"/>
        </w:rPr>
        <w:tab/>
        <w:t>Богатова</w:t>
      </w:r>
      <w:r>
        <w:rPr>
          <w:spacing w:val="-4"/>
          <w:sz w:val="24"/>
        </w:rPr>
        <w:t xml:space="preserve"> О.А.</w:t>
      </w:r>
    </w:p>
    <w:p w14:paraId="364D2072" w14:textId="77777777" w:rsidR="00E04B9A" w:rsidRDefault="00E04B9A">
      <w:pPr>
        <w:pStyle w:val="a3"/>
        <w:spacing w:before="2"/>
        <w:ind w:left="0"/>
        <w:rPr>
          <w:sz w:val="16"/>
        </w:rPr>
      </w:pPr>
    </w:p>
    <w:p w14:paraId="47E27D32" w14:textId="77777777" w:rsidR="00E04B9A" w:rsidRDefault="00E04B9A">
      <w:pPr>
        <w:pStyle w:val="a3"/>
        <w:rPr>
          <w:sz w:val="16"/>
        </w:rPr>
        <w:sectPr w:rsidR="00E04B9A">
          <w:type w:val="continuous"/>
          <w:pgSz w:w="11910" w:h="16840"/>
          <w:pgMar w:top="0" w:right="425" w:bottom="280" w:left="1559" w:header="0" w:footer="986" w:gutter="0"/>
          <w:cols w:space="720"/>
        </w:sectPr>
      </w:pPr>
    </w:p>
    <w:p w14:paraId="56E9C174" w14:textId="77777777" w:rsidR="00E04B9A" w:rsidRDefault="00000000">
      <w:pPr>
        <w:spacing w:before="90"/>
        <w:ind w:left="426"/>
        <w:rPr>
          <w:sz w:val="24"/>
        </w:rPr>
      </w:pPr>
      <w:r>
        <w:rPr>
          <w:spacing w:val="-2"/>
          <w:sz w:val="24"/>
        </w:rPr>
        <w:t>Рассмотрено:</w:t>
      </w:r>
    </w:p>
    <w:p w14:paraId="60AF5442"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41404F01"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5B23A9D6"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023753BB"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1F93F05F"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pacing w:val="-2"/>
          <w:sz w:val="24"/>
        </w:rPr>
        <w:t>2022г.</w:t>
      </w:r>
    </w:p>
    <w:p w14:paraId="09793247" w14:textId="77777777" w:rsidR="00E04B9A" w:rsidRDefault="00E04B9A">
      <w:pPr>
        <w:pStyle w:val="a3"/>
        <w:ind w:left="0"/>
        <w:rPr>
          <w:sz w:val="24"/>
        </w:rPr>
      </w:pPr>
    </w:p>
    <w:p w14:paraId="098A7608" w14:textId="77777777" w:rsidR="00E04B9A" w:rsidRDefault="00E04B9A">
      <w:pPr>
        <w:pStyle w:val="a3"/>
        <w:ind w:left="0"/>
        <w:rPr>
          <w:sz w:val="24"/>
        </w:rPr>
      </w:pPr>
    </w:p>
    <w:p w14:paraId="1FDED924" w14:textId="77777777" w:rsidR="00E04B9A" w:rsidRDefault="00E04B9A">
      <w:pPr>
        <w:pStyle w:val="a3"/>
        <w:spacing w:before="14"/>
        <w:ind w:left="0"/>
        <w:rPr>
          <w:sz w:val="24"/>
        </w:rPr>
      </w:pPr>
    </w:p>
    <w:p w14:paraId="433CF173" w14:textId="77777777" w:rsidR="00E04B9A" w:rsidRDefault="00000000">
      <w:pPr>
        <w:spacing w:before="1"/>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1407AB89"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54C69AF" w14:textId="77777777" w:rsidR="00E04B9A" w:rsidRDefault="00000000">
      <w:pPr>
        <w:ind w:left="515" w:right="802"/>
        <w:jc w:val="center"/>
        <w:rPr>
          <w:b/>
          <w:sz w:val="24"/>
        </w:rPr>
      </w:pPr>
      <w:r>
        <w:rPr>
          <w:b/>
          <w:sz w:val="24"/>
        </w:rPr>
        <w:t>по</w:t>
      </w:r>
      <w:r>
        <w:rPr>
          <w:b/>
          <w:spacing w:val="-6"/>
          <w:sz w:val="24"/>
        </w:rPr>
        <w:t xml:space="preserve"> </w:t>
      </w:r>
      <w:r>
        <w:rPr>
          <w:b/>
          <w:sz w:val="24"/>
        </w:rPr>
        <w:t>дисциплине</w:t>
      </w:r>
      <w:r>
        <w:rPr>
          <w:b/>
          <w:spacing w:val="-7"/>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5F7F19EA"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2A1220D1" w14:textId="77777777" w:rsidR="00E04B9A" w:rsidRDefault="00000000">
      <w:pPr>
        <w:spacing w:before="276"/>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23</w:t>
      </w:r>
    </w:p>
    <w:p w14:paraId="1481C09A" w14:textId="77777777" w:rsidR="00E04B9A" w:rsidRDefault="00000000">
      <w:pPr>
        <w:pStyle w:val="a4"/>
        <w:numPr>
          <w:ilvl w:val="0"/>
          <w:numId w:val="8"/>
        </w:numPr>
        <w:tabs>
          <w:tab w:val="left" w:pos="426"/>
        </w:tabs>
        <w:spacing w:before="271"/>
        <w:ind w:hanging="283"/>
        <w:jc w:val="both"/>
        <w:rPr>
          <w:sz w:val="24"/>
        </w:rPr>
      </w:pPr>
      <w:r>
        <w:rPr>
          <w:sz w:val="24"/>
        </w:rPr>
        <w:t>Обязательная</w:t>
      </w:r>
      <w:r>
        <w:rPr>
          <w:spacing w:val="-6"/>
          <w:sz w:val="24"/>
        </w:rPr>
        <w:t xml:space="preserve"> </w:t>
      </w:r>
      <w:r>
        <w:rPr>
          <w:sz w:val="24"/>
        </w:rPr>
        <w:t>и</w:t>
      </w:r>
      <w:r>
        <w:rPr>
          <w:spacing w:val="-5"/>
          <w:sz w:val="24"/>
        </w:rPr>
        <w:t xml:space="preserve"> </w:t>
      </w:r>
      <w:r>
        <w:rPr>
          <w:sz w:val="24"/>
        </w:rPr>
        <w:t>добровольная</w:t>
      </w:r>
      <w:r>
        <w:rPr>
          <w:spacing w:val="-5"/>
          <w:sz w:val="24"/>
        </w:rPr>
        <w:t xml:space="preserve"> </w:t>
      </w:r>
      <w:r>
        <w:rPr>
          <w:spacing w:val="-2"/>
          <w:sz w:val="24"/>
        </w:rPr>
        <w:t>сертификация</w:t>
      </w:r>
    </w:p>
    <w:p w14:paraId="50C6A325" w14:textId="77777777" w:rsidR="00E04B9A" w:rsidRDefault="00000000">
      <w:pPr>
        <w:pStyle w:val="a4"/>
        <w:numPr>
          <w:ilvl w:val="0"/>
          <w:numId w:val="8"/>
        </w:numPr>
        <w:tabs>
          <w:tab w:val="left" w:pos="426"/>
          <w:tab w:val="left" w:pos="485"/>
        </w:tabs>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w:t>
      </w:r>
      <w:r>
        <w:rPr>
          <w:spacing w:val="-2"/>
          <w:sz w:val="24"/>
        </w:rPr>
        <w:t xml:space="preserve"> </w:t>
      </w:r>
      <w:r>
        <w:rPr>
          <w:sz w:val="24"/>
        </w:rPr>
        <w:t>задачу: В</w:t>
      </w:r>
      <w:r>
        <w:rPr>
          <w:spacing w:val="-4"/>
          <w:sz w:val="24"/>
        </w:rPr>
        <w:t xml:space="preserve"> </w:t>
      </w:r>
      <w:r>
        <w:rPr>
          <w:sz w:val="24"/>
        </w:rPr>
        <w:t>небольшом</w:t>
      </w:r>
      <w:r>
        <w:rPr>
          <w:spacing w:val="-3"/>
          <w:sz w:val="24"/>
        </w:rPr>
        <w:t xml:space="preserve"> </w:t>
      </w:r>
      <w:r>
        <w:rPr>
          <w:sz w:val="24"/>
        </w:rPr>
        <w:t>продуктовом</w:t>
      </w:r>
      <w:r>
        <w:rPr>
          <w:spacing w:val="-3"/>
          <w:sz w:val="24"/>
        </w:rPr>
        <w:t xml:space="preserve"> </w:t>
      </w:r>
      <w:r>
        <w:rPr>
          <w:sz w:val="24"/>
        </w:rPr>
        <w:t>магазине</w:t>
      </w:r>
      <w:r>
        <w:rPr>
          <w:spacing w:val="-3"/>
          <w:sz w:val="24"/>
        </w:rPr>
        <w:t xml:space="preserve"> </w:t>
      </w:r>
      <w:r>
        <w:rPr>
          <w:sz w:val="24"/>
        </w:rPr>
        <w:t>женщина</w:t>
      </w:r>
      <w:r>
        <w:rPr>
          <w:spacing w:val="-5"/>
          <w:sz w:val="24"/>
        </w:rPr>
        <w:t xml:space="preserve"> </w:t>
      </w:r>
      <w:r>
        <w:rPr>
          <w:sz w:val="24"/>
        </w:rPr>
        <w:t>купила</w:t>
      </w:r>
      <w:r>
        <w:rPr>
          <w:spacing w:val="-3"/>
          <w:sz w:val="24"/>
        </w:rPr>
        <w:t xml:space="preserve"> </w:t>
      </w:r>
      <w:r>
        <w:rPr>
          <w:sz w:val="24"/>
        </w:rPr>
        <w:t>фабрично- упакованный горох (крупу). Вечером принесла его обратно, но уже в пакете (упаковка была разорвана) и сказала, что там много зеленого гороха, требовала, чтобы ей отдали деньги,</w:t>
      </w:r>
      <w:r>
        <w:rPr>
          <w:spacing w:val="-6"/>
          <w:sz w:val="24"/>
        </w:rPr>
        <w:t xml:space="preserve"> </w:t>
      </w:r>
      <w:r>
        <w:rPr>
          <w:sz w:val="24"/>
        </w:rPr>
        <w:t>иначе</w:t>
      </w:r>
      <w:r>
        <w:rPr>
          <w:spacing w:val="-5"/>
          <w:sz w:val="24"/>
        </w:rPr>
        <w:t xml:space="preserve"> </w:t>
      </w:r>
      <w:r>
        <w:rPr>
          <w:sz w:val="24"/>
        </w:rPr>
        <w:t>будет</w:t>
      </w:r>
      <w:r>
        <w:rPr>
          <w:spacing w:val="-4"/>
          <w:sz w:val="24"/>
        </w:rPr>
        <w:t xml:space="preserve"> </w:t>
      </w:r>
      <w:r>
        <w:rPr>
          <w:sz w:val="24"/>
        </w:rPr>
        <w:t>жаловаться.</w:t>
      </w:r>
      <w:r>
        <w:rPr>
          <w:spacing w:val="-4"/>
          <w:sz w:val="24"/>
        </w:rPr>
        <w:t xml:space="preserve"> </w:t>
      </w:r>
      <w:r>
        <w:rPr>
          <w:sz w:val="24"/>
        </w:rPr>
        <w:t>Продавец,</w:t>
      </w:r>
      <w:r>
        <w:rPr>
          <w:spacing w:val="-4"/>
          <w:sz w:val="24"/>
        </w:rPr>
        <w:t xml:space="preserve"> </w:t>
      </w:r>
      <w:r>
        <w:rPr>
          <w:sz w:val="24"/>
        </w:rPr>
        <w:t>не</w:t>
      </w:r>
      <w:r>
        <w:rPr>
          <w:spacing w:val="-3"/>
          <w:sz w:val="24"/>
        </w:rPr>
        <w:t xml:space="preserve"> </w:t>
      </w:r>
      <w:r>
        <w:rPr>
          <w:sz w:val="24"/>
        </w:rPr>
        <w:t>скандаля,</w:t>
      </w:r>
      <w:r>
        <w:rPr>
          <w:spacing w:val="-4"/>
          <w:sz w:val="24"/>
        </w:rPr>
        <w:t xml:space="preserve"> </w:t>
      </w:r>
      <w:r>
        <w:rPr>
          <w:sz w:val="24"/>
        </w:rPr>
        <w:t>вернула</w:t>
      </w:r>
      <w:r>
        <w:rPr>
          <w:spacing w:val="-3"/>
          <w:sz w:val="24"/>
        </w:rPr>
        <w:t xml:space="preserve"> </w:t>
      </w:r>
      <w:r>
        <w:rPr>
          <w:sz w:val="24"/>
        </w:rPr>
        <w:t>деньги.</w:t>
      </w:r>
      <w:r>
        <w:rPr>
          <w:spacing w:val="-4"/>
          <w:sz w:val="24"/>
        </w:rPr>
        <w:t xml:space="preserve"> </w:t>
      </w:r>
      <w:r>
        <w:rPr>
          <w:sz w:val="24"/>
        </w:rPr>
        <w:t>Но</w:t>
      </w:r>
      <w:r>
        <w:rPr>
          <w:spacing w:val="-4"/>
          <w:sz w:val="24"/>
        </w:rPr>
        <w:t xml:space="preserve"> </w:t>
      </w:r>
      <w:r>
        <w:rPr>
          <w:sz w:val="24"/>
        </w:rPr>
        <w:t>получается, что упаковка испорчена, товар стал ненадлежащего качества. Права ли</w:t>
      </w:r>
      <w:r>
        <w:rPr>
          <w:spacing w:val="40"/>
          <w:sz w:val="24"/>
        </w:rPr>
        <w:t xml:space="preserve"> </w:t>
      </w:r>
      <w:r>
        <w:rPr>
          <w:sz w:val="24"/>
        </w:rPr>
        <w:t>покупательница? Если</w:t>
      </w:r>
      <w:r>
        <w:rPr>
          <w:spacing w:val="-2"/>
          <w:sz w:val="24"/>
        </w:rPr>
        <w:t xml:space="preserve"> </w:t>
      </w:r>
      <w:r>
        <w:rPr>
          <w:sz w:val="24"/>
        </w:rPr>
        <w:t>нет,</w:t>
      </w:r>
      <w:r>
        <w:rPr>
          <w:spacing w:val="-1"/>
          <w:sz w:val="24"/>
        </w:rPr>
        <w:t xml:space="preserve"> </w:t>
      </w:r>
      <w:r>
        <w:rPr>
          <w:sz w:val="24"/>
        </w:rPr>
        <w:t>то,</w:t>
      </w:r>
      <w:r>
        <w:rPr>
          <w:spacing w:val="-1"/>
          <w:sz w:val="24"/>
        </w:rPr>
        <w:t xml:space="preserve"> </w:t>
      </w:r>
      <w:r>
        <w:rPr>
          <w:sz w:val="24"/>
        </w:rPr>
        <w:t>как</w:t>
      </w:r>
      <w:r>
        <w:rPr>
          <w:spacing w:val="-1"/>
          <w:sz w:val="24"/>
        </w:rPr>
        <w:t xml:space="preserve"> </w:t>
      </w:r>
      <w:r>
        <w:rPr>
          <w:sz w:val="24"/>
        </w:rPr>
        <w:t>обезопасить</w:t>
      </w:r>
      <w:r>
        <w:rPr>
          <w:spacing w:val="-1"/>
          <w:sz w:val="24"/>
        </w:rPr>
        <w:t xml:space="preserve"> </w:t>
      </w:r>
      <w:r>
        <w:rPr>
          <w:sz w:val="24"/>
        </w:rPr>
        <w:t>торговое</w:t>
      </w:r>
      <w:r>
        <w:rPr>
          <w:spacing w:val="-2"/>
          <w:sz w:val="24"/>
        </w:rPr>
        <w:t xml:space="preserve"> </w:t>
      </w:r>
      <w:r>
        <w:rPr>
          <w:sz w:val="24"/>
        </w:rPr>
        <w:t>предприятие</w:t>
      </w:r>
      <w:r>
        <w:rPr>
          <w:spacing w:val="-2"/>
          <w:sz w:val="24"/>
        </w:rPr>
        <w:t xml:space="preserve"> </w:t>
      </w:r>
      <w:r>
        <w:rPr>
          <w:sz w:val="24"/>
        </w:rPr>
        <w:t>от</w:t>
      </w:r>
      <w:r>
        <w:rPr>
          <w:spacing w:val="-1"/>
          <w:sz w:val="24"/>
        </w:rPr>
        <w:t xml:space="preserve"> </w:t>
      </w:r>
      <w:r>
        <w:rPr>
          <w:sz w:val="24"/>
        </w:rPr>
        <w:t>таких случаев? Провести полный анализ ситуации.</w:t>
      </w:r>
    </w:p>
    <w:p w14:paraId="6F6D9C0E" w14:textId="77777777" w:rsidR="00E04B9A" w:rsidRDefault="00E04B9A">
      <w:pPr>
        <w:pStyle w:val="a3"/>
        <w:ind w:left="0"/>
        <w:rPr>
          <w:sz w:val="24"/>
        </w:rPr>
      </w:pPr>
    </w:p>
    <w:p w14:paraId="5B08A837" w14:textId="77777777" w:rsidR="00E04B9A" w:rsidRDefault="00000000">
      <w:pPr>
        <w:tabs>
          <w:tab w:val="left" w:pos="3203"/>
        </w:tabs>
        <w:spacing w:before="1"/>
        <w:ind w:left="76"/>
        <w:jc w:val="center"/>
        <w:rPr>
          <w:sz w:val="24"/>
        </w:rPr>
      </w:pPr>
      <w:r>
        <w:rPr>
          <w:spacing w:val="-2"/>
          <w:sz w:val="24"/>
        </w:rPr>
        <w:t>Составил:</w:t>
      </w:r>
      <w:r>
        <w:rPr>
          <w:sz w:val="24"/>
        </w:rPr>
        <w:tab/>
        <w:t>Богатова</w:t>
      </w:r>
      <w:r>
        <w:rPr>
          <w:spacing w:val="-4"/>
          <w:sz w:val="24"/>
        </w:rPr>
        <w:t xml:space="preserve"> О.А.</w:t>
      </w:r>
    </w:p>
    <w:p w14:paraId="762A2BCE" w14:textId="77777777" w:rsidR="00E04B9A" w:rsidRDefault="00E04B9A">
      <w:pPr>
        <w:jc w:val="center"/>
        <w:rPr>
          <w:sz w:val="24"/>
        </w:rPr>
        <w:sectPr w:rsidR="00E04B9A">
          <w:type w:val="continuous"/>
          <w:pgSz w:w="11910" w:h="16840"/>
          <w:pgMar w:top="0" w:right="425" w:bottom="280" w:left="1559" w:header="0" w:footer="986" w:gutter="0"/>
          <w:cols w:space="720"/>
        </w:sectPr>
      </w:pPr>
    </w:p>
    <w:p w14:paraId="4ADF7845" w14:textId="77777777" w:rsidR="00E04B9A" w:rsidRDefault="00E04B9A">
      <w:pPr>
        <w:pStyle w:val="a3"/>
        <w:spacing w:before="70"/>
        <w:ind w:left="0"/>
        <w:rPr>
          <w:sz w:val="24"/>
        </w:rPr>
      </w:pPr>
    </w:p>
    <w:p w14:paraId="7A15C169" w14:textId="77777777" w:rsidR="00E04B9A" w:rsidRDefault="00000000">
      <w:pPr>
        <w:ind w:left="426"/>
        <w:rPr>
          <w:sz w:val="24"/>
        </w:rPr>
      </w:pPr>
      <w:r>
        <w:rPr>
          <w:spacing w:val="-2"/>
          <w:sz w:val="24"/>
        </w:rPr>
        <w:t>Рассмотрено:</w:t>
      </w:r>
    </w:p>
    <w:p w14:paraId="2FA9CAE3"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1FD9361E" w14:textId="77777777" w:rsidR="00E04B9A" w:rsidRDefault="00000000">
      <w:pPr>
        <w:tabs>
          <w:tab w:val="left" w:pos="2125"/>
          <w:tab w:val="left" w:pos="3019"/>
          <w:tab w:val="left" w:pos="3663"/>
          <w:tab w:val="left" w:pos="4572"/>
        </w:tabs>
        <w:spacing w:before="1"/>
        <w:ind w:left="442" w:right="74" w:hanging="17"/>
        <w:rPr>
          <w:sz w:val="24"/>
        </w:rPr>
      </w:pPr>
      <w:r>
        <w:rPr>
          <w:sz w:val="24"/>
        </w:rPr>
        <w:t>Протокол №</w:t>
      </w:r>
      <w:r>
        <w:rPr>
          <w:sz w:val="24"/>
          <w:u w:val="single"/>
        </w:rPr>
        <w:tab/>
      </w:r>
      <w:r>
        <w:rPr>
          <w:sz w:val="24"/>
        </w:rPr>
        <w:t>от «</w:t>
      </w:r>
      <w:r>
        <w:rPr>
          <w:sz w:val="24"/>
          <w:u w:val="single"/>
        </w:rPr>
        <w:tab/>
      </w:r>
      <w:r>
        <w:rPr>
          <w:spacing w:val="-10"/>
          <w:sz w:val="24"/>
        </w:rPr>
        <w:t>»</w:t>
      </w:r>
      <w:r>
        <w:rPr>
          <w:sz w:val="24"/>
          <w:u w:val="single"/>
        </w:rPr>
        <w:tab/>
      </w:r>
      <w:r>
        <w:rPr>
          <w:spacing w:val="-55"/>
          <w:sz w:val="24"/>
          <w:u w:val="single"/>
        </w:rPr>
        <w:t xml:space="preserve"> </w:t>
      </w:r>
      <w:r>
        <w:rPr>
          <w:sz w:val="24"/>
        </w:rPr>
        <w:t xml:space="preserve"> 20</w:t>
      </w:r>
      <w:r>
        <w:rPr>
          <w:sz w:val="24"/>
          <w:u w:val="single"/>
        </w:rPr>
        <w:tab/>
      </w:r>
      <w:r>
        <w:rPr>
          <w:spacing w:val="-10"/>
          <w:sz w:val="24"/>
        </w:rPr>
        <w:t xml:space="preserve">г </w:t>
      </w:r>
      <w:r>
        <w:rPr>
          <w:sz w:val="24"/>
        </w:rPr>
        <w:t>Харитонова Л.В.</w:t>
      </w:r>
      <w:r>
        <w:rPr>
          <w:sz w:val="24"/>
          <w:u w:val="single"/>
        </w:rPr>
        <w:tab/>
      </w:r>
      <w:r>
        <w:rPr>
          <w:sz w:val="24"/>
          <w:u w:val="single"/>
        </w:rPr>
        <w:tab/>
      </w:r>
    </w:p>
    <w:p w14:paraId="6AFDD398" w14:textId="77777777" w:rsidR="00E04B9A" w:rsidRDefault="00000000">
      <w:pPr>
        <w:spacing w:before="70"/>
        <w:ind w:left="395" w:firstLine="2055"/>
        <w:rPr>
          <w:sz w:val="24"/>
        </w:rPr>
      </w:pPr>
      <w:r>
        <w:br w:type="column"/>
      </w:r>
      <w:r>
        <w:rPr>
          <w:spacing w:val="-2"/>
          <w:sz w:val="24"/>
        </w:rPr>
        <w:t xml:space="preserve">Утверждаю: </w:t>
      </w:r>
      <w:r>
        <w:rPr>
          <w:sz w:val="24"/>
        </w:rPr>
        <w:t>Заместитель директора по УПР</w:t>
      </w:r>
    </w:p>
    <w:p w14:paraId="26AB5EFD" w14:textId="77777777" w:rsidR="00E04B9A" w:rsidRDefault="00E04B9A">
      <w:pPr>
        <w:pStyle w:val="a3"/>
        <w:ind w:left="0"/>
        <w:rPr>
          <w:sz w:val="24"/>
        </w:rPr>
      </w:pPr>
    </w:p>
    <w:p w14:paraId="1767D1A0" w14:textId="77777777" w:rsidR="00E04B9A" w:rsidRDefault="00000000">
      <w:pPr>
        <w:tabs>
          <w:tab w:val="left" w:pos="1614"/>
        </w:tabs>
        <w:spacing w:before="1"/>
        <w:ind w:right="526"/>
        <w:jc w:val="right"/>
        <w:rPr>
          <w:sz w:val="24"/>
        </w:rPr>
      </w:pPr>
      <w:r>
        <w:rPr>
          <w:sz w:val="24"/>
          <w:u w:val="single"/>
        </w:rPr>
        <w:tab/>
      </w:r>
      <w:r>
        <w:rPr>
          <w:sz w:val="24"/>
        </w:rPr>
        <w:t>Е.В.</w:t>
      </w:r>
      <w:r>
        <w:rPr>
          <w:spacing w:val="-2"/>
          <w:sz w:val="24"/>
        </w:rPr>
        <w:t xml:space="preserve"> Карякина</w:t>
      </w:r>
    </w:p>
    <w:p w14:paraId="04E1A612" w14:textId="77777777" w:rsidR="00E04B9A" w:rsidRDefault="00000000">
      <w:pPr>
        <w:tabs>
          <w:tab w:val="left" w:pos="597"/>
          <w:tab w:val="left" w:pos="2149"/>
        </w:tabs>
        <w:ind w:right="511"/>
        <w:jc w:val="right"/>
        <w:rPr>
          <w:sz w:val="24"/>
        </w:rPr>
      </w:pP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5FACA3D4" w14:textId="77777777" w:rsidR="00E04B9A" w:rsidRDefault="00E04B9A">
      <w:pPr>
        <w:jc w:val="right"/>
        <w:rPr>
          <w:sz w:val="24"/>
        </w:rPr>
        <w:sectPr w:rsidR="00E04B9A">
          <w:pgSz w:w="11910" w:h="16840"/>
          <w:pgMar w:top="1360" w:right="425" w:bottom="1200" w:left="1559" w:header="0" w:footer="986" w:gutter="0"/>
          <w:cols w:num="2" w:space="720" w:equalWidth="0">
            <w:col w:w="4747" w:space="1047"/>
            <w:col w:w="4132"/>
          </w:cols>
        </w:sectPr>
      </w:pPr>
    </w:p>
    <w:p w14:paraId="7D15EB0E" w14:textId="77777777" w:rsidR="00E04B9A" w:rsidRDefault="00E04B9A">
      <w:pPr>
        <w:pStyle w:val="a3"/>
        <w:ind w:left="0"/>
        <w:rPr>
          <w:sz w:val="24"/>
        </w:rPr>
      </w:pPr>
    </w:p>
    <w:p w14:paraId="4CE77FA1" w14:textId="77777777" w:rsidR="00E04B9A" w:rsidRDefault="00E04B9A">
      <w:pPr>
        <w:pStyle w:val="a3"/>
        <w:spacing w:before="9"/>
        <w:ind w:left="0"/>
        <w:rPr>
          <w:sz w:val="24"/>
        </w:rPr>
      </w:pPr>
    </w:p>
    <w:p w14:paraId="681833F4"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038E0A23"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7B2782CE"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35D20B7A" w14:textId="77777777" w:rsidR="00E04B9A" w:rsidRDefault="00000000">
      <w:pPr>
        <w:spacing w:line="480" w:lineRule="auto"/>
        <w:ind w:left="668" w:right="951"/>
        <w:jc w:val="center"/>
        <w:rPr>
          <w:b/>
          <w:sz w:val="24"/>
        </w:rPr>
      </w:pPr>
      <w:r>
        <w:rPr>
          <w:b/>
          <w:sz w:val="24"/>
        </w:rPr>
        <w:t>обучающихся</w:t>
      </w:r>
      <w:r>
        <w:rPr>
          <w:b/>
          <w:spacing w:val="-6"/>
          <w:sz w:val="24"/>
        </w:rPr>
        <w:t xml:space="preserve"> </w:t>
      </w:r>
      <w:r>
        <w:rPr>
          <w:b/>
          <w:sz w:val="24"/>
        </w:rPr>
        <w:t>по</w:t>
      </w:r>
      <w:r>
        <w:rPr>
          <w:b/>
          <w:spacing w:val="-5"/>
          <w:sz w:val="24"/>
        </w:rPr>
        <w:t xml:space="preserve"> </w:t>
      </w:r>
      <w:r>
        <w:rPr>
          <w:b/>
          <w:sz w:val="24"/>
        </w:rPr>
        <w:t>специальности</w:t>
      </w:r>
      <w:r>
        <w:rPr>
          <w:b/>
          <w:spacing w:val="-5"/>
          <w:sz w:val="24"/>
        </w:rPr>
        <w:t xml:space="preserve"> </w:t>
      </w:r>
      <w:r>
        <w:rPr>
          <w:b/>
          <w:sz w:val="24"/>
        </w:rPr>
        <w:t>38.02.04</w:t>
      </w:r>
      <w:r>
        <w:rPr>
          <w:b/>
          <w:spacing w:val="-6"/>
          <w:sz w:val="24"/>
        </w:rPr>
        <w:t xml:space="preserve"> </w:t>
      </w:r>
      <w:r>
        <w:rPr>
          <w:b/>
          <w:sz w:val="24"/>
        </w:rPr>
        <w:t>«Коммерция</w:t>
      </w:r>
      <w:r>
        <w:rPr>
          <w:b/>
          <w:spacing w:val="-6"/>
          <w:sz w:val="24"/>
        </w:rPr>
        <w:t xml:space="preserve"> </w:t>
      </w:r>
      <w:r>
        <w:rPr>
          <w:b/>
          <w:sz w:val="24"/>
        </w:rPr>
        <w:t>(по</w:t>
      </w:r>
      <w:r>
        <w:rPr>
          <w:b/>
          <w:spacing w:val="-6"/>
          <w:sz w:val="24"/>
        </w:rPr>
        <w:t xml:space="preserve"> </w:t>
      </w:r>
      <w:r>
        <w:rPr>
          <w:b/>
          <w:sz w:val="24"/>
        </w:rPr>
        <w:t xml:space="preserve">отраслям)» </w:t>
      </w:r>
      <w:r>
        <w:rPr>
          <w:b/>
          <w:sz w:val="24"/>
          <w:u w:val="single"/>
        </w:rPr>
        <w:t>БИЛЕТ 24</w:t>
      </w:r>
    </w:p>
    <w:p w14:paraId="560F1DDD" w14:textId="77777777" w:rsidR="00E04B9A" w:rsidRDefault="00000000">
      <w:pPr>
        <w:pStyle w:val="a4"/>
        <w:numPr>
          <w:ilvl w:val="0"/>
          <w:numId w:val="7"/>
        </w:numPr>
        <w:tabs>
          <w:tab w:val="left" w:pos="426"/>
        </w:tabs>
        <w:spacing w:line="275" w:lineRule="exact"/>
        <w:ind w:hanging="283"/>
        <w:jc w:val="both"/>
        <w:rPr>
          <w:sz w:val="24"/>
        </w:rPr>
      </w:pPr>
      <w:r>
        <w:rPr>
          <w:sz w:val="24"/>
        </w:rPr>
        <w:t>Правила</w:t>
      </w:r>
      <w:r>
        <w:rPr>
          <w:spacing w:val="55"/>
          <w:sz w:val="24"/>
        </w:rPr>
        <w:t xml:space="preserve"> </w:t>
      </w:r>
      <w:r>
        <w:rPr>
          <w:sz w:val="24"/>
        </w:rPr>
        <w:t>и</w:t>
      </w:r>
      <w:r>
        <w:rPr>
          <w:spacing w:val="-2"/>
          <w:sz w:val="24"/>
        </w:rPr>
        <w:t xml:space="preserve"> </w:t>
      </w:r>
      <w:r>
        <w:rPr>
          <w:sz w:val="24"/>
        </w:rPr>
        <w:t>порядок</w:t>
      </w:r>
      <w:r>
        <w:rPr>
          <w:spacing w:val="-1"/>
          <w:sz w:val="24"/>
        </w:rPr>
        <w:t xml:space="preserve"> </w:t>
      </w:r>
      <w:r>
        <w:rPr>
          <w:sz w:val="24"/>
        </w:rPr>
        <w:t>проведения</w:t>
      </w:r>
      <w:r>
        <w:rPr>
          <w:spacing w:val="-1"/>
          <w:sz w:val="24"/>
        </w:rPr>
        <w:t xml:space="preserve"> </w:t>
      </w:r>
      <w:r>
        <w:rPr>
          <w:spacing w:val="-2"/>
          <w:sz w:val="24"/>
        </w:rPr>
        <w:t>сертификации</w:t>
      </w:r>
    </w:p>
    <w:p w14:paraId="1CF97942" w14:textId="77777777" w:rsidR="00E04B9A" w:rsidRDefault="00000000">
      <w:pPr>
        <w:pStyle w:val="a4"/>
        <w:numPr>
          <w:ilvl w:val="0"/>
          <w:numId w:val="7"/>
        </w:numPr>
        <w:tabs>
          <w:tab w:val="left" w:pos="481"/>
        </w:tabs>
        <w:spacing w:before="41" w:line="276" w:lineRule="auto"/>
        <w:ind w:left="143" w:right="421" w:firstLine="0"/>
        <w:jc w:val="both"/>
        <w:rPr>
          <w:sz w:val="24"/>
        </w:rPr>
      </w:pPr>
      <w:r>
        <w:rPr>
          <w:sz w:val="24"/>
        </w:rPr>
        <w:t>Проанализируйте Федеральный закон РФ «О защите прав потребителей» и решить ситуационную задачу: Покупатель приобрел видеокамеру с гарантийным сроком 1 год. Видеокамера сломалась на 10 месяце. Из-за отсутствия запчастей видеокамеру ремонтировали 2 месяца, а когда гарантийный срок истек, потребовали платы за ремонт. Прав ли продавец, сославшись на истечение гарантийного срока? Что происходит с гарантийным сроком при устранении недостатков?</w:t>
      </w:r>
    </w:p>
    <w:p w14:paraId="29ADA7E1" w14:textId="77777777" w:rsidR="00E04B9A" w:rsidRDefault="00E04B9A">
      <w:pPr>
        <w:pStyle w:val="a3"/>
        <w:spacing w:before="198"/>
        <w:ind w:left="0"/>
        <w:rPr>
          <w:sz w:val="24"/>
        </w:rPr>
      </w:pPr>
    </w:p>
    <w:p w14:paraId="060E207C" w14:textId="77777777" w:rsidR="00E04B9A" w:rsidRDefault="00000000">
      <w:pPr>
        <w:tabs>
          <w:tab w:val="left" w:pos="3201"/>
        </w:tabs>
        <w:ind w:left="75"/>
        <w:jc w:val="center"/>
        <w:rPr>
          <w:sz w:val="24"/>
        </w:rPr>
      </w:pPr>
      <w:r>
        <w:rPr>
          <w:spacing w:val="-2"/>
          <w:sz w:val="24"/>
        </w:rPr>
        <w:t>Составил:</w:t>
      </w:r>
      <w:r>
        <w:rPr>
          <w:sz w:val="24"/>
        </w:rPr>
        <w:tab/>
        <w:t>Богатова</w:t>
      </w:r>
      <w:r>
        <w:rPr>
          <w:spacing w:val="-4"/>
          <w:sz w:val="24"/>
        </w:rPr>
        <w:t xml:space="preserve"> О.А.</w:t>
      </w:r>
    </w:p>
    <w:p w14:paraId="6700DBEF" w14:textId="77777777" w:rsidR="00E04B9A" w:rsidRDefault="00E04B9A">
      <w:pPr>
        <w:pStyle w:val="a3"/>
        <w:spacing w:before="2"/>
        <w:ind w:left="0"/>
        <w:rPr>
          <w:sz w:val="20"/>
        </w:rPr>
      </w:pPr>
    </w:p>
    <w:p w14:paraId="27024415" w14:textId="77777777" w:rsidR="00E04B9A" w:rsidRDefault="00E04B9A">
      <w:pPr>
        <w:pStyle w:val="a3"/>
        <w:rPr>
          <w:sz w:val="20"/>
        </w:rPr>
        <w:sectPr w:rsidR="00E04B9A">
          <w:type w:val="continuous"/>
          <w:pgSz w:w="11910" w:h="16840"/>
          <w:pgMar w:top="0" w:right="425" w:bottom="280" w:left="1559" w:header="0" w:footer="986" w:gutter="0"/>
          <w:cols w:space="720"/>
        </w:sectPr>
      </w:pPr>
    </w:p>
    <w:p w14:paraId="1CFA8E75" w14:textId="77777777" w:rsidR="00E04B9A" w:rsidRDefault="00000000">
      <w:pPr>
        <w:spacing w:before="90"/>
        <w:ind w:left="426"/>
        <w:rPr>
          <w:sz w:val="24"/>
        </w:rPr>
      </w:pPr>
      <w:r>
        <w:rPr>
          <w:spacing w:val="-2"/>
          <w:sz w:val="24"/>
        </w:rPr>
        <w:t>Рассмотрено:</w:t>
      </w:r>
    </w:p>
    <w:p w14:paraId="5337D427"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1FD2B81B"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71EDB8C6"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47D68362"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0B7B1F65"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0D702289" w14:textId="77777777" w:rsidR="00E04B9A" w:rsidRDefault="00E04B9A">
      <w:pPr>
        <w:pStyle w:val="a3"/>
        <w:ind w:left="0"/>
        <w:rPr>
          <w:sz w:val="24"/>
        </w:rPr>
      </w:pPr>
    </w:p>
    <w:p w14:paraId="21E9A821" w14:textId="77777777" w:rsidR="00E04B9A" w:rsidRDefault="00E04B9A">
      <w:pPr>
        <w:pStyle w:val="a3"/>
        <w:spacing w:before="5"/>
        <w:ind w:left="0"/>
        <w:rPr>
          <w:sz w:val="24"/>
        </w:rPr>
      </w:pPr>
    </w:p>
    <w:p w14:paraId="1BE3C2F9"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0BBB7ACA"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326250EE"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00C7811F" w14:textId="77777777" w:rsidR="00E04B9A" w:rsidRDefault="00000000">
      <w:pPr>
        <w:spacing w:line="480" w:lineRule="auto"/>
        <w:ind w:left="668" w:right="951"/>
        <w:jc w:val="center"/>
        <w:rPr>
          <w:b/>
          <w:sz w:val="24"/>
        </w:rPr>
      </w:pPr>
      <w:r>
        <w:rPr>
          <w:b/>
          <w:sz w:val="24"/>
        </w:rPr>
        <w:t>обучающихся</w:t>
      </w:r>
      <w:r>
        <w:rPr>
          <w:b/>
          <w:spacing w:val="-6"/>
          <w:sz w:val="24"/>
        </w:rPr>
        <w:t xml:space="preserve"> </w:t>
      </w:r>
      <w:r>
        <w:rPr>
          <w:b/>
          <w:sz w:val="24"/>
        </w:rPr>
        <w:t>по</w:t>
      </w:r>
      <w:r>
        <w:rPr>
          <w:b/>
          <w:spacing w:val="-5"/>
          <w:sz w:val="24"/>
        </w:rPr>
        <w:t xml:space="preserve"> </w:t>
      </w:r>
      <w:r>
        <w:rPr>
          <w:b/>
          <w:sz w:val="24"/>
        </w:rPr>
        <w:t>специальности</w:t>
      </w:r>
      <w:r>
        <w:rPr>
          <w:b/>
          <w:spacing w:val="-5"/>
          <w:sz w:val="24"/>
        </w:rPr>
        <w:t xml:space="preserve"> </w:t>
      </w:r>
      <w:r>
        <w:rPr>
          <w:b/>
          <w:sz w:val="24"/>
        </w:rPr>
        <w:t>38.02.04</w:t>
      </w:r>
      <w:r>
        <w:rPr>
          <w:b/>
          <w:spacing w:val="-6"/>
          <w:sz w:val="24"/>
        </w:rPr>
        <w:t xml:space="preserve"> </w:t>
      </w:r>
      <w:r>
        <w:rPr>
          <w:b/>
          <w:sz w:val="24"/>
        </w:rPr>
        <w:t>«Коммерция</w:t>
      </w:r>
      <w:r>
        <w:rPr>
          <w:b/>
          <w:spacing w:val="-6"/>
          <w:sz w:val="24"/>
        </w:rPr>
        <w:t xml:space="preserve"> </w:t>
      </w:r>
      <w:r>
        <w:rPr>
          <w:b/>
          <w:sz w:val="24"/>
        </w:rPr>
        <w:t>(по</w:t>
      </w:r>
      <w:r>
        <w:rPr>
          <w:b/>
          <w:spacing w:val="-6"/>
          <w:sz w:val="24"/>
        </w:rPr>
        <w:t xml:space="preserve"> </w:t>
      </w:r>
      <w:r>
        <w:rPr>
          <w:b/>
          <w:sz w:val="24"/>
        </w:rPr>
        <w:t xml:space="preserve">отраслям)» </w:t>
      </w:r>
      <w:r>
        <w:rPr>
          <w:b/>
          <w:sz w:val="24"/>
          <w:u w:val="single"/>
        </w:rPr>
        <w:t>БИЛЕТ 25</w:t>
      </w:r>
    </w:p>
    <w:p w14:paraId="00B140C2" w14:textId="77777777" w:rsidR="00E04B9A" w:rsidRDefault="00000000">
      <w:pPr>
        <w:pStyle w:val="a4"/>
        <w:numPr>
          <w:ilvl w:val="0"/>
          <w:numId w:val="6"/>
        </w:numPr>
        <w:tabs>
          <w:tab w:val="left" w:pos="426"/>
        </w:tabs>
        <w:spacing w:line="274" w:lineRule="exact"/>
        <w:ind w:hanging="283"/>
        <w:jc w:val="both"/>
        <w:rPr>
          <w:sz w:val="24"/>
        </w:rPr>
      </w:pPr>
      <w:r>
        <w:rPr>
          <w:sz w:val="24"/>
        </w:rPr>
        <w:t>Закон</w:t>
      </w:r>
      <w:r>
        <w:rPr>
          <w:spacing w:val="-5"/>
          <w:sz w:val="24"/>
        </w:rPr>
        <w:t xml:space="preserve"> </w:t>
      </w:r>
      <w:r>
        <w:rPr>
          <w:sz w:val="24"/>
        </w:rPr>
        <w:t>РФ «О</w:t>
      </w:r>
      <w:r>
        <w:rPr>
          <w:spacing w:val="-4"/>
          <w:sz w:val="24"/>
        </w:rPr>
        <w:t xml:space="preserve"> </w:t>
      </w:r>
      <w:r>
        <w:rPr>
          <w:sz w:val="24"/>
        </w:rPr>
        <w:t>защите</w:t>
      </w:r>
      <w:r>
        <w:rPr>
          <w:spacing w:val="-2"/>
          <w:sz w:val="24"/>
        </w:rPr>
        <w:t xml:space="preserve"> </w:t>
      </w:r>
      <w:r>
        <w:rPr>
          <w:sz w:val="24"/>
        </w:rPr>
        <w:t>прав</w:t>
      </w:r>
      <w:r>
        <w:rPr>
          <w:spacing w:val="-3"/>
          <w:sz w:val="24"/>
        </w:rPr>
        <w:t xml:space="preserve"> </w:t>
      </w:r>
      <w:r>
        <w:rPr>
          <w:spacing w:val="-2"/>
          <w:sz w:val="24"/>
        </w:rPr>
        <w:t>потребителей»</w:t>
      </w:r>
    </w:p>
    <w:p w14:paraId="2B0DF253" w14:textId="77777777" w:rsidR="00E04B9A" w:rsidRDefault="00000000">
      <w:pPr>
        <w:pStyle w:val="a4"/>
        <w:numPr>
          <w:ilvl w:val="0"/>
          <w:numId w:val="6"/>
        </w:numPr>
        <w:tabs>
          <w:tab w:val="left" w:pos="426"/>
          <w:tab w:val="left" w:pos="485"/>
        </w:tabs>
        <w:spacing w:before="41"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Покупатель приобрел видеокамеру с гарантийным сроком 1 год. Видеокамера сломалась на 10 месяце. Видеокамеру взяли в гарантийный ремонт, в просьбе</w:t>
      </w:r>
      <w:r>
        <w:rPr>
          <w:spacing w:val="-2"/>
          <w:sz w:val="24"/>
        </w:rPr>
        <w:t xml:space="preserve"> </w:t>
      </w:r>
      <w:r>
        <w:rPr>
          <w:sz w:val="24"/>
        </w:rPr>
        <w:t>потребителя</w:t>
      </w:r>
      <w:r>
        <w:rPr>
          <w:spacing w:val="-3"/>
          <w:sz w:val="24"/>
        </w:rPr>
        <w:t xml:space="preserve"> </w:t>
      </w:r>
      <w:r>
        <w:rPr>
          <w:sz w:val="24"/>
        </w:rPr>
        <w:t>предоставить</w:t>
      </w:r>
      <w:r>
        <w:rPr>
          <w:spacing w:val="-1"/>
          <w:sz w:val="24"/>
        </w:rPr>
        <w:t xml:space="preserve"> </w:t>
      </w:r>
      <w:r>
        <w:rPr>
          <w:sz w:val="24"/>
        </w:rPr>
        <w:t>на</w:t>
      </w:r>
      <w:r>
        <w:rPr>
          <w:spacing w:val="-2"/>
          <w:sz w:val="24"/>
        </w:rPr>
        <w:t xml:space="preserve"> </w:t>
      </w:r>
      <w:r>
        <w:rPr>
          <w:sz w:val="24"/>
        </w:rPr>
        <w:t>время</w:t>
      </w:r>
      <w:r>
        <w:rPr>
          <w:spacing w:val="-1"/>
          <w:sz w:val="24"/>
        </w:rPr>
        <w:t xml:space="preserve"> </w:t>
      </w:r>
      <w:r>
        <w:rPr>
          <w:sz w:val="24"/>
        </w:rPr>
        <w:t>ремонта</w:t>
      </w:r>
      <w:r>
        <w:rPr>
          <w:spacing w:val="-2"/>
          <w:sz w:val="24"/>
        </w:rPr>
        <w:t xml:space="preserve"> </w:t>
      </w:r>
      <w:r>
        <w:rPr>
          <w:sz w:val="24"/>
        </w:rPr>
        <w:t>другую</w:t>
      </w:r>
      <w:r>
        <w:rPr>
          <w:spacing w:val="-1"/>
          <w:sz w:val="24"/>
        </w:rPr>
        <w:t xml:space="preserve"> </w:t>
      </w:r>
      <w:r>
        <w:rPr>
          <w:sz w:val="24"/>
        </w:rPr>
        <w:t>видеокамеру</w:t>
      </w:r>
      <w:r>
        <w:rPr>
          <w:spacing w:val="-9"/>
          <w:sz w:val="24"/>
        </w:rPr>
        <w:t xml:space="preserve"> </w:t>
      </w:r>
      <w:r>
        <w:rPr>
          <w:sz w:val="24"/>
        </w:rPr>
        <w:t>во</w:t>
      </w:r>
      <w:r>
        <w:rPr>
          <w:spacing w:val="-2"/>
          <w:sz w:val="24"/>
        </w:rPr>
        <w:t xml:space="preserve"> </w:t>
      </w:r>
      <w:r>
        <w:rPr>
          <w:sz w:val="24"/>
        </w:rPr>
        <w:t>временное пользование</w:t>
      </w:r>
      <w:r>
        <w:rPr>
          <w:spacing w:val="24"/>
          <w:sz w:val="24"/>
        </w:rPr>
        <w:t xml:space="preserve"> </w:t>
      </w:r>
      <w:r>
        <w:rPr>
          <w:sz w:val="24"/>
        </w:rPr>
        <w:t>отказали,</w:t>
      </w:r>
      <w:r>
        <w:rPr>
          <w:spacing w:val="25"/>
          <w:sz w:val="24"/>
        </w:rPr>
        <w:t xml:space="preserve"> </w:t>
      </w:r>
      <w:r>
        <w:rPr>
          <w:sz w:val="24"/>
        </w:rPr>
        <w:t>сославшись</w:t>
      </w:r>
      <w:r>
        <w:rPr>
          <w:spacing w:val="26"/>
          <w:sz w:val="24"/>
        </w:rPr>
        <w:t xml:space="preserve"> </w:t>
      </w:r>
      <w:r>
        <w:rPr>
          <w:sz w:val="24"/>
        </w:rPr>
        <w:t>на</w:t>
      </w:r>
      <w:r>
        <w:rPr>
          <w:spacing w:val="30"/>
          <w:sz w:val="24"/>
        </w:rPr>
        <w:t xml:space="preserve"> </w:t>
      </w:r>
      <w:r>
        <w:rPr>
          <w:sz w:val="24"/>
        </w:rPr>
        <w:t>отсутствие</w:t>
      </w:r>
      <w:r>
        <w:rPr>
          <w:spacing w:val="24"/>
          <w:sz w:val="24"/>
        </w:rPr>
        <w:t xml:space="preserve"> </w:t>
      </w:r>
      <w:r>
        <w:rPr>
          <w:sz w:val="24"/>
        </w:rPr>
        <w:t>товара</w:t>
      </w:r>
      <w:r>
        <w:rPr>
          <w:spacing w:val="26"/>
          <w:sz w:val="24"/>
        </w:rPr>
        <w:t xml:space="preserve"> </w:t>
      </w:r>
      <w:r>
        <w:rPr>
          <w:sz w:val="24"/>
        </w:rPr>
        <w:t>для</w:t>
      </w:r>
      <w:r>
        <w:rPr>
          <w:spacing w:val="26"/>
          <w:sz w:val="24"/>
        </w:rPr>
        <w:t xml:space="preserve"> </w:t>
      </w:r>
      <w:r>
        <w:rPr>
          <w:sz w:val="24"/>
        </w:rPr>
        <w:t>замены.</w:t>
      </w:r>
      <w:r>
        <w:rPr>
          <w:spacing w:val="25"/>
          <w:sz w:val="24"/>
        </w:rPr>
        <w:t xml:space="preserve"> </w:t>
      </w:r>
      <w:r>
        <w:rPr>
          <w:sz w:val="24"/>
        </w:rPr>
        <w:t>В</w:t>
      </w:r>
      <w:r>
        <w:rPr>
          <w:spacing w:val="26"/>
          <w:sz w:val="24"/>
        </w:rPr>
        <w:t xml:space="preserve"> </w:t>
      </w:r>
      <w:r>
        <w:rPr>
          <w:sz w:val="24"/>
        </w:rPr>
        <w:t>каких</w:t>
      </w:r>
      <w:r>
        <w:rPr>
          <w:spacing w:val="27"/>
          <w:sz w:val="24"/>
        </w:rPr>
        <w:t xml:space="preserve"> </w:t>
      </w:r>
      <w:r>
        <w:rPr>
          <w:sz w:val="24"/>
        </w:rPr>
        <w:t>случаях</w:t>
      </w:r>
    </w:p>
    <w:p w14:paraId="511620B2" w14:textId="77777777" w:rsidR="00E04B9A" w:rsidRDefault="00E04B9A">
      <w:pPr>
        <w:pStyle w:val="a4"/>
        <w:spacing w:line="276" w:lineRule="auto"/>
        <w:jc w:val="both"/>
        <w:rPr>
          <w:sz w:val="24"/>
        </w:rPr>
        <w:sectPr w:rsidR="00E04B9A">
          <w:type w:val="continuous"/>
          <w:pgSz w:w="11910" w:h="16840"/>
          <w:pgMar w:top="0" w:right="425" w:bottom="280" w:left="1559" w:header="0" w:footer="986" w:gutter="0"/>
          <w:cols w:space="720"/>
        </w:sectPr>
      </w:pPr>
    </w:p>
    <w:p w14:paraId="58F1233E" w14:textId="77777777" w:rsidR="00E04B9A" w:rsidRDefault="00000000">
      <w:pPr>
        <w:spacing w:before="68" w:line="278" w:lineRule="auto"/>
        <w:ind w:left="426"/>
        <w:rPr>
          <w:sz w:val="24"/>
        </w:rPr>
      </w:pPr>
      <w:r>
        <w:rPr>
          <w:sz w:val="24"/>
        </w:rPr>
        <w:lastRenderedPageBreak/>
        <w:t>продавец</w:t>
      </w:r>
      <w:r>
        <w:rPr>
          <w:spacing w:val="40"/>
          <w:sz w:val="24"/>
        </w:rPr>
        <w:t xml:space="preserve"> </w:t>
      </w:r>
      <w:r>
        <w:rPr>
          <w:sz w:val="24"/>
        </w:rPr>
        <w:t>был</w:t>
      </w:r>
      <w:r>
        <w:rPr>
          <w:spacing w:val="40"/>
          <w:sz w:val="24"/>
        </w:rPr>
        <w:t xml:space="preserve"> </w:t>
      </w:r>
      <w:r>
        <w:rPr>
          <w:sz w:val="24"/>
        </w:rPr>
        <w:t>обязан</w:t>
      </w:r>
      <w:r>
        <w:rPr>
          <w:spacing w:val="40"/>
          <w:sz w:val="24"/>
        </w:rPr>
        <w:t xml:space="preserve"> </w:t>
      </w:r>
      <w:r>
        <w:rPr>
          <w:sz w:val="24"/>
        </w:rPr>
        <w:t>предоставить</w:t>
      </w:r>
      <w:r>
        <w:rPr>
          <w:spacing w:val="40"/>
          <w:sz w:val="24"/>
        </w:rPr>
        <w:t xml:space="preserve"> </w:t>
      </w:r>
      <w:r>
        <w:rPr>
          <w:sz w:val="24"/>
        </w:rPr>
        <w:t>аналогичный</w:t>
      </w:r>
      <w:r>
        <w:rPr>
          <w:spacing w:val="40"/>
          <w:sz w:val="24"/>
        </w:rPr>
        <w:t xml:space="preserve"> </w:t>
      </w:r>
      <w:r>
        <w:rPr>
          <w:sz w:val="24"/>
        </w:rPr>
        <w:t>товар</w:t>
      </w:r>
      <w:r>
        <w:rPr>
          <w:spacing w:val="40"/>
          <w:sz w:val="24"/>
        </w:rPr>
        <w:t xml:space="preserve"> </w:t>
      </w:r>
      <w:r>
        <w:rPr>
          <w:sz w:val="24"/>
        </w:rPr>
        <w:t>во</w:t>
      </w:r>
      <w:r>
        <w:rPr>
          <w:spacing w:val="40"/>
          <w:sz w:val="24"/>
        </w:rPr>
        <w:t xml:space="preserve"> </w:t>
      </w:r>
      <w:r>
        <w:rPr>
          <w:sz w:val="24"/>
        </w:rPr>
        <w:t>временное</w:t>
      </w:r>
      <w:r>
        <w:rPr>
          <w:spacing w:val="40"/>
          <w:sz w:val="24"/>
        </w:rPr>
        <w:t xml:space="preserve"> </w:t>
      </w:r>
      <w:r>
        <w:rPr>
          <w:sz w:val="24"/>
        </w:rPr>
        <w:t>пользование?</w:t>
      </w:r>
      <w:r>
        <w:rPr>
          <w:spacing w:val="40"/>
          <w:sz w:val="24"/>
        </w:rPr>
        <w:t xml:space="preserve"> </w:t>
      </w:r>
      <w:r>
        <w:rPr>
          <w:sz w:val="24"/>
        </w:rPr>
        <w:t>Может ли в этом случае потребитель отказаться от ремонта?</w:t>
      </w:r>
    </w:p>
    <w:p w14:paraId="35E1EA20" w14:textId="77777777" w:rsidR="00E04B9A" w:rsidRDefault="00000000">
      <w:pPr>
        <w:tabs>
          <w:tab w:val="left" w:pos="3201"/>
        </w:tabs>
        <w:spacing w:before="193"/>
        <w:ind w:left="75"/>
        <w:jc w:val="center"/>
        <w:rPr>
          <w:sz w:val="24"/>
        </w:rPr>
      </w:pPr>
      <w:r>
        <w:rPr>
          <w:spacing w:val="-2"/>
          <w:sz w:val="24"/>
        </w:rPr>
        <w:t>Составил:</w:t>
      </w:r>
      <w:r>
        <w:rPr>
          <w:sz w:val="24"/>
        </w:rPr>
        <w:tab/>
        <w:t>Богатова</w:t>
      </w:r>
      <w:r>
        <w:rPr>
          <w:spacing w:val="-4"/>
          <w:sz w:val="24"/>
        </w:rPr>
        <w:t xml:space="preserve"> О.А.</w:t>
      </w:r>
    </w:p>
    <w:p w14:paraId="36DF96FB" w14:textId="77777777" w:rsidR="00E04B9A" w:rsidRDefault="00E04B9A">
      <w:pPr>
        <w:pStyle w:val="a3"/>
        <w:ind w:left="0"/>
        <w:rPr>
          <w:sz w:val="20"/>
        </w:rPr>
      </w:pPr>
    </w:p>
    <w:p w14:paraId="3AAFEE5B" w14:textId="77777777" w:rsidR="00E04B9A" w:rsidRDefault="00E04B9A">
      <w:pPr>
        <w:pStyle w:val="a3"/>
        <w:spacing w:before="96"/>
        <w:ind w:left="0"/>
        <w:rPr>
          <w:sz w:val="20"/>
        </w:rPr>
      </w:pPr>
    </w:p>
    <w:p w14:paraId="0A57E45D" w14:textId="77777777" w:rsidR="00E04B9A" w:rsidRDefault="00E04B9A">
      <w:pPr>
        <w:pStyle w:val="a3"/>
        <w:rPr>
          <w:sz w:val="20"/>
        </w:rPr>
        <w:sectPr w:rsidR="00E04B9A">
          <w:pgSz w:w="11910" w:h="16840"/>
          <w:pgMar w:top="1040" w:right="425" w:bottom="1200" w:left="1559" w:header="0" w:footer="986" w:gutter="0"/>
          <w:cols w:space="720"/>
        </w:sectPr>
      </w:pPr>
    </w:p>
    <w:p w14:paraId="68E08C50" w14:textId="77777777" w:rsidR="00E04B9A" w:rsidRDefault="00000000">
      <w:pPr>
        <w:spacing w:before="90"/>
        <w:ind w:left="426"/>
        <w:rPr>
          <w:sz w:val="24"/>
        </w:rPr>
      </w:pPr>
      <w:r>
        <w:rPr>
          <w:spacing w:val="-2"/>
          <w:sz w:val="24"/>
        </w:rPr>
        <w:t>Рассмотрено:</w:t>
      </w:r>
    </w:p>
    <w:p w14:paraId="0973D2AD" w14:textId="77777777" w:rsidR="00E04B9A" w:rsidRDefault="00000000">
      <w:pPr>
        <w:tabs>
          <w:tab w:val="left" w:pos="999"/>
          <w:tab w:val="left" w:pos="2366"/>
          <w:tab w:val="left" w:pos="3091"/>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3B65E2C2" w14:textId="77777777" w:rsidR="00E04B9A" w:rsidRDefault="00000000">
      <w:pPr>
        <w:spacing w:before="90"/>
        <w:ind w:left="395" w:right="421" w:firstLine="2055"/>
        <w:rPr>
          <w:sz w:val="24"/>
        </w:rPr>
      </w:pPr>
      <w:r>
        <w:br w:type="column"/>
      </w:r>
      <w:r>
        <w:rPr>
          <w:spacing w:val="-2"/>
          <w:sz w:val="24"/>
        </w:rPr>
        <w:t xml:space="preserve">Утверждаю: </w:t>
      </w:r>
      <w:r>
        <w:rPr>
          <w:sz w:val="24"/>
        </w:rPr>
        <w:t>Заместитель директора по УПР</w:t>
      </w:r>
    </w:p>
    <w:p w14:paraId="4EB8F0E3" w14:textId="77777777" w:rsidR="00E04B9A" w:rsidRDefault="00E04B9A">
      <w:pPr>
        <w:rPr>
          <w:sz w:val="24"/>
        </w:rPr>
        <w:sectPr w:rsidR="00E04B9A">
          <w:type w:val="continuous"/>
          <w:pgSz w:w="11910" w:h="16840"/>
          <w:pgMar w:top="0" w:right="425" w:bottom="280" w:left="1559" w:header="0" w:footer="986" w:gutter="0"/>
          <w:cols w:num="2" w:space="720" w:equalWidth="0">
            <w:col w:w="4748" w:space="1047"/>
            <w:col w:w="4131"/>
          </w:cols>
        </w:sectPr>
      </w:pPr>
    </w:p>
    <w:p w14:paraId="27FE0816"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578902BE"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3E3B0931" w14:textId="77777777" w:rsidR="00E04B9A" w:rsidRDefault="00E04B9A">
      <w:pPr>
        <w:pStyle w:val="a3"/>
        <w:ind w:left="0"/>
        <w:rPr>
          <w:sz w:val="24"/>
        </w:rPr>
      </w:pPr>
    </w:p>
    <w:p w14:paraId="79DC724A" w14:textId="77777777" w:rsidR="00E04B9A" w:rsidRDefault="00E04B9A">
      <w:pPr>
        <w:pStyle w:val="a3"/>
        <w:spacing w:before="10"/>
        <w:ind w:left="0"/>
        <w:rPr>
          <w:sz w:val="24"/>
        </w:rPr>
      </w:pPr>
    </w:p>
    <w:p w14:paraId="19198AC1" w14:textId="77777777" w:rsidR="00E04B9A" w:rsidRDefault="00000000">
      <w:pPr>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03ECC9FC"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2E0D810B"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571C5B30"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75E31242" w14:textId="77777777" w:rsidR="00E04B9A" w:rsidRDefault="00E04B9A">
      <w:pPr>
        <w:pStyle w:val="a3"/>
        <w:ind w:left="0"/>
        <w:rPr>
          <w:b/>
          <w:sz w:val="24"/>
        </w:rPr>
      </w:pPr>
    </w:p>
    <w:p w14:paraId="2340554E" w14:textId="77777777" w:rsidR="00E04B9A" w:rsidRDefault="00000000">
      <w:pPr>
        <w:spacing w:before="1" w:line="275" w:lineRule="exact"/>
        <w:ind w:left="-1" w:right="278"/>
        <w:jc w:val="center"/>
        <w:rPr>
          <w:b/>
          <w:sz w:val="24"/>
        </w:rPr>
      </w:pPr>
      <w:r>
        <w:rPr>
          <w:b/>
          <w:sz w:val="24"/>
          <w:u w:val="single"/>
        </w:rPr>
        <w:t>БИЛЕТ</w:t>
      </w:r>
      <w:r>
        <w:rPr>
          <w:b/>
          <w:spacing w:val="-1"/>
          <w:sz w:val="24"/>
          <w:u w:val="single"/>
        </w:rPr>
        <w:t xml:space="preserve"> </w:t>
      </w:r>
      <w:r>
        <w:rPr>
          <w:b/>
          <w:spacing w:val="-5"/>
          <w:sz w:val="24"/>
          <w:u w:val="single"/>
        </w:rPr>
        <w:t>26</w:t>
      </w:r>
    </w:p>
    <w:p w14:paraId="76155764" w14:textId="77777777" w:rsidR="00E04B9A" w:rsidRDefault="00000000">
      <w:pPr>
        <w:pStyle w:val="a4"/>
        <w:numPr>
          <w:ilvl w:val="0"/>
          <w:numId w:val="5"/>
        </w:numPr>
        <w:tabs>
          <w:tab w:val="left" w:pos="426"/>
        </w:tabs>
        <w:spacing w:line="275" w:lineRule="exact"/>
        <w:ind w:hanging="283"/>
        <w:jc w:val="both"/>
        <w:rPr>
          <w:sz w:val="24"/>
        </w:rPr>
      </w:pPr>
      <w:r>
        <w:rPr>
          <w:sz w:val="24"/>
        </w:rPr>
        <w:t>Закон</w:t>
      </w:r>
      <w:r>
        <w:rPr>
          <w:spacing w:val="-4"/>
          <w:sz w:val="24"/>
        </w:rPr>
        <w:t xml:space="preserve"> </w:t>
      </w:r>
      <w:r>
        <w:rPr>
          <w:sz w:val="24"/>
        </w:rPr>
        <w:t>РФ</w:t>
      </w:r>
      <w:r>
        <w:rPr>
          <w:spacing w:val="-2"/>
          <w:sz w:val="24"/>
        </w:rPr>
        <w:t xml:space="preserve"> </w:t>
      </w:r>
      <w:r>
        <w:rPr>
          <w:sz w:val="24"/>
        </w:rPr>
        <w:t>«О</w:t>
      </w:r>
      <w:r>
        <w:rPr>
          <w:spacing w:val="-3"/>
          <w:sz w:val="24"/>
        </w:rPr>
        <w:t xml:space="preserve"> </w:t>
      </w:r>
      <w:r>
        <w:rPr>
          <w:sz w:val="24"/>
        </w:rPr>
        <w:t>сертификации</w:t>
      </w:r>
      <w:r>
        <w:rPr>
          <w:spacing w:val="-6"/>
          <w:sz w:val="24"/>
        </w:rPr>
        <w:t xml:space="preserve"> </w:t>
      </w:r>
      <w:r>
        <w:rPr>
          <w:sz w:val="24"/>
        </w:rPr>
        <w:t>продукции</w:t>
      </w:r>
      <w:r>
        <w:rPr>
          <w:spacing w:val="-4"/>
          <w:sz w:val="24"/>
        </w:rPr>
        <w:t xml:space="preserve"> </w:t>
      </w:r>
      <w:r>
        <w:rPr>
          <w:sz w:val="24"/>
        </w:rPr>
        <w:t xml:space="preserve">и </w:t>
      </w:r>
      <w:r>
        <w:rPr>
          <w:spacing w:val="-2"/>
          <w:sz w:val="24"/>
        </w:rPr>
        <w:t>услуг»</w:t>
      </w:r>
    </w:p>
    <w:p w14:paraId="2BC6912A" w14:textId="77777777" w:rsidR="00E04B9A" w:rsidRDefault="00000000">
      <w:pPr>
        <w:pStyle w:val="a4"/>
        <w:numPr>
          <w:ilvl w:val="0"/>
          <w:numId w:val="5"/>
        </w:numPr>
        <w:tabs>
          <w:tab w:val="left" w:pos="426"/>
          <w:tab w:val="left" w:pos="485"/>
        </w:tabs>
        <w:spacing w:before="40"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Покупатель приобрел стиральную машину-автомат с гарантийным сроком 2 года. Через 2 недели после покупки покупатель обнаружил, что программа стирки выполняется неправильно и обратился в магазин с требованием заменить на стиральную машину другой марки. Покупателю отказали, сказав, что, так как не использованы все отрывные корешки гарантийного талона, возможен только ремонт. К какого рода товарам относится автоматическая стиральная машина? Прав ли продавец, отказав в возврате денег и почему?</w:t>
      </w:r>
    </w:p>
    <w:p w14:paraId="7BBBB938" w14:textId="77777777" w:rsidR="00E04B9A" w:rsidRDefault="00000000">
      <w:pPr>
        <w:tabs>
          <w:tab w:val="left" w:pos="3203"/>
        </w:tabs>
        <w:spacing w:before="198"/>
        <w:ind w:left="76"/>
        <w:jc w:val="center"/>
        <w:rPr>
          <w:sz w:val="24"/>
        </w:rPr>
      </w:pPr>
      <w:r>
        <w:rPr>
          <w:spacing w:val="-2"/>
          <w:sz w:val="24"/>
        </w:rPr>
        <w:t>Составил:</w:t>
      </w:r>
      <w:r>
        <w:rPr>
          <w:sz w:val="24"/>
        </w:rPr>
        <w:tab/>
        <w:t>Богатова</w:t>
      </w:r>
      <w:r>
        <w:rPr>
          <w:spacing w:val="-4"/>
          <w:sz w:val="24"/>
        </w:rPr>
        <w:t xml:space="preserve"> О.А.</w:t>
      </w:r>
    </w:p>
    <w:p w14:paraId="6BBD85B0" w14:textId="77777777" w:rsidR="00E04B9A" w:rsidRDefault="00E04B9A">
      <w:pPr>
        <w:pStyle w:val="a3"/>
        <w:spacing w:before="2"/>
        <w:ind w:left="0"/>
        <w:rPr>
          <w:sz w:val="16"/>
        </w:rPr>
      </w:pPr>
    </w:p>
    <w:p w14:paraId="60BEA3F3" w14:textId="77777777" w:rsidR="00E04B9A" w:rsidRDefault="00E04B9A">
      <w:pPr>
        <w:pStyle w:val="a3"/>
        <w:rPr>
          <w:sz w:val="16"/>
        </w:rPr>
        <w:sectPr w:rsidR="00E04B9A">
          <w:type w:val="continuous"/>
          <w:pgSz w:w="11910" w:h="16840"/>
          <w:pgMar w:top="0" w:right="425" w:bottom="280" w:left="1559" w:header="0" w:footer="986" w:gutter="0"/>
          <w:cols w:space="720"/>
        </w:sectPr>
      </w:pPr>
    </w:p>
    <w:p w14:paraId="0CA49A97" w14:textId="77777777" w:rsidR="00E04B9A" w:rsidRDefault="00000000">
      <w:pPr>
        <w:spacing w:before="90"/>
        <w:ind w:left="426"/>
        <w:rPr>
          <w:sz w:val="24"/>
        </w:rPr>
      </w:pPr>
      <w:r>
        <w:rPr>
          <w:spacing w:val="-2"/>
          <w:sz w:val="24"/>
        </w:rPr>
        <w:t>Рассмотрено:</w:t>
      </w:r>
    </w:p>
    <w:p w14:paraId="21CB4941"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0EC61783"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6080A859"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42C73B2B"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035BC7B" w14:textId="77777777" w:rsidR="00E04B9A" w:rsidRDefault="00000000">
      <w:pPr>
        <w:tabs>
          <w:tab w:val="left" w:pos="3603"/>
          <w:tab w:val="left" w:pos="6554"/>
          <w:tab w:val="left" w:pos="7151"/>
          <w:tab w:val="left" w:pos="8704"/>
        </w:tabs>
        <w:ind w:left="383"/>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588CAF0C" w14:textId="77777777" w:rsidR="00E04B9A" w:rsidRDefault="00E04B9A">
      <w:pPr>
        <w:pStyle w:val="a3"/>
        <w:ind w:left="0"/>
        <w:rPr>
          <w:sz w:val="24"/>
        </w:rPr>
      </w:pPr>
    </w:p>
    <w:p w14:paraId="28243CA6" w14:textId="77777777" w:rsidR="00E04B9A" w:rsidRDefault="00E04B9A">
      <w:pPr>
        <w:pStyle w:val="a3"/>
        <w:spacing w:before="9"/>
        <w:ind w:left="0"/>
        <w:rPr>
          <w:sz w:val="24"/>
        </w:rPr>
      </w:pPr>
    </w:p>
    <w:p w14:paraId="11376541" w14:textId="77777777" w:rsidR="00E04B9A" w:rsidRDefault="00000000">
      <w:pPr>
        <w:spacing w:before="1"/>
        <w:ind w:right="288"/>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8"/>
          <w:sz w:val="24"/>
        </w:rPr>
        <w:t xml:space="preserve"> </w:t>
      </w:r>
      <w:r>
        <w:rPr>
          <w:b/>
          <w:sz w:val="24"/>
        </w:rPr>
        <w:t>образовательное</w:t>
      </w:r>
      <w:r>
        <w:rPr>
          <w:b/>
          <w:spacing w:val="-10"/>
          <w:sz w:val="24"/>
        </w:rPr>
        <w:t xml:space="preserve"> </w:t>
      </w:r>
      <w:r>
        <w:rPr>
          <w:b/>
          <w:spacing w:val="-2"/>
          <w:sz w:val="24"/>
        </w:rPr>
        <w:t>учреждение</w:t>
      </w:r>
    </w:p>
    <w:p w14:paraId="153423E4"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C519AED" w14:textId="77777777" w:rsidR="00E04B9A" w:rsidRDefault="00000000">
      <w:pPr>
        <w:ind w:left="515" w:right="802"/>
        <w:jc w:val="center"/>
        <w:rPr>
          <w:b/>
          <w:sz w:val="24"/>
        </w:rPr>
      </w:pPr>
      <w:r>
        <w:rPr>
          <w:b/>
          <w:sz w:val="24"/>
        </w:rPr>
        <w:t>по</w:t>
      </w:r>
      <w:r>
        <w:rPr>
          <w:b/>
          <w:spacing w:val="-6"/>
          <w:sz w:val="24"/>
        </w:rPr>
        <w:t xml:space="preserve"> </w:t>
      </w:r>
      <w:r>
        <w:rPr>
          <w:b/>
          <w:sz w:val="24"/>
        </w:rPr>
        <w:t>дисциплине</w:t>
      </w:r>
      <w:r>
        <w:rPr>
          <w:b/>
          <w:spacing w:val="-7"/>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31B1394F" w14:textId="77777777" w:rsidR="00E04B9A" w:rsidRDefault="00000000">
      <w:pPr>
        <w:spacing w:line="480" w:lineRule="auto"/>
        <w:ind w:left="668" w:right="951"/>
        <w:jc w:val="center"/>
        <w:rPr>
          <w:b/>
          <w:sz w:val="24"/>
        </w:rPr>
      </w:pPr>
      <w:r>
        <w:rPr>
          <w:b/>
          <w:sz w:val="24"/>
        </w:rPr>
        <w:t>обучающихся</w:t>
      </w:r>
      <w:r>
        <w:rPr>
          <w:b/>
          <w:spacing w:val="-6"/>
          <w:sz w:val="24"/>
        </w:rPr>
        <w:t xml:space="preserve"> </w:t>
      </w:r>
      <w:r>
        <w:rPr>
          <w:b/>
          <w:sz w:val="24"/>
        </w:rPr>
        <w:t>по</w:t>
      </w:r>
      <w:r>
        <w:rPr>
          <w:b/>
          <w:spacing w:val="-5"/>
          <w:sz w:val="24"/>
        </w:rPr>
        <w:t xml:space="preserve"> </w:t>
      </w:r>
      <w:r>
        <w:rPr>
          <w:b/>
          <w:sz w:val="24"/>
        </w:rPr>
        <w:t>специальности</w:t>
      </w:r>
      <w:r>
        <w:rPr>
          <w:b/>
          <w:spacing w:val="-5"/>
          <w:sz w:val="24"/>
        </w:rPr>
        <w:t xml:space="preserve"> </w:t>
      </w:r>
      <w:r>
        <w:rPr>
          <w:b/>
          <w:sz w:val="24"/>
        </w:rPr>
        <w:t>38.02.04</w:t>
      </w:r>
      <w:r>
        <w:rPr>
          <w:b/>
          <w:spacing w:val="-6"/>
          <w:sz w:val="24"/>
        </w:rPr>
        <w:t xml:space="preserve"> </w:t>
      </w:r>
      <w:r>
        <w:rPr>
          <w:b/>
          <w:sz w:val="24"/>
        </w:rPr>
        <w:t>«Коммерция</w:t>
      </w:r>
      <w:r>
        <w:rPr>
          <w:b/>
          <w:spacing w:val="-6"/>
          <w:sz w:val="24"/>
        </w:rPr>
        <w:t xml:space="preserve"> </w:t>
      </w:r>
      <w:r>
        <w:rPr>
          <w:b/>
          <w:sz w:val="24"/>
        </w:rPr>
        <w:t>(по</w:t>
      </w:r>
      <w:r>
        <w:rPr>
          <w:b/>
          <w:spacing w:val="-6"/>
          <w:sz w:val="24"/>
        </w:rPr>
        <w:t xml:space="preserve"> </w:t>
      </w:r>
      <w:r>
        <w:rPr>
          <w:b/>
          <w:sz w:val="24"/>
        </w:rPr>
        <w:t xml:space="preserve">отраслям)» </w:t>
      </w:r>
      <w:r>
        <w:rPr>
          <w:b/>
          <w:sz w:val="24"/>
          <w:u w:val="single"/>
        </w:rPr>
        <w:t>БИЛЕТ 27</w:t>
      </w:r>
    </w:p>
    <w:p w14:paraId="76F062EA" w14:textId="77777777" w:rsidR="00E04B9A" w:rsidRDefault="00000000">
      <w:pPr>
        <w:pStyle w:val="a4"/>
        <w:numPr>
          <w:ilvl w:val="0"/>
          <w:numId w:val="4"/>
        </w:numPr>
        <w:tabs>
          <w:tab w:val="left" w:pos="1558"/>
        </w:tabs>
        <w:ind w:left="862" w:right="692" w:firstLine="0"/>
        <w:rPr>
          <w:sz w:val="24"/>
        </w:rPr>
      </w:pPr>
      <w:r>
        <w:rPr>
          <w:sz w:val="24"/>
        </w:rPr>
        <w:t>Государственный</w:t>
      </w:r>
      <w:r>
        <w:rPr>
          <w:spacing w:val="-5"/>
          <w:sz w:val="24"/>
        </w:rPr>
        <w:t xml:space="preserve"> </w:t>
      </w:r>
      <w:r>
        <w:rPr>
          <w:sz w:val="24"/>
        </w:rPr>
        <w:t>контроль</w:t>
      </w:r>
      <w:r>
        <w:rPr>
          <w:spacing w:val="-5"/>
          <w:sz w:val="24"/>
        </w:rPr>
        <w:t xml:space="preserve"> </w:t>
      </w:r>
      <w:r>
        <w:rPr>
          <w:sz w:val="24"/>
        </w:rPr>
        <w:t>и</w:t>
      </w:r>
      <w:r>
        <w:rPr>
          <w:spacing w:val="-5"/>
          <w:sz w:val="24"/>
        </w:rPr>
        <w:t xml:space="preserve"> </w:t>
      </w:r>
      <w:r>
        <w:rPr>
          <w:sz w:val="24"/>
        </w:rPr>
        <w:t>надзор</w:t>
      </w:r>
      <w:r>
        <w:rPr>
          <w:spacing w:val="-5"/>
          <w:sz w:val="24"/>
        </w:rPr>
        <w:t xml:space="preserve"> </w:t>
      </w:r>
      <w:r>
        <w:rPr>
          <w:sz w:val="24"/>
        </w:rPr>
        <w:t>за</w:t>
      </w:r>
      <w:r>
        <w:rPr>
          <w:spacing w:val="-6"/>
          <w:sz w:val="24"/>
        </w:rPr>
        <w:t xml:space="preserve"> </w:t>
      </w:r>
      <w:r>
        <w:rPr>
          <w:sz w:val="24"/>
        </w:rPr>
        <w:t>соблюдением</w:t>
      </w:r>
      <w:r>
        <w:rPr>
          <w:spacing w:val="-6"/>
          <w:sz w:val="24"/>
        </w:rPr>
        <w:t xml:space="preserve"> </w:t>
      </w:r>
      <w:r>
        <w:rPr>
          <w:sz w:val="24"/>
        </w:rPr>
        <w:t>правил</w:t>
      </w:r>
      <w:r>
        <w:rPr>
          <w:spacing w:val="-5"/>
          <w:sz w:val="24"/>
        </w:rPr>
        <w:t xml:space="preserve"> </w:t>
      </w:r>
      <w:r>
        <w:rPr>
          <w:sz w:val="24"/>
        </w:rPr>
        <w:t xml:space="preserve">обязательной </w:t>
      </w:r>
      <w:r>
        <w:rPr>
          <w:spacing w:val="-2"/>
          <w:sz w:val="24"/>
        </w:rPr>
        <w:t>сертификации</w:t>
      </w:r>
    </w:p>
    <w:p w14:paraId="7F0F9554" w14:textId="77777777" w:rsidR="00E04B9A" w:rsidRDefault="00E04B9A">
      <w:pPr>
        <w:pStyle w:val="a4"/>
        <w:rPr>
          <w:sz w:val="24"/>
        </w:rPr>
        <w:sectPr w:rsidR="00E04B9A">
          <w:type w:val="continuous"/>
          <w:pgSz w:w="11910" w:h="16840"/>
          <w:pgMar w:top="0" w:right="425" w:bottom="280" w:left="1559" w:header="0" w:footer="986" w:gutter="0"/>
          <w:cols w:space="720"/>
        </w:sectPr>
      </w:pPr>
    </w:p>
    <w:p w14:paraId="13E0AE21" w14:textId="77777777" w:rsidR="00E04B9A" w:rsidRDefault="00000000">
      <w:pPr>
        <w:pStyle w:val="a4"/>
        <w:numPr>
          <w:ilvl w:val="0"/>
          <w:numId w:val="4"/>
        </w:numPr>
        <w:tabs>
          <w:tab w:val="left" w:pos="1558"/>
        </w:tabs>
        <w:spacing w:before="66"/>
        <w:ind w:left="862" w:right="424" w:firstLine="0"/>
        <w:jc w:val="both"/>
        <w:rPr>
          <w:sz w:val="24"/>
        </w:rPr>
      </w:pPr>
      <w:r>
        <w:rPr>
          <w:sz w:val="24"/>
        </w:rPr>
        <w:lastRenderedPageBreak/>
        <w:t>Проанализируйте Федеральный закон РФ «О защите прав потребителей» и решить ситуационную задачу: В магазине парфюмерно-косметических товаров были приобретены</w:t>
      </w:r>
      <w:r>
        <w:rPr>
          <w:spacing w:val="-1"/>
          <w:sz w:val="24"/>
        </w:rPr>
        <w:t xml:space="preserve"> </w:t>
      </w:r>
      <w:r>
        <w:rPr>
          <w:sz w:val="24"/>
        </w:rPr>
        <w:t>дорогие</w:t>
      </w:r>
      <w:r>
        <w:rPr>
          <w:spacing w:val="-2"/>
          <w:sz w:val="24"/>
        </w:rPr>
        <w:t xml:space="preserve"> </w:t>
      </w:r>
      <w:r>
        <w:rPr>
          <w:sz w:val="24"/>
        </w:rPr>
        <w:t>духи французского</w:t>
      </w:r>
      <w:r>
        <w:rPr>
          <w:spacing w:val="-1"/>
          <w:sz w:val="24"/>
        </w:rPr>
        <w:t xml:space="preserve"> </w:t>
      </w:r>
      <w:r>
        <w:rPr>
          <w:sz w:val="24"/>
        </w:rPr>
        <w:t>производства,</w:t>
      </w:r>
      <w:r>
        <w:rPr>
          <w:spacing w:val="-1"/>
          <w:sz w:val="24"/>
        </w:rPr>
        <w:t xml:space="preserve"> </w:t>
      </w:r>
      <w:r>
        <w:rPr>
          <w:sz w:val="24"/>
        </w:rPr>
        <w:t>как уверяла</w:t>
      </w:r>
      <w:r>
        <w:rPr>
          <w:spacing w:val="-2"/>
          <w:sz w:val="24"/>
        </w:rPr>
        <w:t xml:space="preserve"> </w:t>
      </w:r>
      <w:r>
        <w:rPr>
          <w:sz w:val="24"/>
        </w:rPr>
        <w:t>продавец</w:t>
      </w:r>
    </w:p>
    <w:p w14:paraId="2D84F025" w14:textId="77777777" w:rsidR="00E04B9A" w:rsidRDefault="00000000">
      <w:pPr>
        <w:spacing w:before="1"/>
        <w:ind w:left="862" w:right="422"/>
        <w:jc w:val="both"/>
        <w:rPr>
          <w:sz w:val="24"/>
        </w:rPr>
      </w:pPr>
      <w:r>
        <w:rPr>
          <w:sz w:val="24"/>
        </w:rPr>
        <w:t>- консультант и значилось на ценнике. На следующий день покупательница принесла духи, так как обнаружилось, что на флаконе мелким шрифтом было указано, что страна-изготовитель – не Франция. Покупательнице отказали в возврате денег, сославшись на</w:t>
      </w:r>
      <w:r>
        <w:rPr>
          <w:spacing w:val="-1"/>
          <w:sz w:val="24"/>
        </w:rPr>
        <w:t xml:space="preserve"> </w:t>
      </w:r>
      <w:r>
        <w:rPr>
          <w:sz w:val="24"/>
        </w:rPr>
        <w:t>то, что парфюмерно-косметические товары возврату и обмену не подлежат. Прав ли продавец? Ответ обоснуйте.</w:t>
      </w:r>
    </w:p>
    <w:p w14:paraId="5FFD9235" w14:textId="77777777" w:rsidR="00E04B9A" w:rsidRDefault="00000000">
      <w:pPr>
        <w:tabs>
          <w:tab w:val="left" w:pos="3201"/>
        </w:tabs>
        <w:spacing w:before="276"/>
        <w:ind w:left="75"/>
        <w:jc w:val="center"/>
        <w:rPr>
          <w:sz w:val="24"/>
        </w:rPr>
      </w:pPr>
      <w:r>
        <w:rPr>
          <w:spacing w:val="-2"/>
          <w:sz w:val="24"/>
        </w:rPr>
        <w:t>Составил:</w:t>
      </w:r>
      <w:r>
        <w:rPr>
          <w:sz w:val="24"/>
        </w:rPr>
        <w:tab/>
        <w:t>Богатова</w:t>
      </w:r>
      <w:r>
        <w:rPr>
          <w:spacing w:val="-4"/>
          <w:sz w:val="24"/>
        </w:rPr>
        <w:t xml:space="preserve"> О.А.</w:t>
      </w:r>
    </w:p>
    <w:p w14:paraId="1DDEE222" w14:textId="77777777" w:rsidR="00E04B9A" w:rsidRDefault="00E04B9A">
      <w:pPr>
        <w:pStyle w:val="a3"/>
        <w:ind w:left="0"/>
        <w:rPr>
          <w:sz w:val="20"/>
        </w:rPr>
      </w:pPr>
    </w:p>
    <w:p w14:paraId="0A95F4E4" w14:textId="77777777" w:rsidR="00E04B9A" w:rsidRDefault="00E04B9A">
      <w:pPr>
        <w:pStyle w:val="a3"/>
        <w:ind w:left="0"/>
        <w:rPr>
          <w:sz w:val="20"/>
        </w:rPr>
      </w:pPr>
    </w:p>
    <w:p w14:paraId="35E08DB2" w14:textId="77777777" w:rsidR="00E04B9A" w:rsidRDefault="00E04B9A">
      <w:pPr>
        <w:pStyle w:val="a3"/>
        <w:spacing w:before="48"/>
        <w:ind w:left="0"/>
        <w:rPr>
          <w:sz w:val="20"/>
        </w:rPr>
      </w:pPr>
    </w:p>
    <w:p w14:paraId="02A8A85B" w14:textId="77777777" w:rsidR="00E04B9A" w:rsidRDefault="00E04B9A">
      <w:pPr>
        <w:pStyle w:val="a3"/>
        <w:rPr>
          <w:sz w:val="20"/>
        </w:rPr>
        <w:sectPr w:rsidR="00E04B9A">
          <w:pgSz w:w="11910" w:h="16840"/>
          <w:pgMar w:top="1040" w:right="425" w:bottom="1200" w:left="1559" w:header="0" w:footer="986" w:gutter="0"/>
          <w:cols w:space="720"/>
        </w:sectPr>
      </w:pPr>
    </w:p>
    <w:p w14:paraId="1B4F5180" w14:textId="77777777" w:rsidR="00E04B9A" w:rsidRDefault="00000000">
      <w:pPr>
        <w:spacing w:before="90"/>
        <w:ind w:left="426"/>
        <w:rPr>
          <w:sz w:val="24"/>
        </w:rPr>
      </w:pPr>
      <w:r>
        <w:rPr>
          <w:spacing w:val="-2"/>
          <w:sz w:val="24"/>
        </w:rPr>
        <w:t>Рассмотрено:</w:t>
      </w:r>
    </w:p>
    <w:p w14:paraId="4CF655F2"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214C0978"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7D14114A"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05E835C7"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3863CA5E" w14:textId="77777777" w:rsidR="00E04B9A" w:rsidRDefault="00000000">
      <w:pPr>
        <w:tabs>
          <w:tab w:val="left" w:pos="3663"/>
          <w:tab w:val="left" w:pos="6554"/>
          <w:tab w:val="left" w:pos="7151"/>
          <w:tab w:val="left" w:pos="8705"/>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 xml:space="preserve">2022 </w:t>
      </w:r>
      <w:r>
        <w:rPr>
          <w:spacing w:val="-5"/>
          <w:sz w:val="24"/>
        </w:rPr>
        <w:t>г.</w:t>
      </w:r>
    </w:p>
    <w:p w14:paraId="67573F07" w14:textId="77777777" w:rsidR="00E04B9A" w:rsidRDefault="00E04B9A">
      <w:pPr>
        <w:pStyle w:val="a3"/>
        <w:ind w:left="0"/>
        <w:rPr>
          <w:sz w:val="24"/>
        </w:rPr>
      </w:pPr>
    </w:p>
    <w:p w14:paraId="1919E94E" w14:textId="77777777" w:rsidR="00E04B9A" w:rsidRDefault="00E04B9A">
      <w:pPr>
        <w:pStyle w:val="a3"/>
        <w:spacing w:before="12"/>
        <w:ind w:left="0"/>
        <w:rPr>
          <w:sz w:val="24"/>
        </w:rPr>
      </w:pPr>
    </w:p>
    <w:p w14:paraId="12180F2F" w14:textId="77777777" w:rsidR="00E04B9A" w:rsidRDefault="00000000">
      <w:pPr>
        <w:ind w:right="282"/>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7"/>
          <w:sz w:val="24"/>
        </w:rPr>
        <w:t xml:space="preserve"> </w:t>
      </w:r>
      <w:r>
        <w:rPr>
          <w:b/>
          <w:sz w:val="24"/>
        </w:rPr>
        <w:t>образовательное</w:t>
      </w:r>
      <w:r>
        <w:rPr>
          <w:b/>
          <w:spacing w:val="-5"/>
          <w:sz w:val="24"/>
        </w:rPr>
        <w:t xml:space="preserve"> </w:t>
      </w:r>
      <w:r>
        <w:rPr>
          <w:b/>
          <w:spacing w:val="-2"/>
          <w:sz w:val="24"/>
        </w:rPr>
        <w:t>учреждение</w:t>
      </w:r>
    </w:p>
    <w:p w14:paraId="400B3A3E"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09C630E5" w14:textId="77777777" w:rsidR="00E04B9A" w:rsidRDefault="00000000">
      <w:pPr>
        <w:spacing w:before="1"/>
        <w:ind w:left="515" w:right="802"/>
        <w:jc w:val="center"/>
        <w:rPr>
          <w:b/>
          <w:sz w:val="24"/>
        </w:rPr>
      </w:pPr>
      <w:r>
        <w:rPr>
          <w:b/>
          <w:sz w:val="24"/>
        </w:rPr>
        <w:t>по</w:t>
      </w:r>
      <w:r>
        <w:rPr>
          <w:b/>
          <w:spacing w:val="-6"/>
          <w:sz w:val="24"/>
        </w:rPr>
        <w:t xml:space="preserve"> </w:t>
      </w:r>
      <w:r>
        <w:rPr>
          <w:b/>
          <w:sz w:val="24"/>
        </w:rPr>
        <w:t>дисциплине</w:t>
      </w:r>
      <w:r>
        <w:rPr>
          <w:b/>
          <w:spacing w:val="-7"/>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134E88E7"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46E6B2E0" w14:textId="77777777" w:rsidR="00E04B9A" w:rsidRDefault="00000000">
      <w:pPr>
        <w:spacing w:before="268"/>
        <w:ind w:left="-1" w:right="277"/>
        <w:jc w:val="center"/>
        <w:rPr>
          <w:sz w:val="24"/>
        </w:rPr>
      </w:pPr>
      <w:r>
        <w:rPr>
          <w:b/>
          <w:sz w:val="24"/>
          <w:u w:val="single"/>
        </w:rPr>
        <w:t>БИЛЕТ</w:t>
      </w:r>
      <w:r>
        <w:rPr>
          <w:b/>
          <w:spacing w:val="-1"/>
          <w:sz w:val="24"/>
          <w:u w:val="single"/>
        </w:rPr>
        <w:t xml:space="preserve"> </w:t>
      </w:r>
      <w:r>
        <w:rPr>
          <w:b/>
          <w:spacing w:val="-5"/>
          <w:sz w:val="24"/>
          <w:u w:val="single"/>
        </w:rPr>
        <w:t>28</w:t>
      </w:r>
      <w:r>
        <w:rPr>
          <w:spacing w:val="-5"/>
          <w:sz w:val="24"/>
        </w:rPr>
        <w:t>1</w:t>
      </w:r>
    </w:p>
    <w:p w14:paraId="1B69149E" w14:textId="77777777" w:rsidR="00E04B9A" w:rsidRDefault="00000000">
      <w:pPr>
        <w:pStyle w:val="a4"/>
        <w:numPr>
          <w:ilvl w:val="0"/>
          <w:numId w:val="3"/>
        </w:numPr>
        <w:tabs>
          <w:tab w:val="left" w:pos="426"/>
        </w:tabs>
        <w:spacing w:before="3"/>
        <w:ind w:hanging="283"/>
        <w:jc w:val="both"/>
        <w:rPr>
          <w:sz w:val="24"/>
        </w:rPr>
      </w:pPr>
      <w:r>
        <w:rPr>
          <w:sz w:val="24"/>
        </w:rPr>
        <w:t>Схемы</w:t>
      </w:r>
      <w:r>
        <w:rPr>
          <w:spacing w:val="-5"/>
          <w:sz w:val="24"/>
        </w:rPr>
        <w:t xml:space="preserve"> </w:t>
      </w:r>
      <w:r>
        <w:rPr>
          <w:sz w:val="24"/>
        </w:rPr>
        <w:t>сертификации</w:t>
      </w:r>
      <w:r>
        <w:rPr>
          <w:spacing w:val="-1"/>
          <w:sz w:val="24"/>
        </w:rPr>
        <w:t xml:space="preserve"> </w:t>
      </w:r>
      <w:r>
        <w:rPr>
          <w:sz w:val="24"/>
        </w:rPr>
        <w:t>продукции</w:t>
      </w:r>
      <w:r>
        <w:rPr>
          <w:spacing w:val="-4"/>
          <w:sz w:val="24"/>
        </w:rPr>
        <w:t xml:space="preserve"> </w:t>
      </w:r>
      <w:r>
        <w:rPr>
          <w:sz w:val="24"/>
        </w:rPr>
        <w:t>и</w:t>
      </w:r>
      <w:r>
        <w:rPr>
          <w:spacing w:val="-1"/>
          <w:sz w:val="24"/>
        </w:rPr>
        <w:t xml:space="preserve"> </w:t>
      </w:r>
      <w:r>
        <w:rPr>
          <w:spacing w:val="-4"/>
          <w:sz w:val="24"/>
        </w:rPr>
        <w:t>услуг</w:t>
      </w:r>
    </w:p>
    <w:p w14:paraId="2948B1B0" w14:textId="77777777" w:rsidR="00E04B9A" w:rsidRDefault="00000000">
      <w:pPr>
        <w:pStyle w:val="a4"/>
        <w:numPr>
          <w:ilvl w:val="0"/>
          <w:numId w:val="3"/>
        </w:numPr>
        <w:tabs>
          <w:tab w:val="left" w:pos="486"/>
        </w:tabs>
        <w:spacing w:before="43" w:line="276" w:lineRule="auto"/>
        <w:ind w:left="143" w:right="423" w:firstLine="0"/>
        <w:jc w:val="both"/>
        <w:rPr>
          <w:sz w:val="24"/>
        </w:rPr>
      </w:pPr>
      <w:r>
        <w:rPr>
          <w:sz w:val="24"/>
        </w:rPr>
        <w:t>Проанализируйте Федеральный закон РФ «О защите прав потребителей» и решить ситуационную задачу: Покупатель приобрел в магазине подсолнечное масло (нерафинированное), обратил внимание, что в одной из бутылок имеется осадок и сделал замечание продавцу, сказав, что выставлен испорченный товар. Прав ли покупатель? Чем отличается масло, где имеется осадок от масла, которое осадка не имеет? Провести полный анализ ситуации.</w:t>
      </w:r>
    </w:p>
    <w:p w14:paraId="64D580EE" w14:textId="77777777" w:rsidR="00E04B9A" w:rsidRDefault="00000000">
      <w:pPr>
        <w:tabs>
          <w:tab w:val="left" w:pos="3201"/>
        </w:tabs>
        <w:spacing w:before="196"/>
        <w:ind w:left="75"/>
        <w:jc w:val="center"/>
        <w:rPr>
          <w:sz w:val="24"/>
        </w:rPr>
      </w:pPr>
      <w:r>
        <w:rPr>
          <w:spacing w:val="-2"/>
          <w:sz w:val="24"/>
        </w:rPr>
        <w:t>Составил:</w:t>
      </w:r>
      <w:r>
        <w:rPr>
          <w:sz w:val="24"/>
        </w:rPr>
        <w:tab/>
        <w:t>Богатова</w:t>
      </w:r>
      <w:r>
        <w:rPr>
          <w:spacing w:val="-4"/>
          <w:sz w:val="24"/>
        </w:rPr>
        <w:t xml:space="preserve"> О.А.</w:t>
      </w:r>
    </w:p>
    <w:p w14:paraId="6DC01C0D" w14:textId="77777777" w:rsidR="00E04B9A" w:rsidRDefault="00E04B9A">
      <w:pPr>
        <w:jc w:val="center"/>
        <w:rPr>
          <w:sz w:val="24"/>
        </w:rPr>
        <w:sectPr w:rsidR="00E04B9A">
          <w:type w:val="continuous"/>
          <w:pgSz w:w="11910" w:h="16840"/>
          <w:pgMar w:top="0" w:right="425" w:bottom="280" w:left="1559" w:header="0" w:footer="986" w:gutter="0"/>
          <w:cols w:space="720"/>
        </w:sectPr>
      </w:pPr>
    </w:p>
    <w:p w14:paraId="7E0106A5" w14:textId="77777777" w:rsidR="00E04B9A" w:rsidRDefault="00000000">
      <w:pPr>
        <w:ind w:left="426"/>
        <w:rPr>
          <w:sz w:val="24"/>
        </w:rPr>
      </w:pPr>
      <w:r>
        <w:rPr>
          <w:spacing w:val="-2"/>
          <w:sz w:val="24"/>
        </w:rPr>
        <w:t>Рассмотрено:</w:t>
      </w:r>
    </w:p>
    <w:p w14:paraId="0868E5C0"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3B42A954" w14:textId="77777777" w:rsidR="00E04B9A" w:rsidRDefault="00000000">
      <w:pPr>
        <w:ind w:left="395" w:firstLine="2055"/>
        <w:rPr>
          <w:sz w:val="24"/>
        </w:rPr>
      </w:pPr>
      <w:r>
        <w:br w:type="column"/>
      </w:r>
      <w:r>
        <w:rPr>
          <w:spacing w:val="-2"/>
          <w:sz w:val="24"/>
        </w:rPr>
        <w:t xml:space="preserve">Утверждаю: </w:t>
      </w:r>
      <w:r>
        <w:rPr>
          <w:sz w:val="24"/>
        </w:rPr>
        <w:t>Заместитель директора по УПР</w:t>
      </w:r>
    </w:p>
    <w:p w14:paraId="0766C64C"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0CD20FBA"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1B21C4C"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58F4859F" w14:textId="77777777" w:rsidR="00E04B9A" w:rsidRDefault="00E04B9A">
      <w:pPr>
        <w:pStyle w:val="a3"/>
        <w:ind w:left="0"/>
        <w:rPr>
          <w:sz w:val="24"/>
        </w:rPr>
      </w:pPr>
    </w:p>
    <w:p w14:paraId="37B701E6" w14:textId="77777777" w:rsidR="00E04B9A" w:rsidRDefault="00E04B9A">
      <w:pPr>
        <w:pStyle w:val="a3"/>
        <w:spacing w:before="16"/>
        <w:ind w:left="0"/>
        <w:rPr>
          <w:sz w:val="24"/>
        </w:rPr>
      </w:pPr>
    </w:p>
    <w:p w14:paraId="02D0A5EE" w14:textId="77777777" w:rsidR="00E04B9A" w:rsidRDefault="00000000">
      <w:pPr>
        <w:spacing w:line="281" w:lineRule="exact"/>
        <w:ind w:right="283"/>
        <w:jc w:val="center"/>
        <w:rPr>
          <w:rFonts w:ascii="Cambria" w:hAnsi="Cambria"/>
          <w:b/>
          <w:sz w:val="24"/>
        </w:rPr>
      </w:pPr>
      <w:r>
        <w:rPr>
          <w:rFonts w:ascii="Cambria" w:hAnsi="Cambria"/>
          <w:b/>
          <w:sz w:val="24"/>
        </w:rPr>
        <w:t>Государственное</w:t>
      </w:r>
      <w:r>
        <w:rPr>
          <w:rFonts w:ascii="Cambria" w:hAnsi="Cambria"/>
          <w:b/>
          <w:spacing w:val="-8"/>
          <w:sz w:val="24"/>
        </w:rPr>
        <w:t xml:space="preserve"> </w:t>
      </w:r>
      <w:r>
        <w:rPr>
          <w:rFonts w:ascii="Cambria" w:hAnsi="Cambria"/>
          <w:b/>
          <w:sz w:val="24"/>
        </w:rPr>
        <w:t>автономное</w:t>
      </w:r>
      <w:r>
        <w:rPr>
          <w:rFonts w:ascii="Cambria" w:hAnsi="Cambria"/>
          <w:b/>
          <w:spacing w:val="-7"/>
          <w:sz w:val="24"/>
        </w:rPr>
        <w:t xml:space="preserve"> </w:t>
      </w:r>
      <w:r>
        <w:rPr>
          <w:rFonts w:ascii="Cambria" w:hAnsi="Cambria"/>
          <w:b/>
          <w:sz w:val="24"/>
        </w:rPr>
        <w:t>профессиональное</w:t>
      </w:r>
      <w:r>
        <w:rPr>
          <w:rFonts w:ascii="Cambria" w:hAnsi="Cambria"/>
          <w:b/>
          <w:spacing w:val="-8"/>
          <w:sz w:val="24"/>
        </w:rPr>
        <w:t xml:space="preserve"> </w:t>
      </w:r>
      <w:r>
        <w:rPr>
          <w:rFonts w:ascii="Cambria" w:hAnsi="Cambria"/>
          <w:b/>
          <w:sz w:val="24"/>
        </w:rPr>
        <w:t>образовательное</w:t>
      </w:r>
      <w:r>
        <w:rPr>
          <w:rFonts w:ascii="Cambria" w:hAnsi="Cambria"/>
          <w:b/>
          <w:spacing w:val="-7"/>
          <w:sz w:val="24"/>
        </w:rPr>
        <w:t xml:space="preserve"> </w:t>
      </w:r>
      <w:r>
        <w:rPr>
          <w:rFonts w:ascii="Cambria" w:hAnsi="Cambria"/>
          <w:b/>
          <w:spacing w:val="-2"/>
          <w:sz w:val="24"/>
        </w:rPr>
        <w:t>учреждение</w:t>
      </w:r>
    </w:p>
    <w:p w14:paraId="197A58FB" w14:textId="77777777" w:rsidR="00E04B9A" w:rsidRDefault="00000000">
      <w:pPr>
        <w:spacing w:line="279" w:lineRule="exact"/>
        <w:ind w:left="518" w:right="802"/>
        <w:jc w:val="center"/>
        <w:rPr>
          <w:rFonts w:ascii="Cambria" w:hAnsi="Cambria"/>
          <w:b/>
          <w:sz w:val="24"/>
        </w:rPr>
      </w:pPr>
      <w:r>
        <w:rPr>
          <w:rFonts w:ascii="Cambria" w:hAnsi="Cambria"/>
          <w:b/>
          <w:sz w:val="24"/>
        </w:rPr>
        <w:t>«Колледж</w:t>
      </w:r>
      <w:r>
        <w:rPr>
          <w:rFonts w:ascii="Cambria" w:hAnsi="Cambria"/>
          <w:b/>
          <w:spacing w:val="-6"/>
          <w:sz w:val="24"/>
        </w:rPr>
        <w:t xml:space="preserve"> </w:t>
      </w:r>
      <w:r>
        <w:rPr>
          <w:rFonts w:ascii="Cambria" w:hAnsi="Cambria"/>
          <w:b/>
          <w:sz w:val="24"/>
        </w:rPr>
        <w:t>сервиса</w:t>
      </w:r>
      <w:r>
        <w:rPr>
          <w:rFonts w:ascii="Cambria" w:hAnsi="Cambria"/>
          <w:b/>
          <w:spacing w:val="-4"/>
          <w:sz w:val="24"/>
        </w:rPr>
        <w:t xml:space="preserve"> </w:t>
      </w:r>
      <w:r>
        <w:rPr>
          <w:rFonts w:ascii="Cambria" w:hAnsi="Cambria"/>
          <w:b/>
          <w:sz w:val="24"/>
        </w:rPr>
        <w:t>г.</w:t>
      </w:r>
      <w:r>
        <w:rPr>
          <w:rFonts w:ascii="Cambria" w:hAnsi="Cambria"/>
          <w:b/>
          <w:spacing w:val="-5"/>
          <w:sz w:val="24"/>
        </w:rPr>
        <w:t xml:space="preserve"> </w:t>
      </w:r>
      <w:r>
        <w:rPr>
          <w:rFonts w:ascii="Cambria" w:hAnsi="Cambria"/>
          <w:b/>
          <w:sz w:val="24"/>
        </w:rPr>
        <w:t>Оренбурга</w:t>
      </w:r>
      <w:r>
        <w:rPr>
          <w:rFonts w:ascii="Cambria" w:hAnsi="Cambria"/>
          <w:b/>
          <w:spacing w:val="-5"/>
          <w:sz w:val="24"/>
        </w:rPr>
        <w:t xml:space="preserve"> </w:t>
      </w:r>
      <w:r>
        <w:rPr>
          <w:rFonts w:ascii="Cambria" w:hAnsi="Cambria"/>
          <w:b/>
          <w:sz w:val="24"/>
        </w:rPr>
        <w:t>Оренбургской</w:t>
      </w:r>
      <w:r>
        <w:rPr>
          <w:rFonts w:ascii="Cambria" w:hAnsi="Cambria"/>
          <w:b/>
          <w:spacing w:val="-5"/>
          <w:sz w:val="24"/>
        </w:rPr>
        <w:t xml:space="preserve"> </w:t>
      </w:r>
      <w:r>
        <w:rPr>
          <w:rFonts w:ascii="Cambria" w:hAnsi="Cambria"/>
          <w:b/>
          <w:spacing w:val="-2"/>
          <w:sz w:val="24"/>
        </w:rPr>
        <w:t>области»</w:t>
      </w:r>
    </w:p>
    <w:p w14:paraId="05B44D89"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710F3BA9" w14:textId="77777777" w:rsidR="00E04B9A" w:rsidRDefault="00000000">
      <w:pPr>
        <w:ind w:right="283"/>
        <w:jc w:val="center"/>
        <w:rPr>
          <w:b/>
          <w:sz w:val="24"/>
        </w:rPr>
      </w:pPr>
      <w:r>
        <w:rPr>
          <w:b/>
          <w:sz w:val="24"/>
        </w:rPr>
        <w:t>обучающихся</w:t>
      </w:r>
      <w:r>
        <w:rPr>
          <w:b/>
          <w:spacing w:val="-3"/>
          <w:sz w:val="24"/>
        </w:rPr>
        <w:t xml:space="preserve"> </w:t>
      </w:r>
      <w:r>
        <w:rPr>
          <w:b/>
          <w:sz w:val="24"/>
        </w:rPr>
        <w:t>по</w:t>
      </w:r>
      <w:r>
        <w:rPr>
          <w:b/>
          <w:spacing w:val="-2"/>
          <w:sz w:val="24"/>
        </w:rPr>
        <w:t xml:space="preserve"> </w:t>
      </w:r>
      <w:r>
        <w:rPr>
          <w:b/>
          <w:sz w:val="24"/>
        </w:rPr>
        <w:t>специальности</w:t>
      </w:r>
      <w:r>
        <w:rPr>
          <w:b/>
          <w:spacing w:val="-2"/>
          <w:sz w:val="24"/>
        </w:rPr>
        <w:t xml:space="preserve"> </w:t>
      </w:r>
      <w:r>
        <w:rPr>
          <w:b/>
          <w:sz w:val="24"/>
        </w:rPr>
        <w:t>38.02.04</w:t>
      </w:r>
      <w:r>
        <w:rPr>
          <w:b/>
          <w:spacing w:val="-2"/>
          <w:sz w:val="24"/>
        </w:rPr>
        <w:t xml:space="preserve"> </w:t>
      </w:r>
      <w:r>
        <w:rPr>
          <w:b/>
          <w:sz w:val="24"/>
        </w:rPr>
        <w:t>«Коммерция</w:t>
      </w:r>
      <w:r>
        <w:rPr>
          <w:b/>
          <w:spacing w:val="-3"/>
          <w:sz w:val="24"/>
        </w:rPr>
        <w:t xml:space="preserve"> </w:t>
      </w:r>
      <w:r>
        <w:rPr>
          <w:b/>
          <w:sz w:val="24"/>
        </w:rPr>
        <w:t>(по</w:t>
      </w:r>
      <w:r>
        <w:rPr>
          <w:b/>
          <w:spacing w:val="-2"/>
          <w:sz w:val="24"/>
        </w:rPr>
        <w:t xml:space="preserve"> отраслям)»</w:t>
      </w:r>
    </w:p>
    <w:p w14:paraId="7070B9C1" w14:textId="77777777" w:rsidR="00E04B9A" w:rsidRDefault="00000000">
      <w:pPr>
        <w:spacing w:before="274"/>
        <w:ind w:left="-1" w:right="281"/>
        <w:jc w:val="center"/>
        <w:rPr>
          <w:b/>
          <w:sz w:val="24"/>
        </w:rPr>
      </w:pPr>
      <w:r>
        <w:rPr>
          <w:b/>
          <w:spacing w:val="-1"/>
          <w:sz w:val="24"/>
          <w:u w:val="single"/>
        </w:rPr>
        <w:t xml:space="preserve"> </w:t>
      </w:r>
      <w:r>
        <w:rPr>
          <w:b/>
          <w:sz w:val="24"/>
          <w:u w:val="single"/>
        </w:rPr>
        <w:t xml:space="preserve">БИЛЕТ </w:t>
      </w:r>
      <w:r>
        <w:rPr>
          <w:b/>
          <w:spacing w:val="-5"/>
          <w:sz w:val="24"/>
          <w:u w:val="single"/>
        </w:rPr>
        <w:t>29</w:t>
      </w:r>
    </w:p>
    <w:p w14:paraId="2F930897" w14:textId="77777777" w:rsidR="00E04B9A" w:rsidRDefault="00E04B9A">
      <w:pPr>
        <w:jc w:val="center"/>
        <w:rPr>
          <w:b/>
          <w:sz w:val="24"/>
        </w:rPr>
        <w:sectPr w:rsidR="00E04B9A">
          <w:type w:val="continuous"/>
          <w:pgSz w:w="11910" w:h="16840"/>
          <w:pgMar w:top="0" w:right="425" w:bottom="280" w:left="1559" w:header="0" w:footer="986" w:gutter="0"/>
          <w:cols w:space="720"/>
        </w:sectPr>
      </w:pPr>
    </w:p>
    <w:p w14:paraId="36BD5CDA" w14:textId="77777777" w:rsidR="00E04B9A" w:rsidRDefault="00000000">
      <w:pPr>
        <w:pStyle w:val="a4"/>
        <w:numPr>
          <w:ilvl w:val="0"/>
          <w:numId w:val="2"/>
        </w:numPr>
        <w:tabs>
          <w:tab w:val="left" w:pos="426"/>
        </w:tabs>
        <w:spacing w:before="68"/>
        <w:ind w:hanging="283"/>
        <w:jc w:val="both"/>
        <w:rPr>
          <w:sz w:val="24"/>
        </w:rPr>
      </w:pPr>
      <w:r>
        <w:rPr>
          <w:sz w:val="24"/>
        </w:rPr>
        <w:lastRenderedPageBreak/>
        <w:t>Какие</w:t>
      </w:r>
      <w:r>
        <w:rPr>
          <w:spacing w:val="-8"/>
          <w:sz w:val="24"/>
        </w:rPr>
        <w:t xml:space="preserve"> </w:t>
      </w:r>
      <w:r>
        <w:rPr>
          <w:sz w:val="24"/>
        </w:rPr>
        <w:t>группы услуг</w:t>
      </w:r>
      <w:r>
        <w:rPr>
          <w:spacing w:val="-5"/>
          <w:sz w:val="24"/>
        </w:rPr>
        <w:t xml:space="preserve"> </w:t>
      </w:r>
      <w:r>
        <w:rPr>
          <w:sz w:val="24"/>
        </w:rPr>
        <w:t>населению</w:t>
      </w:r>
      <w:r>
        <w:rPr>
          <w:spacing w:val="-4"/>
          <w:sz w:val="24"/>
        </w:rPr>
        <w:t xml:space="preserve"> </w:t>
      </w:r>
      <w:r>
        <w:rPr>
          <w:sz w:val="24"/>
        </w:rPr>
        <w:t>подлежат</w:t>
      </w:r>
      <w:r>
        <w:rPr>
          <w:spacing w:val="-4"/>
          <w:sz w:val="24"/>
        </w:rPr>
        <w:t xml:space="preserve"> </w:t>
      </w:r>
      <w:r>
        <w:rPr>
          <w:sz w:val="24"/>
        </w:rPr>
        <w:t>обязательной</w:t>
      </w:r>
      <w:r>
        <w:rPr>
          <w:spacing w:val="-4"/>
          <w:sz w:val="24"/>
        </w:rPr>
        <w:t xml:space="preserve"> </w:t>
      </w:r>
      <w:r>
        <w:rPr>
          <w:spacing w:val="-2"/>
          <w:sz w:val="24"/>
        </w:rPr>
        <w:t>сертификации</w:t>
      </w:r>
    </w:p>
    <w:p w14:paraId="199FE26D" w14:textId="77777777" w:rsidR="00E04B9A" w:rsidRDefault="00000000">
      <w:pPr>
        <w:pStyle w:val="a4"/>
        <w:numPr>
          <w:ilvl w:val="0"/>
          <w:numId w:val="2"/>
        </w:numPr>
        <w:tabs>
          <w:tab w:val="left" w:pos="426"/>
          <w:tab w:val="left" w:pos="485"/>
        </w:tabs>
        <w:spacing w:before="44"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Покупатель обнаружил дома, что купленный им товар</w:t>
      </w:r>
      <w:r>
        <w:rPr>
          <w:spacing w:val="40"/>
          <w:sz w:val="24"/>
        </w:rPr>
        <w:t xml:space="preserve"> </w:t>
      </w:r>
      <w:r>
        <w:rPr>
          <w:sz w:val="24"/>
        </w:rPr>
        <w:t>с просроченным сроком реализации. Вернувшись в магазин, покупатель, имея при себе чек на товар, потребовал вернуть деньги. Провести полный</w:t>
      </w:r>
      <w:r>
        <w:rPr>
          <w:spacing w:val="-1"/>
          <w:sz w:val="24"/>
        </w:rPr>
        <w:t xml:space="preserve"> </w:t>
      </w:r>
      <w:r>
        <w:rPr>
          <w:sz w:val="24"/>
        </w:rPr>
        <w:t>анализ ситуации. Обязан ли продавец вернуть деньги? Что еще может предложить продавец покупателю? Какие права имеет покупатель в данной ситуации?</w:t>
      </w:r>
    </w:p>
    <w:p w14:paraId="25BE3129" w14:textId="77777777" w:rsidR="00E04B9A" w:rsidRDefault="00000000">
      <w:pPr>
        <w:tabs>
          <w:tab w:val="left" w:pos="3201"/>
        </w:tabs>
        <w:spacing w:before="198"/>
        <w:ind w:left="75"/>
        <w:jc w:val="center"/>
        <w:rPr>
          <w:sz w:val="24"/>
        </w:rPr>
      </w:pPr>
      <w:r>
        <w:rPr>
          <w:spacing w:val="-2"/>
          <w:sz w:val="24"/>
        </w:rPr>
        <w:t>Составил:</w:t>
      </w:r>
      <w:r>
        <w:rPr>
          <w:sz w:val="24"/>
        </w:rPr>
        <w:tab/>
        <w:t>Богатова</w:t>
      </w:r>
      <w:r>
        <w:rPr>
          <w:spacing w:val="-4"/>
          <w:sz w:val="24"/>
        </w:rPr>
        <w:t xml:space="preserve"> О.А.</w:t>
      </w:r>
    </w:p>
    <w:p w14:paraId="0C70C944" w14:textId="77777777" w:rsidR="00E04B9A" w:rsidRDefault="00E04B9A">
      <w:pPr>
        <w:pStyle w:val="a3"/>
        <w:ind w:left="0"/>
        <w:rPr>
          <w:sz w:val="16"/>
        </w:rPr>
      </w:pPr>
    </w:p>
    <w:p w14:paraId="5DE5E13C" w14:textId="77777777" w:rsidR="00E04B9A" w:rsidRDefault="00E04B9A">
      <w:pPr>
        <w:pStyle w:val="a3"/>
        <w:rPr>
          <w:sz w:val="16"/>
        </w:rPr>
        <w:sectPr w:rsidR="00E04B9A">
          <w:pgSz w:w="11910" w:h="16840"/>
          <w:pgMar w:top="1040" w:right="425" w:bottom="1200" w:left="1559" w:header="0" w:footer="986" w:gutter="0"/>
          <w:cols w:space="720"/>
        </w:sectPr>
      </w:pPr>
    </w:p>
    <w:p w14:paraId="56FEA917" w14:textId="77777777" w:rsidR="00E04B9A" w:rsidRDefault="00000000">
      <w:pPr>
        <w:spacing w:before="90"/>
        <w:ind w:left="426"/>
        <w:rPr>
          <w:sz w:val="24"/>
        </w:rPr>
      </w:pPr>
      <w:r>
        <w:rPr>
          <w:spacing w:val="-2"/>
          <w:sz w:val="24"/>
        </w:rPr>
        <w:t>Рассмотрено:</w:t>
      </w:r>
    </w:p>
    <w:p w14:paraId="02A9BF96" w14:textId="77777777" w:rsidR="00E04B9A" w:rsidRDefault="00000000">
      <w:pPr>
        <w:tabs>
          <w:tab w:val="left" w:pos="999"/>
          <w:tab w:val="left" w:pos="2366"/>
          <w:tab w:val="left" w:pos="3090"/>
        </w:tabs>
        <w:ind w:left="395" w:right="38" w:firstLine="31"/>
        <w:rPr>
          <w:sz w:val="24"/>
        </w:rPr>
      </w:pPr>
      <w:r>
        <w:rPr>
          <w:spacing w:val="-6"/>
          <w:sz w:val="24"/>
        </w:rPr>
        <w:t>на</w:t>
      </w:r>
      <w:r>
        <w:rPr>
          <w:sz w:val="24"/>
        </w:rPr>
        <w:tab/>
      </w:r>
      <w:r>
        <w:rPr>
          <w:spacing w:val="-2"/>
          <w:sz w:val="24"/>
        </w:rPr>
        <w:t>заседании</w:t>
      </w:r>
      <w:r>
        <w:rPr>
          <w:sz w:val="24"/>
        </w:rPr>
        <w:tab/>
      </w:r>
      <w:r>
        <w:rPr>
          <w:spacing w:val="-6"/>
          <w:sz w:val="24"/>
        </w:rPr>
        <w:t>МО</w:t>
      </w:r>
      <w:r>
        <w:rPr>
          <w:sz w:val="24"/>
        </w:rPr>
        <w:tab/>
      </w:r>
      <w:r>
        <w:rPr>
          <w:spacing w:val="-2"/>
          <w:sz w:val="24"/>
        </w:rPr>
        <w:t xml:space="preserve">преподавателей </w:t>
      </w:r>
      <w:r>
        <w:rPr>
          <w:sz w:val="24"/>
        </w:rPr>
        <w:t>экономических дисциплин</w:t>
      </w:r>
    </w:p>
    <w:p w14:paraId="45278401" w14:textId="77777777" w:rsidR="00E04B9A" w:rsidRDefault="00000000">
      <w:pPr>
        <w:spacing w:before="90"/>
        <w:ind w:left="395" w:firstLine="2055"/>
        <w:rPr>
          <w:sz w:val="24"/>
        </w:rPr>
      </w:pPr>
      <w:r>
        <w:br w:type="column"/>
      </w:r>
      <w:r>
        <w:rPr>
          <w:spacing w:val="-2"/>
          <w:sz w:val="24"/>
        </w:rPr>
        <w:t xml:space="preserve">Утверждаю: </w:t>
      </w:r>
      <w:r>
        <w:rPr>
          <w:sz w:val="24"/>
        </w:rPr>
        <w:t>Заместитель директора по УПР</w:t>
      </w:r>
    </w:p>
    <w:p w14:paraId="18000225" w14:textId="77777777" w:rsidR="00E04B9A" w:rsidRDefault="00E04B9A">
      <w:pPr>
        <w:rPr>
          <w:sz w:val="24"/>
        </w:rPr>
        <w:sectPr w:rsidR="00E04B9A">
          <w:type w:val="continuous"/>
          <w:pgSz w:w="11910" w:h="16840"/>
          <w:pgMar w:top="0" w:right="425" w:bottom="280" w:left="1559" w:header="0" w:footer="986" w:gutter="0"/>
          <w:cols w:num="2" w:space="720" w:equalWidth="0">
            <w:col w:w="4747" w:space="1047"/>
            <w:col w:w="4132"/>
          </w:cols>
        </w:sectPr>
      </w:pPr>
    </w:p>
    <w:p w14:paraId="535EFF83" w14:textId="77777777" w:rsidR="00E04B9A" w:rsidRDefault="00000000">
      <w:pPr>
        <w:tabs>
          <w:tab w:val="left" w:pos="2125"/>
          <w:tab w:val="left" w:pos="3019"/>
          <w:tab w:val="left" w:pos="3667"/>
          <w:tab w:val="left" w:pos="4572"/>
          <w:tab w:val="left" w:pos="6309"/>
          <w:tab w:val="left" w:pos="7924"/>
        </w:tabs>
        <w:ind w:left="426"/>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r>
        <w:rPr>
          <w:sz w:val="24"/>
        </w:rPr>
        <w:tab/>
      </w:r>
      <w:r>
        <w:rPr>
          <w:sz w:val="24"/>
          <w:u w:val="single"/>
        </w:rPr>
        <w:tab/>
      </w:r>
      <w:r>
        <w:rPr>
          <w:sz w:val="24"/>
        </w:rPr>
        <w:t>Е.В.</w:t>
      </w:r>
      <w:r>
        <w:rPr>
          <w:spacing w:val="-4"/>
          <w:sz w:val="24"/>
        </w:rPr>
        <w:t xml:space="preserve"> </w:t>
      </w:r>
      <w:r>
        <w:rPr>
          <w:spacing w:val="-2"/>
          <w:sz w:val="24"/>
        </w:rPr>
        <w:t>Карякина</w:t>
      </w:r>
    </w:p>
    <w:p w14:paraId="7E7D15A9" w14:textId="77777777" w:rsidR="00E04B9A" w:rsidRDefault="00000000">
      <w:pPr>
        <w:tabs>
          <w:tab w:val="left" w:pos="3663"/>
          <w:tab w:val="left" w:pos="6554"/>
          <w:tab w:val="left" w:pos="7151"/>
          <w:tab w:val="left" w:pos="8704"/>
        </w:tabs>
        <w:ind w:left="442"/>
        <w:rPr>
          <w:sz w:val="24"/>
        </w:rPr>
      </w:pPr>
      <w:r>
        <w:rPr>
          <w:sz w:val="24"/>
        </w:rPr>
        <w:t>Харитонова</w:t>
      </w:r>
      <w:r>
        <w:rPr>
          <w:spacing w:val="-8"/>
          <w:sz w:val="24"/>
        </w:rPr>
        <w:t xml:space="preserve"> </w:t>
      </w:r>
      <w:r>
        <w:rPr>
          <w:spacing w:val="-4"/>
          <w:sz w:val="24"/>
        </w:rPr>
        <w:t>Л.В.</w:t>
      </w:r>
      <w:r>
        <w:rPr>
          <w:sz w:val="24"/>
          <w:u w:val="single"/>
        </w:rPr>
        <w:tab/>
      </w:r>
      <w:r>
        <w:rPr>
          <w:sz w:val="24"/>
        </w:rPr>
        <w:tab/>
      </w:r>
      <w:r>
        <w:rPr>
          <w:spacing w:val="-10"/>
          <w:sz w:val="24"/>
        </w:rPr>
        <w:t>«</w:t>
      </w:r>
      <w:r>
        <w:rPr>
          <w:sz w:val="24"/>
          <w:u w:val="single"/>
        </w:rPr>
        <w:tab/>
      </w:r>
      <w:r>
        <w:rPr>
          <w:sz w:val="24"/>
        </w:rPr>
        <w:t xml:space="preserve">» </w:t>
      </w:r>
      <w:r>
        <w:rPr>
          <w:sz w:val="24"/>
          <w:u w:val="single"/>
        </w:rPr>
        <w:tab/>
      </w:r>
      <w:r>
        <w:rPr>
          <w:sz w:val="24"/>
        </w:rPr>
        <w:t>2022</w:t>
      </w:r>
      <w:r>
        <w:rPr>
          <w:spacing w:val="1"/>
          <w:sz w:val="24"/>
        </w:rPr>
        <w:t xml:space="preserve"> </w:t>
      </w:r>
      <w:r>
        <w:rPr>
          <w:spacing w:val="-5"/>
          <w:sz w:val="24"/>
        </w:rPr>
        <w:t>г.</w:t>
      </w:r>
    </w:p>
    <w:p w14:paraId="1FB4E2C4" w14:textId="77777777" w:rsidR="00E04B9A" w:rsidRDefault="00E04B9A">
      <w:pPr>
        <w:pStyle w:val="a3"/>
        <w:ind w:left="0"/>
        <w:rPr>
          <w:sz w:val="24"/>
        </w:rPr>
      </w:pPr>
    </w:p>
    <w:p w14:paraId="796C421B" w14:textId="77777777" w:rsidR="00E04B9A" w:rsidRDefault="00E04B9A">
      <w:pPr>
        <w:pStyle w:val="a3"/>
        <w:spacing w:before="12"/>
        <w:ind w:left="0"/>
        <w:rPr>
          <w:sz w:val="24"/>
        </w:rPr>
      </w:pPr>
    </w:p>
    <w:p w14:paraId="4930FBE5" w14:textId="77777777" w:rsidR="00E04B9A" w:rsidRDefault="00000000">
      <w:pPr>
        <w:spacing w:before="1"/>
        <w:ind w:right="282"/>
        <w:jc w:val="center"/>
        <w:rPr>
          <w:b/>
          <w:sz w:val="24"/>
        </w:rPr>
      </w:pPr>
      <w:r>
        <w:rPr>
          <w:b/>
          <w:sz w:val="24"/>
        </w:rPr>
        <w:t>Государственное</w:t>
      </w:r>
      <w:r>
        <w:rPr>
          <w:b/>
          <w:spacing w:val="-10"/>
          <w:sz w:val="24"/>
        </w:rPr>
        <w:t xml:space="preserve"> </w:t>
      </w:r>
      <w:r>
        <w:rPr>
          <w:b/>
          <w:sz w:val="24"/>
        </w:rPr>
        <w:t>автономное</w:t>
      </w:r>
      <w:r>
        <w:rPr>
          <w:b/>
          <w:spacing w:val="-8"/>
          <w:sz w:val="24"/>
        </w:rPr>
        <w:t xml:space="preserve"> </w:t>
      </w:r>
      <w:r>
        <w:rPr>
          <w:b/>
          <w:sz w:val="24"/>
        </w:rPr>
        <w:t>профессиональное</w:t>
      </w:r>
      <w:r>
        <w:rPr>
          <w:b/>
          <w:spacing w:val="-7"/>
          <w:sz w:val="24"/>
        </w:rPr>
        <w:t xml:space="preserve"> </w:t>
      </w:r>
      <w:r>
        <w:rPr>
          <w:b/>
          <w:sz w:val="24"/>
        </w:rPr>
        <w:t>образовательное</w:t>
      </w:r>
      <w:r>
        <w:rPr>
          <w:b/>
          <w:spacing w:val="-5"/>
          <w:sz w:val="24"/>
        </w:rPr>
        <w:t xml:space="preserve"> </w:t>
      </w:r>
      <w:r>
        <w:rPr>
          <w:b/>
          <w:spacing w:val="-2"/>
          <w:sz w:val="24"/>
        </w:rPr>
        <w:t>учреждение</w:t>
      </w:r>
    </w:p>
    <w:p w14:paraId="773C6438" w14:textId="77777777" w:rsidR="00E04B9A" w:rsidRDefault="00000000">
      <w:pPr>
        <w:ind w:right="285"/>
        <w:jc w:val="center"/>
        <w:rPr>
          <w:b/>
          <w:sz w:val="24"/>
        </w:rPr>
      </w:pPr>
      <w:r>
        <w:rPr>
          <w:b/>
          <w:sz w:val="24"/>
        </w:rPr>
        <w:t>«Колледж</w:t>
      </w:r>
      <w:r>
        <w:rPr>
          <w:b/>
          <w:spacing w:val="-9"/>
          <w:sz w:val="24"/>
        </w:rPr>
        <w:t xml:space="preserve"> </w:t>
      </w:r>
      <w:r>
        <w:rPr>
          <w:b/>
          <w:sz w:val="24"/>
        </w:rPr>
        <w:t>сервиса</w:t>
      </w:r>
      <w:r>
        <w:rPr>
          <w:b/>
          <w:spacing w:val="-4"/>
          <w:sz w:val="24"/>
        </w:rPr>
        <w:t xml:space="preserve"> </w:t>
      </w:r>
      <w:r>
        <w:rPr>
          <w:b/>
          <w:sz w:val="24"/>
        </w:rPr>
        <w:t>г.</w:t>
      </w:r>
      <w:r>
        <w:rPr>
          <w:b/>
          <w:spacing w:val="-2"/>
          <w:sz w:val="24"/>
        </w:rPr>
        <w:t xml:space="preserve"> </w:t>
      </w:r>
      <w:r>
        <w:rPr>
          <w:b/>
          <w:sz w:val="24"/>
        </w:rPr>
        <w:t>Оренбурга</w:t>
      </w:r>
      <w:r>
        <w:rPr>
          <w:b/>
          <w:spacing w:val="-4"/>
          <w:sz w:val="24"/>
        </w:rPr>
        <w:t xml:space="preserve"> </w:t>
      </w:r>
      <w:r>
        <w:rPr>
          <w:b/>
          <w:sz w:val="24"/>
        </w:rPr>
        <w:t>Оренбургской</w:t>
      </w:r>
      <w:r>
        <w:rPr>
          <w:b/>
          <w:spacing w:val="-4"/>
          <w:sz w:val="24"/>
        </w:rPr>
        <w:t xml:space="preserve"> </w:t>
      </w:r>
      <w:r>
        <w:rPr>
          <w:b/>
          <w:spacing w:val="-2"/>
          <w:sz w:val="24"/>
        </w:rPr>
        <w:t>области»</w:t>
      </w:r>
    </w:p>
    <w:p w14:paraId="62DDA4FD" w14:textId="77777777" w:rsidR="00E04B9A" w:rsidRDefault="00000000">
      <w:pPr>
        <w:ind w:left="517" w:right="802"/>
        <w:jc w:val="center"/>
        <w:rPr>
          <w:b/>
          <w:sz w:val="24"/>
        </w:rPr>
      </w:pPr>
      <w:r>
        <w:rPr>
          <w:b/>
          <w:sz w:val="24"/>
        </w:rPr>
        <w:t>по</w:t>
      </w:r>
      <w:r>
        <w:rPr>
          <w:b/>
          <w:spacing w:val="-6"/>
          <w:sz w:val="24"/>
        </w:rPr>
        <w:t xml:space="preserve"> </w:t>
      </w:r>
      <w:r>
        <w:rPr>
          <w:b/>
          <w:sz w:val="24"/>
        </w:rPr>
        <w:t>дисциплине</w:t>
      </w:r>
      <w:r>
        <w:rPr>
          <w:b/>
          <w:spacing w:val="-6"/>
          <w:sz w:val="24"/>
        </w:rPr>
        <w:t xml:space="preserve"> </w:t>
      </w:r>
      <w:r>
        <w:rPr>
          <w:b/>
          <w:sz w:val="24"/>
        </w:rPr>
        <w:t>«Стандартизация,</w:t>
      </w:r>
      <w:r>
        <w:rPr>
          <w:b/>
          <w:spacing w:val="-6"/>
          <w:sz w:val="24"/>
        </w:rPr>
        <w:t xml:space="preserve"> </w:t>
      </w:r>
      <w:r>
        <w:rPr>
          <w:b/>
          <w:sz w:val="24"/>
        </w:rPr>
        <w:t>метрология</w:t>
      </w:r>
      <w:r>
        <w:rPr>
          <w:b/>
          <w:spacing w:val="-6"/>
          <w:sz w:val="24"/>
        </w:rPr>
        <w:t xml:space="preserve"> </w:t>
      </w:r>
      <w:r>
        <w:rPr>
          <w:b/>
          <w:sz w:val="24"/>
        </w:rPr>
        <w:t>и</w:t>
      </w:r>
      <w:r>
        <w:rPr>
          <w:b/>
          <w:spacing w:val="-6"/>
          <w:sz w:val="24"/>
        </w:rPr>
        <w:t xml:space="preserve"> </w:t>
      </w:r>
      <w:r>
        <w:rPr>
          <w:b/>
          <w:sz w:val="24"/>
        </w:rPr>
        <w:t>подтверждение</w:t>
      </w:r>
      <w:r>
        <w:rPr>
          <w:b/>
          <w:spacing w:val="-7"/>
          <w:sz w:val="24"/>
        </w:rPr>
        <w:t xml:space="preserve"> </w:t>
      </w:r>
      <w:r>
        <w:rPr>
          <w:b/>
          <w:sz w:val="24"/>
        </w:rPr>
        <w:t>соответвия» для студентов 3 курса,</w:t>
      </w:r>
    </w:p>
    <w:p w14:paraId="6C0F666F" w14:textId="77777777" w:rsidR="00E04B9A" w:rsidRDefault="00000000">
      <w:pPr>
        <w:spacing w:line="480" w:lineRule="auto"/>
        <w:ind w:left="668" w:right="951"/>
        <w:jc w:val="center"/>
        <w:rPr>
          <w:b/>
          <w:sz w:val="24"/>
        </w:rPr>
      </w:pPr>
      <w:r>
        <w:rPr>
          <w:b/>
          <w:sz w:val="24"/>
        </w:rPr>
        <w:t>обучающихся</w:t>
      </w:r>
      <w:r>
        <w:rPr>
          <w:b/>
          <w:spacing w:val="-6"/>
          <w:sz w:val="24"/>
        </w:rPr>
        <w:t xml:space="preserve"> </w:t>
      </w:r>
      <w:r>
        <w:rPr>
          <w:b/>
          <w:sz w:val="24"/>
        </w:rPr>
        <w:t>по</w:t>
      </w:r>
      <w:r>
        <w:rPr>
          <w:b/>
          <w:spacing w:val="-5"/>
          <w:sz w:val="24"/>
        </w:rPr>
        <w:t xml:space="preserve"> </w:t>
      </w:r>
      <w:r>
        <w:rPr>
          <w:b/>
          <w:sz w:val="24"/>
        </w:rPr>
        <w:t>специальности</w:t>
      </w:r>
      <w:r>
        <w:rPr>
          <w:b/>
          <w:spacing w:val="-5"/>
          <w:sz w:val="24"/>
        </w:rPr>
        <w:t xml:space="preserve"> </w:t>
      </w:r>
      <w:r>
        <w:rPr>
          <w:b/>
          <w:sz w:val="24"/>
        </w:rPr>
        <w:t>38.02.04</w:t>
      </w:r>
      <w:r>
        <w:rPr>
          <w:b/>
          <w:spacing w:val="-6"/>
          <w:sz w:val="24"/>
        </w:rPr>
        <w:t xml:space="preserve"> </w:t>
      </w:r>
      <w:r>
        <w:rPr>
          <w:b/>
          <w:sz w:val="24"/>
        </w:rPr>
        <w:t>«Коммерция</w:t>
      </w:r>
      <w:r>
        <w:rPr>
          <w:b/>
          <w:spacing w:val="-6"/>
          <w:sz w:val="24"/>
        </w:rPr>
        <w:t xml:space="preserve"> </w:t>
      </w:r>
      <w:r>
        <w:rPr>
          <w:b/>
          <w:sz w:val="24"/>
        </w:rPr>
        <w:t>(по</w:t>
      </w:r>
      <w:r>
        <w:rPr>
          <w:b/>
          <w:spacing w:val="-6"/>
          <w:sz w:val="24"/>
        </w:rPr>
        <w:t xml:space="preserve"> </w:t>
      </w:r>
      <w:r>
        <w:rPr>
          <w:b/>
          <w:sz w:val="24"/>
        </w:rPr>
        <w:t xml:space="preserve">отраслям)» </w:t>
      </w:r>
      <w:r>
        <w:rPr>
          <w:b/>
          <w:sz w:val="24"/>
          <w:u w:val="single"/>
        </w:rPr>
        <w:t>БИЛЕТ 30</w:t>
      </w:r>
    </w:p>
    <w:p w14:paraId="25D99913" w14:textId="77777777" w:rsidR="00E04B9A" w:rsidRDefault="00000000">
      <w:pPr>
        <w:pStyle w:val="a4"/>
        <w:numPr>
          <w:ilvl w:val="0"/>
          <w:numId w:val="1"/>
        </w:numPr>
        <w:tabs>
          <w:tab w:val="left" w:pos="426"/>
        </w:tabs>
        <w:spacing w:line="276" w:lineRule="auto"/>
        <w:ind w:right="1374"/>
        <w:jc w:val="both"/>
        <w:rPr>
          <w:sz w:val="24"/>
        </w:rPr>
      </w:pPr>
      <w:r>
        <w:rPr>
          <w:sz w:val="24"/>
        </w:rPr>
        <w:t>В</w:t>
      </w:r>
      <w:r>
        <w:rPr>
          <w:spacing w:val="-6"/>
          <w:sz w:val="24"/>
        </w:rPr>
        <w:t xml:space="preserve"> </w:t>
      </w:r>
      <w:r>
        <w:rPr>
          <w:sz w:val="24"/>
        </w:rPr>
        <w:t>чем</w:t>
      </w:r>
      <w:r>
        <w:rPr>
          <w:spacing w:val="-5"/>
          <w:sz w:val="24"/>
        </w:rPr>
        <w:t xml:space="preserve"> </w:t>
      </w:r>
      <w:r>
        <w:rPr>
          <w:sz w:val="24"/>
        </w:rPr>
        <w:t>различие</w:t>
      </w:r>
      <w:r>
        <w:rPr>
          <w:spacing w:val="-5"/>
          <w:sz w:val="24"/>
        </w:rPr>
        <w:t xml:space="preserve"> </w:t>
      </w:r>
      <w:r>
        <w:rPr>
          <w:sz w:val="24"/>
        </w:rPr>
        <w:t>целей</w:t>
      </w:r>
      <w:r>
        <w:rPr>
          <w:spacing w:val="-4"/>
          <w:sz w:val="24"/>
        </w:rPr>
        <w:t xml:space="preserve"> </w:t>
      </w:r>
      <w:r>
        <w:rPr>
          <w:sz w:val="24"/>
        </w:rPr>
        <w:t>проведения</w:t>
      </w:r>
      <w:r>
        <w:rPr>
          <w:spacing w:val="-4"/>
          <w:sz w:val="24"/>
        </w:rPr>
        <w:t xml:space="preserve"> </w:t>
      </w:r>
      <w:r>
        <w:rPr>
          <w:sz w:val="24"/>
        </w:rPr>
        <w:t>обязательной</w:t>
      </w:r>
      <w:r>
        <w:rPr>
          <w:spacing w:val="-4"/>
          <w:sz w:val="24"/>
        </w:rPr>
        <w:t xml:space="preserve"> </w:t>
      </w:r>
      <w:r>
        <w:rPr>
          <w:sz w:val="24"/>
        </w:rPr>
        <w:t>сертификации</w:t>
      </w:r>
      <w:r>
        <w:rPr>
          <w:spacing w:val="-4"/>
          <w:sz w:val="24"/>
        </w:rPr>
        <w:t xml:space="preserve"> </w:t>
      </w:r>
      <w:r>
        <w:rPr>
          <w:sz w:val="24"/>
        </w:rPr>
        <w:t>и</w:t>
      </w:r>
      <w:r>
        <w:rPr>
          <w:spacing w:val="-4"/>
          <w:sz w:val="24"/>
        </w:rPr>
        <w:t xml:space="preserve"> </w:t>
      </w:r>
      <w:r>
        <w:rPr>
          <w:sz w:val="24"/>
        </w:rPr>
        <w:t xml:space="preserve">добровольной </w:t>
      </w:r>
      <w:r>
        <w:rPr>
          <w:spacing w:val="-2"/>
          <w:sz w:val="24"/>
        </w:rPr>
        <w:t>сертификации</w:t>
      </w:r>
    </w:p>
    <w:p w14:paraId="27D24558" w14:textId="77777777" w:rsidR="00E04B9A" w:rsidRDefault="00000000">
      <w:pPr>
        <w:pStyle w:val="a4"/>
        <w:numPr>
          <w:ilvl w:val="0"/>
          <w:numId w:val="1"/>
        </w:numPr>
        <w:tabs>
          <w:tab w:val="left" w:pos="426"/>
          <w:tab w:val="left" w:pos="485"/>
        </w:tabs>
        <w:spacing w:line="276" w:lineRule="auto"/>
        <w:ind w:right="423"/>
        <w:jc w:val="both"/>
        <w:rPr>
          <w:sz w:val="24"/>
        </w:rPr>
      </w:pPr>
      <w:r>
        <w:rPr>
          <w:sz w:val="24"/>
        </w:rPr>
        <w:t>Проанализируйте</w:t>
      </w:r>
      <w:r>
        <w:rPr>
          <w:spacing w:val="40"/>
          <w:sz w:val="24"/>
        </w:rPr>
        <w:t xml:space="preserve"> </w:t>
      </w:r>
      <w:r>
        <w:rPr>
          <w:sz w:val="24"/>
        </w:rPr>
        <w:t>Федеральный закон РФ «О защите прав потребителей» и решить ситуационную задачу: При продаже комплектов состоящих из банки чая и фирменной чашки с логотипом фирмы изготовителя, укомплектованных на предприятии поставщика, покупатель потребовал у продавца продать ему только чашку. Продавец ответил отказом.</w:t>
      </w:r>
      <w:r>
        <w:rPr>
          <w:spacing w:val="40"/>
          <w:sz w:val="24"/>
        </w:rPr>
        <w:t xml:space="preserve"> </w:t>
      </w:r>
      <w:r>
        <w:rPr>
          <w:sz w:val="24"/>
        </w:rPr>
        <w:t>Провести полный анализ ситуации.</w:t>
      </w:r>
    </w:p>
    <w:p w14:paraId="48BB19D5" w14:textId="77777777" w:rsidR="00E04B9A" w:rsidRDefault="00E04B9A">
      <w:pPr>
        <w:pStyle w:val="a3"/>
        <w:spacing w:before="255"/>
        <w:ind w:left="0"/>
        <w:rPr>
          <w:sz w:val="24"/>
        </w:rPr>
      </w:pPr>
    </w:p>
    <w:p w14:paraId="4CDAEA8D" w14:textId="77777777" w:rsidR="00E04B9A" w:rsidRDefault="00000000">
      <w:pPr>
        <w:tabs>
          <w:tab w:val="left" w:pos="3201"/>
        </w:tabs>
        <w:ind w:left="75"/>
        <w:jc w:val="center"/>
        <w:rPr>
          <w:sz w:val="24"/>
        </w:rPr>
      </w:pPr>
      <w:r>
        <w:rPr>
          <w:spacing w:val="-2"/>
          <w:sz w:val="24"/>
        </w:rPr>
        <w:t>Составил:</w:t>
      </w:r>
      <w:r>
        <w:rPr>
          <w:sz w:val="24"/>
        </w:rPr>
        <w:tab/>
        <w:t>Богатова</w:t>
      </w:r>
      <w:r>
        <w:rPr>
          <w:spacing w:val="-4"/>
          <w:sz w:val="24"/>
        </w:rPr>
        <w:t xml:space="preserve"> О.А.</w:t>
      </w:r>
    </w:p>
    <w:sectPr w:rsidR="00E04B9A">
      <w:type w:val="continuous"/>
      <w:pgSz w:w="11910" w:h="16840"/>
      <w:pgMar w:top="0" w:right="425" w:bottom="280" w:left="1559" w:header="0"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86F1" w14:textId="77777777" w:rsidR="00A02716" w:rsidRDefault="00A02716">
      <w:r>
        <w:separator/>
      </w:r>
    </w:p>
  </w:endnote>
  <w:endnote w:type="continuationSeparator" w:id="0">
    <w:p w14:paraId="467F576D" w14:textId="77777777" w:rsidR="00A02716" w:rsidRDefault="00A0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76D8" w14:textId="77777777" w:rsidR="00E04B9A" w:rsidRDefault="00000000">
    <w:pPr>
      <w:pStyle w:val="a3"/>
      <w:spacing w:line="14" w:lineRule="auto"/>
      <w:ind w:left="0"/>
      <w:rPr>
        <w:sz w:val="19"/>
      </w:rPr>
    </w:pPr>
    <w:r>
      <w:rPr>
        <w:noProof/>
        <w:sz w:val="19"/>
      </w:rPr>
      <mc:AlternateContent>
        <mc:Choice Requires="wps">
          <w:drawing>
            <wp:anchor distT="0" distB="0" distL="0" distR="0" simplePos="0" relativeHeight="485597696" behindDoc="1" locked="0" layoutInCell="1" allowOverlap="1" wp14:anchorId="3728768A" wp14:editId="26584FF2">
              <wp:simplePos x="0" y="0"/>
              <wp:positionH relativeFrom="page">
                <wp:posOffset>3967353</wp:posOffset>
              </wp:positionH>
              <wp:positionV relativeFrom="page">
                <wp:posOffset>9915855</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2A9D9BAE" w14:textId="77777777" w:rsidR="00E04B9A"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49</w:t>
                          </w:r>
                          <w:r>
                            <w:rPr>
                              <w:rFonts w:ascii="Calibri"/>
                              <w:spacing w:val="-5"/>
                            </w:rPr>
                            <w:fldChar w:fldCharType="end"/>
                          </w:r>
                        </w:p>
                      </w:txbxContent>
                    </wps:txbx>
                    <wps:bodyPr wrap="square" lIns="0" tIns="0" rIns="0" bIns="0" rtlCol="0">
                      <a:noAutofit/>
                    </wps:bodyPr>
                  </wps:wsp>
                </a:graphicData>
              </a:graphic>
            </wp:anchor>
          </w:drawing>
        </mc:Choice>
        <mc:Fallback>
          <w:pict>
            <v:shapetype w14:anchorId="3728768A" id="_x0000_t202" coordsize="21600,21600" o:spt="202" path="m,l,21600r21600,l21600,xe">
              <v:stroke joinstyle="miter"/>
              <v:path gradientshapeok="t" o:connecttype="rect"/>
            </v:shapetype>
            <v:shape id="Textbox 5" o:spid="_x0000_s1026" type="#_x0000_t202" style="position:absolute;margin-left:312.4pt;margin-top:780.8pt;width:13.3pt;height:13.05pt;z-index:-1771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" filled="f" stroked="f">
              <v:textbox inset="0,0,0,0">
                <w:txbxContent>
                  <w:p w14:paraId="2A9D9BAE" w14:textId="77777777" w:rsidR="00E04B9A"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49</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9D22" w14:textId="77777777" w:rsidR="00E04B9A" w:rsidRDefault="00000000">
    <w:pPr>
      <w:pStyle w:val="a3"/>
      <w:spacing w:line="14" w:lineRule="auto"/>
      <w:ind w:left="0"/>
      <w:rPr>
        <w:sz w:val="20"/>
      </w:rPr>
    </w:pPr>
    <w:r>
      <w:rPr>
        <w:noProof/>
        <w:sz w:val="20"/>
      </w:rPr>
      <mc:AlternateContent>
        <mc:Choice Requires="wps">
          <w:drawing>
            <wp:anchor distT="0" distB="0" distL="0" distR="0" simplePos="0" relativeHeight="485598208" behindDoc="1" locked="0" layoutInCell="1" allowOverlap="1" wp14:anchorId="24FFB927" wp14:editId="016ED687">
              <wp:simplePos x="0" y="0"/>
              <wp:positionH relativeFrom="page">
                <wp:posOffset>1247952</wp:posOffset>
              </wp:positionH>
              <wp:positionV relativeFrom="page">
                <wp:posOffset>9293893</wp:posOffset>
              </wp:positionV>
              <wp:extent cx="17526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4310"/>
                      </a:xfrm>
                      <a:prstGeom prst="rect">
                        <a:avLst/>
                      </a:prstGeom>
                    </wps:spPr>
                    <wps:txbx>
                      <w:txbxContent>
                        <w:p w14:paraId="33978707" w14:textId="77777777" w:rsidR="00E04B9A" w:rsidRDefault="00000000">
                          <w:pPr>
                            <w:spacing w:before="10"/>
                            <w:ind w:left="20"/>
                            <w:rPr>
                              <w:sz w:val="24"/>
                            </w:rPr>
                          </w:pPr>
                          <w:r>
                            <w:rPr>
                              <w:spacing w:val="-5"/>
                              <w:sz w:val="24"/>
                            </w:rPr>
                            <w:t>на</w:t>
                          </w:r>
                        </w:p>
                      </w:txbxContent>
                    </wps:txbx>
                    <wps:bodyPr wrap="square" lIns="0" tIns="0" rIns="0" bIns="0" rtlCol="0">
                      <a:noAutofit/>
                    </wps:bodyPr>
                  </wps:wsp>
                </a:graphicData>
              </a:graphic>
            </wp:anchor>
          </w:drawing>
        </mc:Choice>
        <mc:Fallback>
          <w:pict>
            <v:shapetype w14:anchorId="24FFB927" id="_x0000_t202" coordsize="21600,21600" o:spt="202" path="m,l,21600r21600,l21600,xe">
              <v:stroke joinstyle="miter"/>
              <v:path gradientshapeok="t" o:connecttype="rect"/>
            </v:shapetype>
            <v:shape id="Textbox 33" o:spid="_x0000_s1027" type="#_x0000_t202" style="position:absolute;margin-left:98.25pt;margin-top:731.8pt;width:13.8pt;height:15.3pt;z-index:-1771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" filled="f" stroked="f">
              <v:textbox inset="0,0,0,0">
                <w:txbxContent>
                  <w:p w14:paraId="33978707" w14:textId="77777777" w:rsidR="00E04B9A" w:rsidRDefault="00000000">
                    <w:pPr>
                      <w:spacing w:before="10"/>
                      <w:ind w:left="20"/>
                      <w:rPr>
                        <w:sz w:val="24"/>
                      </w:rPr>
                    </w:pPr>
                    <w:r>
                      <w:rPr>
                        <w:spacing w:val="-5"/>
                        <w:sz w:val="24"/>
                      </w:rPr>
                      <w:t>на</w:t>
                    </w:r>
                  </w:p>
                </w:txbxContent>
              </v:textbox>
              <w10:wrap anchorx="page" anchory="page"/>
            </v:shape>
          </w:pict>
        </mc:Fallback>
      </mc:AlternateContent>
    </w:r>
    <w:r>
      <w:rPr>
        <w:noProof/>
        <w:sz w:val="20"/>
      </w:rPr>
      <mc:AlternateContent>
        <mc:Choice Requires="wps">
          <w:drawing>
            <wp:anchor distT="0" distB="0" distL="0" distR="0" simplePos="0" relativeHeight="485598720" behindDoc="1" locked="0" layoutInCell="1" allowOverlap="1" wp14:anchorId="1428A5DA" wp14:editId="766F677F">
              <wp:simplePos x="0" y="0"/>
              <wp:positionH relativeFrom="page">
                <wp:posOffset>1611883</wp:posOffset>
              </wp:positionH>
              <wp:positionV relativeFrom="page">
                <wp:posOffset>9293893</wp:posOffset>
              </wp:positionV>
              <wp:extent cx="67818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94310"/>
                      </a:xfrm>
                      <a:prstGeom prst="rect">
                        <a:avLst/>
                      </a:prstGeom>
                    </wps:spPr>
                    <wps:txbx>
                      <w:txbxContent>
                        <w:p w14:paraId="17B99C3E" w14:textId="77777777" w:rsidR="00E04B9A" w:rsidRDefault="00000000">
                          <w:pPr>
                            <w:spacing w:before="10"/>
                            <w:ind w:left="20"/>
                            <w:rPr>
                              <w:sz w:val="24"/>
                            </w:rPr>
                          </w:pPr>
                          <w:r>
                            <w:rPr>
                              <w:spacing w:val="-2"/>
                              <w:sz w:val="24"/>
                            </w:rPr>
                            <w:t>заседании</w:t>
                          </w:r>
                        </w:p>
                      </w:txbxContent>
                    </wps:txbx>
                    <wps:bodyPr wrap="square" lIns="0" tIns="0" rIns="0" bIns="0" rtlCol="0">
                      <a:noAutofit/>
                    </wps:bodyPr>
                  </wps:wsp>
                </a:graphicData>
              </a:graphic>
            </wp:anchor>
          </w:drawing>
        </mc:Choice>
        <mc:Fallback>
          <w:pict>
            <v:shape w14:anchorId="1428A5DA" id="Textbox 34" o:spid="_x0000_s1028" type="#_x0000_t202" style="position:absolute;margin-left:126.9pt;margin-top:731.8pt;width:53.4pt;height:15.3pt;z-index:-1771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" filled="f" stroked="f">
              <v:textbox inset="0,0,0,0">
                <w:txbxContent>
                  <w:p w14:paraId="17B99C3E" w14:textId="77777777" w:rsidR="00E04B9A" w:rsidRDefault="00000000">
                    <w:pPr>
                      <w:spacing w:before="10"/>
                      <w:ind w:left="20"/>
                      <w:rPr>
                        <w:sz w:val="24"/>
                      </w:rPr>
                    </w:pPr>
                    <w:r>
                      <w:rPr>
                        <w:spacing w:val="-2"/>
                        <w:sz w:val="24"/>
                      </w:rPr>
                      <w:t>заседании</w:t>
                    </w:r>
                  </w:p>
                </w:txbxContent>
              </v:textbox>
              <w10:wrap anchorx="page" anchory="page"/>
            </v:shape>
          </w:pict>
        </mc:Fallback>
      </mc:AlternateContent>
    </w:r>
    <w:r>
      <w:rPr>
        <w:noProof/>
        <w:sz w:val="20"/>
      </w:rPr>
      <mc:AlternateContent>
        <mc:Choice Requires="wps">
          <w:drawing>
            <wp:anchor distT="0" distB="0" distL="0" distR="0" simplePos="0" relativeHeight="485599232" behindDoc="1" locked="0" layoutInCell="1" allowOverlap="1" wp14:anchorId="2AE26D89" wp14:editId="4B90DC56">
              <wp:simplePos x="0" y="0"/>
              <wp:positionH relativeFrom="page">
                <wp:posOffset>2479793</wp:posOffset>
              </wp:positionH>
              <wp:positionV relativeFrom="page">
                <wp:posOffset>9293893</wp:posOffset>
              </wp:positionV>
              <wp:extent cx="271145"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145" cy="194310"/>
                      </a:xfrm>
                      <a:prstGeom prst="rect">
                        <a:avLst/>
                      </a:prstGeom>
                    </wps:spPr>
                    <wps:txbx>
                      <w:txbxContent>
                        <w:p w14:paraId="4609AC9E" w14:textId="77777777" w:rsidR="00E04B9A" w:rsidRDefault="00000000">
                          <w:pPr>
                            <w:spacing w:before="10"/>
                            <w:ind w:left="20"/>
                            <w:rPr>
                              <w:sz w:val="24"/>
                            </w:rPr>
                          </w:pPr>
                          <w:r>
                            <w:rPr>
                              <w:spacing w:val="-5"/>
                              <w:sz w:val="24"/>
                            </w:rPr>
                            <w:t>МО</w:t>
                          </w:r>
                        </w:p>
                      </w:txbxContent>
                    </wps:txbx>
                    <wps:bodyPr wrap="square" lIns="0" tIns="0" rIns="0" bIns="0" rtlCol="0">
                      <a:noAutofit/>
                    </wps:bodyPr>
                  </wps:wsp>
                </a:graphicData>
              </a:graphic>
            </wp:anchor>
          </w:drawing>
        </mc:Choice>
        <mc:Fallback>
          <w:pict>
            <v:shape w14:anchorId="2AE26D89" id="Textbox 35" o:spid="_x0000_s1029" type="#_x0000_t202" style="position:absolute;margin-left:195.25pt;margin-top:731.8pt;width:21.35pt;height:15.3pt;z-index:-1771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" filled="f" stroked="f">
              <v:textbox inset="0,0,0,0">
                <w:txbxContent>
                  <w:p w14:paraId="4609AC9E" w14:textId="77777777" w:rsidR="00E04B9A" w:rsidRDefault="00000000">
                    <w:pPr>
                      <w:spacing w:before="10"/>
                      <w:ind w:left="20"/>
                      <w:rPr>
                        <w:sz w:val="24"/>
                      </w:rPr>
                    </w:pPr>
                    <w:r>
                      <w:rPr>
                        <w:spacing w:val="-5"/>
                        <w:sz w:val="24"/>
                      </w:rPr>
                      <w:t>МО</w:t>
                    </w:r>
                  </w:p>
                </w:txbxContent>
              </v:textbox>
              <w10:wrap anchorx="page" anchory="page"/>
            </v:shape>
          </w:pict>
        </mc:Fallback>
      </mc:AlternateContent>
    </w:r>
    <w:r>
      <w:rPr>
        <w:noProof/>
        <w:sz w:val="20"/>
      </w:rPr>
      <mc:AlternateContent>
        <mc:Choice Requires="wps">
          <w:drawing>
            <wp:anchor distT="0" distB="0" distL="0" distR="0" simplePos="0" relativeHeight="485599744" behindDoc="1" locked="0" layoutInCell="1" allowOverlap="1" wp14:anchorId="0F61B898" wp14:editId="32F36188">
              <wp:simplePos x="0" y="0"/>
              <wp:positionH relativeFrom="page">
                <wp:posOffset>2939887</wp:posOffset>
              </wp:positionH>
              <wp:positionV relativeFrom="page">
                <wp:posOffset>9293893</wp:posOffset>
              </wp:positionV>
              <wp:extent cx="1052195"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194310"/>
                      </a:xfrm>
                      <a:prstGeom prst="rect">
                        <a:avLst/>
                      </a:prstGeom>
                    </wps:spPr>
                    <wps:txbx>
                      <w:txbxContent>
                        <w:p w14:paraId="565E2AD6" w14:textId="77777777" w:rsidR="00E04B9A" w:rsidRDefault="00000000">
                          <w:pPr>
                            <w:spacing w:before="10"/>
                            <w:ind w:left="20"/>
                            <w:rPr>
                              <w:sz w:val="24"/>
                            </w:rPr>
                          </w:pPr>
                          <w:r>
                            <w:rPr>
                              <w:spacing w:val="-2"/>
                              <w:sz w:val="24"/>
                            </w:rPr>
                            <w:t>преподавателей</w:t>
                          </w:r>
                        </w:p>
                      </w:txbxContent>
                    </wps:txbx>
                    <wps:bodyPr wrap="square" lIns="0" tIns="0" rIns="0" bIns="0" rtlCol="0">
                      <a:noAutofit/>
                    </wps:bodyPr>
                  </wps:wsp>
                </a:graphicData>
              </a:graphic>
            </wp:anchor>
          </w:drawing>
        </mc:Choice>
        <mc:Fallback>
          <w:pict>
            <v:shape w14:anchorId="0F61B898" id="Textbox 36" o:spid="_x0000_s1030" type="#_x0000_t202" style="position:absolute;margin-left:231.5pt;margin-top:731.8pt;width:82.85pt;height:15.3pt;z-index:-1771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" filled="f" stroked="f">
              <v:textbox inset="0,0,0,0">
                <w:txbxContent>
                  <w:p w14:paraId="565E2AD6" w14:textId="77777777" w:rsidR="00E04B9A" w:rsidRDefault="00000000">
                    <w:pPr>
                      <w:spacing w:before="10"/>
                      <w:ind w:left="20"/>
                      <w:rPr>
                        <w:sz w:val="24"/>
                      </w:rPr>
                    </w:pPr>
                    <w:r>
                      <w:rPr>
                        <w:spacing w:val="-2"/>
                        <w:sz w:val="24"/>
                      </w:rPr>
                      <w:t>преподавателей</w:t>
                    </w:r>
                  </w:p>
                </w:txbxContent>
              </v:textbox>
              <w10:wrap anchorx="page" anchory="page"/>
            </v:shape>
          </w:pict>
        </mc:Fallback>
      </mc:AlternateContent>
    </w:r>
    <w:r>
      <w:rPr>
        <w:noProof/>
        <w:sz w:val="20"/>
      </w:rPr>
      <mc:AlternateContent>
        <mc:Choice Requires="wps">
          <w:drawing>
            <wp:anchor distT="0" distB="0" distL="0" distR="0" simplePos="0" relativeHeight="485600256" behindDoc="1" locked="0" layoutInCell="1" allowOverlap="1" wp14:anchorId="3DF16EBB" wp14:editId="7231CAFB">
              <wp:simplePos x="0" y="0"/>
              <wp:positionH relativeFrom="page">
                <wp:posOffset>4907660</wp:posOffset>
              </wp:positionH>
              <wp:positionV relativeFrom="page">
                <wp:posOffset>9293893</wp:posOffset>
              </wp:positionV>
              <wp:extent cx="206756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7560" cy="194310"/>
                      </a:xfrm>
                      <a:prstGeom prst="rect">
                        <a:avLst/>
                      </a:prstGeom>
                    </wps:spPr>
                    <wps:txbx>
                      <w:txbxContent>
                        <w:p w14:paraId="4FC9047E" w14:textId="77777777" w:rsidR="00E04B9A" w:rsidRDefault="00000000">
                          <w:pPr>
                            <w:spacing w:before="10"/>
                            <w:ind w:left="20"/>
                            <w:rPr>
                              <w:sz w:val="24"/>
                            </w:rPr>
                          </w:pPr>
                          <w:r>
                            <w:rPr>
                              <w:sz w:val="24"/>
                            </w:rPr>
                            <w:t>Заместитель</w:t>
                          </w:r>
                          <w:r>
                            <w:rPr>
                              <w:spacing w:val="-3"/>
                              <w:sz w:val="24"/>
                            </w:rPr>
                            <w:t xml:space="preserve"> </w:t>
                          </w:r>
                          <w:r>
                            <w:rPr>
                              <w:sz w:val="24"/>
                            </w:rPr>
                            <w:t>директора</w:t>
                          </w:r>
                          <w:r>
                            <w:rPr>
                              <w:spacing w:val="-2"/>
                              <w:sz w:val="24"/>
                            </w:rPr>
                            <w:t xml:space="preserve"> </w:t>
                          </w:r>
                          <w:r>
                            <w:rPr>
                              <w:sz w:val="24"/>
                            </w:rPr>
                            <w:t>по</w:t>
                          </w:r>
                          <w:r>
                            <w:rPr>
                              <w:spacing w:val="-5"/>
                              <w:sz w:val="24"/>
                            </w:rPr>
                            <w:t xml:space="preserve"> УПР</w:t>
                          </w:r>
                        </w:p>
                      </w:txbxContent>
                    </wps:txbx>
                    <wps:bodyPr wrap="square" lIns="0" tIns="0" rIns="0" bIns="0" rtlCol="0">
                      <a:noAutofit/>
                    </wps:bodyPr>
                  </wps:wsp>
                </a:graphicData>
              </a:graphic>
            </wp:anchor>
          </w:drawing>
        </mc:Choice>
        <mc:Fallback>
          <w:pict>
            <v:shape w14:anchorId="3DF16EBB" id="Textbox 37" o:spid="_x0000_s1031" type="#_x0000_t202" style="position:absolute;margin-left:386.45pt;margin-top:731.8pt;width:162.8pt;height:15.3pt;z-index:-1771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" filled="f" stroked="f">
              <v:textbox inset="0,0,0,0">
                <w:txbxContent>
                  <w:p w14:paraId="4FC9047E" w14:textId="77777777" w:rsidR="00E04B9A" w:rsidRDefault="00000000">
                    <w:pPr>
                      <w:spacing w:before="10"/>
                      <w:ind w:left="20"/>
                      <w:rPr>
                        <w:sz w:val="24"/>
                      </w:rPr>
                    </w:pPr>
                    <w:r>
                      <w:rPr>
                        <w:sz w:val="24"/>
                      </w:rPr>
                      <w:t>Заместитель</w:t>
                    </w:r>
                    <w:r>
                      <w:rPr>
                        <w:spacing w:val="-3"/>
                        <w:sz w:val="24"/>
                      </w:rPr>
                      <w:t xml:space="preserve"> </w:t>
                    </w:r>
                    <w:r>
                      <w:rPr>
                        <w:sz w:val="24"/>
                      </w:rPr>
                      <w:t>директора</w:t>
                    </w:r>
                    <w:r>
                      <w:rPr>
                        <w:spacing w:val="-2"/>
                        <w:sz w:val="24"/>
                      </w:rPr>
                      <w:t xml:space="preserve"> </w:t>
                    </w:r>
                    <w:r>
                      <w:rPr>
                        <w:sz w:val="24"/>
                      </w:rPr>
                      <w:t>по</w:t>
                    </w:r>
                    <w:r>
                      <w:rPr>
                        <w:spacing w:val="-5"/>
                        <w:sz w:val="24"/>
                      </w:rPr>
                      <w:t xml:space="preserve"> УПР</w:t>
                    </w:r>
                  </w:p>
                </w:txbxContent>
              </v:textbox>
              <w10:wrap anchorx="page" anchory="page"/>
            </v:shape>
          </w:pict>
        </mc:Fallback>
      </mc:AlternateContent>
    </w:r>
    <w:r>
      <w:rPr>
        <w:noProof/>
        <w:sz w:val="20"/>
      </w:rPr>
      <mc:AlternateContent>
        <mc:Choice Requires="wps">
          <w:drawing>
            <wp:anchor distT="0" distB="0" distL="0" distR="0" simplePos="0" relativeHeight="485600768" behindDoc="1" locked="0" layoutInCell="1" allowOverlap="1" wp14:anchorId="7B44F139" wp14:editId="1EE7033B">
              <wp:simplePos x="0" y="0"/>
              <wp:positionH relativeFrom="page">
                <wp:posOffset>1228140</wp:posOffset>
              </wp:positionH>
              <wp:positionV relativeFrom="page">
                <wp:posOffset>9469153</wp:posOffset>
              </wp:positionV>
              <wp:extent cx="1768475"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475" cy="194310"/>
                      </a:xfrm>
                      <a:prstGeom prst="rect">
                        <a:avLst/>
                      </a:prstGeom>
                    </wps:spPr>
                    <wps:txbx>
                      <w:txbxContent>
                        <w:p w14:paraId="32977E55" w14:textId="77777777" w:rsidR="00E04B9A" w:rsidRDefault="00000000">
                          <w:pPr>
                            <w:spacing w:before="10"/>
                            <w:ind w:left="20"/>
                            <w:rPr>
                              <w:sz w:val="24"/>
                            </w:rPr>
                          </w:pPr>
                          <w:r>
                            <w:rPr>
                              <w:sz w:val="24"/>
                            </w:rPr>
                            <w:t>экономических</w:t>
                          </w:r>
                          <w:r>
                            <w:rPr>
                              <w:spacing w:val="-4"/>
                              <w:sz w:val="24"/>
                            </w:rPr>
                            <w:t xml:space="preserve"> </w:t>
                          </w:r>
                          <w:r>
                            <w:rPr>
                              <w:spacing w:val="-2"/>
                              <w:sz w:val="24"/>
                            </w:rPr>
                            <w:t>дисциплин</w:t>
                          </w:r>
                        </w:p>
                      </w:txbxContent>
                    </wps:txbx>
                    <wps:bodyPr wrap="square" lIns="0" tIns="0" rIns="0" bIns="0" rtlCol="0">
                      <a:noAutofit/>
                    </wps:bodyPr>
                  </wps:wsp>
                </a:graphicData>
              </a:graphic>
            </wp:anchor>
          </w:drawing>
        </mc:Choice>
        <mc:Fallback>
          <w:pict>
            <v:shape w14:anchorId="7B44F139" id="Textbox 38" o:spid="_x0000_s1032" type="#_x0000_t202" style="position:absolute;margin-left:96.7pt;margin-top:745.6pt;width:139.25pt;height:15.3pt;z-index:-1771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" filled="f" stroked="f">
              <v:textbox inset="0,0,0,0">
                <w:txbxContent>
                  <w:p w14:paraId="32977E55" w14:textId="77777777" w:rsidR="00E04B9A" w:rsidRDefault="00000000">
                    <w:pPr>
                      <w:spacing w:before="10"/>
                      <w:ind w:left="20"/>
                      <w:rPr>
                        <w:sz w:val="24"/>
                      </w:rPr>
                    </w:pPr>
                    <w:r>
                      <w:rPr>
                        <w:sz w:val="24"/>
                      </w:rPr>
                      <w:t>экономических</w:t>
                    </w:r>
                    <w:r>
                      <w:rPr>
                        <w:spacing w:val="-4"/>
                        <w:sz w:val="24"/>
                      </w:rPr>
                      <w:t xml:space="preserve"> </w:t>
                    </w:r>
                    <w:r>
                      <w:rPr>
                        <w:spacing w:val="-2"/>
                        <w:sz w:val="24"/>
                      </w:rPr>
                      <w:t>дисциплин</w:t>
                    </w:r>
                  </w:p>
                </w:txbxContent>
              </v:textbox>
              <w10:wrap anchorx="page" anchory="page"/>
            </v:shape>
          </w:pict>
        </mc:Fallback>
      </mc:AlternateContent>
    </w:r>
    <w:r>
      <w:rPr>
        <w:noProof/>
        <w:sz w:val="20"/>
      </w:rPr>
      <mc:AlternateContent>
        <mc:Choice Requires="wps">
          <w:drawing>
            <wp:anchor distT="0" distB="0" distL="0" distR="0" simplePos="0" relativeHeight="485601280" behindDoc="1" locked="0" layoutInCell="1" allowOverlap="1" wp14:anchorId="1F73BB16" wp14:editId="35DD0DDD">
              <wp:simplePos x="0" y="0"/>
              <wp:positionH relativeFrom="page">
                <wp:posOffset>1247952</wp:posOffset>
              </wp:positionH>
              <wp:positionV relativeFrom="page">
                <wp:posOffset>9644413</wp:posOffset>
              </wp:positionV>
              <wp:extent cx="2720975"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0975" cy="194310"/>
                      </a:xfrm>
                      <a:prstGeom prst="rect">
                        <a:avLst/>
                      </a:prstGeom>
                    </wps:spPr>
                    <wps:txbx>
                      <w:txbxContent>
                        <w:p w14:paraId="4F967435" w14:textId="77777777" w:rsidR="00E04B9A" w:rsidRDefault="00000000">
                          <w:pPr>
                            <w:tabs>
                              <w:tab w:val="left" w:pos="1718"/>
                              <w:tab w:val="left" w:pos="2613"/>
                              <w:tab w:val="left" w:pos="3261"/>
                              <w:tab w:val="left" w:pos="4166"/>
                            </w:tabs>
                            <w:spacing w:before="10"/>
                            <w:ind w:left="20"/>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p>
                      </w:txbxContent>
                    </wps:txbx>
                    <wps:bodyPr wrap="square" lIns="0" tIns="0" rIns="0" bIns="0" rtlCol="0">
                      <a:noAutofit/>
                    </wps:bodyPr>
                  </wps:wsp>
                </a:graphicData>
              </a:graphic>
            </wp:anchor>
          </w:drawing>
        </mc:Choice>
        <mc:Fallback>
          <w:pict>
            <v:shape w14:anchorId="1F73BB16" id="Textbox 39" o:spid="_x0000_s1033" type="#_x0000_t202" style="position:absolute;margin-left:98.25pt;margin-top:759.4pt;width:214.25pt;height:15.3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" filled="f" stroked="f">
              <v:textbox inset="0,0,0,0">
                <w:txbxContent>
                  <w:p w14:paraId="4F967435" w14:textId="77777777" w:rsidR="00E04B9A" w:rsidRDefault="00000000">
                    <w:pPr>
                      <w:tabs>
                        <w:tab w:val="left" w:pos="1718"/>
                        <w:tab w:val="left" w:pos="2613"/>
                        <w:tab w:val="left" w:pos="3261"/>
                        <w:tab w:val="left" w:pos="4166"/>
                      </w:tabs>
                      <w:spacing w:before="10"/>
                      <w:ind w:left="20"/>
                      <w:rPr>
                        <w:sz w:val="24"/>
                      </w:rPr>
                    </w:pPr>
                    <w:r>
                      <w:rPr>
                        <w:sz w:val="24"/>
                      </w:rPr>
                      <w:t>Протокол</w:t>
                    </w:r>
                    <w:r>
                      <w:rPr>
                        <w:spacing w:val="1"/>
                        <w:sz w:val="24"/>
                      </w:rPr>
                      <w:t xml:space="preserve"> </w:t>
                    </w:r>
                    <w:r>
                      <w:rPr>
                        <w:spacing w:val="-10"/>
                        <w:sz w:val="24"/>
                      </w:rPr>
                      <w:t>№</w:t>
                    </w:r>
                    <w:r>
                      <w:rPr>
                        <w:sz w:val="24"/>
                        <w:u w:val="single"/>
                      </w:rPr>
                      <w:tab/>
                    </w:r>
                    <w:r>
                      <w:rPr>
                        <w:sz w:val="24"/>
                      </w:rPr>
                      <w:t>от</w:t>
                    </w:r>
                    <w:r>
                      <w:rPr>
                        <w:spacing w:val="5"/>
                        <w:sz w:val="24"/>
                      </w:rPr>
                      <w:t xml:space="preserve"> </w:t>
                    </w:r>
                    <w:r>
                      <w:rPr>
                        <w:spacing w:val="-10"/>
                        <w:sz w:val="24"/>
                      </w:rPr>
                      <w:t>«</w:t>
                    </w:r>
                    <w:r>
                      <w:rPr>
                        <w:sz w:val="24"/>
                        <w:u w:val="single"/>
                      </w:rPr>
                      <w:tab/>
                    </w:r>
                    <w:r>
                      <w:rPr>
                        <w:spacing w:val="-10"/>
                        <w:sz w:val="24"/>
                      </w:rPr>
                      <w:t>»</w:t>
                    </w:r>
                    <w:r>
                      <w:rPr>
                        <w:sz w:val="24"/>
                        <w:u w:val="single"/>
                      </w:rPr>
                      <w:tab/>
                    </w:r>
                    <w:r>
                      <w:rPr>
                        <w:sz w:val="24"/>
                      </w:rPr>
                      <w:t xml:space="preserve"> 20</w:t>
                    </w:r>
                    <w:r>
                      <w:rPr>
                        <w:sz w:val="24"/>
                        <w:u w:val="single"/>
                      </w:rPr>
                      <w:tab/>
                    </w:r>
                    <w:r>
                      <w:rPr>
                        <w:spacing w:val="-10"/>
                        <w:sz w:val="24"/>
                      </w:rPr>
                      <w:t>г</w:t>
                    </w:r>
                  </w:p>
                </w:txbxContent>
              </v:textbox>
              <w10:wrap anchorx="page" anchory="page"/>
            </v:shape>
          </w:pict>
        </mc:Fallback>
      </mc:AlternateContent>
    </w:r>
    <w:r>
      <w:rPr>
        <w:noProof/>
        <w:sz w:val="20"/>
      </w:rPr>
      <mc:AlternateContent>
        <mc:Choice Requires="wps">
          <w:drawing>
            <wp:anchor distT="0" distB="0" distL="0" distR="0" simplePos="0" relativeHeight="485601792" behindDoc="1" locked="0" layoutInCell="1" allowOverlap="1" wp14:anchorId="7C69AD13" wp14:editId="7D21B147">
              <wp:simplePos x="0" y="0"/>
              <wp:positionH relativeFrom="page">
                <wp:posOffset>4983860</wp:posOffset>
              </wp:positionH>
              <wp:positionV relativeFrom="page">
                <wp:posOffset>9644413</wp:posOffset>
              </wp:positionV>
              <wp:extent cx="1983739"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3739" cy="194310"/>
                      </a:xfrm>
                      <a:prstGeom prst="rect">
                        <a:avLst/>
                      </a:prstGeom>
                    </wps:spPr>
                    <wps:txbx>
                      <w:txbxContent>
                        <w:p w14:paraId="283412F9" w14:textId="77777777" w:rsidR="00E04B9A" w:rsidRDefault="00000000">
                          <w:pPr>
                            <w:tabs>
                              <w:tab w:val="left" w:pos="1634"/>
                            </w:tabs>
                            <w:spacing w:before="10"/>
                            <w:ind w:left="20"/>
                            <w:rPr>
                              <w:sz w:val="24"/>
                            </w:rPr>
                          </w:pPr>
                          <w:r>
                            <w:rPr>
                              <w:sz w:val="24"/>
                              <w:u w:val="single"/>
                            </w:rPr>
                            <w:tab/>
                          </w:r>
                          <w:r>
                            <w:rPr>
                              <w:sz w:val="24"/>
                            </w:rPr>
                            <w:t>Е.В.</w:t>
                          </w:r>
                          <w:r>
                            <w:rPr>
                              <w:spacing w:val="-2"/>
                              <w:sz w:val="24"/>
                            </w:rPr>
                            <w:t xml:space="preserve"> Карякина</w:t>
                          </w:r>
                        </w:p>
                      </w:txbxContent>
                    </wps:txbx>
                    <wps:bodyPr wrap="square" lIns="0" tIns="0" rIns="0" bIns="0" rtlCol="0">
                      <a:noAutofit/>
                    </wps:bodyPr>
                  </wps:wsp>
                </a:graphicData>
              </a:graphic>
            </wp:anchor>
          </w:drawing>
        </mc:Choice>
        <mc:Fallback>
          <w:pict>
            <v:shape w14:anchorId="7C69AD13" id="Textbox 40" o:spid="_x0000_s1034" type="#_x0000_t202" style="position:absolute;margin-left:392.45pt;margin-top:759.4pt;width:156.2pt;height:15.3pt;z-index:-1771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" filled="f" stroked="f">
              <v:textbox inset="0,0,0,0">
                <w:txbxContent>
                  <w:p w14:paraId="283412F9" w14:textId="77777777" w:rsidR="00E04B9A" w:rsidRDefault="00000000">
                    <w:pPr>
                      <w:tabs>
                        <w:tab w:val="left" w:pos="1634"/>
                      </w:tabs>
                      <w:spacing w:before="10"/>
                      <w:ind w:left="20"/>
                      <w:rPr>
                        <w:sz w:val="24"/>
                      </w:rPr>
                    </w:pPr>
                    <w:r>
                      <w:rPr>
                        <w:sz w:val="24"/>
                        <w:u w:val="single"/>
                      </w:rPr>
                      <w:tab/>
                    </w:r>
                    <w:r>
                      <w:rPr>
                        <w:sz w:val="24"/>
                      </w:rPr>
                      <w:t>Е.В.</w:t>
                    </w:r>
                    <w:r>
                      <w:rPr>
                        <w:spacing w:val="-2"/>
                        <w:sz w:val="24"/>
                      </w:rPr>
                      <w:t xml:space="preserve"> Карякина</w:t>
                    </w:r>
                  </w:p>
                </w:txbxContent>
              </v:textbox>
              <w10:wrap anchorx="page" anchory="page"/>
            </v:shape>
          </w:pict>
        </mc:Fallback>
      </mc:AlternateContent>
    </w:r>
    <w:r>
      <w:rPr>
        <w:noProof/>
        <w:sz w:val="20"/>
      </w:rPr>
      <mc:AlternateContent>
        <mc:Choice Requires="wps">
          <w:drawing>
            <wp:anchor distT="0" distB="0" distL="0" distR="0" simplePos="0" relativeHeight="485602304" behindDoc="1" locked="0" layoutInCell="1" allowOverlap="1" wp14:anchorId="109AE8E8" wp14:editId="21E5C65A">
              <wp:simplePos x="0" y="0"/>
              <wp:positionH relativeFrom="page">
                <wp:posOffset>3941953</wp:posOffset>
              </wp:positionH>
              <wp:positionV relativeFrom="page">
                <wp:posOffset>9915855</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D4F6993" w14:textId="77777777" w:rsidR="00E04B9A"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54</w:t>
                          </w:r>
                          <w:r>
                            <w:rPr>
                              <w:rFonts w:ascii="Calibri"/>
                              <w:spacing w:val="-5"/>
                            </w:rPr>
                            <w:fldChar w:fldCharType="end"/>
                          </w:r>
                        </w:p>
                      </w:txbxContent>
                    </wps:txbx>
                    <wps:bodyPr wrap="square" lIns="0" tIns="0" rIns="0" bIns="0" rtlCol="0">
                      <a:noAutofit/>
                    </wps:bodyPr>
                  </wps:wsp>
                </a:graphicData>
              </a:graphic>
            </wp:anchor>
          </w:drawing>
        </mc:Choice>
        <mc:Fallback>
          <w:pict>
            <v:shape w14:anchorId="109AE8E8" id="Textbox 41" o:spid="_x0000_s1035" type="#_x0000_t202" style="position:absolute;margin-left:310.4pt;margin-top:780.8pt;width:18.3pt;height:13.05pt;z-index:-1771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" filled="f" stroked="f">
              <v:textbox inset="0,0,0,0">
                <w:txbxContent>
                  <w:p w14:paraId="5D4F6993" w14:textId="77777777" w:rsidR="00E04B9A"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54</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5BC9" w14:textId="77777777" w:rsidR="00E04B9A" w:rsidRDefault="00000000">
    <w:pPr>
      <w:pStyle w:val="a3"/>
      <w:spacing w:line="14" w:lineRule="auto"/>
      <w:ind w:left="0"/>
      <w:rPr>
        <w:sz w:val="20"/>
      </w:rPr>
    </w:pPr>
    <w:r>
      <w:rPr>
        <w:noProof/>
        <w:sz w:val="20"/>
      </w:rPr>
      <mc:AlternateContent>
        <mc:Choice Requires="wps">
          <w:drawing>
            <wp:anchor distT="0" distB="0" distL="0" distR="0" simplePos="0" relativeHeight="485602816" behindDoc="1" locked="0" layoutInCell="1" allowOverlap="1" wp14:anchorId="06F73BC6" wp14:editId="55BCBC92">
              <wp:simplePos x="0" y="0"/>
              <wp:positionH relativeFrom="page">
                <wp:posOffset>3941953</wp:posOffset>
              </wp:positionH>
              <wp:positionV relativeFrom="page">
                <wp:posOffset>9915855</wp:posOffset>
              </wp:positionV>
              <wp:extent cx="23241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208A789" w14:textId="77777777" w:rsidR="00E04B9A"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w14:anchorId="06F73BC6" id="_x0000_t202" coordsize="21600,21600" o:spt="202" path="m,l,21600r21600,l21600,xe">
              <v:stroke joinstyle="miter"/>
              <v:path gradientshapeok="t" o:connecttype="rect"/>
            </v:shapetype>
            <v:shape id="Textbox 42" o:spid="_x0000_s1036" type="#_x0000_t202" style="position:absolute;margin-left:310.4pt;margin-top:780.8pt;width:18.3pt;height:13.05pt;z-index:-1771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" filled="f" stroked="f">
              <v:textbox inset="0,0,0,0">
                <w:txbxContent>
                  <w:p w14:paraId="6208A789" w14:textId="77777777" w:rsidR="00E04B9A"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3390" w14:textId="77777777" w:rsidR="00E04B9A" w:rsidRDefault="00000000">
    <w:pPr>
      <w:pStyle w:val="a3"/>
      <w:spacing w:line="14" w:lineRule="auto"/>
      <w:ind w:left="0"/>
      <w:rPr>
        <w:sz w:val="20"/>
      </w:rPr>
    </w:pPr>
    <w:r>
      <w:rPr>
        <w:noProof/>
        <w:sz w:val="20"/>
      </w:rPr>
      <mc:AlternateContent>
        <mc:Choice Requires="wps">
          <w:drawing>
            <wp:anchor distT="0" distB="0" distL="0" distR="0" simplePos="0" relativeHeight="485603328" behindDoc="1" locked="0" layoutInCell="1" allowOverlap="1" wp14:anchorId="449B1C3C" wp14:editId="0D96F28E">
              <wp:simplePos x="0" y="0"/>
              <wp:positionH relativeFrom="page">
                <wp:posOffset>3941953</wp:posOffset>
              </wp:positionH>
              <wp:positionV relativeFrom="page">
                <wp:posOffset>9915855</wp:posOffset>
              </wp:positionV>
              <wp:extent cx="23241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0E5C127" w14:textId="77777777" w:rsidR="00E04B9A"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66</w:t>
                          </w:r>
                          <w:r>
                            <w:rPr>
                              <w:rFonts w:ascii="Calibri"/>
                              <w:spacing w:val="-5"/>
                            </w:rPr>
                            <w:fldChar w:fldCharType="end"/>
                          </w:r>
                        </w:p>
                      </w:txbxContent>
                    </wps:txbx>
                    <wps:bodyPr wrap="square" lIns="0" tIns="0" rIns="0" bIns="0" rtlCol="0">
                      <a:noAutofit/>
                    </wps:bodyPr>
                  </wps:wsp>
                </a:graphicData>
              </a:graphic>
            </wp:anchor>
          </w:drawing>
        </mc:Choice>
        <mc:Fallback>
          <w:pict>
            <v:shapetype w14:anchorId="449B1C3C" id="_x0000_t202" coordsize="21600,21600" o:spt="202" path="m,l,21600r21600,l21600,xe">
              <v:stroke joinstyle="miter"/>
              <v:path gradientshapeok="t" o:connecttype="rect"/>
            </v:shapetype>
            <v:shape id="Textbox 45" o:spid="_x0000_s1037" type="#_x0000_t202" style="position:absolute;margin-left:310.4pt;margin-top:780.8pt;width:18.3pt;height:13.05pt;z-index:-1771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" filled="f" stroked="f">
              <v:textbox inset="0,0,0,0">
                <w:txbxContent>
                  <w:p w14:paraId="60E5C127" w14:textId="77777777" w:rsidR="00E04B9A"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66</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103B" w14:textId="77777777" w:rsidR="00A02716" w:rsidRDefault="00A02716">
      <w:r>
        <w:separator/>
      </w:r>
    </w:p>
  </w:footnote>
  <w:footnote w:type="continuationSeparator" w:id="0">
    <w:p w14:paraId="17299BF4" w14:textId="77777777" w:rsidR="00A02716" w:rsidRDefault="00A027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B30"/>
    <w:multiLevelType w:val="hybridMultilevel"/>
    <w:tmpl w:val="C41617A0"/>
    <w:lvl w:ilvl="0" w:tplc="BFC44D1A">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22A4E44">
      <w:numFmt w:val="bullet"/>
      <w:lvlText w:val="•"/>
      <w:lvlJc w:val="left"/>
      <w:pPr>
        <w:ind w:left="1910" w:hanging="164"/>
      </w:pPr>
      <w:rPr>
        <w:rFonts w:hint="default"/>
        <w:lang w:val="ru-RU" w:eastAsia="en-US" w:bidi="ar-SA"/>
      </w:rPr>
    </w:lvl>
    <w:lvl w:ilvl="2" w:tplc="0F98A354">
      <w:numFmt w:val="bullet"/>
      <w:lvlText w:val="•"/>
      <w:lvlJc w:val="left"/>
      <w:pPr>
        <w:ind w:left="2800" w:hanging="164"/>
      </w:pPr>
      <w:rPr>
        <w:rFonts w:hint="default"/>
        <w:lang w:val="ru-RU" w:eastAsia="en-US" w:bidi="ar-SA"/>
      </w:rPr>
    </w:lvl>
    <w:lvl w:ilvl="3" w:tplc="610EC4C2">
      <w:numFmt w:val="bullet"/>
      <w:lvlText w:val="•"/>
      <w:lvlJc w:val="left"/>
      <w:pPr>
        <w:ind w:left="3690" w:hanging="164"/>
      </w:pPr>
      <w:rPr>
        <w:rFonts w:hint="default"/>
        <w:lang w:val="ru-RU" w:eastAsia="en-US" w:bidi="ar-SA"/>
      </w:rPr>
    </w:lvl>
    <w:lvl w:ilvl="4" w:tplc="E12AAB22">
      <w:numFmt w:val="bullet"/>
      <w:lvlText w:val="•"/>
      <w:lvlJc w:val="left"/>
      <w:pPr>
        <w:ind w:left="4580" w:hanging="164"/>
      </w:pPr>
      <w:rPr>
        <w:rFonts w:hint="default"/>
        <w:lang w:val="ru-RU" w:eastAsia="en-US" w:bidi="ar-SA"/>
      </w:rPr>
    </w:lvl>
    <w:lvl w:ilvl="5" w:tplc="E848C07C">
      <w:numFmt w:val="bullet"/>
      <w:lvlText w:val="•"/>
      <w:lvlJc w:val="left"/>
      <w:pPr>
        <w:ind w:left="5471" w:hanging="164"/>
      </w:pPr>
      <w:rPr>
        <w:rFonts w:hint="default"/>
        <w:lang w:val="ru-RU" w:eastAsia="en-US" w:bidi="ar-SA"/>
      </w:rPr>
    </w:lvl>
    <w:lvl w:ilvl="6" w:tplc="DC74E942">
      <w:numFmt w:val="bullet"/>
      <w:lvlText w:val="•"/>
      <w:lvlJc w:val="left"/>
      <w:pPr>
        <w:ind w:left="6361" w:hanging="164"/>
      </w:pPr>
      <w:rPr>
        <w:rFonts w:hint="default"/>
        <w:lang w:val="ru-RU" w:eastAsia="en-US" w:bidi="ar-SA"/>
      </w:rPr>
    </w:lvl>
    <w:lvl w:ilvl="7" w:tplc="51629234">
      <w:numFmt w:val="bullet"/>
      <w:lvlText w:val="•"/>
      <w:lvlJc w:val="left"/>
      <w:pPr>
        <w:ind w:left="7251" w:hanging="164"/>
      </w:pPr>
      <w:rPr>
        <w:rFonts w:hint="default"/>
        <w:lang w:val="ru-RU" w:eastAsia="en-US" w:bidi="ar-SA"/>
      </w:rPr>
    </w:lvl>
    <w:lvl w:ilvl="8" w:tplc="556EE37C">
      <w:numFmt w:val="bullet"/>
      <w:lvlText w:val="•"/>
      <w:lvlJc w:val="left"/>
      <w:pPr>
        <w:ind w:left="8141" w:hanging="164"/>
      </w:pPr>
      <w:rPr>
        <w:rFonts w:hint="default"/>
        <w:lang w:val="ru-RU" w:eastAsia="en-US" w:bidi="ar-SA"/>
      </w:rPr>
    </w:lvl>
  </w:abstractNum>
  <w:abstractNum w:abstractNumId="1" w15:restartNumberingAfterBreak="0">
    <w:nsid w:val="043B68DA"/>
    <w:multiLevelType w:val="hybridMultilevel"/>
    <w:tmpl w:val="99D626E0"/>
    <w:lvl w:ilvl="0" w:tplc="AEAEE9E2">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C65764">
      <w:numFmt w:val="bullet"/>
      <w:lvlText w:val="•"/>
      <w:lvlJc w:val="left"/>
      <w:pPr>
        <w:ind w:left="1766" w:hanging="360"/>
      </w:pPr>
      <w:rPr>
        <w:rFonts w:hint="default"/>
        <w:lang w:val="ru-RU" w:eastAsia="en-US" w:bidi="ar-SA"/>
      </w:rPr>
    </w:lvl>
    <w:lvl w:ilvl="2" w:tplc="23D88520">
      <w:numFmt w:val="bullet"/>
      <w:lvlText w:val="•"/>
      <w:lvlJc w:val="left"/>
      <w:pPr>
        <w:ind w:left="2672" w:hanging="360"/>
      </w:pPr>
      <w:rPr>
        <w:rFonts w:hint="default"/>
        <w:lang w:val="ru-RU" w:eastAsia="en-US" w:bidi="ar-SA"/>
      </w:rPr>
    </w:lvl>
    <w:lvl w:ilvl="3" w:tplc="9C482338">
      <w:numFmt w:val="bullet"/>
      <w:lvlText w:val="•"/>
      <w:lvlJc w:val="left"/>
      <w:pPr>
        <w:ind w:left="3578" w:hanging="360"/>
      </w:pPr>
      <w:rPr>
        <w:rFonts w:hint="default"/>
        <w:lang w:val="ru-RU" w:eastAsia="en-US" w:bidi="ar-SA"/>
      </w:rPr>
    </w:lvl>
    <w:lvl w:ilvl="4" w:tplc="69AC74FC">
      <w:numFmt w:val="bullet"/>
      <w:lvlText w:val="•"/>
      <w:lvlJc w:val="left"/>
      <w:pPr>
        <w:ind w:left="4484" w:hanging="360"/>
      </w:pPr>
      <w:rPr>
        <w:rFonts w:hint="default"/>
        <w:lang w:val="ru-RU" w:eastAsia="en-US" w:bidi="ar-SA"/>
      </w:rPr>
    </w:lvl>
    <w:lvl w:ilvl="5" w:tplc="5B0AFCDE">
      <w:numFmt w:val="bullet"/>
      <w:lvlText w:val="•"/>
      <w:lvlJc w:val="left"/>
      <w:pPr>
        <w:ind w:left="5391" w:hanging="360"/>
      </w:pPr>
      <w:rPr>
        <w:rFonts w:hint="default"/>
        <w:lang w:val="ru-RU" w:eastAsia="en-US" w:bidi="ar-SA"/>
      </w:rPr>
    </w:lvl>
    <w:lvl w:ilvl="6" w:tplc="81CA9748">
      <w:numFmt w:val="bullet"/>
      <w:lvlText w:val="•"/>
      <w:lvlJc w:val="left"/>
      <w:pPr>
        <w:ind w:left="6297" w:hanging="360"/>
      </w:pPr>
      <w:rPr>
        <w:rFonts w:hint="default"/>
        <w:lang w:val="ru-RU" w:eastAsia="en-US" w:bidi="ar-SA"/>
      </w:rPr>
    </w:lvl>
    <w:lvl w:ilvl="7" w:tplc="44BC4B50">
      <w:numFmt w:val="bullet"/>
      <w:lvlText w:val="•"/>
      <w:lvlJc w:val="left"/>
      <w:pPr>
        <w:ind w:left="7203" w:hanging="360"/>
      </w:pPr>
      <w:rPr>
        <w:rFonts w:hint="default"/>
        <w:lang w:val="ru-RU" w:eastAsia="en-US" w:bidi="ar-SA"/>
      </w:rPr>
    </w:lvl>
    <w:lvl w:ilvl="8" w:tplc="8FAC652A">
      <w:numFmt w:val="bullet"/>
      <w:lvlText w:val="•"/>
      <w:lvlJc w:val="left"/>
      <w:pPr>
        <w:ind w:left="8109" w:hanging="360"/>
      </w:pPr>
      <w:rPr>
        <w:rFonts w:hint="default"/>
        <w:lang w:val="ru-RU" w:eastAsia="en-US" w:bidi="ar-SA"/>
      </w:rPr>
    </w:lvl>
  </w:abstractNum>
  <w:abstractNum w:abstractNumId="2" w15:restartNumberingAfterBreak="0">
    <w:nsid w:val="052F072D"/>
    <w:multiLevelType w:val="hybridMultilevel"/>
    <w:tmpl w:val="FACCE6CA"/>
    <w:lvl w:ilvl="0" w:tplc="6AEC4316">
      <w:start w:val="1"/>
      <w:numFmt w:val="decimal"/>
      <w:lvlText w:val="%1."/>
      <w:lvlJc w:val="left"/>
      <w:pPr>
        <w:ind w:left="3687" w:hanging="354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083A66">
      <w:numFmt w:val="bullet"/>
      <w:lvlText w:val="•"/>
      <w:lvlJc w:val="left"/>
      <w:pPr>
        <w:ind w:left="4304" w:hanging="3545"/>
      </w:pPr>
      <w:rPr>
        <w:rFonts w:hint="default"/>
        <w:lang w:val="ru-RU" w:eastAsia="en-US" w:bidi="ar-SA"/>
      </w:rPr>
    </w:lvl>
    <w:lvl w:ilvl="2" w:tplc="BEE60A04">
      <w:numFmt w:val="bullet"/>
      <w:lvlText w:val="•"/>
      <w:lvlJc w:val="left"/>
      <w:pPr>
        <w:ind w:left="4928" w:hanging="3545"/>
      </w:pPr>
      <w:rPr>
        <w:rFonts w:hint="default"/>
        <w:lang w:val="ru-RU" w:eastAsia="en-US" w:bidi="ar-SA"/>
      </w:rPr>
    </w:lvl>
    <w:lvl w:ilvl="3" w:tplc="823E044A">
      <w:numFmt w:val="bullet"/>
      <w:lvlText w:val="•"/>
      <w:lvlJc w:val="left"/>
      <w:pPr>
        <w:ind w:left="5552" w:hanging="3545"/>
      </w:pPr>
      <w:rPr>
        <w:rFonts w:hint="default"/>
        <w:lang w:val="ru-RU" w:eastAsia="en-US" w:bidi="ar-SA"/>
      </w:rPr>
    </w:lvl>
    <w:lvl w:ilvl="4" w:tplc="D29A01E0">
      <w:numFmt w:val="bullet"/>
      <w:lvlText w:val="•"/>
      <w:lvlJc w:val="left"/>
      <w:pPr>
        <w:ind w:left="6176" w:hanging="3545"/>
      </w:pPr>
      <w:rPr>
        <w:rFonts w:hint="default"/>
        <w:lang w:val="ru-RU" w:eastAsia="en-US" w:bidi="ar-SA"/>
      </w:rPr>
    </w:lvl>
    <w:lvl w:ilvl="5" w:tplc="5FC2016E">
      <w:numFmt w:val="bullet"/>
      <w:lvlText w:val="•"/>
      <w:lvlJc w:val="left"/>
      <w:pPr>
        <w:ind w:left="6801" w:hanging="3545"/>
      </w:pPr>
      <w:rPr>
        <w:rFonts w:hint="default"/>
        <w:lang w:val="ru-RU" w:eastAsia="en-US" w:bidi="ar-SA"/>
      </w:rPr>
    </w:lvl>
    <w:lvl w:ilvl="6" w:tplc="42C4B282">
      <w:numFmt w:val="bullet"/>
      <w:lvlText w:val="•"/>
      <w:lvlJc w:val="left"/>
      <w:pPr>
        <w:ind w:left="7425" w:hanging="3545"/>
      </w:pPr>
      <w:rPr>
        <w:rFonts w:hint="default"/>
        <w:lang w:val="ru-RU" w:eastAsia="en-US" w:bidi="ar-SA"/>
      </w:rPr>
    </w:lvl>
    <w:lvl w:ilvl="7" w:tplc="C48819AA">
      <w:numFmt w:val="bullet"/>
      <w:lvlText w:val="•"/>
      <w:lvlJc w:val="left"/>
      <w:pPr>
        <w:ind w:left="8049" w:hanging="3545"/>
      </w:pPr>
      <w:rPr>
        <w:rFonts w:hint="default"/>
        <w:lang w:val="ru-RU" w:eastAsia="en-US" w:bidi="ar-SA"/>
      </w:rPr>
    </w:lvl>
    <w:lvl w:ilvl="8" w:tplc="DFD6BFBC">
      <w:numFmt w:val="bullet"/>
      <w:lvlText w:val="•"/>
      <w:lvlJc w:val="left"/>
      <w:pPr>
        <w:ind w:left="8673" w:hanging="3545"/>
      </w:pPr>
      <w:rPr>
        <w:rFonts w:hint="default"/>
        <w:lang w:val="ru-RU" w:eastAsia="en-US" w:bidi="ar-SA"/>
      </w:rPr>
    </w:lvl>
  </w:abstractNum>
  <w:abstractNum w:abstractNumId="3" w15:restartNumberingAfterBreak="0">
    <w:nsid w:val="05570A60"/>
    <w:multiLevelType w:val="hybridMultilevel"/>
    <w:tmpl w:val="5C5A652E"/>
    <w:lvl w:ilvl="0" w:tplc="33444778">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06E86AA">
      <w:numFmt w:val="bullet"/>
      <w:lvlText w:val="•"/>
      <w:lvlJc w:val="left"/>
      <w:pPr>
        <w:ind w:left="1370" w:hanging="281"/>
      </w:pPr>
      <w:rPr>
        <w:rFonts w:hint="default"/>
        <w:lang w:val="ru-RU" w:eastAsia="en-US" w:bidi="ar-SA"/>
      </w:rPr>
    </w:lvl>
    <w:lvl w:ilvl="2" w:tplc="A8CE50C0">
      <w:numFmt w:val="bullet"/>
      <w:lvlText w:val="•"/>
      <w:lvlJc w:val="left"/>
      <w:pPr>
        <w:ind w:left="2320" w:hanging="281"/>
      </w:pPr>
      <w:rPr>
        <w:rFonts w:hint="default"/>
        <w:lang w:val="ru-RU" w:eastAsia="en-US" w:bidi="ar-SA"/>
      </w:rPr>
    </w:lvl>
    <w:lvl w:ilvl="3" w:tplc="56962892">
      <w:numFmt w:val="bullet"/>
      <w:lvlText w:val="•"/>
      <w:lvlJc w:val="left"/>
      <w:pPr>
        <w:ind w:left="3270" w:hanging="281"/>
      </w:pPr>
      <w:rPr>
        <w:rFonts w:hint="default"/>
        <w:lang w:val="ru-RU" w:eastAsia="en-US" w:bidi="ar-SA"/>
      </w:rPr>
    </w:lvl>
    <w:lvl w:ilvl="4" w:tplc="AD8427DA">
      <w:numFmt w:val="bullet"/>
      <w:lvlText w:val="•"/>
      <w:lvlJc w:val="left"/>
      <w:pPr>
        <w:ind w:left="4220" w:hanging="281"/>
      </w:pPr>
      <w:rPr>
        <w:rFonts w:hint="default"/>
        <w:lang w:val="ru-RU" w:eastAsia="en-US" w:bidi="ar-SA"/>
      </w:rPr>
    </w:lvl>
    <w:lvl w:ilvl="5" w:tplc="2FE25C6C">
      <w:numFmt w:val="bullet"/>
      <w:lvlText w:val="•"/>
      <w:lvlJc w:val="left"/>
      <w:pPr>
        <w:ind w:left="5171" w:hanging="281"/>
      </w:pPr>
      <w:rPr>
        <w:rFonts w:hint="default"/>
        <w:lang w:val="ru-RU" w:eastAsia="en-US" w:bidi="ar-SA"/>
      </w:rPr>
    </w:lvl>
    <w:lvl w:ilvl="6" w:tplc="0B6800B2">
      <w:numFmt w:val="bullet"/>
      <w:lvlText w:val="•"/>
      <w:lvlJc w:val="left"/>
      <w:pPr>
        <w:ind w:left="6121" w:hanging="281"/>
      </w:pPr>
      <w:rPr>
        <w:rFonts w:hint="default"/>
        <w:lang w:val="ru-RU" w:eastAsia="en-US" w:bidi="ar-SA"/>
      </w:rPr>
    </w:lvl>
    <w:lvl w:ilvl="7" w:tplc="E8D4B204">
      <w:numFmt w:val="bullet"/>
      <w:lvlText w:val="•"/>
      <w:lvlJc w:val="left"/>
      <w:pPr>
        <w:ind w:left="7071" w:hanging="281"/>
      </w:pPr>
      <w:rPr>
        <w:rFonts w:hint="default"/>
        <w:lang w:val="ru-RU" w:eastAsia="en-US" w:bidi="ar-SA"/>
      </w:rPr>
    </w:lvl>
    <w:lvl w:ilvl="8" w:tplc="EC4C9F4E">
      <w:numFmt w:val="bullet"/>
      <w:lvlText w:val="•"/>
      <w:lvlJc w:val="left"/>
      <w:pPr>
        <w:ind w:left="8021" w:hanging="281"/>
      </w:pPr>
      <w:rPr>
        <w:rFonts w:hint="default"/>
        <w:lang w:val="ru-RU" w:eastAsia="en-US" w:bidi="ar-SA"/>
      </w:rPr>
    </w:lvl>
  </w:abstractNum>
  <w:abstractNum w:abstractNumId="4" w15:restartNumberingAfterBreak="0">
    <w:nsid w:val="05EF5AD0"/>
    <w:multiLevelType w:val="hybridMultilevel"/>
    <w:tmpl w:val="50FE80FC"/>
    <w:lvl w:ilvl="0" w:tplc="ABCC2324">
      <w:start w:val="1"/>
      <w:numFmt w:val="decimal"/>
      <w:lvlText w:val="%1."/>
      <w:lvlJc w:val="left"/>
      <w:pPr>
        <w:ind w:left="423" w:hanging="281"/>
        <w:jc w:val="left"/>
      </w:pPr>
      <w:rPr>
        <w:rFonts w:ascii="Times New Roman" w:eastAsia="Times New Roman" w:hAnsi="Times New Roman" w:cs="Times New Roman" w:hint="default"/>
        <w:b w:val="0"/>
        <w:bCs w:val="0"/>
        <w:i w:val="0"/>
        <w:iCs w:val="0"/>
        <w:color w:val="202429"/>
        <w:spacing w:val="0"/>
        <w:w w:val="100"/>
        <w:sz w:val="28"/>
        <w:szCs w:val="28"/>
        <w:lang w:val="ru-RU" w:eastAsia="en-US" w:bidi="ar-SA"/>
      </w:rPr>
    </w:lvl>
    <w:lvl w:ilvl="1" w:tplc="A69E8FBA">
      <w:start w:val="1"/>
      <w:numFmt w:val="decimal"/>
      <w:lvlText w:val="%2."/>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D48555A">
      <w:numFmt w:val="bullet"/>
      <w:lvlText w:val="•"/>
      <w:lvlJc w:val="left"/>
      <w:pPr>
        <w:ind w:left="2320" w:hanging="284"/>
      </w:pPr>
      <w:rPr>
        <w:rFonts w:hint="default"/>
        <w:lang w:val="ru-RU" w:eastAsia="en-US" w:bidi="ar-SA"/>
      </w:rPr>
    </w:lvl>
    <w:lvl w:ilvl="3" w:tplc="F51A6BAA">
      <w:numFmt w:val="bullet"/>
      <w:lvlText w:val="•"/>
      <w:lvlJc w:val="left"/>
      <w:pPr>
        <w:ind w:left="3270" w:hanging="284"/>
      </w:pPr>
      <w:rPr>
        <w:rFonts w:hint="default"/>
        <w:lang w:val="ru-RU" w:eastAsia="en-US" w:bidi="ar-SA"/>
      </w:rPr>
    </w:lvl>
    <w:lvl w:ilvl="4" w:tplc="CD1ADC20">
      <w:numFmt w:val="bullet"/>
      <w:lvlText w:val="•"/>
      <w:lvlJc w:val="left"/>
      <w:pPr>
        <w:ind w:left="4220" w:hanging="284"/>
      </w:pPr>
      <w:rPr>
        <w:rFonts w:hint="default"/>
        <w:lang w:val="ru-RU" w:eastAsia="en-US" w:bidi="ar-SA"/>
      </w:rPr>
    </w:lvl>
    <w:lvl w:ilvl="5" w:tplc="3A485AE0">
      <w:numFmt w:val="bullet"/>
      <w:lvlText w:val="•"/>
      <w:lvlJc w:val="left"/>
      <w:pPr>
        <w:ind w:left="5171" w:hanging="284"/>
      </w:pPr>
      <w:rPr>
        <w:rFonts w:hint="default"/>
        <w:lang w:val="ru-RU" w:eastAsia="en-US" w:bidi="ar-SA"/>
      </w:rPr>
    </w:lvl>
    <w:lvl w:ilvl="6" w:tplc="AF480852">
      <w:numFmt w:val="bullet"/>
      <w:lvlText w:val="•"/>
      <w:lvlJc w:val="left"/>
      <w:pPr>
        <w:ind w:left="6121" w:hanging="284"/>
      </w:pPr>
      <w:rPr>
        <w:rFonts w:hint="default"/>
        <w:lang w:val="ru-RU" w:eastAsia="en-US" w:bidi="ar-SA"/>
      </w:rPr>
    </w:lvl>
    <w:lvl w:ilvl="7" w:tplc="AED46710">
      <w:numFmt w:val="bullet"/>
      <w:lvlText w:val="•"/>
      <w:lvlJc w:val="left"/>
      <w:pPr>
        <w:ind w:left="7071" w:hanging="284"/>
      </w:pPr>
      <w:rPr>
        <w:rFonts w:hint="default"/>
        <w:lang w:val="ru-RU" w:eastAsia="en-US" w:bidi="ar-SA"/>
      </w:rPr>
    </w:lvl>
    <w:lvl w:ilvl="8" w:tplc="529EE04C">
      <w:numFmt w:val="bullet"/>
      <w:lvlText w:val="•"/>
      <w:lvlJc w:val="left"/>
      <w:pPr>
        <w:ind w:left="8021" w:hanging="284"/>
      </w:pPr>
      <w:rPr>
        <w:rFonts w:hint="default"/>
        <w:lang w:val="ru-RU" w:eastAsia="en-US" w:bidi="ar-SA"/>
      </w:rPr>
    </w:lvl>
  </w:abstractNum>
  <w:abstractNum w:abstractNumId="5" w15:restartNumberingAfterBreak="0">
    <w:nsid w:val="0BDA6645"/>
    <w:multiLevelType w:val="hybridMultilevel"/>
    <w:tmpl w:val="5628AB70"/>
    <w:lvl w:ilvl="0" w:tplc="97A41A6C">
      <w:start w:val="5"/>
      <w:numFmt w:val="decimal"/>
      <w:lvlText w:val="%1."/>
      <w:lvlJc w:val="left"/>
      <w:pPr>
        <w:ind w:left="143" w:hanging="38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2C7FAE">
      <w:numFmt w:val="bullet"/>
      <w:lvlText w:val="•"/>
      <w:lvlJc w:val="left"/>
      <w:pPr>
        <w:ind w:left="1118" w:hanging="382"/>
      </w:pPr>
      <w:rPr>
        <w:rFonts w:hint="default"/>
        <w:lang w:val="ru-RU" w:eastAsia="en-US" w:bidi="ar-SA"/>
      </w:rPr>
    </w:lvl>
    <w:lvl w:ilvl="2" w:tplc="B364B3B2">
      <w:numFmt w:val="bullet"/>
      <w:lvlText w:val="•"/>
      <w:lvlJc w:val="left"/>
      <w:pPr>
        <w:ind w:left="2096" w:hanging="382"/>
      </w:pPr>
      <w:rPr>
        <w:rFonts w:hint="default"/>
        <w:lang w:val="ru-RU" w:eastAsia="en-US" w:bidi="ar-SA"/>
      </w:rPr>
    </w:lvl>
    <w:lvl w:ilvl="3" w:tplc="23D65398">
      <w:numFmt w:val="bullet"/>
      <w:lvlText w:val="•"/>
      <w:lvlJc w:val="left"/>
      <w:pPr>
        <w:ind w:left="3074" w:hanging="382"/>
      </w:pPr>
      <w:rPr>
        <w:rFonts w:hint="default"/>
        <w:lang w:val="ru-RU" w:eastAsia="en-US" w:bidi="ar-SA"/>
      </w:rPr>
    </w:lvl>
    <w:lvl w:ilvl="4" w:tplc="7B3E9DBA">
      <w:numFmt w:val="bullet"/>
      <w:lvlText w:val="•"/>
      <w:lvlJc w:val="left"/>
      <w:pPr>
        <w:ind w:left="4052" w:hanging="382"/>
      </w:pPr>
      <w:rPr>
        <w:rFonts w:hint="default"/>
        <w:lang w:val="ru-RU" w:eastAsia="en-US" w:bidi="ar-SA"/>
      </w:rPr>
    </w:lvl>
    <w:lvl w:ilvl="5" w:tplc="7BA86DBC">
      <w:numFmt w:val="bullet"/>
      <w:lvlText w:val="•"/>
      <w:lvlJc w:val="left"/>
      <w:pPr>
        <w:ind w:left="5031" w:hanging="382"/>
      </w:pPr>
      <w:rPr>
        <w:rFonts w:hint="default"/>
        <w:lang w:val="ru-RU" w:eastAsia="en-US" w:bidi="ar-SA"/>
      </w:rPr>
    </w:lvl>
    <w:lvl w:ilvl="6" w:tplc="4892622E">
      <w:numFmt w:val="bullet"/>
      <w:lvlText w:val="•"/>
      <w:lvlJc w:val="left"/>
      <w:pPr>
        <w:ind w:left="6009" w:hanging="382"/>
      </w:pPr>
      <w:rPr>
        <w:rFonts w:hint="default"/>
        <w:lang w:val="ru-RU" w:eastAsia="en-US" w:bidi="ar-SA"/>
      </w:rPr>
    </w:lvl>
    <w:lvl w:ilvl="7" w:tplc="D6C856FC">
      <w:numFmt w:val="bullet"/>
      <w:lvlText w:val="•"/>
      <w:lvlJc w:val="left"/>
      <w:pPr>
        <w:ind w:left="6987" w:hanging="382"/>
      </w:pPr>
      <w:rPr>
        <w:rFonts w:hint="default"/>
        <w:lang w:val="ru-RU" w:eastAsia="en-US" w:bidi="ar-SA"/>
      </w:rPr>
    </w:lvl>
    <w:lvl w:ilvl="8" w:tplc="52284DE4">
      <w:numFmt w:val="bullet"/>
      <w:lvlText w:val="•"/>
      <w:lvlJc w:val="left"/>
      <w:pPr>
        <w:ind w:left="7965" w:hanging="382"/>
      </w:pPr>
      <w:rPr>
        <w:rFonts w:hint="default"/>
        <w:lang w:val="ru-RU" w:eastAsia="en-US" w:bidi="ar-SA"/>
      </w:rPr>
    </w:lvl>
  </w:abstractNum>
  <w:abstractNum w:abstractNumId="6" w15:restartNumberingAfterBreak="0">
    <w:nsid w:val="0CC50FB6"/>
    <w:multiLevelType w:val="hybridMultilevel"/>
    <w:tmpl w:val="E3D64D78"/>
    <w:lvl w:ilvl="0" w:tplc="7F02EE64">
      <w:start w:val="1"/>
      <w:numFmt w:val="decimal"/>
      <w:lvlText w:val="%1."/>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7E4D76">
      <w:numFmt w:val="bullet"/>
      <w:lvlText w:val="•"/>
      <w:lvlJc w:val="left"/>
      <w:pPr>
        <w:ind w:left="2144" w:hanging="281"/>
      </w:pPr>
      <w:rPr>
        <w:rFonts w:hint="default"/>
        <w:lang w:val="ru-RU" w:eastAsia="en-US" w:bidi="ar-SA"/>
      </w:rPr>
    </w:lvl>
    <w:lvl w:ilvl="2" w:tplc="1DC42EAC">
      <w:numFmt w:val="bullet"/>
      <w:lvlText w:val="•"/>
      <w:lvlJc w:val="left"/>
      <w:pPr>
        <w:ind w:left="3008" w:hanging="281"/>
      </w:pPr>
      <w:rPr>
        <w:rFonts w:hint="default"/>
        <w:lang w:val="ru-RU" w:eastAsia="en-US" w:bidi="ar-SA"/>
      </w:rPr>
    </w:lvl>
    <w:lvl w:ilvl="3" w:tplc="0A301780">
      <w:numFmt w:val="bullet"/>
      <w:lvlText w:val="•"/>
      <w:lvlJc w:val="left"/>
      <w:pPr>
        <w:ind w:left="3872" w:hanging="281"/>
      </w:pPr>
      <w:rPr>
        <w:rFonts w:hint="default"/>
        <w:lang w:val="ru-RU" w:eastAsia="en-US" w:bidi="ar-SA"/>
      </w:rPr>
    </w:lvl>
    <w:lvl w:ilvl="4" w:tplc="FFE8EEE6">
      <w:numFmt w:val="bullet"/>
      <w:lvlText w:val="•"/>
      <w:lvlJc w:val="left"/>
      <w:pPr>
        <w:ind w:left="4736" w:hanging="281"/>
      </w:pPr>
      <w:rPr>
        <w:rFonts w:hint="default"/>
        <w:lang w:val="ru-RU" w:eastAsia="en-US" w:bidi="ar-SA"/>
      </w:rPr>
    </w:lvl>
    <w:lvl w:ilvl="5" w:tplc="6F58FC38">
      <w:numFmt w:val="bullet"/>
      <w:lvlText w:val="•"/>
      <w:lvlJc w:val="left"/>
      <w:pPr>
        <w:ind w:left="5601" w:hanging="281"/>
      </w:pPr>
      <w:rPr>
        <w:rFonts w:hint="default"/>
        <w:lang w:val="ru-RU" w:eastAsia="en-US" w:bidi="ar-SA"/>
      </w:rPr>
    </w:lvl>
    <w:lvl w:ilvl="6" w:tplc="7F6E0954">
      <w:numFmt w:val="bullet"/>
      <w:lvlText w:val="•"/>
      <w:lvlJc w:val="left"/>
      <w:pPr>
        <w:ind w:left="6465" w:hanging="281"/>
      </w:pPr>
      <w:rPr>
        <w:rFonts w:hint="default"/>
        <w:lang w:val="ru-RU" w:eastAsia="en-US" w:bidi="ar-SA"/>
      </w:rPr>
    </w:lvl>
    <w:lvl w:ilvl="7" w:tplc="5C7EABC0">
      <w:numFmt w:val="bullet"/>
      <w:lvlText w:val="•"/>
      <w:lvlJc w:val="left"/>
      <w:pPr>
        <w:ind w:left="7329" w:hanging="281"/>
      </w:pPr>
      <w:rPr>
        <w:rFonts w:hint="default"/>
        <w:lang w:val="ru-RU" w:eastAsia="en-US" w:bidi="ar-SA"/>
      </w:rPr>
    </w:lvl>
    <w:lvl w:ilvl="8" w:tplc="60063BB2">
      <w:numFmt w:val="bullet"/>
      <w:lvlText w:val="•"/>
      <w:lvlJc w:val="left"/>
      <w:pPr>
        <w:ind w:left="8193" w:hanging="281"/>
      </w:pPr>
      <w:rPr>
        <w:rFonts w:hint="default"/>
        <w:lang w:val="ru-RU" w:eastAsia="en-US" w:bidi="ar-SA"/>
      </w:rPr>
    </w:lvl>
  </w:abstractNum>
  <w:abstractNum w:abstractNumId="7" w15:restartNumberingAfterBreak="0">
    <w:nsid w:val="0CF00684"/>
    <w:multiLevelType w:val="hybridMultilevel"/>
    <w:tmpl w:val="6238630C"/>
    <w:lvl w:ilvl="0" w:tplc="31C4B1A2">
      <w:start w:val="1"/>
      <w:numFmt w:val="decimal"/>
      <w:lvlText w:val="%1."/>
      <w:lvlJc w:val="left"/>
      <w:pPr>
        <w:ind w:left="855" w:hanging="3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994335C">
      <w:numFmt w:val="bullet"/>
      <w:lvlText w:val="•"/>
      <w:lvlJc w:val="left"/>
      <w:pPr>
        <w:ind w:left="1766" w:hanging="356"/>
      </w:pPr>
      <w:rPr>
        <w:rFonts w:hint="default"/>
        <w:lang w:val="ru-RU" w:eastAsia="en-US" w:bidi="ar-SA"/>
      </w:rPr>
    </w:lvl>
    <w:lvl w:ilvl="2" w:tplc="B62427C4">
      <w:numFmt w:val="bullet"/>
      <w:lvlText w:val="•"/>
      <w:lvlJc w:val="left"/>
      <w:pPr>
        <w:ind w:left="2672" w:hanging="356"/>
      </w:pPr>
      <w:rPr>
        <w:rFonts w:hint="default"/>
        <w:lang w:val="ru-RU" w:eastAsia="en-US" w:bidi="ar-SA"/>
      </w:rPr>
    </w:lvl>
    <w:lvl w:ilvl="3" w:tplc="EB2814E8">
      <w:numFmt w:val="bullet"/>
      <w:lvlText w:val="•"/>
      <w:lvlJc w:val="left"/>
      <w:pPr>
        <w:ind w:left="3578" w:hanging="356"/>
      </w:pPr>
      <w:rPr>
        <w:rFonts w:hint="default"/>
        <w:lang w:val="ru-RU" w:eastAsia="en-US" w:bidi="ar-SA"/>
      </w:rPr>
    </w:lvl>
    <w:lvl w:ilvl="4" w:tplc="77927AF6">
      <w:numFmt w:val="bullet"/>
      <w:lvlText w:val="•"/>
      <w:lvlJc w:val="left"/>
      <w:pPr>
        <w:ind w:left="4484" w:hanging="356"/>
      </w:pPr>
      <w:rPr>
        <w:rFonts w:hint="default"/>
        <w:lang w:val="ru-RU" w:eastAsia="en-US" w:bidi="ar-SA"/>
      </w:rPr>
    </w:lvl>
    <w:lvl w:ilvl="5" w:tplc="BE5C8512">
      <w:numFmt w:val="bullet"/>
      <w:lvlText w:val="•"/>
      <w:lvlJc w:val="left"/>
      <w:pPr>
        <w:ind w:left="5391" w:hanging="356"/>
      </w:pPr>
      <w:rPr>
        <w:rFonts w:hint="default"/>
        <w:lang w:val="ru-RU" w:eastAsia="en-US" w:bidi="ar-SA"/>
      </w:rPr>
    </w:lvl>
    <w:lvl w:ilvl="6" w:tplc="7C4CD6B6">
      <w:numFmt w:val="bullet"/>
      <w:lvlText w:val="•"/>
      <w:lvlJc w:val="left"/>
      <w:pPr>
        <w:ind w:left="6297" w:hanging="356"/>
      </w:pPr>
      <w:rPr>
        <w:rFonts w:hint="default"/>
        <w:lang w:val="ru-RU" w:eastAsia="en-US" w:bidi="ar-SA"/>
      </w:rPr>
    </w:lvl>
    <w:lvl w:ilvl="7" w:tplc="B28AF4EA">
      <w:numFmt w:val="bullet"/>
      <w:lvlText w:val="•"/>
      <w:lvlJc w:val="left"/>
      <w:pPr>
        <w:ind w:left="7203" w:hanging="356"/>
      </w:pPr>
      <w:rPr>
        <w:rFonts w:hint="default"/>
        <w:lang w:val="ru-RU" w:eastAsia="en-US" w:bidi="ar-SA"/>
      </w:rPr>
    </w:lvl>
    <w:lvl w:ilvl="8" w:tplc="4AF404D4">
      <w:numFmt w:val="bullet"/>
      <w:lvlText w:val="•"/>
      <w:lvlJc w:val="left"/>
      <w:pPr>
        <w:ind w:left="8109" w:hanging="356"/>
      </w:pPr>
      <w:rPr>
        <w:rFonts w:hint="default"/>
        <w:lang w:val="ru-RU" w:eastAsia="en-US" w:bidi="ar-SA"/>
      </w:rPr>
    </w:lvl>
  </w:abstractNum>
  <w:abstractNum w:abstractNumId="8" w15:restartNumberingAfterBreak="0">
    <w:nsid w:val="0D053436"/>
    <w:multiLevelType w:val="hybridMultilevel"/>
    <w:tmpl w:val="8BEAFF2E"/>
    <w:lvl w:ilvl="0" w:tplc="3514B284">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B02846">
      <w:numFmt w:val="bullet"/>
      <w:lvlText w:val="•"/>
      <w:lvlJc w:val="left"/>
      <w:pPr>
        <w:ind w:left="1370" w:hanging="284"/>
      </w:pPr>
      <w:rPr>
        <w:rFonts w:hint="default"/>
        <w:lang w:val="ru-RU" w:eastAsia="en-US" w:bidi="ar-SA"/>
      </w:rPr>
    </w:lvl>
    <w:lvl w:ilvl="2" w:tplc="4CD84DD0">
      <w:numFmt w:val="bullet"/>
      <w:lvlText w:val="•"/>
      <w:lvlJc w:val="left"/>
      <w:pPr>
        <w:ind w:left="2320" w:hanging="284"/>
      </w:pPr>
      <w:rPr>
        <w:rFonts w:hint="default"/>
        <w:lang w:val="ru-RU" w:eastAsia="en-US" w:bidi="ar-SA"/>
      </w:rPr>
    </w:lvl>
    <w:lvl w:ilvl="3" w:tplc="794CF9F8">
      <w:numFmt w:val="bullet"/>
      <w:lvlText w:val="•"/>
      <w:lvlJc w:val="left"/>
      <w:pPr>
        <w:ind w:left="3270" w:hanging="284"/>
      </w:pPr>
      <w:rPr>
        <w:rFonts w:hint="default"/>
        <w:lang w:val="ru-RU" w:eastAsia="en-US" w:bidi="ar-SA"/>
      </w:rPr>
    </w:lvl>
    <w:lvl w:ilvl="4" w:tplc="4DD2C10E">
      <w:numFmt w:val="bullet"/>
      <w:lvlText w:val="•"/>
      <w:lvlJc w:val="left"/>
      <w:pPr>
        <w:ind w:left="4220" w:hanging="284"/>
      </w:pPr>
      <w:rPr>
        <w:rFonts w:hint="default"/>
        <w:lang w:val="ru-RU" w:eastAsia="en-US" w:bidi="ar-SA"/>
      </w:rPr>
    </w:lvl>
    <w:lvl w:ilvl="5" w:tplc="D8F84CE2">
      <w:numFmt w:val="bullet"/>
      <w:lvlText w:val="•"/>
      <w:lvlJc w:val="left"/>
      <w:pPr>
        <w:ind w:left="5171" w:hanging="284"/>
      </w:pPr>
      <w:rPr>
        <w:rFonts w:hint="default"/>
        <w:lang w:val="ru-RU" w:eastAsia="en-US" w:bidi="ar-SA"/>
      </w:rPr>
    </w:lvl>
    <w:lvl w:ilvl="6" w:tplc="04E880EA">
      <w:numFmt w:val="bullet"/>
      <w:lvlText w:val="•"/>
      <w:lvlJc w:val="left"/>
      <w:pPr>
        <w:ind w:left="6121" w:hanging="284"/>
      </w:pPr>
      <w:rPr>
        <w:rFonts w:hint="default"/>
        <w:lang w:val="ru-RU" w:eastAsia="en-US" w:bidi="ar-SA"/>
      </w:rPr>
    </w:lvl>
    <w:lvl w:ilvl="7" w:tplc="36B426FC">
      <w:numFmt w:val="bullet"/>
      <w:lvlText w:val="•"/>
      <w:lvlJc w:val="left"/>
      <w:pPr>
        <w:ind w:left="7071" w:hanging="284"/>
      </w:pPr>
      <w:rPr>
        <w:rFonts w:hint="default"/>
        <w:lang w:val="ru-RU" w:eastAsia="en-US" w:bidi="ar-SA"/>
      </w:rPr>
    </w:lvl>
    <w:lvl w:ilvl="8" w:tplc="06BEFD1E">
      <w:numFmt w:val="bullet"/>
      <w:lvlText w:val="•"/>
      <w:lvlJc w:val="left"/>
      <w:pPr>
        <w:ind w:left="8021" w:hanging="284"/>
      </w:pPr>
      <w:rPr>
        <w:rFonts w:hint="default"/>
        <w:lang w:val="ru-RU" w:eastAsia="en-US" w:bidi="ar-SA"/>
      </w:rPr>
    </w:lvl>
  </w:abstractNum>
  <w:abstractNum w:abstractNumId="9" w15:restartNumberingAfterBreak="0">
    <w:nsid w:val="123825D1"/>
    <w:multiLevelType w:val="hybridMultilevel"/>
    <w:tmpl w:val="1390F860"/>
    <w:lvl w:ilvl="0" w:tplc="209AFE16">
      <w:start w:val="6"/>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00D252">
      <w:numFmt w:val="bullet"/>
      <w:lvlText w:val="•"/>
      <w:lvlJc w:val="left"/>
      <w:pPr>
        <w:ind w:left="1370" w:hanging="281"/>
      </w:pPr>
      <w:rPr>
        <w:rFonts w:hint="default"/>
        <w:lang w:val="ru-RU" w:eastAsia="en-US" w:bidi="ar-SA"/>
      </w:rPr>
    </w:lvl>
    <w:lvl w:ilvl="2" w:tplc="1B12CE86">
      <w:numFmt w:val="bullet"/>
      <w:lvlText w:val="•"/>
      <w:lvlJc w:val="left"/>
      <w:pPr>
        <w:ind w:left="2320" w:hanging="281"/>
      </w:pPr>
      <w:rPr>
        <w:rFonts w:hint="default"/>
        <w:lang w:val="ru-RU" w:eastAsia="en-US" w:bidi="ar-SA"/>
      </w:rPr>
    </w:lvl>
    <w:lvl w:ilvl="3" w:tplc="8C9E0BF6">
      <w:numFmt w:val="bullet"/>
      <w:lvlText w:val="•"/>
      <w:lvlJc w:val="left"/>
      <w:pPr>
        <w:ind w:left="3270" w:hanging="281"/>
      </w:pPr>
      <w:rPr>
        <w:rFonts w:hint="default"/>
        <w:lang w:val="ru-RU" w:eastAsia="en-US" w:bidi="ar-SA"/>
      </w:rPr>
    </w:lvl>
    <w:lvl w:ilvl="4" w:tplc="540492A0">
      <w:numFmt w:val="bullet"/>
      <w:lvlText w:val="•"/>
      <w:lvlJc w:val="left"/>
      <w:pPr>
        <w:ind w:left="4220" w:hanging="281"/>
      </w:pPr>
      <w:rPr>
        <w:rFonts w:hint="default"/>
        <w:lang w:val="ru-RU" w:eastAsia="en-US" w:bidi="ar-SA"/>
      </w:rPr>
    </w:lvl>
    <w:lvl w:ilvl="5" w:tplc="715432D8">
      <w:numFmt w:val="bullet"/>
      <w:lvlText w:val="•"/>
      <w:lvlJc w:val="left"/>
      <w:pPr>
        <w:ind w:left="5171" w:hanging="281"/>
      </w:pPr>
      <w:rPr>
        <w:rFonts w:hint="default"/>
        <w:lang w:val="ru-RU" w:eastAsia="en-US" w:bidi="ar-SA"/>
      </w:rPr>
    </w:lvl>
    <w:lvl w:ilvl="6" w:tplc="E7A8C892">
      <w:numFmt w:val="bullet"/>
      <w:lvlText w:val="•"/>
      <w:lvlJc w:val="left"/>
      <w:pPr>
        <w:ind w:left="6121" w:hanging="281"/>
      </w:pPr>
      <w:rPr>
        <w:rFonts w:hint="default"/>
        <w:lang w:val="ru-RU" w:eastAsia="en-US" w:bidi="ar-SA"/>
      </w:rPr>
    </w:lvl>
    <w:lvl w:ilvl="7" w:tplc="09E029E2">
      <w:numFmt w:val="bullet"/>
      <w:lvlText w:val="•"/>
      <w:lvlJc w:val="left"/>
      <w:pPr>
        <w:ind w:left="7071" w:hanging="281"/>
      </w:pPr>
      <w:rPr>
        <w:rFonts w:hint="default"/>
        <w:lang w:val="ru-RU" w:eastAsia="en-US" w:bidi="ar-SA"/>
      </w:rPr>
    </w:lvl>
    <w:lvl w:ilvl="8" w:tplc="38E2B1EE">
      <w:numFmt w:val="bullet"/>
      <w:lvlText w:val="•"/>
      <w:lvlJc w:val="left"/>
      <w:pPr>
        <w:ind w:left="8021" w:hanging="281"/>
      </w:pPr>
      <w:rPr>
        <w:rFonts w:hint="default"/>
        <w:lang w:val="ru-RU" w:eastAsia="en-US" w:bidi="ar-SA"/>
      </w:rPr>
    </w:lvl>
  </w:abstractNum>
  <w:abstractNum w:abstractNumId="10" w15:restartNumberingAfterBreak="0">
    <w:nsid w:val="13443A4D"/>
    <w:multiLevelType w:val="hybridMultilevel"/>
    <w:tmpl w:val="D9B6C97E"/>
    <w:lvl w:ilvl="0" w:tplc="96E8BEF6">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B2557E">
      <w:numFmt w:val="bullet"/>
      <w:lvlText w:val="•"/>
      <w:lvlJc w:val="left"/>
      <w:pPr>
        <w:ind w:left="1370" w:hanging="284"/>
      </w:pPr>
      <w:rPr>
        <w:rFonts w:hint="default"/>
        <w:lang w:val="ru-RU" w:eastAsia="en-US" w:bidi="ar-SA"/>
      </w:rPr>
    </w:lvl>
    <w:lvl w:ilvl="2" w:tplc="4F8AD1D0">
      <w:numFmt w:val="bullet"/>
      <w:lvlText w:val="•"/>
      <w:lvlJc w:val="left"/>
      <w:pPr>
        <w:ind w:left="2320" w:hanging="284"/>
      </w:pPr>
      <w:rPr>
        <w:rFonts w:hint="default"/>
        <w:lang w:val="ru-RU" w:eastAsia="en-US" w:bidi="ar-SA"/>
      </w:rPr>
    </w:lvl>
    <w:lvl w:ilvl="3" w:tplc="C7CA4CBE">
      <w:numFmt w:val="bullet"/>
      <w:lvlText w:val="•"/>
      <w:lvlJc w:val="left"/>
      <w:pPr>
        <w:ind w:left="3270" w:hanging="284"/>
      </w:pPr>
      <w:rPr>
        <w:rFonts w:hint="default"/>
        <w:lang w:val="ru-RU" w:eastAsia="en-US" w:bidi="ar-SA"/>
      </w:rPr>
    </w:lvl>
    <w:lvl w:ilvl="4" w:tplc="ABE04CA6">
      <w:numFmt w:val="bullet"/>
      <w:lvlText w:val="•"/>
      <w:lvlJc w:val="left"/>
      <w:pPr>
        <w:ind w:left="4220" w:hanging="284"/>
      </w:pPr>
      <w:rPr>
        <w:rFonts w:hint="default"/>
        <w:lang w:val="ru-RU" w:eastAsia="en-US" w:bidi="ar-SA"/>
      </w:rPr>
    </w:lvl>
    <w:lvl w:ilvl="5" w:tplc="F2B8240C">
      <w:numFmt w:val="bullet"/>
      <w:lvlText w:val="•"/>
      <w:lvlJc w:val="left"/>
      <w:pPr>
        <w:ind w:left="5171" w:hanging="284"/>
      </w:pPr>
      <w:rPr>
        <w:rFonts w:hint="default"/>
        <w:lang w:val="ru-RU" w:eastAsia="en-US" w:bidi="ar-SA"/>
      </w:rPr>
    </w:lvl>
    <w:lvl w:ilvl="6" w:tplc="4A40EFBA">
      <w:numFmt w:val="bullet"/>
      <w:lvlText w:val="•"/>
      <w:lvlJc w:val="left"/>
      <w:pPr>
        <w:ind w:left="6121" w:hanging="284"/>
      </w:pPr>
      <w:rPr>
        <w:rFonts w:hint="default"/>
        <w:lang w:val="ru-RU" w:eastAsia="en-US" w:bidi="ar-SA"/>
      </w:rPr>
    </w:lvl>
    <w:lvl w:ilvl="7" w:tplc="38964144">
      <w:numFmt w:val="bullet"/>
      <w:lvlText w:val="•"/>
      <w:lvlJc w:val="left"/>
      <w:pPr>
        <w:ind w:left="7071" w:hanging="284"/>
      </w:pPr>
      <w:rPr>
        <w:rFonts w:hint="default"/>
        <w:lang w:val="ru-RU" w:eastAsia="en-US" w:bidi="ar-SA"/>
      </w:rPr>
    </w:lvl>
    <w:lvl w:ilvl="8" w:tplc="2120184A">
      <w:numFmt w:val="bullet"/>
      <w:lvlText w:val="•"/>
      <w:lvlJc w:val="left"/>
      <w:pPr>
        <w:ind w:left="8021" w:hanging="284"/>
      </w:pPr>
      <w:rPr>
        <w:rFonts w:hint="default"/>
        <w:lang w:val="ru-RU" w:eastAsia="en-US" w:bidi="ar-SA"/>
      </w:rPr>
    </w:lvl>
  </w:abstractNum>
  <w:abstractNum w:abstractNumId="11" w15:restartNumberingAfterBreak="0">
    <w:nsid w:val="13E90559"/>
    <w:multiLevelType w:val="hybridMultilevel"/>
    <w:tmpl w:val="99B05BCE"/>
    <w:lvl w:ilvl="0" w:tplc="7E1A284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9D08E1A">
      <w:numFmt w:val="bullet"/>
      <w:lvlText w:val="•"/>
      <w:lvlJc w:val="left"/>
      <w:pPr>
        <w:ind w:left="1370" w:hanging="284"/>
      </w:pPr>
      <w:rPr>
        <w:rFonts w:hint="default"/>
        <w:lang w:val="ru-RU" w:eastAsia="en-US" w:bidi="ar-SA"/>
      </w:rPr>
    </w:lvl>
    <w:lvl w:ilvl="2" w:tplc="F2E86D8C">
      <w:numFmt w:val="bullet"/>
      <w:lvlText w:val="•"/>
      <w:lvlJc w:val="left"/>
      <w:pPr>
        <w:ind w:left="2320" w:hanging="284"/>
      </w:pPr>
      <w:rPr>
        <w:rFonts w:hint="default"/>
        <w:lang w:val="ru-RU" w:eastAsia="en-US" w:bidi="ar-SA"/>
      </w:rPr>
    </w:lvl>
    <w:lvl w:ilvl="3" w:tplc="0B342420">
      <w:numFmt w:val="bullet"/>
      <w:lvlText w:val="•"/>
      <w:lvlJc w:val="left"/>
      <w:pPr>
        <w:ind w:left="3270" w:hanging="284"/>
      </w:pPr>
      <w:rPr>
        <w:rFonts w:hint="default"/>
        <w:lang w:val="ru-RU" w:eastAsia="en-US" w:bidi="ar-SA"/>
      </w:rPr>
    </w:lvl>
    <w:lvl w:ilvl="4" w:tplc="3D160154">
      <w:numFmt w:val="bullet"/>
      <w:lvlText w:val="•"/>
      <w:lvlJc w:val="left"/>
      <w:pPr>
        <w:ind w:left="4220" w:hanging="284"/>
      </w:pPr>
      <w:rPr>
        <w:rFonts w:hint="default"/>
        <w:lang w:val="ru-RU" w:eastAsia="en-US" w:bidi="ar-SA"/>
      </w:rPr>
    </w:lvl>
    <w:lvl w:ilvl="5" w:tplc="45202C40">
      <w:numFmt w:val="bullet"/>
      <w:lvlText w:val="•"/>
      <w:lvlJc w:val="left"/>
      <w:pPr>
        <w:ind w:left="5171" w:hanging="284"/>
      </w:pPr>
      <w:rPr>
        <w:rFonts w:hint="default"/>
        <w:lang w:val="ru-RU" w:eastAsia="en-US" w:bidi="ar-SA"/>
      </w:rPr>
    </w:lvl>
    <w:lvl w:ilvl="6" w:tplc="076E41A2">
      <w:numFmt w:val="bullet"/>
      <w:lvlText w:val="•"/>
      <w:lvlJc w:val="left"/>
      <w:pPr>
        <w:ind w:left="6121" w:hanging="284"/>
      </w:pPr>
      <w:rPr>
        <w:rFonts w:hint="default"/>
        <w:lang w:val="ru-RU" w:eastAsia="en-US" w:bidi="ar-SA"/>
      </w:rPr>
    </w:lvl>
    <w:lvl w:ilvl="7" w:tplc="5860D8FE">
      <w:numFmt w:val="bullet"/>
      <w:lvlText w:val="•"/>
      <w:lvlJc w:val="left"/>
      <w:pPr>
        <w:ind w:left="7071" w:hanging="284"/>
      </w:pPr>
      <w:rPr>
        <w:rFonts w:hint="default"/>
        <w:lang w:val="ru-RU" w:eastAsia="en-US" w:bidi="ar-SA"/>
      </w:rPr>
    </w:lvl>
    <w:lvl w:ilvl="8" w:tplc="3954995E">
      <w:numFmt w:val="bullet"/>
      <w:lvlText w:val="•"/>
      <w:lvlJc w:val="left"/>
      <w:pPr>
        <w:ind w:left="8021" w:hanging="284"/>
      </w:pPr>
      <w:rPr>
        <w:rFonts w:hint="default"/>
        <w:lang w:val="ru-RU" w:eastAsia="en-US" w:bidi="ar-SA"/>
      </w:rPr>
    </w:lvl>
  </w:abstractNum>
  <w:abstractNum w:abstractNumId="12" w15:restartNumberingAfterBreak="0">
    <w:nsid w:val="1551088D"/>
    <w:multiLevelType w:val="hybridMultilevel"/>
    <w:tmpl w:val="6D085494"/>
    <w:lvl w:ilvl="0" w:tplc="1674B492">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BA143B10">
      <w:numFmt w:val="bullet"/>
      <w:lvlText w:val="•"/>
      <w:lvlJc w:val="left"/>
      <w:pPr>
        <w:ind w:left="1316" w:hanging="213"/>
      </w:pPr>
      <w:rPr>
        <w:rFonts w:hint="default"/>
        <w:lang w:val="ru-RU" w:eastAsia="en-US" w:bidi="ar-SA"/>
      </w:rPr>
    </w:lvl>
    <w:lvl w:ilvl="2" w:tplc="6284D1C8">
      <w:numFmt w:val="bullet"/>
      <w:lvlText w:val="•"/>
      <w:lvlJc w:val="left"/>
      <w:pPr>
        <w:ind w:left="2272" w:hanging="213"/>
      </w:pPr>
      <w:rPr>
        <w:rFonts w:hint="default"/>
        <w:lang w:val="ru-RU" w:eastAsia="en-US" w:bidi="ar-SA"/>
      </w:rPr>
    </w:lvl>
    <w:lvl w:ilvl="3" w:tplc="7A048088">
      <w:numFmt w:val="bullet"/>
      <w:lvlText w:val="•"/>
      <w:lvlJc w:val="left"/>
      <w:pPr>
        <w:ind w:left="3228" w:hanging="213"/>
      </w:pPr>
      <w:rPr>
        <w:rFonts w:hint="default"/>
        <w:lang w:val="ru-RU" w:eastAsia="en-US" w:bidi="ar-SA"/>
      </w:rPr>
    </w:lvl>
    <w:lvl w:ilvl="4" w:tplc="44FCD70C">
      <w:numFmt w:val="bullet"/>
      <w:lvlText w:val="•"/>
      <w:lvlJc w:val="left"/>
      <w:pPr>
        <w:ind w:left="4184" w:hanging="213"/>
      </w:pPr>
      <w:rPr>
        <w:rFonts w:hint="default"/>
        <w:lang w:val="ru-RU" w:eastAsia="en-US" w:bidi="ar-SA"/>
      </w:rPr>
    </w:lvl>
    <w:lvl w:ilvl="5" w:tplc="9D043DC2">
      <w:numFmt w:val="bullet"/>
      <w:lvlText w:val="•"/>
      <w:lvlJc w:val="left"/>
      <w:pPr>
        <w:ind w:left="5141" w:hanging="213"/>
      </w:pPr>
      <w:rPr>
        <w:rFonts w:hint="default"/>
        <w:lang w:val="ru-RU" w:eastAsia="en-US" w:bidi="ar-SA"/>
      </w:rPr>
    </w:lvl>
    <w:lvl w:ilvl="6" w:tplc="ABF432F0">
      <w:numFmt w:val="bullet"/>
      <w:lvlText w:val="•"/>
      <w:lvlJc w:val="left"/>
      <w:pPr>
        <w:ind w:left="6097" w:hanging="213"/>
      </w:pPr>
      <w:rPr>
        <w:rFonts w:hint="default"/>
        <w:lang w:val="ru-RU" w:eastAsia="en-US" w:bidi="ar-SA"/>
      </w:rPr>
    </w:lvl>
    <w:lvl w:ilvl="7" w:tplc="ACC46802">
      <w:numFmt w:val="bullet"/>
      <w:lvlText w:val="•"/>
      <w:lvlJc w:val="left"/>
      <w:pPr>
        <w:ind w:left="7053" w:hanging="213"/>
      </w:pPr>
      <w:rPr>
        <w:rFonts w:hint="default"/>
        <w:lang w:val="ru-RU" w:eastAsia="en-US" w:bidi="ar-SA"/>
      </w:rPr>
    </w:lvl>
    <w:lvl w:ilvl="8" w:tplc="A4C82222">
      <w:numFmt w:val="bullet"/>
      <w:lvlText w:val="•"/>
      <w:lvlJc w:val="left"/>
      <w:pPr>
        <w:ind w:left="8009" w:hanging="213"/>
      </w:pPr>
      <w:rPr>
        <w:rFonts w:hint="default"/>
        <w:lang w:val="ru-RU" w:eastAsia="en-US" w:bidi="ar-SA"/>
      </w:rPr>
    </w:lvl>
  </w:abstractNum>
  <w:abstractNum w:abstractNumId="13" w15:restartNumberingAfterBreak="0">
    <w:nsid w:val="177174C8"/>
    <w:multiLevelType w:val="hybridMultilevel"/>
    <w:tmpl w:val="F328DBD4"/>
    <w:lvl w:ilvl="0" w:tplc="F2D0C4B0">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845970">
      <w:numFmt w:val="bullet"/>
      <w:lvlText w:val="•"/>
      <w:lvlJc w:val="left"/>
      <w:pPr>
        <w:ind w:left="1370" w:hanging="284"/>
      </w:pPr>
      <w:rPr>
        <w:rFonts w:hint="default"/>
        <w:lang w:val="ru-RU" w:eastAsia="en-US" w:bidi="ar-SA"/>
      </w:rPr>
    </w:lvl>
    <w:lvl w:ilvl="2" w:tplc="724649AE">
      <w:numFmt w:val="bullet"/>
      <w:lvlText w:val="•"/>
      <w:lvlJc w:val="left"/>
      <w:pPr>
        <w:ind w:left="2320" w:hanging="284"/>
      </w:pPr>
      <w:rPr>
        <w:rFonts w:hint="default"/>
        <w:lang w:val="ru-RU" w:eastAsia="en-US" w:bidi="ar-SA"/>
      </w:rPr>
    </w:lvl>
    <w:lvl w:ilvl="3" w:tplc="F76C909A">
      <w:numFmt w:val="bullet"/>
      <w:lvlText w:val="•"/>
      <w:lvlJc w:val="left"/>
      <w:pPr>
        <w:ind w:left="3270" w:hanging="284"/>
      </w:pPr>
      <w:rPr>
        <w:rFonts w:hint="default"/>
        <w:lang w:val="ru-RU" w:eastAsia="en-US" w:bidi="ar-SA"/>
      </w:rPr>
    </w:lvl>
    <w:lvl w:ilvl="4" w:tplc="05725790">
      <w:numFmt w:val="bullet"/>
      <w:lvlText w:val="•"/>
      <w:lvlJc w:val="left"/>
      <w:pPr>
        <w:ind w:left="4220" w:hanging="284"/>
      </w:pPr>
      <w:rPr>
        <w:rFonts w:hint="default"/>
        <w:lang w:val="ru-RU" w:eastAsia="en-US" w:bidi="ar-SA"/>
      </w:rPr>
    </w:lvl>
    <w:lvl w:ilvl="5" w:tplc="B430366A">
      <w:numFmt w:val="bullet"/>
      <w:lvlText w:val="•"/>
      <w:lvlJc w:val="left"/>
      <w:pPr>
        <w:ind w:left="5171" w:hanging="284"/>
      </w:pPr>
      <w:rPr>
        <w:rFonts w:hint="default"/>
        <w:lang w:val="ru-RU" w:eastAsia="en-US" w:bidi="ar-SA"/>
      </w:rPr>
    </w:lvl>
    <w:lvl w:ilvl="6" w:tplc="F6DE4FC2">
      <w:numFmt w:val="bullet"/>
      <w:lvlText w:val="•"/>
      <w:lvlJc w:val="left"/>
      <w:pPr>
        <w:ind w:left="6121" w:hanging="284"/>
      </w:pPr>
      <w:rPr>
        <w:rFonts w:hint="default"/>
        <w:lang w:val="ru-RU" w:eastAsia="en-US" w:bidi="ar-SA"/>
      </w:rPr>
    </w:lvl>
    <w:lvl w:ilvl="7" w:tplc="5B6830DC">
      <w:numFmt w:val="bullet"/>
      <w:lvlText w:val="•"/>
      <w:lvlJc w:val="left"/>
      <w:pPr>
        <w:ind w:left="7071" w:hanging="284"/>
      </w:pPr>
      <w:rPr>
        <w:rFonts w:hint="default"/>
        <w:lang w:val="ru-RU" w:eastAsia="en-US" w:bidi="ar-SA"/>
      </w:rPr>
    </w:lvl>
    <w:lvl w:ilvl="8" w:tplc="E0C6AE06">
      <w:numFmt w:val="bullet"/>
      <w:lvlText w:val="•"/>
      <w:lvlJc w:val="left"/>
      <w:pPr>
        <w:ind w:left="8021" w:hanging="284"/>
      </w:pPr>
      <w:rPr>
        <w:rFonts w:hint="default"/>
        <w:lang w:val="ru-RU" w:eastAsia="en-US" w:bidi="ar-SA"/>
      </w:rPr>
    </w:lvl>
  </w:abstractNum>
  <w:abstractNum w:abstractNumId="14" w15:restartNumberingAfterBreak="0">
    <w:nsid w:val="187D3653"/>
    <w:multiLevelType w:val="hybridMultilevel"/>
    <w:tmpl w:val="ACF835D4"/>
    <w:lvl w:ilvl="0" w:tplc="57A4A016">
      <w:start w:val="1"/>
      <w:numFmt w:val="decimal"/>
      <w:lvlText w:val="%1."/>
      <w:lvlJc w:val="left"/>
      <w:pPr>
        <w:ind w:left="143"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2E88C2A">
      <w:numFmt w:val="bullet"/>
      <w:lvlText w:val="•"/>
      <w:lvlJc w:val="left"/>
      <w:pPr>
        <w:ind w:left="1118" w:hanging="284"/>
      </w:pPr>
      <w:rPr>
        <w:rFonts w:hint="default"/>
        <w:lang w:val="ru-RU" w:eastAsia="en-US" w:bidi="ar-SA"/>
      </w:rPr>
    </w:lvl>
    <w:lvl w:ilvl="2" w:tplc="AEC2ED96">
      <w:numFmt w:val="bullet"/>
      <w:lvlText w:val="•"/>
      <w:lvlJc w:val="left"/>
      <w:pPr>
        <w:ind w:left="2096" w:hanging="284"/>
      </w:pPr>
      <w:rPr>
        <w:rFonts w:hint="default"/>
        <w:lang w:val="ru-RU" w:eastAsia="en-US" w:bidi="ar-SA"/>
      </w:rPr>
    </w:lvl>
    <w:lvl w:ilvl="3" w:tplc="3A66BA06">
      <w:numFmt w:val="bullet"/>
      <w:lvlText w:val="•"/>
      <w:lvlJc w:val="left"/>
      <w:pPr>
        <w:ind w:left="3074" w:hanging="284"/>
      </w:pPr>
      <w:rPr>
        <w:rFonts w:hint="default"/>
        <w:lang w:val="ru-RU" w:eastAsia="en-US" w:bidi="ar-SA"/>
      </w:rPr>
    </w:lvl>
    <w:lvl w:ilvl="4" w:tplc="11D0B098">
      <w:numFmt w:val="bullet"/>
      <w:lvlText w:val="•"/>
      <w:lvlJc w:val="left"/>
      <w:pPr>
        <w:ind w:left="4052" w:hanging="284"/>
      </w:pPr>
      <w:rPr>
        <w:rFonts w:hint="default"/>
        <w:lang w:val="ru-RU" w:eastAsia="en-US" w:bidi="ar-SA"/>
      </w:rPr>
    </w:lvl>
    <w:lvl w:ilvl="5" w:tplc="3D6EF312">
      <w:numFmt w:val="bullet"/>
      <w:lvlText w:val="•"/>
      <w:lvlJc w:val="left"/>
      <w:pPr>
        <w:ind w:left="5031" w:hanging="284"/>
      </w:pPr>
      <w:rPr>
        <w:rFonts w:hint="default"/>
        <w:lang w:val="ru-RU" w:eastAsia="en-US" w:bidi="ar-SA"/>
      </w:rPr>
    </w:lvl>
    <w:lvl w:ilvl="6" w:tplc="BCEC6254">
      <w:numFmt w:val="bullet"/>
      <w:lvlText w:val="•"/>
      <w:lvlJc w:val="left"/>
      <w:pPr>
        <w:ind w:left="6009" w:hanging="284"/>
      </w:pPr>
      <w:rPr>
        <w:rFonts w:hint="default"/>
        <w:lang w:val="ru-RU" w:eastAsia="en-US" w:bidi="ar-SA"/>
      </w:rPr>
    </w:lvl>
    <w:lvl w:ilvl="7" w:tplc="98B60F38">
      <w:numFmt w:val="bullet"/>
      <w:lvlText w:val="•"/>
      <w:lvlJc w:val="left"/>
      <w:pPr>
        <w:ind w:left="6987" w:hanging="284"/>
      </w:pPr>
      <w:rPr>
        <w:rFonts w:hint="default"/>
        <w:lang w:val="ru-RU" w:eastAsia="en-US" w:bidi="ar-SA"/>
      </w:rPr>
    </w:lvl>
    <w:lvl w:ilvl="8" w:tplc="15CA5872">
      <w:numFmt w:val="bullet"/>
      <w:lvlText w:val="•"/>
      <w:lvlJc w:val="left"/>
      <w:pPr>
        <w:ind w:left="7965" w:hanging="284"/>
      </w:pPr>
      <w:rPr>
        <w:rFonts w:hint="default"/>
        <w:lang w:val="ru-RU" w:eastAsia="en-US" w:bidi="ar-SA"/>
      </w:rPr>
    </w:lvl>
  </w:abstractNum>
  <w:abstractNum w:abstractNumId="15" w15:restartNumberingAfterBreak="0">
    <w:nsid w:val="19395111"/>
    <w:multiLevelType w:val="multilevel"/>
    <w:tmpl w:val="7562C484"/>
    <w:lvl w:ilvl="0">
      <w:start w:val="2"/>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3" w:hanging="8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3."/>
      <w:lvlJc w:val="left"/>
      <w:pPr>
        <w:ind w:left="1559" w:hanging="8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3" w:hanging="171"/>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650" w:hanging="171"/>
      </w:pPr>
      <w:rPr>
        <w:rFonts w:hint="default"/>
        <w:lang w:val="ru-RU" w:eastAsia="en-US" w:bidi="ar-SA"/>
      </w:rPr>
    </w:lvl>
    <w:lvl w:ilvl="5">
      <w:numFmt w:val="bullet"/>
      <w:lvlText w:val="•"/>
      <w:lvlJc w:val="left"/>
      <w:pPr>
        <w:ind w:left="4695" w:hanging="171"/>
      </w:pPr>
      <w:rPr>
        <w:rFonts w:hint="default"/>
        <w:lang w:val="ru-RU" w:eastAsia="en-US" w:bidi="ar-SA"/>
      </w:rPr>
    </w:lvl>
    <w:lvl w:ilvl="6">
      <w:numFmt w:val="bullet"/>
      <w:lvlText w:val="•"/>
      <w:lvlJc w:val="left"/>
      <w:pPr>
        <w:ind w:left="5741" w:hanging="171"/>
      </w:pPr>
      <w:rPr>
        <w:rFonts w:hint="default"/>
        <w:lang w:val="ru-RU" w:eastAsia="en-US" w:bidi="ar-SA"/>
      </w:rPr>
    </w:lvl>
    <w:lvl w:ilvl="7">
      <w:numFmt w:val="bullet"/>
      <w:lvlText w:val="•"/>
      <w:lvlJc w:val="left"/>
      <w:pPr>
        <w:ind w:left="6786" w:hanging="171"/>
      </w:pPr>
      <w:rPr>
        <w:rFonts w:hint="default"/>
        <w:lang w:val="ru-RU" w:eastAsia="en-US" w:bidi="ar-SA"/>
      </w:rPr>
    </w:lvl>
    <w:lvl w:ilvl="8">
      <w:numFmt w:val="bullet"/>
      <w:lvlText w:val="•"/>
      <w:lvlJc w:val="left"/>
      <w:pPr>
        <w:ind w:left="7831" w:hanging="171"/>
      </w:pPr>
      <w:rPr>
        <w:rFonts w:hint="default"/>
        <w:lang w:val="ru-RU" w:eastAsia="en-US" w:bidi="ar-SA"/>
      </w:rPr>
    </w:lvl>
  </w:abstractNum>
  <w:abstractNum w:abstractNumId="16" w15:restartNumberingAfterBreak="0">
    <w:nsid w:val="1AFB4519"/>
    <w:multiLevelType w:val="hybridMultilevel"/>
    <w:tmpl w:val="3894F3FA"/>
    <w:lvl w:ilvl="0" w:tplc="4484D4B0">
      <w:start w:val="1"/>
      <w:numFmt w:val="decimal"/>
      <w:lvlText w:val="%1."/>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8E1548">
      <w:numFmt w:val="bullet"/>
      <w:lvlText w:val="•"/>
      <w:lvlJc w:val="left"/>
      <w:pPr>
        <w:ind w:left="2144" w:hanging="281"/>
      </w:pPr>
      <w:rPr>
        <w:rFonts w:hint="default"/>
        <w:lang w:val="ru-RU" w:eastAsia="en-US" w:bidi="ar-SA"/>
      </w:rPr>
    </w:lvl>
    <w:lvl w:ilvl="2" w:tplc="AF4EAF72">
      <w:numFmt w:val="bullet"/>
      <w:lvlText w:val="•"/>
      <w:lvlJc w:val="left"/>
      <w:pPr>
        <w:ind w:left="3008" w:hanging="281"/>
      </w:pPr>
      <w:rPr>
        <w:rFonts w:hint="default"/>
        <w:lang w:val="ru-RU" w:eastAsia="en-US" w:bidi="ar-SA"/>
      </w:rPr>
    </w:lvl>
    <w:lvl w:ilvl="3" w:tplc="1C86B32C">
      <w:numFmt w:val="bullet"/>
      <w:lvlText w:val="•"/>
      <w:lvlJc w:val="left"/>
      <w:pPr>
        <w:ind w:left="3872" w:hanging="281"/>
      </w:pPr>
      <w:rPr>
        <w:rFonts w:hint="default"/>
        <w:lang w:val="ru-RU" w:eastAsia="en-US" w:bidi="ar-SA"/>
      </w:rPr>
    </w:lvl>
    <w:lvl w:ilvl="4" w:tplc="4A6A5330">
      <w:numFmt w:val="bullet"/>
      <w:lvlText w:val="•"/>
      <w:lvlJc w:val="left"/>
      <w:pPr>
        <w:ind w:left="4736" w:hanging="281"/>
      </w:pPr>
      <w:rPr>
        <w:rFonts w:hint="default"/>
        <w:lang w:val="ru-RU" w:eastAsia="en-US" w:bidi="ar-SA"/>
      </w:rPr>
    </w:lvl>
    <w:lvl w:ilvl="5" w:tplc="D1789D10">
      <w:numFmt w:val="bullet"/>
      <w:lvlText w:val="•"/>
      <w:lvlJc w:val="left"/>
      <w:pPr>
        <w:ind w:left="5601" w:hanging="281"/>
      </w:pPr>
      <w:rPr>
        <w:rFonts w:hint="default"/>
        <w:lang w:val="ru-RU" w:eastAsia="en-US" w:bidi="ar-SA"/>
      </w:rPr>
    </w:lvl>
    <w:lvl w:ilvl="6" w:tplc="FE883D38">
      <w:numFmt w:val="bullet"/>
      <w:lvlText w:val="•"/>
      <w:lvlJc w:val="left"/>
      <w:pPr>
        <w:ind w:left="6465" w:hanging="281"/>
      </w:pPr>
      <w:rPr>
        <w:rFonts w:hint="default"/>
        <w:lang w:val="ru-RU" w:eastAsia="en-US" w:bidi="ar-SA"/>
      </w:rPr>
    </w:lvl>
    <w:lvl w:ilvl="7" w:tplc="DBCCB8BE">
      <w:numFmt w:val="bullet"/>
      <w:lvlText w:val="•"/>
      <w:lvlJc w:val="left"/>
      <w:pPr>
        <w:ind w:left="7329" w:hanging="281"/>
      </w:pPr>
      <w:rPr>
        <w:rFonts w:hint="default"/>
        <w:lang w:val="ru-RU" w:eastAsia="en-US" w:bidi="ar-SA"/>
      </w:rPr>
    </w:lvl>
    <w:lvl w:ilvl="8" w:tplc="D32CF7A8">
      <w:numFmt w:val="bullet"/>
      <w:lvlText w:val="•"/>
      <w:lvlJc w:val="left"/>
      <w:pPr>
        <w:ind w:left="8193" w:hanging="281"/>
      </w:pPr>
      <w:rPr>
        <w:rFonts w:hint="default"/>
        <w:lang w:val="ru-RU" w:eastAsia="en-US" w:bidi="ar-SA"/>
      </w:rPr>
    </w:lvl>
  </w:abstractNum>
  <w:abstractNum w:abstractNumId="17" w15:restartNumberingAfterBreak="0">
    <w:nsid w:val="1CCF626F"/>
    <w:multiLevelType w:val="hybridMultilevel"/>
    <w:tmpl w:val="18304AC6"/>
    <w:lvl w:ilvl="0" w:tplc="E90AB0D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F284666">
      <w:numFmt w:val="bullet"/>
      <w:lvlText w:val="•"/>
      <w:lvlJc w:val="left"/>
      <w:pPr>
        <w:ind w:left="1370" w:hanging="284"/>
      </w:pPr>
      <w:rPr>
        <w:rFonts w:hint="default"/>
        <w:lang w:val="ru-RU" w:eastAsia="en-US" w:bidi="ar-SA"/>
      </w:rPr>
    </w:lvl>
    <w:lvl w:ilvl="2" w:tplc="48AED288">
      <w:numFmt w:val="bullet"/>
      <w:lvlText w:val="•"/>
      <w:lvlJc w:val="left"/>
      <w:pPr>
        <w:ind w:left="2320" w:hanging="284"/>
      </w:pPr>
      <w:rPr>
        <w:rFonts w:hint="default"/>
        <w:lang w:val="ru-RU" w:eastAsia="en-US" w:bidi="ar-SA"/>
      </w:rPr>
    </w:lvl>
    <w:lvl w:ilvl="3" w:tplc="4C327A9E">
      <w:numFmt w:val="bullet"/>
      <w:lvlText w:val="•"/>
      <w:lvlJc w:val="left"/>
      <w:pPr>
        <w:ind w:left="3270" w:hanging="284"/>
      </w:pPr>
      <w:rPr>
        <w:rFonts w:hint="default"/>
        <w:lang w:val="ru-RU" w:eastAsia="en-US" w:bidi="ar-SA"/>
      </w:rPr>
    </w:lvl>
    <w:lvl w:ilvl="4" w:tplc="92F0985A">
      <w:numFmt w:val="bullet"/>
      <w:lvlText w:val="•"/>
      <w:lvlJc w:val="left"/>
      <w:pPr>
        <w:ind w:left="4220" w:hanging="284"/>
      </w:pPr>
      <w:rPr>
        <w:rFonts w:hint="default"/>
        <w:lang w:val="ru-RU" w:eastAsia="en-US" w:bidi="ar-SA"/>
      </w:rPr>
    </w:lvl>
    <w:lvl w:ilvl="5" w:tplc="3974A97E">
      <w:numFmt w:val="bullet"/>
      <w:lvlText w:val="•"/>
      <w:lvlJc w:val="left"/>
      <w:pPr>
        <w:ind w:left="5171" w:hanging="284"/>
      </w:pPr>
      <w:rPr>
        <w:rFonts w:hint="default"/>
        <w:lang w:val="ru-RU" w:eastAsia="en-US" w:bidi="ar-SA"/>
      </w:rPr>
    </w:lvl>
    <w:lvl w:ilvl="6" w:tplc="ED64B722">
      <w:numFmt w:val="bullet"/>
      <w:lvlText w:val="•"/>
      <w:lvlJc w:val="left"/>
      <w:pPr>
        <w:ind w:left="6121" w:hanging="284"/>
      </w:pPr>
      <w:rPr>
        <w:rFonts w:hint="default"/>
        <w:lang w:val="ru-RU" w:eastAsia="en-US" w:bidi="ar-SA"/>
      </w:rPr>
    </w:lvl>
    <w:lvl w:ilvl="7" w:tplc="35460710">
      <w:numFmt w:val="bullet"/>
      <w:lvlText w:val="•"/>
      <w:lvlJc w:val="left"/>
      <w:pPr>
        <w:ind w:left="7071" w:hanging="284"/>
      </w:pPr>
      <w:rPr>
        <w:rFonts w:hint="default"/>
        <w:lang w:val="ru-RU" w:eastAsia="en-US" w:bidi="ar-SA"/>
      </w:rPr>
    </w:lvl>
    <w:lvl w:ilvl="8" w:tplc="38EAB3F8">
      <w:numFmt w:val="bullet"/>
      <w:lvlText w:val="•"/>
      <w:lvlJc w:val="left"/>
      <w:pPr>
        <w:ind w:left="8021" w:hanging="284"/>
      </w:pPr>
      <w:rPr>
        <w:rFonts w:hint="default"/>
        <w:lang w:val="ru-RU" w:eastAsia="en-US" w:bidi="ar-SA"/>
      </w:rPr>
    </w:lvl>
  </w:abstractNum>
  <w:abstractNum w:abstractNumId="18" w15:restartNumberingAfterBreak="0">
    <w:nsid w:val="1EED2F74"/>
    <w:multiLevelType w:val="hybridMultilevel"/>
    <w:tmpl w:val="446651B8"/>
    <w:lvl w:ilvl="0" w:tplc="4FCA6CD6">
      <w:numFmt w:val="bullet"/>
      <w:lvlText w:val="-"/>
      <w:lvlJc w:val="left"/>
      <w:pPr>
        <w:ind w:left="143"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1" w:tplc="B33A3B24">
      <w:numFmt w:val="bullet"/>
      <w:lvlText w:val="•"/>
      <w:lvlJc w:val="left"/>
      <w:pPr>
        <w:ind w:left="1118" w:hanging="204"/>
      </w:pPr>
      <w:rPr>
        <w:rFonts w:hint="default"/>
        <w:lang w:val="ru-RU" w:eastAsia="en-US" w:bidi="ar-SA"/>
      </w:rPr>
    </w:lvl>
    <w:lvl w:ilvl="2" w:tplc="2E3883F0">
      <w:numFmt w:val="bullet"/>
      <w:lvlText w:val="•"/>
      <w:lvlJc w:val="left"/>
      <w:pPr>
        <w:ind w:left="2096" w:hanging="204"/>
      </w:pPr>
      <w:rPr>
        <w:rFonts w:hint="default"/>
        <w:lang w:val="ru-RU" w:eastAsia="en-US" w:bidi="ar-SA"/>
      </w:rPr>
    </w:lvl>
    <w:lvl w:ilvl="3" w:tplc="0C427C80">
      <w:numFmt w:val="bullet"/>
      <w:lvlText w:val="•"/>
      <w:lvlJc w:val="left"/>
      <w:pPr>
        <w:ind w:left="3074" w:hanging="204"/>
      </w:pPr>
      <w:rPr>
        <w:rFonts w:hint="default"/>
        <w:lang w:val="ru-RU" w:eastAsia="en-US" w:bidi="ar-SA"/>
      </w:rPr>
    </w:lvl>
    <w:lvl w:ilvl="4" w:tplc="B1C4427C">
      <w:numFmt w:val="bullet"/>
      <w:lvlText w:val="•"/>
      <w:lvlJc w:val="left"/>
      <w:pPr>
        <w:ind w:left="4052" w:hanging="204"/>
      </w:pPr>
      <w:rPr>
        <w:rFonts w:hint="default"/>
        <w:lang w:val="ru-RU" w:eastAsia="en-US" w:bidi="ar-SA"/>
      </w:rPr>
    </w:lvl>
    <w:lvl w:ilvl="5" w:tplc="0BE6F312">
      <w:numFmt w:val="bullet"/>
      <w:lvlText w:val="•"/>
      <w:lvlJc w:val="left"/>
      <w:pPr>
        <w:ind w:left="5031" w:hanging="204"/>
      </w:pPr>
      <w:rPr>
        <w:rFonts w:hint="default"/>
        <w:lang w:val="ru-RU" w:eastAsia="en-US" w:bidi="ar-SA"/>
      </w:rPr>
    </w:lvl>
    <w:lvl w:ilvl="6" w:tplc="89085A96">
      <w:numFmt w:val="bullet"/>
      <w:lvlText w:val="•"/>
      <w:lvlJc w:val="left"/>
      <w:pPr>
        <w:ind w:left="6009" w:hanging="204"/>
      </w:pPr>
      <w:rPr>
        <w:rFonts w:hint="default"/>
        <w:lang w:val="ru-RU" w:eastAsia="en-US" w:bidi="ar-SA"/>
      </w:rPr>
    </w:lvl>
    <w:lvl w:ilvl="7" w:tplc="C42AF986">
      <w:numFmt w:val="bullet"/>
      <w:lvlText w:val="•"/>
      <w:lvlJc w:val="left"/>
      <w:pPr>
        <w:ind w:left="6987" w:hanging="204"/>
      </w:pPr>
      <w:rPr>
        <w:rFonts w:hint="default"/>
        <w:lang w:val="ru-RU" w:eastAsia="en-US" w:bidi="ar-SA"/>
      </w:rPr>
    </w:lvl>
    <w:lvl w:ilvl="8" w:tplc="45F2DA74">
      <w:numFmt w:val="bullet"/>
      <w:lvlText w:val="•"/>
      <w:lvlJc w:val="left"/>
      <w:pPr>
        <w:ind w:left="7965" w:hanging="204"/>
      </w:pPr>
      <w:rPr>
        <w:rFonts w:hint="default"/>
        <w:lang w:val="ru-RU" w:eastAsia="en-US" w:bidi="ar-SA"/>
      </w:rPr>
    </w:lvl>
  </w:abstractNum>
  <w:abstractNum w:abstractNumId="19" w15:restartNumberingAfterBreak="0">
    <w:nsid w:val="200D51FA"/>
    <w:multiLevelType w:val="hybridMultilevel"/>
    <w:tmpl w:val="45D6A2FA"/>
    <w:lvl w:ilvl="0" w:tplc="008C3D06">
      <w:numFmt w:val="bullet"/>
      <w:lvlText w:val="–"/>
      <w:lvlJc w:val="left"/>
      <w:pPr>
        <w:ind w:left="143"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8BF6E5C8">
      <w:numFmt w:val="bullet"/>
      <w:lvlText w:val="•"/>
      <w:lvlJc w:val="left"/>
      <w:pPr>
        <w:ind w:left="1118" w:hanging="212"/>
      </w:pPr>
      <w:rPr>
        <w:rFonts w:hint="default"/>
        <w:lang w:val="ru-RU" w:eastAsia="en-US" w:bidi="ar-SA"/>
      </w:rPr>
    </w:lvl>
    <w:lvl w:ilvl="2" w:tplc="C692549C">
      <w:numFmt w:val="bullet"/>
      <w:lvlText w:val="•"/>
      <w:lvlJc w:val="left"/>
      <w:pPr>
        <w:ind w:left="2096" w:hanging="212"/>
      </w:pPr>
      <w:rPr>
        <w:rFonts w:hint="default"/>
        <w:lang w:val="ru-RU" w:eastAsia="en-US" w:bidi="ar-SA"/>
      </w:rPr>
    </w:lvl>
    <w:lvl w:ilvl="3" w:tplc="6F4A0A68">
      <w:numFmt w:val="bullet"/>
      <w:lvlText w:val="•"/>
      <w:lvlJc w:val="left"/>
      <w:pPr>
        <w:ind w:left="3074" w:hanging="212"/>
      </w:pPr>
      <w:rPr>
        <w:rFonts w:hint="default"/>
        <w:lang w:val="ru-RU" w:eastAsia="en-US" w:bidi="ar-SA"/>
      </w:rPr>
    </w:lvl>
    <w:lvl w:ilvl="4" w:tplc="964453BE">
      <w:numFmt w:val="bullet"/>
      <w:lvlText w:val="•"/>
      <w:lvlJc w:val="left"/>
      <w:pPr>
        <w:ind w:left="4052" w:hanging="212"/>
      </w:pPr>
      <w:rPr>
        <w:rFonts w:hint="default"/>
        <w:lang w:val="ru-RU" w:eastAsia="en-US" w:bidi="ar-SA"/>
      </w:rPr>
    </w:lvl>
    <w:lvl w:ilvl="5" w:tplc="3B92E1FC">
      <w:numFmt w:val="bullet"/>
      <w:lvlText w:val="•"/>
      <w:lvlJc w:val="left"/>
      <w:pPr>
        <w:ind w:left="5031" w:hanging="212"/>
      </w:pPr>
      <w:rPr>
        <w:rFonts w:hint="default"/>
        <w:lang w:val="ru-RU" w:eastAsia="en-US" w:bidi="ar-SA"/>
      </w:rPr>
    </w:lvl>
    <w:lvl w:ilvl="6" w:tplc="0CC4213A">
      <w:numFmt w:val="bullet"/>
      <w:lvlText w:val="•"/>
      <w:lvlJc w:val="left"/>
      <w:pPr>
        <w:ind w:left="6009" w:hanging="212"/>
      </w:pPr>
      <w:rPr>
        <w:rFonts w:hint="default"/>
        <w:lang w:val="ru-RU" w:eastAsia="en-US" w:bidi="ar-SA"/>
      </w:rPr>
    </w:lvl>
    <w:lvl w:ilvl="7" w:tplc="F8601C9C">
      <w:numFmt w:val="bullet"/>
      <w:lvlText w:val="•"/>
      <w:lvlJc w:val="left"/>
      <w:pPr>
        <w:ind w:left="6987" w:hanging="212"/>
      </w:pPr>
      <w:rPr>
        <w:rFonts w:hint="default"/>
        <w:lang w:val="ru-RU" w:eastAsia="en-US" w:bidi="ar-SA"/>
      </w:rPr>
    </w:lvl>
    <w:lvl w:ilvl="8" w:tplc="0742BAF2">
      <w:numFmt w:val="bullet"/>
      <w:lvlText w:val="•"/>
      <w:lvlJc w:val="left"/>
      <w:pPr>
        <w:ind w:left="7965" w:hanging="212"/>
      </w:pPr>
      <w:rPr>
        <w:rFonts w:hint="default"/>
        <w:lang w:val="ru-RU" w:eastAsia="en-US" w:bidi="ar-SA"/>
      </w:rPr>
    </w:lvl>
  </w:abstractNum>
  <w:abstractNum w:abstractNumId="20" w15:restartNumberingAfterBreak="0">
    <w:nsid w:val="207D228D"/>
    <w:multiLevelType w:val="hybridMultilevel"/>
    <w:tmpl w:val="5E00B77A"/>
    <w:lvl w:ilvl="0" w:tplc="769CD8EA">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972768A">
      <w:numFmt w:val="bullet"/>
      <w:lvlText w:val="•"/>
      <w:lvlJc w:val="left"/>
      <w:pPr>
        <w:ind w:left="1370" w:hanging="284"/>
      </w:pPr>
      <w:rPr>
        <w:rFonts w:hint="default"/>
        <w:lang w:val="ru-RU" w:eastAsia="en-US" w:bidi="ar-SA"/>
      </w:rPr>
    </w:lvl>
    <w:lvl w:ilvl="2" w:tplc="F3663262">
      <w:numFmt w:val="bullet"/>
      <w:lvlText w:val="•"/>
      <w:lvlJc w:val="left"/>
      <w:pPr>
        <w:ind w:left="2320" w:hanging="284"/>
      </w:pPr>
      <w:rPr>
        <w:rFonts w:hint="default"/>
        <w:lang w:val="ru-RU" w:eastAsia="en-US" w:bidi="ar-SA"/>
      </w:rPr>
    </w:lvl>
    <w:lvl w:ilvl="3" w:tplc="65365CCE">
      <w:numFmt w:val="bullet"/>
      <w:lvlText w:val="•"/>
      <w:lvlJc w:val="left"/>
      <w:pPr>
        <w:ind w:left="3270" w:hanging="284"/>
      </w:pPr>
      <w:rPr>
        <w:rFonts w:hint="default"/>
        <w:lang w:val="ru-RU" w:eastAsia="en-US" w:bidi="ar-SA"/>
      </w:rPr>
    </w:lvl>
    <w:lvl w:ilvl="4" w:tplc="B8C025FE">
      <w:numFmt w:val="bullet"/>
      <w:lvlText w:val="•"/>
      <w:lvlJc w:val="left"/>
      <w:pPr>
        <w:ind w:left="4220" w:hanging="284"/>
      </w:pPr>
      <w:rPr>
        <w:rFonts w:hint="default"/>
        <w:lang w:val="ru-RU" w:eastAsia="en-US" w:bidi="ar-SA"/>
      </w:rPr>
    </w:lvl>
    <w:lvl w:ilvl="5" w:tplc="CAE4441E">
      <w:numFmt w:val="bullet"/>
      <w:lvlText w:val="•"/>
      <w:lvlJc w:val="left"/>
      <w:pPr>
        <w:ind w:left="5171" w:hanging="284"/>
      </w:pPr>
      <w:rPr>
        <w:rFonts w:hint="default"/>
        <w:lang w:val="ru-RU" w:eastAsia="en-US" w:bidi="ar-SA"/>
      </w:rPr>
    </w:lvl>
    <w:lvl w:ilvl="6" w:tplc="AF9A43EC">
      <w:numFmt w:val="bullet"/>
      <w:lvlText w:val="•"/>
      <w:lvlJc w:val="left"/>
      <w:pPr>
        <w:ind w:left="6121" w:hanging="284"/>
      </w:pPr>
      <w:rPr>
        <w:rFonts w:hint="default"/>
        <w:lang w:val="ru-RU" w:eastAsia="en-US" w:bidi="ar-SA"/>
      </w:rPr>
    </w:lvl>
    <w:lvl w:ilvl="7" w:tplc="35EE7930">
      <w:numFmt w:val="bullet"/>
      <w:lvlText w:val="•"/>
      <w:lvlJc w:val="left"/>
      <w:pPr>
        <w:ind w:left="7071" w:hanging="284"/>
      </w:pPr>
      <w:rPr>
        <w:rFonts w:hint="default"/>
        <w:lang w:val="ru-RU" w:eastAsia="en-US" w:bidi="ar-SA"/>
      </w:rPr>
    </w:lvl>
    <w:lvl w:ilvl="8" w:tplc="8C76F28C">
      <w:numFmt w:val="bullet"/>
      <w:lvlText w:val="•"/>
      <w:lvlJc w:val="left"/>
      <w:pPr>
        <w:ind w:left="8021" w:hanging="284"/>
      </w:pPr>
      <w:rPr>
        <w:rFonts w:hint="default"/>
        <w:lang w:val="ru-RU" w:eastAsia="en-US" w:bidi="ar-SA"/>
      </w:rPr>
    </w:lvl>
  </w:abstractNum>
  <w:abstractNum w:abstractNumId="21" w15:restartNumberingAfterBreak="0">
    <w:nsid w:val="21E5086A"/>
    <w:multiLevelType w:val="hybridMultilevel"/>
    <w:tmpl w:val="DE9E04BE"/>
    <w:lvl w:ilvl="0" w:tplc="5D2032DE">
      <w:start w:val="1"/>
      <w:numFmt w:val="decimal"/>
      <w:lvlText w:val="%1."/>
      <w:lvlJc w:val="left"/>
      <w:pPr>
        <w:ind w:left="443" w:hanging="300"/>
        <w:jc w:val="left"/>
      </w:pPr>
      <w:rPr>
        <w:rFonts w:ascii="Times New Roman" w:eastAsia="Times New Roman" w:hAnsi="Times New Roman" w:cs="Times New Roman" w:hint="default"/>
        <w:b/>
        <w:bCs/>
        <w:i w:val="0"/>
        <w:iCs w:val="0"/>
        <w:spacing w:val="0"/>
        <w:w w:val="100"/>
        <w:sz w:val="28"/>
        <w:szCs w:val="28"/>
        <w:lang w:val="ru-RU" w:eastAsia="en-US" w:bidi="ar-SA"/>
      </w:rPr>
    </w:lvl>
    <w:lvl w:ilvl="1" w:tplc="EFFE9576">
      <w:numFmt w:val="bullet"/>
      <w:lvlText w:val="•"/>
      <w:lvlJc w:val="left"/>
      <w:pPr>
        <w:ind w:left="1388" w:hanging="300"/>
      </w:pPr>
      <w:rPr>
        <w:rFonts w:hint="default"/>
        <w:lang w:val="ru-RU" w:eastAsia="en-US" w:bidi="ar-SA"/>
      </w:rPr>
    </w:lvl>
    <w:lvl w:ilvl="2" w:tplc="36BADC88">
      <w:numFmt w:val="bullet"/>
      <w:lvlText w:val="•"/>
      <w:lvlJc w:val="left"/>
      <w:pPr>
        <w:ind w:left="2336" w:hanging="300"/>
      </w:pPr>
      <w:rPr>
        <w:rFonts w:hint="default"/>
        <w:lang w:val="ru-RU" w:eastAsia="en-US" w:bidi="ar-SA"/>
      </w:rPr>
    </w:lvl>
    <w:lvl w:ilvl="3" w:tplc="E3EC869C">
      <w:numFmt w:val="bullet"/>
      <w:lvlText w:val="•"/>
      <w:lvlJc w:val="left"/>
      <w:pPr>
        <w:ind w:left="3284" w:hanging="300"/>
      </w:pPr>
      <w:rPr>
        <w:rFonts w:hint="default"/>
        <w:lang w:val="ru-RU" w:eastAsia="en-US" w:bidi="ar-SA"/>
      </w:rPr>
    </w:lvl>
    <w:lvl w:ilvl="4" w:tplc="708A024E">
      <w:numFmt w:val="bullet"/>
      <w:lvlText w:val="•"/>
      <w:lvlJc w:val="left"/>
      <w:pPr>
        <w:ind w:left="4232" w:hanging="300"/>
      </w:pPr>
      <w:rPr>
        <w:rFonts w:hint="default"/>
        <w:lang w:val="ru-RU" w:eastAsia="en-US" w:bidi="ar-SA"/>
      </w:rPr>
    </w:lvl>
    <w:lvl w:ilvl="5" w:tplc="BC20B2C0">
      <w:numFmt w:val="bullet"/>
      <w:lvlText w:val="•"/>
      <w:lvlJc w:val="left"/>
      <w:pPr>
        <w:ind w:left="5181" w:hanging="300"/>
      </w:pPr>
      <w:rPr>
        <w:rFonts w:hint="default"/>
        <w:lang w:val="ru-RU" w:eastAsia="en-US" w:bidi="ar-SA"/>
      </w:rPr>
    </w:lvl>
    <w:lvl w:ilvl="6" w:tplc="123C0A8A">
      <w:numFmt w:val="bullet"/>
      <w:lvlText w:val="•"/>
      <w:lvlJc w:val="left"/>
      <w:pPr>
        <w:ind w:left="6129" w:hanging="300"/>
      </w:pPr>
      <w:rPr>
        <w:rFonts w:hint="default"/>
        <w:lang w:val="ru-RU" w:eastAsia="en-US" w:bidi="ar-SA"/>
      </w:rPr>
    </w:lvl>
    <w:lvl w:ilvl="7" w:tplc="C220C88C">
      <w:numFmt w:val="bullet"/>
      <w:lvlText w:val="•"/>
      <w:lvlJc w:val="left"/>
      <w:pPr>
        <w:ind w:left="7077" w:hanging="300"/>
      </w:pPr>
      <w:rPr>
        <w:rFonts w:hint="default"/>
        <w:lang w:val="ru-RU" w:eastAsia="en-US" w:bidi="ar-SA"/>
      </w:rPr>
    </w:lvl>
    <w:lvl w:ilvl="8" w:tplc="617A2172">
      <w:numFmt w:val="bullet"/>
      <w:lvlText w:val="•"/>
      <w:lvlJc w:val="left"/>
      <w:pPr>
        <w:ind w:left="8025" w:hanging="300"/>
      </w:pPr>
      <w:rPr>
        <w:rFonts w:hint="default"/>
        <w:lang w:val="ru-RU" w:eastAsia="en-US" w:bidi="ar-SA"/>
      </w:rPr>
    </w:lvl>
  </w:abstractNum>
  <w:abstractNum w:abstractNumId="22" w15:restartNumberingAfterBreak="0">
    <w:nsid w:val="2432383C"/>
    <w:multiLevelType w:val="hybridMultilevel"/>
    <w:tmpl w:val="1F8475F0"/>
    <w:lvl w:ilvl="0" w:tplc="E79CE658">
      <w:start w:val="1"/>
      <w:numFmt w:val="upperRoman"/>
      <w:lvlText w:val="%1."/>
      <w:lvlJc w:val="left"/>
      <w:pPr>
        <w:ind w:left="143" w:hanging="2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A41574">
      <w:start w:val="1"/>
      <w:numFmt w:val="decimal"/>
      <w:lvlText w:val="%2."/>
      <w:lvlJc w:val="left"/>
      <w:pPr>
        <w:ind w:left="113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89423440">
      <w:start w:val="1"/>
      <w:numFmt w:val="upperRoman"/>
      <w:lvlText w:val="%3."/>
      <w:lvlJc w:val="left"/>
      <w:pPr>
        <w:ind w:left="143"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E55801E2">
      <w:start w:val="1"/>
      <w:numFmt w:val="decimal"/>
      <w:lvlText w:val="%4."/>
      <w:lvlJc w:val="left"/>
      <w:pPr>
        <w:ind w:left="1481" w:hanging="63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4" w:tplc="77D0F560">
      <w:numFmt w:val="bullet"/>
      <w:lvlText w:val="•"/>
      <w:lvlJc w:val="left"/>
      <w:pPr>
        <w:ind w:left="4554" w:hanging="631"/>
      </w:pPr>
      <w:rPr>
        <w:rFonts w:hint="default"/>
        <w:lang w:val="ru-RU" w:eastAsia="en-US" w:bidi="ar-SA"/>
      </w:rPr>
    </w:lvl>
    <w:lvl w:ilvl="5" w:tplc="0750C960">
      <w:numFmt w:val="bullet"/>
      <w:lvlText w:val="•"/>
      <w:lvlJc w:val="left"/>
      <w:pPr>
        <w:ind w:left="5449" w:hanging="631"/>
      </w:pPr>
      <w:rPr>
        <w:rFonts w:hint="default"/>
        <w:lang w:val="ru-RU" w:eastAsia="en-US" w:bidi="ar-SA"/>
      </w:rPr>
    </w:lvl>
    <w:lvl w:ilvl="6" w:tplc="1EFE4B9E">
      <w:numFmt w:val="bullet"/>
      <w:lvlText w:val="•"/>
      <w:lvlJc w:val="left"/>
      <w:pPr>
        <w:ind w:left="6343" w:hanging="631"/>
      </w:pPr>
      <w:rPr>
        <w:rFonts w:hint="default"/>
        <w:lang w:val="ru-RU" w:eastAsia="en-US" w:bidi="ar-SA"/>
      </w:rPr>
    </w:lvl>
    <w:lvl w:ilvl="7" w:tplc="6B40F6D6">
      <w:numFmt w:val="bullet"/>
      <w:lvlText w:val="•"/>
      <w:lvlJc w:val="left"/>
      <w:pPr>
        <w:ind w:left="7238" w:hanging="631"/>
      </w:pPr>
      <w:rPr>
        <w:rFonts w:hint="default"/>
        <w:lang w:val="ru-RU" w:eastAsia="en-US" w:bidi="ar-SA"/>
      </w:rPr>
    </w:lvl>
    <w:lvl w:ilvl="8" w:tplc="0CF0BB7C">
      <w:numFmt w:val="bullet"/>
      <w:lvlText w:val="•"/>
      <w:lvlJc w:val="left"/>
      <w:pPr>
        <w:ind w:left="8133" w:hanging="631"/>
      </w:pPr>
      <w:rPr>
        <w:rFonts w:hint="default"/>
        <w:lang w:val="ru-RU" w:eastAsia="en-US" w:bidi="ar-SA"/>
      </w:rPr>
    </w:lvl>
  </w:abstractNum>
  <w:abstractNum w:abstractNumId="23" w15:restartNumberingAfterBreak="0">
    <w:nsid w:val="25F25D5B"/>
    <w:multiLevelType w:val="hybridMultilevel"/>
    <w:tmpl w:val="5F24544C"/>
    <w:lvl w:ilvl="0" w:tplc="805CBCD2">
      <w:start w:val="1"/>
      <w:numFmt w:val="decimal"/>
      <w:lvlText w:val="%1."/>
      <w:lvlJc w:val="left"/>
      <w:pPr>
        <w:ind w:left="1131"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7472AF68">
      <w:numFmt w:val="bullet"/>
      <w:lvlText w:val="•"/>
      <w:lvlJc w:val="left"/>
      <w:pPr>
        <w:ind w:left="2018" w:hanging="281"/>
      </w:pPr>
      <w:rPr>
        <w:rFonts w:hint="default"/>
        <w:lang w:val="ru-RU" w:eastAsia="en-US" w:bidi="ar-SA"/>
      </w:rPr>
    </w:lvl>
    <w:lvl w:ilvl="2" w:tplc="BAFE366E">
      <w:numFmt w:val="bullet"/>
      <w:lvlText w:val="•"/>
      <w:lvlJc w:val="left"/>
      <w:pPr>
        <w:ind w:left="2896" w:hanging="281"/>
      </w:pPr>
      <w:rPr>
        <w:rFonts w:hint="default"/>
        <w:lang w:val="ru-RU" w:eastAsia="en-US" w:bidi="ar-SA"/>
      </w:rPr>
    </w:lvl>
    <w:lvl w:ilvl="3" w:tplc="9DB6E3D6">
      <w:numFmt w:val="bullet"/>
      <w:lvlText w:val="•"/>
      <w:lvlJc w:val="left"/>
      <w:pPr>
        <w:ind w:left="3774" w:hanging="281"/>
      </w:pPr>
      <w:rPr>
        <w:rFonts w:hint="default"/>
        <w:lang w:val="ru-RU" w:eastAsia="en-US" w:bidi="ar-SA"/>
      </w:rPr>
    </w:lvl>
    <w:lvl w:ilvl="4" w:tplc="370C3758">
      <w:numFmt w:val="bullet"/>
      <w:lvlText w:val="•"/>
      <w:lvlJc w:val="left"/>
      <w:pPr>
        <w:ind w:left="4652" w:hanging="281"/>
      </w:pPr>
      <w:rPr>
        <w:rFonts w:hint="default"/>
        <w:lang w:val="ru-RU" w:eastAsia="en-US" w:bidi="ar-SA"/>
      </w:rPr>
    </w:lvl>
    <w:lvl w:ilvl="5" w:tplc="92B6B400">
      <w:numFmt w:val="bullet"/>
      <w:lvlText w:val="•"/>
      <w:lvlJc w:val="left"/>
      <w:pPr>
        <w:ind w:left="5531" w:hanging="281"/>
      </w:pPr>
      <w:rPr>
        <w:rFonts w:hint="default"/>
        <w:lang w:val="ru-RU" w:eastAsia="en-US" w:bidi="ar-SA"/>
      </w:rPr>
    </w:lvl>
    <w:lvl w:ilvl="6" w:tplc="F8BC0C44">
      <w:numFmt w:val="bullet"/>
      <w:lvlText w:val="•"/>
      <w:lvlJc w:val="left"/>
      <w:pPr>
        <w:ind w:left="6409" w:hanging="281"/>
      </w:pPr>
      <w:rPr>
        <w:rFonts w:hint="default"/>
        <w:lang w:val="ru-RU" w:eastAsia="en-US" w:bidi="ar-SA"/>
      </w:rPr>
    </w:lvl>
    <w:lvl w:ilvl="7" w:tplc="FA6E0E66">
      <w:numFmt w:val="bullet"/>
      <w:lvlText w:val="•"/>
      <w:lvlJc w:val="left"/>
      <w:pPr>
        <w:ind w:left="7287" w:hanging="281"/>
      </w:pPr>
      <w:rPr>
        <w:rFonts w:hint="default"/>
        <w:lang w:val="ru-RU" w:eastAsia="en-US" w:bidi="ar-SA"/>
      </w:rPr>
    </w:lvl>
    <w:lvl w:ilvl="8" w:tplc="B4EEAA2C">
      <w:numFmt w:val="bullet"/>
      <w:lvlText w:val="•"/>
      <w:lvlJc w:val="left"/>
      <w:pPr>
        <w:ind w:left="8165" w:hanging="281"/>
      </w:pPr>
      <w:rPr>
        <w:rFonts w:hint="default"/>
        <w:lang w:val="ru-RU" w:eastAsia="en-US" w:bidi="ar-SA"/>
      </w:rPr>
    </w:lvl>
  </w:abstractNum>
  <w:abstractNum w:abstractNumId="24" w15:restartNumberingAfterBreak="0">
    <w:nsid w:val="2C0C06BA"/>
    <w:multiLevelType w:val="hybridMultilevel"/>
    <w:tmpl w:val="73B44BF2"/>
    <w:lvl w:ilvl="0" w:tplc="01E893B4">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74256C">
      <w:numFmt w:val="bullet"/>
      <w:lvlText w:val="•"/>
      <w:lvlJc w:val="left"/>
      <w:pPr>
        <w:ind w:left="1766" w:hanging="360"/>
      </w:pPr>
      <w:rPr>
        <w:rFonts w:hint="default"/>
        <w:lang w:val="ru-RU" w:eastAsia="en-US" w:bidi="ar-SA"/>
      </w:rPr>
    </w:lvl>
    <w:lvl w:ilvl="2" w:tplc="F37C8362">
      <w:numFmt w:val="bullet"/>
      <w:lvlText w:val="•"/>
      <w:lvlJc w:val="left"/>
      <w:pPr>
        <w:ind w:left="2672" w:hanging="360"/>
      </w:pPr>
      <w:rPr>
        <w:rFonts w:hint="default"/>
        <w:lang w:val="ru-RU" w:eastAsia="en-US" w:bidi="ar-SA"/>
      </w:rPr>
    </w:lvl>
    <w:lvl w:ilvl="3" w:tplc="E6560A00">
      <w:numFmt w:val="bullet"/>
      <w:lvlText w:val="•"/>
      <w:lvlJc w:val="left"/>
      <w:pPr>
        <w:ind w:left="3578" w:hanging="360"/>
      </w:pPr>
      <w:rPr>
        <w:rFonts w:hint="default"/>
        <w:lang w:val="ru-RU" w:eastAsia="en-US" w:bidi="ar-SA"/>
      </w:rPr>
    </w:lvl>
    <w:lvl w:ilvl="4" w:tplc="0EA2C444">
      <w:numFmt w:val="bullet"/>
      <w:lvlText w:val="•"/>
      <w:lvlJc w:val="left"/>
      <w:pPr>
        <w:ind w:left="4484" w:hanging="360"/>
      </w:pPr>
      <w:rPr>
        <w:rFonts w:hint="default"/>
        <w:lang w:val="ru-RU" w:eastAsia="en-US" w:bidi="ar-SA"/>
      </w:rPr>
    </w:lvl>
    <w:lvl w:ilvl="5" w:tplc="EBD4A1AA">
      <w:numFmt w:val="bullet"/>
      <w:lvlText w:val="•"/>
      <w:lvlJc w:val="left"/>
      <w:pPr>
        <w:ind w:left="5391" w:hanging="360"/>
      </w:pPr>
      <w:rPr>
        <w:rFonts w:hint="default"/>
        <w:lang w:val="ru-RU" w:eastAsia="en-US" w:bidi="ar-SA"/>
      </w:rPr>
    </w:lvl>
    <w:lvl w:ilvl="6" w:tplc="9C8C1B1E">
      <w:numFmt w:val="bullet"/>
      <w:lvlText w:val="•"/>
      <w:lvlJc w:val="left"/>
      <w:pPr>
        <w:ind w:left="6297" w:hanging="360"/>
      </w:pPr>
      <w:rPr>
        <w:rFonts w:hint="default"/>
        <w:lang w:val="ru-RU" w:eastAsia="en-US" w:bidi="ar-SA"/>
      </w:rPr>
    </w:lvl>
    <w:lvl w:ilvl="7" w:tplc="C7EE86EC">
      <w:numFmt w:val="bullet"/>
      <w:lvlText w:val="•"/>
      <w:lvlJc w:val="left"/>
      <w:pPr>
        <w:ind w:left="7203" w:hanging="360"/>
      </w:pPr>
      <w:rPr>
        <w:rFonts w:hint="default"/>
        <w:lang w:val="ru-RU" w:eastAsia="en-US" w:bidi="ar-SA"/>
      </w:rPr>
    </w:lvl>
    <w:lvl w:ilvl="8" w:tplc="A3E6572A">
      <w:numFmt w:val="bullet"/>
      <w:lvlText w:val="•"/>
      <w:lvlJc w:val="left"/>
      <w:pPr>
        <w:ind w:left="8109" w:hanging="360"/>
      </w:pPr>
      <w:rPr>
        <w:rFonts w:hint="default"/>
        <w:lang w:val="ru-RU" w:eastAsia="en-US" w:bidi="ar-SA"/>
      </w:rPr>
    </w:lvl>
  </w:abstractNum>
  <w:abstractNum w:abstractNumId="25" w15:restartNumberingAfterBreak="0">
    <w:nsid w:val="2C614E44"/>
    <w:multiLevelType w:val="hybridMultilevel"/>
    <w:tmpl w:val="BC826AB8"/>
    <w:lvl w:ilvl="0" w:tplc="9C62C32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03E1208">
      <w:numFmt w:val="bullet"/>
      <w:lvlText w:val="•"/>
      <w:lvlJc w:val="left"/>
      <w:pPr>
        <w:ind w:left="1370" w:hanging="284"/>
      </w:pPr>
      <w:rPr>
        <w:rFonts w:hint="default"/>
        <w:lang w:val="ru-RU" w:eastAsia="en-US" w:bidi="ar-SA"/>
      </w:rPr>
    </w:lvl>
    <w:lvl w:ilvl="2" w:tplc="03C2812E">
      <w:numFmt w:val="bullet"/>
      <w:lvlText w:val="•"/>
      <w:lvlJc w:val="left"/>
      <w:pPr>
        <w:ind w:left="2320" w:hanging="284"/>
      </w:pPr>
      <w:rPr>
        <w:rFonts w:hint="default"/>
        <w:lang w:val="ru-RU" w:eastAsia="en-US" w:bidi="ar-SA"/>
      </w:rPr>
    </w:lvl>
    <w:lvl w:ilvl="3" w:tplc="2D5C7764">
      <w:numFmt w:val="bullet"/>
      <w:lvlText w:val="•"/>
      <w:lvlJc w:val="left"/>
      <w:pPr>
        <w:ind w:left="3270" w:hanging="284"/>
      </w:pPr>
      <w:rPr>
        <w:rFonts w:hint="default"/>
        <w:lang w:val="ru-RU" w:eastAsia="en-US" w:bidi="ar-SA"/>
      </w:rPr>
    </w:lvl>
    <w:lvl w:ilvl="4" w:tplc="C6868B54">
      <w:numFmt w:val="bullet"/>
      <w:lvlText w:val="•"/>
      <w:lvlJc w:val="left"/>
      <w:pPr>
        <w:ind w:left="4220" w:hanging="284"/>
      </w:pPr>
      <w:rPr>
        <w:rFonts w:hint="default"/>
        <w:lang w:val="ru-RU" w:eastAsia="en-US" w:bidi="ar-SA"/>
      </w:rPr>
    </w:lvl>
    <w:lvl w:ilvl="5" w:tplc="BF186D2A">
      <w:numFmt w:val="bullet"/>
      <w:lvlText w:val="•"/>
      <w:lvlJc w:val="left"/>
      <w:pPr>
        <w:ind w:left="5171" w:hanging="284"/>
      </w:pPr>
      <w:rPr>
        <w:rFonts w:hint="default"/>
        <w:lang w:val="ru-RU" w:eastAsia="en-US" w:bidi="ar-SA"/>
      </w:rPr>
    </w:lvl>
    <w:lvl w:ilvl="6" w:tplc="6E10B402">
      <w:numFmt w:val="bullet"/>
      <w:lvlText w:val="•"/>
      <w:lvlJc w:val="left"/>
      <w:pPr>
        <w:ind w:left="6121" w:hanging="284"/>
      </w:pPr>
      <w:rPr>
        <w:rFonts w:hint="default"/>
        <w:lang w:val="ru-RU" w:eastAsia="en-US" w:bidi="ar-SA"/>
      </w:rPr>
    </w:lvl>
    <w:lvl w:ilvl="7" w:tplc="36000AD2">
      <w:numFmt w:val="bullet"/>
      <w:lvlText w:val="•"/>
      <w:lvlJc w:val="left"/>
      <w:pPr>
        <w:ind w:left="7071" w:hanging="284"/>
      </w:pPr>
      <w:rPr>
        <w:rFonts w:hint="default"/>
        <w:lang w:val="ru-RU" w:eastAsia="en-US" w:bidi="ar-SA"/>
      </w:rPr>
    </w:lvl>
    <w:lvl w:ilvl="8" w:tplc="6EB806A0">
      <w:numFmt w:val="bullet"/>
      <w:lvlText w:val="•"/>
      <w:lvlJc w:val="left"/>
      <w:pPr>
        <w:ind w:left="8021" w:hanging="284"/>
      </w:pPr>
      <w:rPr>
        <w:rFonts w:hint="default"/>
        <w:lang w:val="ru-RU" w:eastAsia="en-US" w:bidi="ar-SA"/>
      </w:rPr>
    </w:lvl>
  </w:abstractNum>
  <w:abstractNum w:abstractNumId="26" w15:restartNumberingAfterBreak="0">
    <w:nsid w:val="2F3C44AD"/>
    <w:multiLevelType w:val="hybridMultilevel"/>
    <w:tmpl w:val="EAC4E21E"/>
    <w:lvl w:ilvl="0" w:tplc="501814C4">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16DAF2">
      <w:numFmt w:val="bullet"/>
      <w:lvlText w:val="•"/>
      <w:lvlJc w:val="left"/>
      <w:pPr>
        <w:ind w:left="1370" w:hanging="284"/>
      </w:pPr>
      <w:rPr>
        <w:rFonts w:hint="default"/>
        <w:lang w:val="ru-RU" w:eastAsia="en-US" w:bidi="ar-SA"/>
      </w:rPr>
    </w:lvl>
    <w:lvl w:ilvl="2" w:tplc="19E26ACA">
      <w:numFmt w:val="bullet"/>
      <w:lvlText w:val="•"/>
      <w:lvlJc w:val="left"/>
      <w:pPr>
        <w:ind w:left="2320" w:hanging="284"/>
      </w:pPr>
      <w:rPr>
        <w:rFonts w:hint="default"/>
        <w:lang w:val="ru-RU" w:eastAsia="en-US" w:bidi="ar-SA"/>
      </w:rPr>
    </w:lvl>
    <w:lvl w:ilvl="3" w:tplc="644E661A">
      <w:numFmt w:val="bullet"/>
      <w:lvlText w:val="•"/>
      <w:lvlJc w:val="left"/>
      <w:pPr>
        <w:ind w:left="3270" w:hanging="284"/>
      </w:pPr>
      <w:rPr>
        <w:rFonts w:hint="default"/>
        <w:lang w:val="ru-RU" w:eastAsia="en-US" w:bidi="ar-SA"/>
      </w:rPr>
    </w:lvl>
    <w:lvl w:ilvl="4" w:tplc="4AA0614E">
      <w:numFmt w:val="bullet"/>
      <w:lvlText w:val="•"/>
      <w:lvlJc w:val="left"/>
      <w:pPr>
        <w:ind w:left="4220" w:hanging="284"/>
      </w:pPr>
      <w:rPr>
        <w:rFonts w:hint="default"/>
        <w:lang w:val="ru-RU" w:eastAsia="en-US" w:bidi="ar-SA"/>
      </w:rPr>
    </w:lvl>
    <w:lvl w:ilvl="5" w:tplc="8A988092">
      <w:numFmt w:val="bullet"/>
      <w:lvlText w:val="•"/>
      <w:lvlJc w:val="left"/>
      <w:pPr>
        <w:ind w:left="5171" w:hanging="284"/>
      </w:pPr>
      <w:rPr>
        <w:rFonts w:hint="default"/>
        <w:lang w:val="ru-RU" w:eastAsia="en-US" w:bidi="ar-SA"/>
      </w:rPr>
    </w:lvl>
    <w:lvl w:ilvl="6" w:tplc="BE1CAB60">
      <w:numFmt w:val="bullet"/>
      <w:lvlText w:val="•"/>
      <w:lvlJc w:val="left"/>
      <w:pPr>
        <w:ind w:left="6121" w:hanging="284"/>
      </w:pPr>
      <w:rPr>
        <w:rFonts w:hint="default"/>
        <w:lang w:val="ru-RU" w:eastAsia="en-US" w:bidi="ar-SA"/>
      </w:rPr>
    </w:lvl>
    <w:lvl w:ilvl="7" w:tplc="F91401BE">
      <w:numFmt w:val="bullet"/>
      <w:lvlText w:val="•"/>
      <w:lvlJc w:val="left"/>
      <w:pPr>
        <w:ind w:left="7071" w:hanging="284"/>
      </w:pPr>
      <w:rPr>
        <w:rFonts w:hint="default"/>
        <w:lang w:val="ru-RU" w:eastAsia="en-US" w:bidi="ar-SA"/>
      </w:rPr>
    </w:lvl>
    <w:lvl w:ilvl="8" w:tplc="3692F864">
      <w:numFmt w:val="bullet"/>
      <w:lvlText w:val="•"/>
      <w:lvlJc w:val="left"/>
      <w:pPr>
        <w:ind w:left="8021" w:hanging="284"/>
      </w:pPr>
      <w:rPr>
        <w:rFonts w:hint="default"/>
        <w:lang w:val="ru-RU" w:eastAsia="en-US" w:bidi="ar-SA"/>
      </w:rPr>
    </w:lvl>
  </w:abstractNum>
  <w:abstractNum w:abstractNumId="27" w15:restartNumberingAfterBreak="0">
    <w:nsid w:val="31B81B77"/>
    <w:multiLevelType w:val="hybridMultilevel"/>
    <w:tmpl w:val="C9007B7E"/>
    <w:lvl w:ilvl="0" w:tplc="00DEACFC">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C6DF3A">
      <w:numFmt w:val="bullet"/>
      <w:lvlText w:val="•"/>
      <w:lvlJc w:val="left"/>
      <w:pPr>
        <w:ind w:left="2396" w:hanging="708"/>
      </w:pPr>
      <w:rPr>
        <w:rFonts w:hint="default"/>
        <w:lang w:val="ru-RU" w:eastAsia="en-US" w:bidi="ar-SA"/>
      </w:rPr>
    </w:lvl>
    <w:lvl w:ilvl="2" w:tplc="738C251A">
      <w:numFmt w:val="bullet"/>
      <w:lvlText w:val="•"/>
      <w:lvlJc w:val="left"/>
      <w:pPr>
        <w:ind w:left="3232" w:hanging="708"/>
      </w:pPr>
      <w:rPr>
        <w:rFonts w:hint="default"/>
        <w:lang w:val="ru-RU" w:eastAsia="en-US" w:bidi="ar-SA"/>
      </w:rPr>
    </w:lvl>
    <w:lvl w:ilvl="3" w:tplc="9B9423EC">
      <w:numFmt w:val="bullet"/>
      <w:lvlText w:val="•"/>
      <w:lvlJc w:val="left"/>
      <w:pPr>
        <w:ind w:left="4068" w:hanging="708"/>
      </w:pPr>
      <w:rPr>
        <w:rFonts w:hint="default"/>
        <w:lang w:val="ru-RU" w:eastAsia="en-US" w:bidi="ar-SA"/>
      </w:rPr>
    </w:lvl>
    <w:lvl w:ilvl="4" w:tplc="8E501352">
      <w:numFmt w:val="bullet"/>
      <w:lvlText w:val="•"/>
      <w:lvlJc w:val="left"/>
      <w:pPr>
        <w:ind w:left="4904" w:hanging="708"/>
      </w:pPr>
      <w:rPr>
        <w:rFonts w:hint="default"/>
        <w:lang w:val="ru-RU" w:eastAsia="en-US" w:bidi="ar-SA"/>
      </w:rPr>
    </w:lvl>
    <w:lvl w:ilvl="5" w:tplc="ABC8BA58">
      <w:numFmt w:val="bullet"/>
      <w:lvlText w:val="•"/>
      <w:lvlJc w:val="left"/>
      <w:pPr>
        <w:ind w:left="5741" w:hanging="708"/>
      </w:pPr>
      <w:rPr>
        <w:rFonts w:hint="default"/>
        <w:lang w:val="ru-RU" w:eastAsia="en-US" w:bidi="ar-SA"/>
      </w:rPr>
    </w:lvl>
    <w:lvl w:ilvl="6" w:tplc="68B8C82A">
      <w:numFmt w:val="bullet"/>
      <w:lvlText w:val="•"/>
      <w:lvlJc w:val="left"/>
      <w:pPr>
        <w:ind w:left="6577" w:hanging="708"/>
      </w:pPr>
      <w:rPr>
        <w:rFonts w:hint="default"/>
        <w:lang w:val="ru-RU" w:eastAsia="en-US" w:bidi="ar-SA"/>
      </w:rPr>
    </w:lvl>
    <w:lvl w:ilvl="7" w:tplc="7F36D806">
      <w:numFmt w:val="bullet"/>
      <w:lvlText w:val="•"/>
      <w:lvlJc w:val="left"/>
      <w:pPr>
        <w:ind w:left="7413" w:hanging="708"/>
      </w:pPr>
      <w:rPr>
        <w:rFonts w:hint="default"/>
        <w:lang w:val="ru-RU" w:eastAsia="en-US" w:bidi="ar-SA"/>
      </w:rPr>
    </w:lvl>
    <w:lvl w:ilvl="8" w:tplc="DD44F3B0">
      <w:numFmt w:val="bullet"/>
      <w:lvlText w:val="•"/>
      <w:lvlJc w:val="left"/>
      <w:pPr>
        <w:ind w:left="8249" w:hanging="708"/>
      </w:pPr>
      <w:rPr>
        <w:rFonts w:hint="default"/>
        <w:lang w:val="ru-RU" w:eastAsia="en-US" w:bidi="ar-SA"/>
      </w:rPr>
    </w:lvl>
  </w:abstractNum>
  <w:abstractNum w:abstractNumId="28" w15:restartNumberingAfterBreak="0">
    <w:nsid w:val="31C93218"/>
    <w:multiLevelType w:val="hybridMultilevel"/>
    <w:tmpl w:val="E79A8276"/>
    <w:lvl w:ilvl="0" w:tplc="890CF4A8">
      <w:start w:val="1"/>
      <w:numFmt w:val="decimal"/>
      <w:lvlText w:val="%1."/>
      <w:lvlJc w:val="left"/>
      <w:pPr>
        <w:ind w:left="863"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D0A3B2">
      <w:numFmt w:val="bullet"/>
      <w:lvlText w:val="•"/>
      <w:lvlJc w:val="left"/>
      <w:pPr>
        <w:ind w:left="1766" w:hanging="696"/>
      </w:pPr>
      <w:rPr>
        <w:rFonts w:hint="default"/>
        <w:lang w:val="ru-RU" w:eastAsia="en-US" w:bidi="ar-SA"/>
      </w:rPr>
    </w:lvl>
    <w:lvl w:ilvl="2" w:tplc="6A1ACE68">
      <w:numFmt w:val="bullet"/>
      <w:lvlText w:val="•"/>
      <w:lvlJc w:val="left"/>
      <w:pPr>
        <w:ind w:left="2672" w:hanging="696"/>
      </w:pPr>
      <w:rPr>
        <w:rFonts w:hint="default"/>
        <w:lang w:val="ru-RU" w:eastAsia="en-US" w:bidi="ar-SA"/>
      </w:rPr>
    </w:lvl>
    <w:lvl w:ilvl="3" w:tplc="2682CC64">
      <w:numFmt w:val="bullet"/>
      <w:lvlText w:val="•"/>
      <w:lvlJc w:val="left"/>
      <w:pPr>
        <w:ind w:left="3578" w:hanging="696"/>
      </w:pPr>
      <w:rPr>
        <w:rFonts w:hint="default"/>
        <w:lang w:val="ru-RU" w:eastAsia="en-US" w:bidi="ar-SA"/>
      </w:rPr>
    </w:lvl>
    <w:lvl w:ilvl="4" w:tplc="D54656A2">
      <w:numFmt w:val="bullet"/>
      <w:lvlText w:val="•"/>
      <w:lvlJc w:val="left"/>
      <w:pPr>
        <w:ind w:left="4484" w:hanging="696"/>
      </w:pPr>
      <w:rPr>
        <w:rFonts w:hint="default"/>
        <w:lang w:val="ru-RU" w:eastAsia="en-US" w:bidi="ar-SA"/>
      </w:rPr>
    </w:lvl>
    <w:lvl w:ilvl="5" w:tplc="E6CE014C">
      <w:numFmt w:val="bullet"/>
      <w:lvlText w:val="•"/>
      <w:lvlJc w:val="left"/>
      <w:pPr>
        <w:ind w:left="5391" w:hanging="696"/>
      </w:pPr>
      <w:rPr>
        <w:rFonts w:hint="default"/>
        <w:lang w:val="ru-RU" w:eastAsia="en-US" w:bidi="ar-SA"/>
      </w:rPr>
    </w:lvl>
    <w:lvl w:ilvl="6" w:tplc="11D4493C">
      <w:numFmt w:val="bullet"/>
      <w:lvlText w:val="•"/>
      <w:lvlJc w:val="left"/>
      <w:pPr>
        <w:ind w:left="6297" w:hanging="696"/>
      </w:pPr>
      <w:rPr>
        <w:rFonts w:hint="default"/>
        <w:lang w:val="ru-RU" w:eastAsia="en-US" w:bidi="ar-SA"/>
      </w:rPr>
    </w:lvl>
    <w:lvl w:ilvl="7" w:tplc="DA800C2E">
      <w:numFmt w:val="bullet"/>
      <w:lvlText w:val="•"/>
      <w:lvlJc w:val="left"/>
      <w:pPr>
        <w:ind w:left="7203" w:hanging="696"/>
      </w:pPr>
      <w:rPr>
        <w:rFonts w:hint="default"/>
        <w:lang w:val="ru-RU" w:eastAsia="en-US" w:bidi="ar-SA"/>
      </w:rPr>
    </w:lvl>
    <w:lvl w:ilvl="8" w:tplc="C566874C">
      <w:numFmt w:val="bullet"/>
      <w:lvlText w:val="•"/>
      <w:lvlJc w:val="left"/>
      <w:pPr>
        <w:ind w:left="8109" w:hanging="696"/>
      </w:pPr>
      <w:rPr>
        <w:rFonts w:hint="default"/>
        <w:lang w:val="ru-RU" w:eastAsia="en-US" w:bidi="ar-SA"/>
      </w:rPr>
    </w:lvl>
  </w:abstractNum>
  <w:abstractNum w:abstractNumId="29" w15:restartNumberingAfterBreak="0">
    <w:nsid w:val="33003AF5"/>
    <w:multiLevelType w:val="hybridMultilevel"/>
    <w:tmpl w:val="1DE2F284"/>
    <w:lvl w:ilvl="0" w:tplc="5A701434">
      <w:start w:val="2"/>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4266BE">
      <w:numFmt w:val="bullet"/>
      <w:lvlText w:val="•"/>
      <w:lvlJc w:val="left"/>
      <w:pPr>
        <w:ind w:left="1370" w:hanging="281"/>
      </w:pPr>
      <w:rPr>
        <w:rFonts w:hint="default"/>
        <w:lang w:val="ru-RU" w:eastAsia="en-US" w:bidi="ar-SA"/>
      </w:rPr>
    </w:lvl>
    <w:lvl w:ilvl="2" w:tplc="1CF43FF0">
      <w:numFmt w:val="bullet"/>
      <w:lvlText w:val="•"/>
      <w:lvlJc w:val="left"/>
      <w:pPr>
        <w:ind w:left="2320" w:hanging="281"/>
      </w:pPr>
      <w:rPr>
        <w:rFonts w:hint="default"/>
        <w:lang w:val="ru-RU" w:eastAsia="en-US" w:bidi="ar-SA"/>
      </w:rPr>
    </w:lvl>
    <w:lvl w:ilvl="3" w:tplc="589CC2A6">
      <w:numFmt w:val="bullet"/>
      <w:lvlText w:val="•"/>
      <w:lvlJc w:val="left"/>
      <w:pPr>
        <w:ind w:left="3270" w:hanging="281"/>
      </w:pPr>
      <w:rPr>
        <w:rFonts w:hint="default"/>
        <w:lang w:val="ru-RU" w:eastAsia="en-US" w:bidi="ar-SA"/>
      </w:rPr>
    </w:lvl>
    <w:lvl w:ilvl="4" w:tplc="CC6866C8">
      <w:numFmt w:val="bullet"/>
      <w:lvlText w:val="•"/>
      <w:lvlJc w:val="left"/>
      <w:pPr>
        <w:ind w:left="4220" w:hanging="281"/>
      </w:pPr>
      <w:rPr>
        <w:rFonts w:hint="default"/>
        <w:lang w:val="ru-RU" w:eastAsia="en-US" w:bidi="ar-SA"/>
      </w:rPr>
    </w:lvl>
    <w:lvl w:ilvl="5" w:tplc="75769F24">
      <w:numFmt w:val="bullet"/>
      <w:lvlText w:val="•"/>
      <w:lvlJc w:val="left"/>
      <w:pPr>
        <w:ind w:left="5171" w:hanging="281"/>
      </w:pPr>
      <w:rPr>
        <w:rFonts w:hint="default"/>
        <w:lang w:val="ru-RU" w:eastAsia="en-US" w:bidi="ar-SA"/>
      </w:rPr>
    </w:lvl>
    <w:lvl w:ilvl="6" w:tplc="CBB42D0A">
      <w:numFmt w:val="bullet"/>
      <w:lvlText w:val="•"/>
      <w:lvlJc w:val="left"/>
      <w:pPr>
        <w:ind w:left="6121" w:hanging="281"/>
      </w:pPr>
      <w:rPr>
        <w:rFonts w:hint="default"/>
        <w:lang w:val="ru-RU" w:eastAsia="en-US" w:bidi="ar-SA"/>
      </w:rPr>
    </w:lvl>
    <w:lvl w:ilvl="7" w:tplc="3CF4B972">
      <w:numFmt w:val="bullet"/>
      <w:lvlText w:val="•"/>
      <w:lvlJc w:val="left"/>
      <w:pPr>
        <w:ind w:left="7071" w:hanging="281"/>
      </w:pPr>
      <w:rPr>
        <w:rFonts w:hint="default"/>
        <w:lang w:val="ru-RU" w:eastAsia="en-US" w:bidi="ar-SA"/>
      </w:rPr>
    </w:lvl>
    <w:lvl w:ilvl="8" w:tplc="FD787860">
      <w:numFmt w:val="bullet"/>
      <w:lvlText w:val="•"/>
      <w:lvlJc w:val="left"/>
      <w:pPr>
        <w:ind w:left="8021" w:hanging="281"/>
      </w:pPr>
      <w:rPr>
        <w:rFonts w:hint="default"/>
        <w:lang w:val="ru-RU" w:eastAsia="en-US" w:bidi="ar-SA"/>
      </w:rPr>
    </w:lvl>
  </w:abstractNum>
  <w:abstractNum w:abstractNumId="30" w15:restartNumberingAfterBreak="0">
    <w:nsid w:val="34B40CA9"/>
    <w:multiLevelType w:val="hybridMultilevel"/>
    <w:tmpl w:val="C5D87CA0"/>
    <w:lvl w:ilvl="0" w:tplc="8E2487D0">
      <w:start w:val="2"/>
      <w:numFmt w:val="decimal"/>
      <w:lvlText w:val="%1."/>
      <w:lvlJc w:val="left"/>
      <w:pPr>
        <w:ind w:left="143" w:hanging="4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1AC110">
      <w:numFmt w:val="bullet"/>
      <w:lvlText w:val="•"/>
      <w:lvlJc w:val="left"/>
      <w:pPr>
        <w:ind w:left="1118" w:hanging="410"/>
      </w:pPr>
      <w:rPr>
        <w:rFonts w:hint="default"/>
        <w:lang w:val="ru-RU" w:eastAsia="en-US" w:bidi="ar-SA"/>
      </w:rPr>
    </w:lvl>
    <w:lvl w:ilvl="2" w:tplc="127A247E">
      <w:numFmt w:val="bullet"/>
      <w:lvlText w:val="•"/>
      <w:lvlJc w:val="left"/>
      <w:pPr>
        <w:ind w:left="2096" w:hanging="410"/>
      </w:pPr>
      <w:rPr>
        <w:rFonts w:hint="default"/>
        <w:lang w:val="ru-RU" w:eastAsia="en-US" w:bidi="ar-SA"/>
      </w:rPr>
    </w:lvl>
    <w:lvl w:ilvl="3" w:tplc="72884656">
      <w:numFmt w:val="bullet"/>
      <w:lvlText w:val="•"/>
      <w:lvlJc w:val="left"/>
      <w:pPr>
        <w:ind w:left="3074" w:hanging="410"/>
      </w:pPr>
      <w:rPr>
        <w:rFonts w:hint="default"/>
        <w:lang w:val="ru-RU" w:eastAsia="en-US" w:bidi="ar-SA"/>
      </w:rPr>
    </w:lvl>
    <w:lvl w:ilvl="4" w:tplc="BA307262">
      <w:numFmt w:val="bullet"/>
      <w:lvlText w:val="•"/>
      <w:lvlJc w:val="left"/>
      <w:pPr>
        <w:ind w:left="4052" w:hanging="410"/>
      </w:pPr>
      <w:rPr>
        <w:rFonts w:hint="default"/>
        <w:lang w:val="ru-RU" w:eastAsia="en-US" w:bidi="ar-SA"/>
      </w:rPr>
    </w:lvl>
    <w:lvl w:ilvl="5" w:tplc="B88EC3A8">
      <w:numFmt w:val="bullet"/>
      <w:lvlText w:val="•"/>
      <w:lvlJc w:val="left"/>
      <w:pPr>
        <w:ind w:left="5031" w:hanging="410"/>
      </w:pPr>
      <w:rPr>
        <w:rFonts w:hint="default"/>
        <w:lang w:val="ru-RU" w:eastAsia="en-US" w:bidi="ar-SA"/>
      </w:rPr>
    </w:lvl>
    <w:lvl w:ilvl="6" w:tplc="B17C86D6">
      <w:numFmt w:val="bullet"/>
      <w:lvlText w:val="•"/>
      <w:lvlJc w:val="left"/>
      <w:pPr>
        <w:ind w:left="6009" w:hanging="410"/>
      </w:pPr>
      <w:rPr>
        <w:rFonts w:hint="default"/>
        <w:lang w:val="ru-RU" w:eastAsia="en-US" w:bidi="ar-SA"/>
      </w:rPr>
    </w:lvl>
    <w:lvl w:ilvl="7" w:tplc="36780036">
      <w:numFmt w:val="bullet"/>
      <w:lvlText w:val="•"/>
      <w:lvlJc w:val="left"/>
      <w:pPr>
        <w:ind w:left="6987" w:hanging="410"/>
      </w:pPr>
      <w:rPr>
        <w:rFonts w:hint="default"/>
        <w:lang w:val="ru-RU" w:eastAsia="en-US" w:bidi="ar-SA"/>
      </w:rPr>
    </w:lvl>
    <w:lvl w:ilvl="8" w:tplc="7AD6FCF4">
      <w:numFmt w:val="bullet"/>
      <w:lvlText w:val="•"/>
      <w:lvlJc w:val="left"/>
      <w:pPr>
        <w:ind w:left="7965" w:hanging="410"/>
      </w:pPr>
      <w:rPr>
        <w:rFonts w:hint="default"/>
        <w:lang w:val="ru-RU" w:eastAsia="en-US" w:bidi="ar-SA"/>
      </w:rPr>
    </w:lvl>
  </w:abstractNum>
  <w:abstractNum w:abstractNumId="31" w15:restartNumberingAfterBreak="0">
    <w:nsid w:val="354E421D"/>
    <w:multiLevelType w:val="hybridMultilevel"/>
    <w:tmpl w:val="1E7CC504"/>
    <w:lvl w:ilvl="0" w:tplc="B61CBE70">
      <w:start w:val="1"/>
      <w:numFmt w:val="decimal"/>
      <w:lvlText w:val="%1."/>
      <w:lvlJc w:val="left"/>
      <w:pPr>
        <w:ind w:left="98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F8BB50">
      <w:start w:val="1"/>
      <w:numFmt w:val="decimal"/>
      <w:lvlText w:val="%2."/>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C421A5E">
      <w:numFmt w:val="bullet"/>
      <w:lvlText w:val="•"/>
      <w:lvlJc w:val="left"/>
      <w:pPr>
        <w:ind w:left="2240" w:hanging="281"/>
      </w:pPr>
      <w:rPr>
        <w:rFonts w:hint="default"/>
        <w:lang w:val="ru-RU" w:eastAsia="en-US" w:bidi="ar-SA"/>
      </w:rPr>
    </w:lvl>
    <w:lvl w:ilvl="3" w:tplc="D06C3D7E">
      <w:numFmt w:val="bullet"/>
      <w:lvlText w:val="•"/>
      <w:lvlJc w:val="left"/>
      <w:pPr>
        <w:ind w:left="3200" w:hanging="281"/>
      </w:pPr>
      <w:rPr>
        <w:rFonts w:hint="default"/>
        <w:lang w:val="ru-RU" w:eastAsia="en-US" w:bidi="ar-SA"/>
      </w:rPr>
    </w:lvl>
    <w:lvl w:ilvl="4" w:tplc="635C3376">
      <w:numFmt w:val="bullet"/>
      <w:lvlText w:val="•"/>
      <w:lvlJc w:val="left"/>
      <w:pPr>
        <w:ind w:left="4160" w:hanging="281"/>
      </w:pPr>
      <w:rPr>
        <w:rFonts w:hint="default"/>
        <w:lang w:val="ru-RU" w:eastAsia="en-US" w:bidi="ar-SA"/>
      </w:rPr>
    </w:lvl>
    <w:lvl w:ilvl="5" w:tplc="97FAC9D8">
      <w:numFmt w:val="bullet"/>
      <w:lvlText w:val="•"/>
      <w:lvlJc w:val="left"/>
      <w:pPr>
        <w:ind w:left="5121" w:hanging="281"/>
      </w:pPr>
      <w:rPr>
        <w:rFonts w:hint="default"/>
        <w:lang w:val="ru-RU" w:eastAsia="en-US" w:bidi="ar-SA"/>
      </w:rPr>
    </w:lvl>
    <w:lvl w:ilvl="6" w:tplc="F768EADE">
      <w:numFmt w:val="bullet"/>
      <w:lvlText w:val="•"/>
      <w:lvlJc w:val="left"/>
      <w:pPr>
        <w:ind w:left="6081" w:hanging="281"/>
      </w:pPr>
      <w:rPr>
        <w:rFonts w:hint="default"/>
        <w:lang w:val="ru-RU" w:eastAsia="en-US" w:bidi="ar-SA"/>
      </w:rPr>
    </w:lvl>
    <w:lvl w:ilvl="7" w:tplc="0784BF04">
      <w:numFmt w:val="bullet"/>
      <w:lvlText w:val="•"/>
      <w:lvlJc w:val="left"/>
      <w:pPr>
        <w:ind w:left="7041" w:hanging="281"/>
      </w:pPr>
      <w:rPr>
        <w:rFonts w:hint="default"/>
        <w:lang w:val="ru-RU" w:eastAsia="en-US" w:bidi="ar-SA"/>
      </w:rPr>
    </w:lvl>
    <w:lvl w:ilvl="8" w:tplc="9402B7AA">
      <w:numFmt w:val="bullet"/>
      <w:lvlText w:val="•"/>
      <w:lvlJc w:val="left"/>
      <w:pPr>
        <w:ind w:left="8001" w:hanging="281"/>
      </w:pPr>
      <w:rPr>
        <w:rFonts w:hint="default"/>
        <w:lang w:val="ru-RU" w:eastAsia="en-US" w:bidi="ar-SA"/>
      </w:rPr>
    </w:lvl>
  </w:abstractNum>
  <w:abstractNum w:abstractNumId="32" w15:restartNumberingAfterBreak="0">
    <w:nsid w:val="38B24870"/>
    <w:multiLevelType w:val="hybridMultilevel"/>
    <w:tmpl w:val="549AF360"/>
    <w:lvl w:ilvl="0" w:tplc="29AE601E">
      <w:start w:val="1"/>
      <w:numFmt w:val="decimal"/>
      <w:lvlText w:val="%1."/>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15A3AD0">
      <w:numFmt w:val="bullet"/>
      <w:lvlText w:val="•"/>
      <w:lvlJc w:val="left"/>
      <w:pPr>
        <w:ind w:left="2144" w:hanging="281"/>
      </w:pPr>
      <w:rPr>
        <w:rFonts w:hint="default"/>
        <w:lang w:val="ru-RU" w:eastAsia="en-US" w:bidi="ar-SA"/>
      </w:rPr>
    </w:lvl>
    <w:lvl w:ilvl="2" w:tplc="8EE69574">
      <w:numFmt w:val="bullet"/>
      <w:lvlText w:val="•"/>
      <w:lvlJc w:val="left"/>
      <w:pPr>
        <w:ind w:left="3008" w:hanging="281"/>
      </w:pPr>
      <w:rPr>
        <w:rFonts w:hint="default"/>
        <w:lang w:val="ru-RU" w:eastAsia="en-US" w:bidi="ar-SA"/>
      </w:rPr>
    </w:lvl>
    <w:lvl w:ilvl="3" w:tplc="1F207696">
      <w:numFmt w:val="bullet"/>
      <w:lvlText w:val="•"/>
      <w:lvlJc w:val="left"/>
      <w:pPr>
        <w:ind w:left="3872" w:hanging="281"/>
      </w:pPr>
      <w:rPr>
        <w:rFonts w:hint="default"/>
        <w:lang w:val="ru-RU" w:eastAsia="en-US" w:bidi="ar-SA"/>
      </w:rPr>
    </w:lvl>
    <w:lvl w:ilvl="4" w:tplc="D480B466">
      <w:numFmt w:val="bullet"/>
      <w:lvlText w:val="•"/>
      <w:lvlJc w:val="left"/>
      <w:pPr>
        <w:ind w:left="4736" w:hanging="281"/>
      </w:pPr>
      <w:rPr>
        <w:rFonts w:hint="default"/>
        <w:lang w:val="ru-RU" w:eastAsia="en-US" w:bidi="ar-SA"/>
      </w:rPr>
    </w:lvl>
    <w:lvl w:ilvl="5" w:tplc="5C1AEA28">
      <w:numFmt w:val="bullet"/>
      <w:lvlText w:val="•"/>
      <w:lvlJc w:val="left"/>
      <w:pPr>
        <w:ind w:left="5601" w:hanging="281"/>
      </w:pPr>
      <w:rPr>
        <w:rFonts w:hint="default"/>
        <w:lang w:val="ru-RU" w:eastAsia="en-US" w:bidi="ar-SA"/>
      </w:rPr>
    </w:lvl>
    <w:lvl w:ilvl="6" w:tplc="C750F88A">
      <w:numFmt w:val="bullet"/>
      <w:lvlText w:val="•"/>
      <w:lvlJc w:val="left"/>
      <w:pPr>
        <w:ind w:left="6465" w:hanging="281"/>
      </w:pPr>
      <w:rPr>
        <w:rFonts w:hint="default"/>
        <w:lang w:val="ru-RU" w:eastAsia="en-US" w:bidi="ar-SA"/>
      </w:rPr>
    </w:lvl>
    <w:lvl w:ilvl="7" w:tplc="716EE454">
      <w:numFmt w:val="bullet"/>
      <w:lvlText w:val="•"/>
      <w:lvlJc w:val="left"/>
      <w:pPr>
        <w:ind w:left="7329" w:hanging="281"/>
      </w:pPr>
      <w:rPr>
        <w:rFonts w:hint="default"/>
        <w:lang w:val="ru-RU" w:eastAsia="en-US" w:bidi="ar-SA"/>
      </w:rPr>
    </w:lvl>
    <w:lvl w:ilvl="8" w:tplc="00145940">
      <w:numFmt w:val="bullet"/>
      <w:lvlText w:val="•"/>
      <w:lvlJc w:val="left"/>
      <w:pPr>
        <w:ind w:left="8193" w:hanging="281"/>
      </w:pPr>
      <w:rPr>
        <w:rFonts w:hint="default"/>
        <w:lang w:val="ru-RU" w:eastAsia="en-US" w:bidi="ar-SA"/>
      </w:rPr>
    </w:lvl>
  </w:abstractNum>
  <w:abstractNum w:abstractNumId="33" w15:restartNumberingAfterBreak="0">
    <w:nsid w:val="39611004"/>
    <w:multiLevelType w:val="hybridMultilevel"/>
    <w:tmpl w:val="5634867A"/>
    <w:lvl w:ilvl="0" w:tplc="91AE67AE">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CE14DA">
      <w:start w:val="1"/>
      <w:numFmt w:val="decimal"/>
      <w:lvlText w:val="%2."/>
      <w:lvlJc w:val="left"/>
      <w:pPr>
        <w:ind w:left="1136"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7CAE8C0">
      <w:numFmt w:val="bullet"/>
      <w:lvlText w:val="•"/>
      <w:lvlJc w:val="left"/>
      <w:pPr>
        <w:ind w:left="2115" w:hanging="286"/>
      </w:pPr>
      <w:rPr>
        <w:rFonts w:hint="default"/>
        <w:lang w:val="ru-RU" w:eastAsia="en-US" w:bidi="ar-SA"/>
      </w:rPr>
    </w:lvl>
    <w:lvl w:ilvl="3" w:tplc="89D67FEC">
      <w:numFmt w:val="bullet"/>
      <w:lvlText w:val="•"/>
      <w:lvlJc w:val="left"/>
      <w:pPr>
        <w:ind w:left="3091" w:hanging="286"/>
      </w:pPr>
      <w:rPr>
        <w:rFonts w:hint="default"/>
        <w:lang w:val="ru-RU" w:eastAsia="en-US" w:bidi="ar-SA"/>
      </w:rPr>
    </w:lvl>
    <w:lvl w:ilvl="4" w:tplc="08064770">
      <w:numFmt w:val="bullet"/>
      <w:lvlText w:val="•"/>
      <w:lvlJc w:val="left"/>
      <w:pPr>
        <w:ind w:left="4067" w:hanging="286"/>
      </w:pPr>
      <w:rPr>
        <w:rFonts w:hint="default"/>
        <w:lang w:val="ru-RU" w:eastAsia="en-US" w:bidi="ar-SA"/>
      </w:rPr>
    </w:lvl>
    <w:lvl w:ilvl="5" w:tplc="249A9100">
      <w:numFmt w:val="bullet"/>
      <w:lvlText w:val="•"/>
      <w:lvlJc w:val="left"/>
      <w:pPr>
        <w:ind w:left="5043" w:hanging="286"/>
      </w:pPr>
      <w:rPr>
        <w:rFonts w:hint="default"/>
        <w:lang w:val="ru-RU" w:eastAsia="en-US" w:bidi="ar-SA"/>
      </w:rPr>
    </w:lvl>
    <w:lvl w:ilvl="6" w:tplc="2600373A">
      <w:numFmt w:val="bullet"/>
      <w:lvlText w:val="•"/>
      <w:lvlJc w:val="left"/>
      <w:pPr>
        <w:ind w:left="6019" w:hanging="286"/>
      </w:pPr>
      <w:rPr>
        <w:rFonts w:hint="default"/>
        <w:lang w:val="ru-RU" w:eastAsia="en-US" w:bidi="ar-SA"/>
      </w:rPr>
    </w:lvl>
    <w:lvl w:ilvl="7" w:tplc="2670EC88">
      <w:numFmt w:val="bullet"/>
      <w:lvlText w:val="•"/>
      <w:lvlJc w:val="left"/>
      <w:pPr>
        <w:ind w:left="6994" w:hanging="286"/>
      </w:pPr>
      <w:rPr>
        <w:rFonts w:hint="default"/>
        <w:lang w:val="ru-RU" w:eastAsia="en-US" w:bidi="ar-SA"/>
      </w:rPr>
    </w:lvl>
    <w:lvl w:ilvl="8" w:tplc="A24496E2">
      <w:numFmt w:val="bullet"/>
      <w:lvlText w:val="•"/>
      <w:lvlJc w:val="left"/>
      <w:pPr>
        <w:ind w:left="7970" w:hanging="286"/>
      </w:pPr>
      <w:rPr>
        <w:rFonts w:hint="default"/>
        <w:lang w:val="ru-RU" w:eastAsia="en-US" w:bidi="ar-SA"/>
      </w:rPr>
    </w:lvl>
  </w:abstractNum>
  <w:abstractNum w:abstractNumId="34" w15:restartNumberingAfterBreak="0">
    <w:nsid w:val="3C5E2642"/>
    <w:multiLevelType w:val="hybridMultilevel"/>
    <w:tmpl w:val="E9D2BD62"/>
    <w:lvl w:ilvl="0" w:tplc="D6E837C2">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4B0CEBC">
      <w:numFmt w:val="bullet"/>
      <w:lvlText w:val="•"/>
      <w:lvlJc w:val="left"/>
      <w:pPr>
        <w:ind w:left="1118" w:hanging="281"/>
      </w:pPr>
      <w:rPr>
        <w:rFonts w:hint="default"/>
        <w:lang w:val="ru-RU" w:eastAsia="en-US" w:bidi="ar-SA"/>
      </w:rPr>
    </w:lvl>
    <w:lvl w:ilvl="2" w:tplc="8E829D8C">
      <w:numFmt w:val="bullet"/>
      <w:lvlText w:val="•"/>
      <w:lvlJc w:val="left"/>
      <w:pPr>
        <w:ind w:left="2096" w:hanging="281"/>
      </w:pPr>
      <w:rPr>
        <w:rFonts w:hint="default"/>
        <w:lang w:val="ru-RU" w:eastAsia="en-US" w:bidi="ar-SA"/>
      </w:rPr>
    </w:lvl>
    <w:lvl w:ilvl="3" w:tplc="86E68F44">
      <w:numFmt w:val="bullet"/>
      <w:lvlText w:val="•"/>
      <w:lvlJc w:val="left"/>
      <w:pPr>
        <w:ind w:left="3074" w:hanging="281"/>
      </w:pPr>
      <w:rPr>
        <w:rFonts w:hint="default"/>
        <w:lang w:val="ru-RU" w:eastAsia="en-US" w:bidi="ar-SA"/>
      </w:rPr>
    </w:lvl>
    <w:lvl w:ilvl="4" w:tplc="9B0212BA">
      <w:numFmt w:val="bullet"/>
      <w:lvlText w:val="•"/>
      <w:lvlJc w:val="left"/>
      <w:pPr>
        <w:ind w:left="4052" w:hanging="281"/>
      </w:pPr>
      <w:rPr>
        <w:rFonts w:hint="default"/>
        <w:lang w:val="ru-RU" w:eastAsia="en-US" w:bidi="ar-SA"/>
      </w:rPr>
    </w:lvl>
    <w:lvl w:ilvl="5" w:tplc="D8E6676E">
      <w:numFmt w:val="bullet"/>
      <w:lvlText w:val="•"/>
      <w:lvlJc w:val="left"/>
      <w:pPr>
        <w:ind w:left="5031" w:hanging="281"/>
      </w:pPr>
      <w:rPr>
        <w:rFonts w:hint="default"/>
        <w:lang w:val="ru-RU" w:eastAsia="en-US" w:bidi="ar-SA"/>
      </w:rPr>
    </w:lvl>
    <w:lvl w:ilvl="6" w:tplc="541C06C8">
      <w:numFmt w:val="bullet"/>
      <w:lvlText w:val="•"/>
      <w:lvlJc w:val="left"/>
      <w:pPr>
        <w:ind w:left="6009" w:hanging="281"/>
      </w:pPr>
      <w:rPr>
        <w:rFonts w:hint="default"/>
        <w:lang w:val="ru-RU" w:eastAsia="en-US" w:bidi="ar-SA"/>
      </w:rPr>
    </w:lvl>
    <w:lvl w:ilvl="7" w:tplc="8EE434EA">
      <w:numFmt w:val="bullet"/>
      <w:lvlText w:val="•"/>
      <w:lvlJc w:val="left"/>
      <w:pPr>
        <w:ind w:left="6987" w:hanging="281"/>
      </w:pPr>
      <w:rPr>
        <w:rFonts w:hint="default"/>
        <w:lang w:val="ru-RU" w:eastAsia="en-US" w:bidi="ar-SA"/>
      </w:rPr>
    </w:lvl>
    <w:lvl w:ilvl="8" w:tplc="3ECA27B6">
      <w:numFmt w:val="bullet"/>
      <w:lvlText w:val="•"/>
      <w:lvlJc w:val="left"/>
      <w:pPr>
        <w:ind w:left="7965" w:hanging="281"/>
      </w:pPr>
      <w:rPr>
        <w:rFonts w:hint="default"/>
        <w:lang w:val="ru-RU" w:eastAsia="en-US" w:bidi="ar-SA"/>
      </w:rPr>
    </w:lvl>
  </w:abstractNum>
  <w:abstractNum w:abstractNumId="35" w15:restartNumberingAfterBreak="0">
    <w:nsid w:val="3D6E57B2"/>
    <w:multiLevelType w:val="hybridMultilevel"/>
    <w:tmpl w:val="409E5D94"/>
    <w:lvl w:ilvl="0" w:tplc="57FE2BAC">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40322A">
      <w:start w:val="2"/>
      <w:numFmt w:val="decimal"/>
      <w:lvlText w:val="%2."/>
      <w:lvlJc w:val="left"/>
      <w:pPr>
        <w:ind w:left="1065"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2" w:tplc="017E9B50">
      <w:numFmt w:val="bullet"/>
      <w:lvlText w:val="•"/>
      <w:lvlJc w:val="left"/>
      <w:pPr>
        <w:ind w:left="2044" w:hanging="213"/>
      </w:pPr>
      <w:rPr>
        <w:rFonts w:hint="default"/>
        <w:lang w:val="ru-RU" w:eastAsia="en-US" w:bidi="ar-SA"/>
      </w:rPr>
    </w:lvl>
    <w:lvl w:ilvl="3" w:tplc="B4024464">
      <w:numFmt w:val="bullet"/>
      <w:lvlText w:val="•"/>
      <w:lvlJc w:val="left"/>
      <w:pPr>
        <w:ind w:left="3029" w:hanging="213"/>
      </w:pPr>
      <w:rPr>
        <w:rFonts w:hint="default"/>
        <w:lang w:val="ru-RU" w:eastAsia="en-US" w:bidi="ar-SA"/>
      </w:rPr>
    </w:lvl>
    <w:lvl w:ilvl="4" w:tplc="092AF16E">
      <w:numFmt w:val="bullet"/>
      <w:lvlText w:val="•"/>
      <w:lvlJc w:val="left"/>
      <w:pPr>
        <w:ind w:left="4014" w:hanging="213"/>
      </w:pPr>
      <w:rPr>
        <w:rFonts w:hint="default"/>
        <w:lang w:val="ru-RU" w:eastAsia="en-US" w:bidi="ar-SA"/>
      </w:rPr>
    </w:lvl>
    <w:lvl w:ilvl="5" w:tplc="C4D48A86">
      <w:numFmt w:val="bullet"/>
      <w:lvlText w:val="•"/>
      <w:lvlJc w:val="left"/>
      <w:pPr>
        <w:ind w:left="4998" w:hanging="213"/>
      </w:pPr>
      <w:rPr>
        <w:rFonts w:hint="default"/>
        <w:lang w:val="ru-RU" w:eastAsia="en-US" w:bidi="ar-SA"/>
      </w:rPr>
    </w:lvl>
    <w:lvl w:ilvl="6" w:tplc="A1BE67AC">
      <w:numFmt w:val="bullet"/>
      <w:lvlText w:val="•"/>
      <w:lvlJc w:val="left"/>
      <w:pPr>
        <w:ind w:left="5983" w:hanging="213"/>
      </w:pPr>
      <w:rPr>
        <w:rFonts w:hint="default"/>
        <w:lang w:val="ru-RU" w:eastAsia="en-US" w:bidi="ar-SA"/>
      </w:rPr>
    </w:lvl>
    <w:lvl w:ilvl="7" w:tplc="AACA7BFC">
      <w:numFmt w:val="bullet"/>
      <w:lvlText w:val="•"/>
      <w:lvlJc w:val="left"/>
      <w:pPr>
        <w:ind w:left="6968" w:hanging="213"/>
      </w:pPr>
      <w:rPr>
        <w:rFonts w:hint="default"/>
        <w:lang w:val="ru-RU" w:eastAsia="en-US" w:bidi="ar-SA"/>
      </w:rPr>
    </w:lvl>
    <w:lvl w:ilvl="8" w:tplc="FABCBEC4">
      <w:numFmt w:val="bullet"/>
      <w:lvlText w:val="•"/>
      <w:lvlJc w:val="left"/>
      <w:pPr>
        <w:ind w:left="7952" w:hanging="213"/>
      </w:pPr>
      <w:rPr>
        <w:rFonts w:hint="default"/>
        <w:lang w:val="ru-RU" w:eastAsia="en-US" w:bidi="ar-SA"/>
      </w:rPr>
    </w:lvl>
  </w:abstractNum>
  <w:abstractNum w:abstractNumId="36" w15:restartNumberingAfterBreak="0">
    <w:nsid w:val="3DD14355"/>
    <w:multiLevelType w:val="hybridMultilevel"/>
    <w:tmpl w:val="8BE41CF8"/>
    <w:lvl w:ilvl="0" w:tplc="DCC4D59A">
      <w:start w:val="1"/>
      <w:numFmt w:val="decimal"/>
      <w:lvlText w:val="%1."/>
      <w:lvlJc w:val="left"/>
      <w:pPr>
        <w:ind w:left="423" w:hanging="281"/>
        <w:jc w:val="left"/>
      </w:pPr>
      <w:rPr>
        <w:rFonts w:ascii="Times New Roman" w:eastAsia="Times New Roman" w:hAnsi="Times New Roman" w:cs="Times New Roman" w:hint="default"/>
        <w:b w:val="0"/>
        <w:bCs w:val="0"/>
        <w:i w:val="0"/>
        <w:iCs w:val="0"/>
        <w:color w:val="212121"/>
        <w:spacing w:val="0"/>
        <w:w w:val="100"/>
        <w:sz w:val="28"/>
        <w:szCs w:val="28"/>
        <w:lang w:val="ru-RU" w:eastAsia="en-US" w:bidi="ar-SA"/>
      </w:rPr>
    </w:lvl>
    <w:lvl w:ilvl="1" w:tplc="29C4A26E">
      <w:numFmt w:val="bullet"/>
      <w:lvlText w:val="•"/>
      <w:lvlJc w:val="left"/>
      <w:pPr>
        <w:ind w:left="1370" w:hanging="281"/>
      </w:pPr>
      <w:rPr>
        <w:rFonts w:hint="default"/>
        <w:lang w:val="ru-RU" w:eastAsia="en-US" w:bidi="ar-SA"/>
      </w:rPr>
    </w:lvl>
    <w:lvl w:ilvl="2" w:tplc="CAB07DAE">
      <w:numFmt w:val="bullet"/>
      <w:lvlText w:val="•"/>
      <w:lvlJc w:val="left"/>
      <w:pPr>
        <w:ind w:left="2320" w:hanging="281"/>
      </w:pPr>
      <w:rPr>
        <w:rFonts w:hint="default"/>
        <w:lang w:val="ru-RU" w:eastAsia="en-US" w:bidi="ar-SA"/>
      </w:rPr>
    </w:lvl>
    <w:lvl w:ilvl="3" w:tplc="F796C602">
      <w:numFmt w:val="bullet"/>
      <w:lvlText w:val="•"/>
      <w:lvlJc w:val="left"/>
      <w:pPr>
        <w:ind w:left="3270" w:hanging="281"/>
      </w:pPr>
      <w:rPr>
        <w:rFonts w:hint="default"/>
        <w:lang w:val="ru-RU" w:eastAsia="en-US" w:bidi="ar-SA"/>
      </w:rPr>
    </w:lvl>
    <w:lvl w:ilvl="4" w:tplc="AE766A34">
      <w:numFmt w:val="bullet"/>
      <w:lvlText w:val="•"/>
      <w:lvlJc w:val="left"/>
      <w:pPr>
        <w:ind w:left="4220" w:hanging="281"/>
      </w:pPr>
      <w:rPr>
        <w:rFonts w:hint="default"/>
        <w:lang w:val="ru-RU" w:eastAsia="en-US" w:bidi="ar-SA"/>
      </w:rPr>
    </w:lvl>
    <w:lvl w:ilvl="5" w:tplc="B8F2B058">
      <w:numFmt w:val="bullet"/>
      <w:lvlText w:val="•"/>
      <w:lvlJc w:val="left"/>
      <w:pPr>
        <w:ind w:left="5171" w:hanging="281"/>
      </w:pPr>
      <w:rPr>
        <w:rFonts w:hint="default"/>
        <w:lang w:val="ru-RU" w:eastAsia="en-US" w:bidi="ar-SA"/>
      </w:rPr>
    </w:lvl>
    <w:lvl w:ilvl="6" w:tplc="90EC4376">
      <w:numFmt w:val="bullet"/>
      <w:lvlText w:val="•"/>
      <w:lvlJc w:val="left"/>
      <w:pPr>
        <w:ind w:left="6121" w:hanging="281"/>
      </w:pPr>
      <w:rPr>
        <w:rFonts w:hint="default"/>
        <w:lang w:val="ru-RU" w:eastAsia="en-US" w:bidi="ar-SA"/>
      </w:rPr>
    </w:lvl>
    <w:lvl w:ilvl="7" w:tplc="52227CAE">
      <w:numFmt w:val="bullet"/>
      <w:lvlText w:val="•"/>
      <w:lvlJc w:val="left"/>
      <w:pPr>
        <w:ind w:left="7071" w:hanging="281"/>
      </w:pPr>
      <w:rPr>
        <w:rFonts w:hint="default"/>
        <w:lang w:val="ru-RU" w:eastAsia="en-US" w:bidi="ar-SA"/>
      </w:rPr>
    </w:lvl>
    <w:lvl w:ilvl="8" w:tplc="B218BA8A">
      <w:numFmt w:val="bullet"/>
      <w:lvlText w:val="•"/>
      <w:lvlJc w:val="left"/>
      <w:pPr>
        <w:ind w:left="8021" w:hanging="281"/>
      </w:pPr>
      <w:rPr>
        <w:rFonts w:hint="default"/>
        <w:lang w:val="ru-RU" w:eastAsia="en-US" w:bidi="ar-SA"/>
      </w:rPr>
    </w:lvl>
  </w:abstractNum>
  <w:abstractNum w:abstractNumId="37" w15:restartNumberingAfterBreak="0">
    <w:nsid w:val="40A370DE"/>
    <w:multiLevelType w:val="hybridMultilevel"/>
    <w:tmpl w:val="78F236B2"/>
    <w:lvl w:ilvl="0" w:tplc="A1BAD1D4">
      <w:start w:val="1"/>
      <w:numFmt w:val="decimal"/>
      <w:lvlText w:val="%1."/>
      <w:lvlJc w:val="left"/>
      <w:pPr>
        <w:ind w:left="143"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222F6E">
      <w:numFmt w:val="bullet"/>
      <w:lvlText w:val="•"/>
      <w:lvlJc w:val="left"/>
      <w:pPr>
        <w:ind w:left="1118" w:hanging="284"/>
      </w:pPr>
      <w:rPr>
        <w:rFonts w:hint="default"/>
        <w:lang w:val="ru-RU" w:eastAsia="en-US" w:bidi="ar-SA"/>
      </w:rPr>
    </w:lvl>
    <w:lvl w:ilvl="2" w:tplc="E9D4041A">
      <w:numFmt w:val="bullet"/>
      <w:lvlText w:val="•"/>
      <w:lvlJc w:val="left"/>
      <w:pPr>
        <w:ind w:left="2096" w:hanging="284"/>
      </w:pPr>
      <w:rPr>
        <w:rFonts w:hint="default"/>
        <w:lang w:val="ru-RU" w:eastAsia="en-US" w:bidi="ar-SA"/>
      </w:rPr>
    </w:lvl>
    <w:lvl w:ilvl="3" w:tplc="B26C7256">
      <w:numFmt w:val="bullet"/>
      <w:lvlText w:val="•"/>
      <w:lvlJc w:val="left"/>
      <w:pPr>
        <w:ind w:left="3074" w:hanging="284"/>
      </w:pPr>
      <w:rPr>
        <w:rFonts w:hint="default"/>
        <w:lang w:val="ru-RU" w:eastAsia="en-US" w:bidi="ar-SA"/>
      </w:rPr>
    </w:lvl>
    <w:lvl w:ilvl="4" w:tplc="C0261318">
      <w:numFmt w:val="bullet"/>
      <w:lvlText w:val="•"/>
      <w:lvlJc w:val="left"/>
      <w:pPr>
        <w:ind w:left="4052" w:hanging="284"/>
      </w:pPr>
      <w:rPr>
        <w:rFonts w:hint="default"/>
        <w:lang w:val="ru-RU" w:eastAsia="en-US" w:bidi="ar-SA"/>
      </w:rPr>
    </w:lvl>
    <w:lvl w:ilvl="5" w:tplc="D4E4B244">
      <w:numFmt w:val="bullet"/>
      <w:lvlText w:val="•"/>
      <w:lvlJc w:val="left"/>
      <w:pPr>
        <w:ind w:left="5031" w:hanging="284"/>
      </w:pPr>
      <w:rPr>
        <w:rFonts w:hint="default"/>
        <w:lang w:val="ru-RU" w:eastAsia="en-US" w:bidi="ar-SA"/>
      </w:rPr>
    </w:lvl>
    <w:lvl w:ilvl="6" w:tplc="5AD05298">
      <w:numFmt w:val="bullet"/>
      <w:lvlText w:val="•"/>
      <w:lvlJc w:val="left"/>
      <w:pPr>
        <w:ind w:left="6009" w:hanging="284"/>
      </w:pPr>
      <w:rPr>
        <w:rFonts w:hint="default"/>
        <w:lang w:val="ru-RU" w:eastAsia="en-US" w:bidi="ar-SA"/>
      </w:rPr>
    </w:lvl>
    <w:lvl w:ilvl="7" w:tplc="11A0742A">
      <w:numFmt w:val="bullet"/>
      <w:lvlText w:val="•"/>
      <w:lvlJc w:val="left"/>
      <w:pPr>
        <w:ind w:left="6987" w:hanging="284"/>
      </w:pPr>
      <w:rPr>
        <w:rFonts w:hint="default"/>
        <w:lang w:val="ru-RU" w:eastAsia="en-US" w:bidi="ar-SA"/>
      </w:rPr>
    </w:lvl>
    <w:lvl w:ilvl="8" w:tplc="F46687D8">
      <w:numFmt w:val="bullet"/>
      <w:lvlText w:val="•"/>
      <w:lvlJc w:val="left"/>
      <w:pPr>
        <w:ind w:left="7965" w:hanging="284"/>
      </w:pPr>
      <w:rPr>
        <w:rFonts w:hint="default"/>
        <w:lang w:val="ru-RU" w:eastAsia="en-US" w:bidi="ar-SA"/>
      </w:rPr>
    </w:lvl>
  </w:abstractNum>
  <w:abstractNum w:abstractNumId="38" w15:restartNumberingAfterBreak="0">
    <w:nsid w:val="41C14F20"/>
    <w:multiLevelType w:val="hybridMultilevel"/>
    <w:tmpl w:val="67FCAC2A"/>
    <w:lvl w:ilvl="0" w:tplc="77FEC20A">
      <w:start w:val="1"/>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4C6396">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2E253F0">
      <w:numFmt w:val="bullet"/>
      <w:lvlText w:val="•"/>
      <w:lvlJc w:val="left"/>
      <w:pPr>
        <w:ind w:left="1866" w:hanging="360"/>
      </w:pPr>
      <w:rPr>
        <w:rFonts w:hint="default"/>
        <w:lang w:val="ru-RU" w:eastAsia="en-US" w:bidi="ar-SA"/>
      </w:rPr>
    </w:lvl>
    <w:lvl w:ilvl="3" w:tplc="ABEADE7E">
      <w:numFmt w:val="bullet"/>
      <w:lvlText w:val="•"/>
      <w:lvlJc w:val="left"/>
      <w:pPr>
        <w:ind w:left="2873" w:hanging="360"/>
      </w:pPr>
      <w:rPr>
        <w:rFonts w:hint="default"/>
        <w:lang w:val="ru-RU" w:eastAsia="en-US" w:bidi="ar-SA"/>
      </w:rPr>
    </w:lvl>
    <w:lvl w:ilvl="4" w:tplc="3BC8EDD0">
      <w:numFmt w:val="bullet"/>
      <w:lvlText w:val="•"/>
      <w:lvlJc w:val="left"/>
      <w:pPr>
        <w:ind w:left="3880" w:hanging="360"/>
      </w:pPr>
      <w:rPr>
        <w:rFonts w:hint="default"/>
        <w:lang w:val="ru-RU" w:eastAsia="en-US" w:bidi="ar-SA"/>
      </w:rPr>
    </w:lvl>
    <w:lvl w:ilvl="5" w:tplc="0E16D35A">
      <w:numFmt w:val="bullet"/>
      <w:lvlText w:val="•"/>
      <w:lvlJc w:val="left"/>
      <w:pPr>
        <w:ind w:left="4887" w:hanging="360"/>
      </w:pPr>
      <w:rPr>
        <w:rFonts w:hint="default"/>
        <w:lang w:val="ru-RU" w:eastAsia="en-US" w:bidi="ar-SA"/>
      </w:rPr>
    </w:lvl>
    <w:lvl w:ilvl="6" w:tplc="AFF4CCD4">
      <w:numFmt w:val="bullet"/>
      <w:lvlText w:val="•"/>
      <w:lvlJc w:val="left"/>
      <w:pPr>
        <w:ind w:left="5894" w:hanging="360"/>
      </w:pPr>
      <w:rPr>
        <w:rFonts w:hint="default"/>
        <w:lang w:val="ru-RU" w:eastAsia="en-US" w:bidi="ar-SA"/>
      </w:rPr>
    </w:lvl>
    <w:lvl w:ilvl="7" w:tplc="5A0E386C">
      <w:numFmt w:val="bullet"/>
      <w:lvlText w:val="•"/>
      <w:lvlJc w:val="left"/>
      <w:pPr>
        <w:ind w:left="6901" w:hanging="360"/>
      </w:pPr>
      <w:rPr>
        <w:rFonts w:hint="default"/>
        <w:lang w:val="ru-RU" w:eastAsia="en-US" w:bidi="ar-SA"/>
      </w:rPr>
    </w:lvl>
    <w:lvl w:ilvl="8" w:tplc="03B8F28E">
      <w:numFmt w:val="bullet"/>
      <w:lvlText w:val="•"/>
      <w:lvlJc w:val="left"/>
      <w:pPr>
        <w:ind w:left="7908" w:hanging="360"/>
      </w:pPr>
      <w:rPr>
        <w:rFonts w:hint="default"/>
        <w:lang w:val="ru-RU" w:eastAsia="en-US" w:bidi="ar-SA"/>
      </w:rPr>
    </w:lvl>
  </w:abstractNum>
  <w:abstractNum w:abstractNumId="39" w15:restartNumberingAfterBreak="0">
    <w:nsid w:val="424E772E"/>
    <w:multiLevelType w:val="hybridMultilevel"/>
    <w:tmpl w:val="C3261D36"/>
    <w:lvl w:ilvl="0" w:tplc="106E87D2">
      <w:start w:val="2"/>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28B2DE">
      <w:numFmt w:val="bullet"/>
      <w:lvlText w:val="•"/>
      <w:lvlJc w:val="left"/>
      <w:pPr>
        <w:ind w:left="1370" w:hanging="281"/>
      </w:pPr>
      <w:rPr>
        <w:rFonts w:hint="default"/>
        <w:lang w:val="ru-RU" w:eastAsia="en-US" w:bidi="ar-SA"/>
      </w:rPr>
    </w:lvl>
    <w:lvl w:ilvl="2" w:tplc="7B8878E0">
      <w:numFmt w:val="bullet"/>
      <w:lvlText w:val="•"/>
      <w:lvlJc w:val="left"/>
      <w:pPr>
        <w:ind w:left="2320" w:hanging="281"/>
      </w:pPr>
      <w:rPr>
        <w:rFonts w:hint="default"/>
        <w:lang w:val="ru-RU" w:eastAsia="en-US" w:bidi="ar-SA"/>
      </w:rPr>
    </w:lvl>
    <w:lvl w:ilvl="3" w:tplc="85BE3A72">
      <w:numFmt w:val="bullet"/>
      <w:lvlText w:val="•"/>
      <w:lvlJc w:val="left"/>
      <w:pPr>
        <w:ind w:left="3270" w:hanging="281"/>
      </w:pPr>
      <w:rPr>
        <w:rFonts w:hint="default"/>
        <w:lang w:val="ru-RU" w:eastAsia="en-US" w:bidi="ar-SA"/>
      </w:rPr>
    </w:lvl>
    <w:lvl w:ilvl="4" w:tplc="83EEE64E">
      <w:numFmt w:val="bullet"/>
      <w:lvlText w:val="•"/>
      <w:lvlJc w:val="left"/>
      <w:pPr>
        <w:ind w:left="4220" w:hanging="281"/>
      </w:pPr>
      <w:rPr>
        <w:rFonts w:hint="default"/>
        <w:lang w:val="ru-RU" w:eastAsia="en-US" w:bidi="ar-SA"/>
      </w:rPr>
    </w:lvl>
    <w:lvl w:ilvl="5" w:tplc="D67276CA">
      <w:numFmt w:val="bullet"/>
      <w:lvlText w:val="•"/>
      <w:lvlJc w:val="left"/>
      <w:pPr>
        <w:ind w:left="5171" w:hanging="281"/>
      </w:pPr>
      <w:rPr>
        <w:rFonts w:hint="default"/>
        <w:lang w:val="ru-RU" w:eastAsia="en-US" w:bidi="ar-SA"/>
      </w:rPr>
    </w:lvl>
    <w:lvl w:ilvl="6" w:tplc="B328B654">
      <w:numFmt w:val="bullet"/>
      <w:lvlText w:val="•"/>
      <w:lvlJc w:val="left"/>
      <w:pPr>
        <w:ind w:left="6121" w:hanging="281"/>
      </w:pPr>
      <w:rPr>
        <w:rFonts w:hint="default"/>
        <w:lang w:val="ru-RU" w:eastAsia="en-US" w:bidi="ar-SA"/>
      </w:rPr>
    </w:lvl>
    <w:lvl w:ilvl="7" w:tplc="2E0282E2">
      <w:numFmt w:val="bullet"/>
      <w:lvlText w:val="•"/>
      <w:lvlJc w:val="left"/>
      <w:pPr>
        <w:ind w:left="7071" w:hanging="281"/>
      </w:pPr>
      <w:rPr>
        <w:rFonts w:hint="default"/>
        <w:lang w:val="ru-RU" w:eastAsia="en-US" w:bidi="ar-SA"/>
      </w:rPr>
    </w:lvl>
    <w:lvl w:ilvl="8" w:tplc="AEF69DFA">
      <w:numFmt w:val="bullet"/>
      <w:lvlText w:val="•"/>
      <w:lvlJc w:val="left"/>
      <w:pPr>
        <w:ind w:left="8021" w:hanging="281"/>
      </w:pPr>
      <w:rPr>
        <w:rFonts w:hint="default"/>
        <w:lang w:val="ru-RU" w:eastAsia="en-US" w:bidi="ar-SA"/>
      </w:rPr>
    </w:lvl>
  </w:abstractNum>
  <w:abstractNum w:abstractNumId="40" w15:restartNumberingAfterBreak="0">
    <w:nsid w:val="4274145F"/>
    <w:multiLevelType w:val="hybridMultilevel"/>
    <w:tmpl w:val="5D585AA6"/>
    <w:lvl w:ilvl="0" w:tplc="FD36AF64">
      <w:start w:val="1"/>
      <w:numFmt w:val="decimal"/>
      <w:lvlText w:val="%1."/>
      <w:lvlJc w:val="left"/>
      <w:pPr>
        <w:ind w:left="426"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EEBD9C">
      <w:numFmt w:val="bullet"/>
      <w:lvlText w:val="•"/>
      <w:lvlJc w:val="left"/>
      <w:pPr>
        <w:ind w:left="1370" w:hanging="296"/>
      </w:pPr>
      <w:rPr>
        <w:rFonts w:hint="default"/>
        <w:lang w:val="ru-RU" w:eastAsia="en-US" w:bidi="ar-SA"/>
      </w:rPr>
    </w:lvl>
    <w:lvl w:ilvl="2" w:tplc="8130B78E">
      <w:numFmt w:val="bullet"/>
      <w:lvlText w:val="•"/>
      <w:lvlJc w:val="left"/>
      <w:pPr>
        <w:ind w:left="2320" w:hanging="296"/>
      </w:pPr>
      <w:rPr>
        <w:rFonts w:hint="default"/>
        <w:lang w:val="ru-RU" w:eastAsia="en-US" w:bidi="ar-SA"/>
      </w:rPr>
    </w:lvl>
    <w:lvl w:ilvl="3" w:tplc="46AE0E06">
      <w:numFmt w:val="bullet"/>
      <w:lvlText w:val="•"/>
      <w:lvlJc w:val="left"/>
      <w:pPr>
        <w:ind w:left="3270" w:hanging="296"/>
      </w:pPr>
      <w:rPr>
        <w:rFonts w:hint="default"/>
        <w:lang w:val="ru-RU" w:eastAsia="en-US" w:bidi="ar-SA"/>
      </w:rPr>
    </w:lvl>
    <w:lvl w:ilvl="4" w:tplc="5C8CE6FC">
      <w:numFmt w:val="bullet"/>
      <w:lvlText w:val="•"/>
      <w:lvlJc w:val="left"/>
      <w:pPr>
        <w:ind w:left="4220" w:hanging="296"/>
      </w:pPr>
      <w:rPr>
        <w:rFonts w:hint="default"/>
        <w:lang w:val="ru-RU" w:eastAsia="en-US" w:bidi="ar-SA"/>
      </w:rPr>
    </w:lvl>
    <w:lvl w:ilvl="5" w:tplc="FF8A1F86">
      <w:numFmt w:val="bullet"/>
      <w:lvlText w:val="•"/>
      <w:lvlJc w:val="left"/>
      <w:pPr>
        <w:ind w:left="5171" w:hanging="296"/>
      </w:pPr>
      <w:rPr>
        <w:rFonts w:hint="default"/>
        <w:lang w:val="ru-RU" w:eastAsia="en-US" w:bidi="ar-SA"/>
      </w:rPr>
    </w:lvl>
    <w:lvl w:ilvl="6" w:tplc="DF568BB6">
      <w:numFmt w:val="bullet"/>
      <w:lvlText w:val="•"/>
      <w:lvlJc w:val="left"/>
      <w:pPr>
        <w:ind w:left="6121" w:hanging="296"/>
      </w:pPr>
      <w:rPr>
        <w:rFonts w:hint="default"/>
        <w:lang w:val="ru-RU" w:eastAsia="en-US" w:bidi="ar-SA"/>
      </w:rPr>
    </w:lvl>
    <w:lvl w:ilvl="7" w:tplc="69E02118">
      <w:numFmt w:val="bullet"/>
      <w:lvlText w:val="•"/>
      <w:lvlJc w:val="left"/>
      <w:pPr>
        <w:ind w:left="7071" w:hanging="296"/>
      </w:pPr>
      <w:rPr>
        <w:rFonts w:hint="default"/>
        <w:lang w:val="ru-RU" w:eastAsia="en-US" w:bidi="ar-SA"/>
      </w:rPr>
    </w:lvl>
    <w:lvl w:ilvl="8" w:tplc="13481198">
      <w:numFmt w:val="bullet"/>
      <w:lvlText w:val="•"/>
      <w:lvlJc w:val="left"/>
      <w:pPr>
        <w:ind w:left="8021" w:hanging="296"/>
      </w:pPr>
      <w:rPr>
        <w:rFonts w:hint="default"/>
        <w:lang w:val="ru-RU" w:eastAsia="en-US" w:bidi="ar-SA"/>
      </w:rPr>
    </w:lvl>
  </w:abstractNum>
  <w:abstractNum w:abstractNumId="41" w15:restartNumberingAfterBreak="0">
    <w:nsid w:val="43345741"/>
    <w:multiLevelType w:val="hybridMultilevel"/>
    <w:tmpl w:val="43744E0E"/>
    <w:lvl w:ilvl="0" w:tplc="FECC8E28">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3005F10">
      <w:numFmt w:val="bullet"/>
      <w:lvlText w:val="•"/>
      <w:lvlJc w:val="left"/>
      <w:pPr>
        <w:ind w:left="1766" w:hanging="360"/>
      </w:pPr>
      <w:rPr>
        <w:rFonts w:hint="default"/>
        <w:lang w:val="ru-RU" w:eastAsia="en-US" w:bidi="ar-SA"/>
      </w:rPr>
    </w:lvl>
    <w:lvl w:ilvl="2" w:tplc="7D9C285E">
      <w:numFmt w:val="bullet"/>
      <w:lvlText w:val="•"/>
      <w:lvlJc w:val="left"/>
      <w:pPr>
        <w:ind w:left="2672" w:hanging="360"/>
      </w:pPr>
      <w:rPr>
        <w:rFonts w:hint="default"/>
        <w:lang w:val="ru-RU" w:eastAsia="en-US" w:bidi="ar-SA"/>
      </w:rPr>
    </w:lvl>
    <w:lvl w:ilvl="3" w:tplc="06EAA154">
      <w:numFmt w:val="bullet"/>
      <w:lvlText w:val="•"/>
      <w:lvlJc w:val="left"/>
      <w:pPr>
        <w:ind w:left="3578" w:hanging="360"/>
      </w:pPr>
      <w:rPr>
        <w:rFonts w:hint="default"/>
        <w:lang w:val="ru-RU" w:eastAsia="en-US" w:bidi="ar-SA"/>
      </w:rPr>
    </w:lvl>
    <w:lvl w:ilvl="4" w:tplc="9948D390">
      <w:numFmt w:val="bullet"/>
      <w:lvlText w:val="•"/>
      <w:lvlJc w:val="left"/>
      <w:pPr>
        <w:ind w:left="4484" w:hanging="360"/>
      </w:pPr>
      <w:rPr>
        <w:rFonts w:hint="default"/>
        <w:lang w:val="ru-RU" w:eastAsia="en-US" w:bidi="ar-SA"/>
      </w:rPr>
    </w:lvl>
    <w:lvl w:ilvl="5" w:tplc="E37C973A">
      <w:numFmt w:val="bullet"/>
      <w:lvlText w:val="•"/>
      <w:lvlJc w:val="left"/>
      <w:pPr>
        <w:ind w:left="5391" w:hanging="360"/>
      </w:pPr>
      <w:rPr>
        <w:rFonts w:hint="default"/>
        <w:lang w:val="ru-RU" w:eastAsia="en-US" w:bidi="ar-SA"/>
      </w:rPr>
    </w:lvl>
    <w:lvl w:ilvl="6" w:tplc="30BE51EA">
      <w:numFmt w:val="bullet"/>
      <w:lvlText w:val="•"/>
      <w:lvlJc w:val="left"/>
      <w:pPr>
        <w:ind w:left="6297" w:hanging="360"/>
      </w:pPr>
      <w:rPr>
        <w:rFonts w:hint="default"/>
        <w:lang w:val="ru-RU" w:eastAsia="en-US" w:bidi="ar-SA"/>
      </w:rPr>
    </w:lvl>
    <w:lvl w:ilvl="7" w:tplc="FDA41D2C">
      <w:numFmt w:val="bullet"/>
      <w:lvlText w:val="•"/>
      <w:lvlJc w:val="left"/>
      <w:pPr>
        <w:ind w:left="7203" w:hanging="360"/>
      </w:pPr>
      <w:rPr>
        <w:rFonts w:hint="default"/>
        <w:lang w:val="ru-RU" w:eastAsia="en-US" w:bidi="ar-SA"/>
      </w:rPr>
    </w:lvl>
    <w:lvl w:ilvl="8" w:tplc="75B883FC">
      <w:numFmt w:val="bullet"/>
      <w:lvlText w:val="•"/>
      <w:lvlJc w:val="left"/>
      <w:pPr>
        <w:ind w:left="8109" w:hanging="360"/>
      </w:pPr>
      <w:rPr>
        <w:rFonts w:hint="default"/>
        <w:lang w:val="ru-RU" w:eastAsia="en-US" w:bidi="ar-SA"/>
      </w:rPr>
    </w:lvl>
  </w:abstractNum>
  <w:abstractNum w:abstractNumId="42" w15:restartNumberingAfterBreak="0">
    <w:nsid w:val="43456C47"/>
    <w:multiLevelType w:val="hybridMultilevel"/>
    <w:tmpl w:val="7BCA8D3C"/>
    <w:lvl w:ilvl="0" w:tplc="C794FAF8">
      <w:numFmt w:val="bullet"/>
      <w:lvlText w:val=""/>
      <w:lvlJc w:val="left"/>
      <w:pPr>
        <w:ind w:left="143" w:hanging="144"/>
      </w:pPr>
      <w:rPr>
        <w:rFonts w:ascii="Symbol" w:eastAsia="Symbol" w:hAnsi="Symbol" w:cs="Symbol" w:hint="default"/>
        <w:b w:val="0"/>
        <w:bCs w:val="0"/>
        <w:i w:val="0"/>
        <w:iCs w:val="0"/>
        <w:spacing w:val="0"/>
        <w:w w:val="99"/>
        <w:sz w:val="20"/>
        <w:szCs w:val="20"/>
        <w:lang w:val="ru-RU" w:eastAsia="en-US" w:bidi="ar-SA"/>
      </w:rPr>
    </w:lvl>
    <w:lvl w:ilvl="1" w:tplc="C3D0922A">
      <w:numFmt w:val="bullet"/>
      <w:lvlText w:val=""/>
      <w:lvlJc w:val="left"/>
      <w:pPr>
        <w:ind w:left="143" w:hanging="144"/>
      </w:pPr>
      <w:rPr>
        <w:rFonts w:ascii="Symbol" w:eastAsia="Symbol" w:hAnsi="Symbol" w:cs="Symbol" w:hint="default"/>
        <w:b w:val="0"/>
        <w:bCs w:val="0"/>
        <w:i w:val="0"/>
        <w:iCs w:val="0"/>
        <w:spacing w:val="0"/>
        <w:w w:val="99"/>
        <w:sz w:val="20"/>
        <w:szCs w:val="20"/>
        <w:lang w:val="ru-RU" w:eastAsia="en-US" w:bidi="ar-SA"/>
      </w:rPr>
    </w:lvl>
    <w:lvl w:ilvl="2" w:tplc="E368998E">
      <w:numFmt w:val="bullet"/>
      <w:lvlText w:val="•"/>
      <w:lvlJc w:val="left"/>
      <w:pPr>
        <w:ind w:left="2096" w:hanging="144"/>
      </w:pPr>
      <w:rPr>
        <w:rFonts w:hint="default"/>
        <w:lang w:val="ru-RU" w:eastAsia="en-US" w:bidi="ar-SA"/>
      </w:rPr>
    </w:lvl>
    <w:lvl w:ilvl="3" w:tplc="51A83060">
      <w:numFmt w:val="bullet"/>
      <w:lvlText w:val="•"/>
      <w:lvlJc w:val="left"/>
      <w:pPr>
        <w:ind w:left="3074" w:hanging="144"/>
      </w:pPr>
      <w:rPr>
        <w:rFonts w:hint="default"/>
        <w:lang w:val="ru-RU" w:eastAsia="en-US" w:bidi="ar-SA"/>
      </w:rPr>
    </w:lvl>
    <w:lvl w:ilvl="4" w:tplc="3CCEF6D8">
      <w:numFmt w:val="bullet"/>
      <w:lvlText w:val="•"/>
      <w:lvlJc w:val="left"/>
      <w:pPr>
        <w:ind w:left="4052" w:hanging="144"/>
      </w:pPr>
      <w:rPr>
        <w:rFonts w:hint="default"/>
        <w:lang w:val="ru-RU" w:eastAsia="en-US" w:bidi="ar-SA"/>
      </w:rPr>
    </w:lvl>
    <w:lvl w:ilvl="5" w:tplc="5B728F46">
      <w:numFmt w:val="bullet"/>
      <w:lvlText w:val="•"/>
      <w:lvlJc w:val="left"/>
      <w:pPr>
        <w:ind w:left="5031" w:hanging="144"/>
      </w:pPr>
      <w:rPr>
        <w:rFonts w:hint="default"/>
        <w:lang w:val="ru-RU" w:eastAsia="en-US" w:bidi="ar-SA"/>
      </w:rPr>
    </w:lvl>
    <w:lvl w:ilvl="6" w:tplc="ECBC75A2">
      <w:numFmt w:val="bullet"/>
      <w:lvlText w:val="•"/>
      <w:lvlJc w:val="left"/>
      <w:pPr>
        <w:ind w:left="6009" w:hanging="144"/>
      </w:pPr>
      <w:rPr>
        <w:rFonts w:hint="default"/>
        <w:lang w:val="ru-RU" w:eastAsia="en-US" w:bidi="ar-SA"/>
      </w:rPr>
    </w:lvl>
    <w:lvl w:ilvl="7" w:tplc="5C6E4644">
      <w:numFmt w:val="bullet"/>
      <w:lvlText w:val="•"/>
      <w:lvlJc w:val="left"/>
      <w:pPr>
        <w:ind w:left="6987" w:hanging="144"/>
      </w:pPr>
      <w:rPr>
        <w:rFonts w:hint="default"/>
        <w:lang w:val="ru-RU" w:eastAsia="en-US" w:bidi="ar-SA"/>
      </w:rPr>
    </w:lvl>
    <w:lvl w:ilvl="8" w:tplc="34786B26">
      <w:numFmt w:val="bullet"/>
      <w:lvlText w:val="•"/>
      <w:lvlJc w:val="left"/>
      <w:pPr>
        <w:ind w:left="7965" w:hanging="144"/>
      </w:pPr>
      <w:rPr>
        <w:rFonts w:hint="default"/>
        <w:lang w:val="ru-RU" w:eastAsia="en-US" w:bidi="ar-SA"/>
      </w:rPr>
    </w:lvl>
  </w:abstractNum>
  <w:abstractNum w:abstractNumId="43" w15:restartNumberingAfterBreak="0">
    <w:nsid w:val="46707967"/>
    <w:multiLevelType w:val="hybridMultilevel"/>
    <w:tmpl w:val="88CA1D6E"/>
    <w:lvl w:ilvl="0" w:tplc="74684576">
      <w:start w:val="1"/>
      <w:numFmt w:val="decimal"/>
      <w:lvlText w:val="%1."/>
      <w:lvlJc w:val="left"/>
      <w:pPr>
        <w:ind w:left="1966"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433A6A10">
      <w:numFmt w:val="bullet"/>
      <w:lvlText w:val="•"/>
      <w:lvlJc w:val="left"/>
      <w:pPr>
        <w:ind w:left="2756" w:hanging="281"/>
      </w:pPr>
      <w:rPr>
        <w:rFonts w:hint="default"/>
        <w:lang w:val="ru-RU" w:eastAsia="en-US" w:bidi="ar-SA"/>
      </w:rPr>
    </w:lvl>
    <w:lvl w:ilvl="2" w:tplc="74D0D3A0">
      <w:numFmt w:val="bullet"/>
      <w:lvlText w:val="•"/>
      <w:lvlJc w:val="left"/>
      <w:pPr>
        <w:ind w:left="3552" w:hanging="281"/>
      </w:pPr>
      <w:rPr>
        <w:rFonts w:hint="default"/>
        <w:lang w:val="ru-RU" w:eastAsia="en-US" w:bidi="ar-SA"/>
      </w:rPr>
    </w:lvl>
    <w:lvl w:ilvl="3" w:tplc="36361386">
      <w:numFmt w:val="bullet"/>
      <w:lvlText w:val="•"/>
      <w:lvlJc w:val="left"/>
      <w:pPr>
        <w:ind w:left="4348" w:hanging="281"/>
      </w:pPr>
      <w:rPr>
        <w:rFonts w:hint="default"/>
        <w:lang w:val="ru-RU" w:eastAsia="en-US" w:bidi="ar-SA"/>
      </w:rPr>
    </w:lvl>
    <w:lvl w:ilvl="4" w:tplc="53A40FC0">
      <w:numFmt w:val="bullet"/>
      <w:lvlText w:val="•"/>
      <w:lvlJc w:val="left"/>
      <w:pPr>
        <w:ind w:left="5144" w:hanging="281"/>
      </w:pPr>
      <w:rPr>
        <w:rFonts w:hint="default"/>
        <w:lang w:val="ru-RU" w:eastAsia="en-US" w:bidi="ar-SA"/>
      </w:rPr>
    </w:lvl>
    <w:lvl w:ilvl="5" w:tplc="9AF8CBF0">
      <w:numFmt w:val="bullet"/>
      <w:lvlText w:val="•"/>
      <w:lvlJc w:val="left"/>
      <w:pPr>
        <w:ind w:left="5941" w:hanging="281"/>
      </w:pPr>
      <w:rPr>
        <w:rFonts w:hint="default"/>
        <w:lang w:val="ru-RU" w:eastAsia="en-US" w:bidi="ar-SA"/>
      </w:rPr>
    </w:lvl>
    <w:lvl w:ilvl="6" w:tplc="3D1E0CC2">
      <w:numFmt w:val="bullet"/>
      <w:lvlText w:val="•"/>
      <w:lvlJc w:val="left"/>
      <w:pPr>
        <w:ind w:left="6737" w:hanging="281"/>
      </w:pPr>
      <w:rPr>
        <w:rFonts w:hint="default"/>
        <w:lang w:val="ru-RU" w:eastAsia="en-US" w:bidi="ar-SA"/>
      </w:rPr>
    </w:lvl>
    <w:lvl w:ilvl="7" w:tplc="F43C4A1E">
      <w:numFmt w:val="bullet"/>
      <w:lvlText w:val="•"/>
      <w:lvlJc w:val="left"/>
      <w:pPr>
        <w:ind w:left="7533" w:hanging="281"/>
      </w:pPr>
      <w:rPr>
        <w:rFonts w:hint="default"/>
        <w:lang w:val="ru-RU" w:eastAsia="en-US" w:bidi="ar-SA"/>
      </w:rPr>
    </w:lvl>
    <w:lvl w:ilvl="8" w:tplc="F0C41544">
      <w:numFmt w:val="bullet"/>
      <w:lvlText w:val="•"/>
      <w:lvlJc w:val="left"/>
      <w:pPr>
        <w:ind w:left="8329" w:hanging="281"/>
      </w:pPr>
      <w:rPr>
        <w:rFonts w:hint="default"/>
        <w:lang w:val="ru-RU" w:eastAsia="en-US" w:bidi="ar-SA"/>
      </w:rPr>
    </w:lvl>
  </w:abstractNum>
  <w:abstractNum w:abstractNumId="44" w15:restartNumberingAfterBreak="0">
    <w:nsid w:val="47AF4092"/>
    <w:multiLevelType w:val="hybridMultilevel"/>
    <w:tmpl w:val="C7A8EA00"/>
    <w:lvl w:ilvl="0" w:tplc="9EF4660C">
      <w:start w:val="1"/>
      <w:numFmt w:val="decimal"/>
      <w:lvlText w:val="%1."/>
      <w:lvlJc w:val="left"/>
      <w:pPr>
        <w:ind w:left="1275"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AE6C084">
      <w:numFmt w:val="bullet"/>
      <w:lvlText w:val="•"/>
      <w:lvlJc w:val="left"/>
      <w:pPr>
        <w:ind w:left="2144" w:hanging="281"/>
      </w:pPr>
      <w:rPr>
        <w:rFonts w:hint="default"/>
        <w:lang w:val="ru-RU" w:eastAsia="en-US" w:bidi="ar-SA"/>
      </w:rPr>
    </w:lvl>
    <w:lvl w:ilvl="2" w:tplc="1FE87894">
      <w:numFmt w:val="bullet"/>
      <w:lvlText w:val="•"/>
      <w:lvlJc w:val="left"/>
      <w:pPr>
        <w:ind w:left="3008" w:hanging="281"/>
      </w:pPr>
      <w:rPr>
        <w:rFonts w:hint="default"/>
        <w:lang w:val="ru-RU" w:eastAsia="en-US" w:bidi="ar-SA"/>
      </w:rPr>
    </w:lvl>
    <w:lvl w:ilvl="3" w:tplc="4D8EBC64">
      <w:numFmt w:val="bullet"/>
      <w:lvlText w:val="•"/>
      <w:lvlJc w:val="left"/>
      <w:pPr>
        <w:ind w:left="3872" w:hanging="281"/>
      </w:pPr>
      <w:rPr>
        <w:rFonts w:hint="default"/>
        <w:lang w:val="ru-RU" w:eastAsia="en-US" w:bidi="ar-SA"/>
      </w:rPr>
    </w:lvl>
    <w:lvl w:ilvl="4" w:tplc="FDFC3BE2">
      <w:numFmt w:val="bullet"/>
      <w:lvlText w:val="•"/>
      <w:lvlJc w:val="left"/>
      <w:pPr>
        <w:ind w:left="4736" w:hanging="281"/>
      </w:pPr>
      <w:rPr>
        <w:rFonts w:hint="default"/>
        <w:lang w:val="ru-RU" w:eastAsia="en-US" w:bidi="ar-SA"/>
      </w:rPr>
    </w:lvl>
    <w:lvl w:ilvl="5" w:tplc="B5703F7C">
      <w:numFmt w:val="bullet"/>
      <w:lvlText w:val="•"/>
      <w:lvlJc w:val="left"/>
      <w:pPr>
        <w:ind w:left="5601" w:hanging="281"/>
      </w:pPr>
      <w:rPr>
        <w:rFonts w:hint="default"/>
        <w:lang w:val="ru-RU" w:eastAsia="en-US" w:bidi="ar-SA"/>
      </w:rPr>
    </w:lvl>
    <w:lvl w:ilvl="6" w:tplc="DB6ECD1E">
      <w:numFmt w:val="bullet"/>
      <w:lvlText w:val="•"/>
      <w:lvlJc w:val="left"/>
      <w:pPr>
        <w:ind w:left="6465" w:hanging="281"/>
      </w:pPr>
      <w:rPr>
        <w:rFonts w:hint="default"/>
        <w:lang w:val="ru-RU" w:eastAsia="en-US" w:bidi="ar-SA"/>
      </w:rPr>
    </w:lvl>
    <w:lvl w:ilvl="7" w:tplc="950EA9D6">
      <w:numFmt w:val="bullet"/>
      <w:lvlText w:val="•"/>
      <w:lvlJc w:val="left"/>
      <w:pPr>
        <w:ind w:left="7329" w:hanging="281"/>
      </w:pPr>
      <w:rPr>
        <w:rFonts w:hint="default"/>
        <w:lang w:val="ru-RU" w:eastAsia="en-US" w:bidi="ar-SA"/>
      </w:rPr>
    </w:lvl>
    <w:lvl w:ilvl="8" w:tplc="09CE8260">
      <w:numFmt w:val="bullet"/>
      <w:lvlText w:val="•"/>
      <w:lvlJc w:val="left"/>
      <w:pPr>
        <w:ind w:left="8193" w:hanging="281"/>
      </w:pPr>
      <w:rPr>
        <w:rFonts w:hint="default"/>
        <w:lang w:val="ru-RU" w:eastAsia="en-US" w:bidi="ar-SA"/>
      </w:rPr>
    </w:lvl>
  </w:abstractNum>
  <w:abstractNum w:abstractNumId="45" w15:restartNumberingAfterBreak="0">
    <w:nsid w:val="47B64FFE"/>
    <w:multiLevelType w:val="hybridMultilevel"/>
    <w:tmpl w:val="FF32D4E6"/>
    <w:lvl w:ilvl="0" w:tplc="256288DC">
      <w:start w:val="1"/>
      <w:numFmt w:val="decimal"/>
      <w:lvlText w:val="%1."/>
      <w:lvlJc w:val="left"/>
      <w:pPr>
        <w:ind w:left="143" w:hanging="5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49C093E">
      <w:numFmt w:val="bullet"/>
      <w:lvlText w:val="•"/>
      <w:lvlJc w:val="left"/>
      <w:pPr>
        <w:ind w:left="1118" w:hanging="526"/>
      </w:pPr>
      <w:rPr>
        <w:rFonts w:hint="default"/>
        <w:lang w:val="ru-RU" w:eastAsia="en-US" w:bidi="ar-SA"/>
      </w:rPr>
    </w:lvl>
    <w:lvl w:ilvl="2" w:tplc="E68E65B2">
      <w:numFmt w:val="bullet"/>
      <w:lvlText w:val="•"/>
      <w:lvlJc w:val="left"/>
      <w:pPr>
        <w:ind w:left="2096" w:hanging="526"/>
      </w:pPr>
      <w:rPr>
        <w:rFonts w:hint="default"/>
        <w:lang w:val="ru-RU" w:eastAsia="en-US" w:bidi="ar-SA"/>
      </w:rPr>
    </w:lvl>
    <w:lvl w:ilvl="3" w:tplc="BB7C1298">
      <w:numFmt w:val="bullet"/>
      <w:lvlText w:val="•"/>
      <w:lvlJc w:val="left"/>
      <w:pPr>
        <w:ind w:left="3074" w:hanging="526"/>
      </w:pPr>
      <w:rPr>
        <w:rFonts w:hint="default"/>
        <w:lang w:val="ru-RU" w:eastAsia="en-US" w:bidi="ar-SA"/>
      </w:rPr>
    </w:lvl>
    <w:lvl w:ilvl="4" w:tplc="93D285AC">
      <w:numFmt w:val="bullet"/>
      <w:lvlText w:val="•"/>
      <w:lvlJc w:val="left"/>
      <w:pPr>
        <w:ind w:left="4052" w:hanging="526"/>
      </w:pPr>
      <w:rPr>
        <w:rFonts w:hint="default"/>
        <w:lang w:val="ru-RU" w:eastAsia="en-US" w:bidi="ar-SA"/>
      </w:rPr>
    </w:lvl>
    <w:lvl w:ilvl="5" w:tplc="86B2ECB2">
      <w:numFmt w:val="bullet"/>
      <w:lvlText w:val="•"/>
      <w:lvlJc w:val="left"/>
      <w:pPr>
        <w:ind w:left="5031" w:hanging="526"/>
      </w:pPr>
      <w:rPr>
        <w:rFonts w:hint="default"/>
        <w:lang w:val="ru-RU" w:eastAsia="en-US" w:bidi="ar-SA"/>
      </w:rPr>
    </w:lvl>
    <w:lvl w:ilvl="6" w:tplc="134CC058">
      <w:numFmt w:val="bullet"/>
      <w:lvlText w:val="•"/>
      <w:lvlJc w:val="left"/>
      <w:pPr>
        <w:ind w:left="6009" w:hanging="526"/>
      </w:pPr>
      <w:rPr>
        <w:rFonts w:hint="default"/>
        <w:lang w:val="ru-RU" w:eastAsia="en-US" w:bidi="ar-SA"/>
      </w:rPr>
    </w:lvl>
    <w:lvl w:ilvl="7" w:tplc="71AC50F4">
      <w:numFmt w:val="bullet"/>
      <w:lvlText w:val="•"/>
      <w:lvlJc w:val="left"/>
      <w:pPr>
        <w:ind w:left="6987" w:hanging="526"/>
      </w:pPr>
      <w:rPr>
        <w:rFonts w:hint="default"/>
        <w:lang w:val="ru-RU" w:eastAsia="en-US" w:bidi="ar-SA"/>
      </w:rPr>
    </w:lvl>
    <w:lvl w:ilvl="8" w:tplc="F764800A">
      <w:numFmt w:val="bullet"/>
      <w:lvlText w:val="•"/>
      <w:lvlJc w:val="left"/>
      <w:pPr>
        <w:ind w:left="7965" w:hanging="526"/>
      </w:pPr>
      <w:rPr>
        <w:rFonts w:hint="default"/>
        <w:lang w:val="ru-RU" w:eastAsia="en-US" w:bidi="ar-SA"/>
      </w:rPr>
    </w:lvl>
  </w:abstractNum>
  <w:abstractNum w:abstractNumId="46" w15:restartNumberingAfterBreak="0">
    <w:nsid w:val="48134BFE"/>
    <w:multiLevelType w:val="hybridMultilevel"/>
    <w:tmpl w:val="04605998"/>
    <w:lvl w:ilvl="0" w:tplc="AB381B6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3065946">
      <w:numFmt w:val="bullet"/>
      <w:lvlText w:val="•"/>
      <w:lvlJc w:val="left"/>
      <w:pPr>
        <w:ind w:left="1370" w:hanging="284"/>
      </w:pPr>
      <w:rPr>
        <w:rFonts w:hint="default"/>
        <w:lang w:val="ru-RU" w:eastAsia="en-US" w:bidi="ar-SA"/>
      </w:rPr>
    </w:lvl>
    <w:lvl w:ilvl="2" w:tplc="6118756E">
      <w:numFmt w:val="bullet"/>
      <w:lvlText w:val="•"/>
      <w:lvlJc w:val="left"/>
      <w:pPr>
        <w:ind w:left="2320" w:hanging="284"/>
      </w:pPr>
      <w:rPr>
        <w:rFonts w:hint="default"/>
        <w:lang w:val="ru-RU" w:eastAsia="en-US" w:bidi="ar-SA"/>
      </w:rPr>
    </w:lvl>
    <w:lvl w:ilvl="3" w:tplc="87C4F2FA">
      <w:numFmt w:val="bullet"/>
      <w:lvlText w:val="•"/>
      <w:lvlJc w:val="left"/>
      <w:pPr>
        <w:ind w:left="3270" w:hanging="284"/>
      </w:pPr>
      <w:rPr>
        <w:rFonts w:hint="default"/>
        <w:lang w:val="ru-RU" w:eastAsia="en-US" w:bidi="ar-SA"/>
      </w:rPr>
    </w:lvl>
    <w:lvl w:ilvl="4" w:tplc="E48A2C06">
      <w:numFmt w:val="bullet"/>
      <w:lvlText w:val="•"/>
      <w:lvlJc w:val="left"/>
      <w:pPr>
        <w:ind w:left="4220" w:hanging="284"/>
      </w:pPr>
      <w:rPr>
        <w:rFonts w:hint="default"/>
        <w:lang w:val="ru-RU" w:eastAsia="en-US" w:bidi="ar-SA"/>
      </w:rPr>
    </w:lvl>
    <w:lvl w:ilvl="5" w:tplc="3E407C32">
      <w:numFmt w:val="bullet"/>
      <w:lvlText w:val="•"/>
      <w:lvlJc w:val="left"/>
      <w:pPr>
        <w:ind w:left="5171" w:hanging="284"/>
      </w:pPr>
      <w:rPr>
        <w:rFonts w:hint="default"/>
        <w:lang w:val="ru-RU" w:eastAsia="en-US" w:bidi="ar-SA"/>
      </w:rPr>
    </w:lvl>
    <w:lvl w:ilvl="6" w:tplc="EED01F90">
      <w:numFmt w:val="bullet"/>
      <w:lvlText w:val="•"/>
      <w:lvlJc w:val="left"/>
      <w:pPr>
        <w:ind w:left="6121" w:hanging="284"/>
      </w:pPr>
      <w:rPr>
        <w:rFonts w:hint="default"/>
        <w:lang w:val="ru-RU" w:eastAsia="en-US" w:bidi="ar-SA"/>
      </w:rPr>
    </w:lvl>
    <w:lvl w:ilvl="7" w:tplc="34F2ABD2">
      <w:numFmt w:val="bullet"/>
      <w:lvlText w:val="•"/>
      <w:lvlJc w:val="left"/>
      <w:pPr>
        <w:ind w:left="7071" w:hanging="284"/>
      </w:pPr>
      <w:rPr>
        <w:rFonts w:hint="default"/>
        <w:lang w:val="ru-RU" w:eastAsia="en-US" w:bidi="ar-SA"/>
      </w:rPr>
    </w:lvl>
    <w:lvl w:ilvl="8" w:tplc="0CC8944E">
      <w:numFmt w:val="bullet"/>
      <w:lvlText w:val="•"/>
      <w:lvlJc w:val="left"/>
      <w:pPr>
        <w:ind w:left="8021" w:hanging="284"/>
      </w:pPr>
      <w:rPr>
        <w:rFonts w:hint="default"/>
        <w:lang w:val="ru-RU" w:eastAsia="en-US" w:bidi="ar-SA"/>
      </w:rPr>
    </w:lvl>
  </w:abstractNum>
  <w:abstractNum w:abstractNumId="47" w15:restartNumberingAfterBreak="0">
    <w:nsid w:val="4D5C1578"/>
    <w:multiLevelType w:val="hybridMultilevel"/>
    <w:tmpl w:val="AE8267A8"/>
    <w:lvl w:ilvl="0" w:tplc="0584F8B2">
      <w:start w:val="2"/>
      <w:numFmt w:val="decimal"/>
      <w:lvlText w:val="%1."/>
      <w:lvlJc w:val="left"/>
      <w:pPr>
        <w:ind w:left="42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2489DE">
      <w:numFmt w:val="bullet"/>
      <w:lvlText w:val="•"/>
      <w:lvlJc w:val="left"/>
      <w:pPr>
        <w:ind w:left="1370" w:hanging="281"/>
      </w:pPr>
      <w:rPr>
        <w:rFonts w:hint="default"/>
        <w:lang w:val="ru-RU" w:eastAsia="en-US" w:bidi="ar-SA"/>
      </w:rPr>
    </w:lvl>
    <w:lvl w:ilvl="2" w:tplc="B266A0CA">
      <w:numFmt w:val="bullet"/>
      <w:lvlText w:val="•"/>
      <w:lvlJc w:val="left"/>
      <w:pPr>
        <w:ind w:left="2320" w:hanging="281"/>
      </w:pPr>
      <w:rPr>
        <w:rFonts w:hint="default"/>
        <w:lang w:val="ru-RU" w:eastAsia="en-US" w:bidi="ar-SA"/>
      </w:rPr>
    </w:lvl>
    <w:lvl w:ilvl="3" w:tplc="ED34A88A">
      <w:numFmt w:val="bullet"/>
      <w:lvlText w:val="•"/>
      <w:lvlJc w:val="left"/>
      <w:pPr>
        <w:ind w:left="3270" w:hanging="281"/>
      </w:pPr>
      <w:rPr>
        <w:rFonts w:hint="default"/>
        <w:lang w:val="ru-RU" w:eastAsia="en-US" w:bidi="ar-SA"/>
      </w:rPr>
    </w:lvl>
    <w:lvl w:ilvl="4" w:tplc="55587FB0">
      <w:numFmt w:val="bullet"/>
      <w:lvlText w:val="•"/>
      <w:lvlJc w:val="left"/>
      <w:pPr>
        <w:ind w:left="4220" w:hanging="281"/>
      </w:pPr>
      <w:rPr>
        <w:rFonts w:hint="default"/>
        <w:lang w:val="ru-RU" w:eastAsia="en-US" w:bidi="ar-SA"/>
      </w:rPr>
    </w:lvl>
    <w:lvl w:ilvl="5" w:tplc="1CA2B902">
      <w:numFmt w:val="bullet"/>
      <w:lvlText w:val="•"/>
      <w:lvlJc w:val="left"/>
      <w:pPr>
        <w:ind w:left="5171" w:hanging="281"/>
      </w:pPr>
      <w:rPr>
        <w:rFonts w:hint="default"/>
        <w:lang w:val="ru-RU" w:eastAsia="en-US" w:bidi="ar-SA"/>
      </w:rPr>
    </w:lvl>
    <w:lvl w:ilvl="6" w:tplc="2BEC7C2A">
      <w:numFmt w:val="bullet"/>
      <w:lvlText w:val="•"/>
      <w:lvlJc w:val="left"/>
      <w:pPr>
        <w:ind w:left="6121" w:hanging="281"/>
      </w:pPr>
      <w:rPr>
        <w:rFonts w:hint="default"/>
        <w:lang w:val="ru-RU" w:eastAsia="en-US" w:bidi="ar-SA"/>
      </w:rPr>
    </w:lvl>
    <w:lvl w:ilvl="7" w:tplc="C0FAB0C8">
      <w:numFmt w:val="bullet"/>
      <w:lvlText w:val="•"/>
      <w:lvlJc w:val="left"/>
      <w:pPr>
        <w:ind w:left="7071" w:hanging="281"/>
      </w:pPr>
      <w:rPr>
        <w:rFonts w:hint="default"/>
        <w:lang w:val="ru-RU" w:eastAsia="en-US" w:bidi="ar-SA"/>
      </w:rPr>
    </w:lvl>
    <w:lvl w:ilvl="8" w:tplc="79AE86F8">
      <w:numFmt w:val="bullet"/>
      <w:lvlText w:val="•"/>
      <w:lvlJc w:val="left"/>
      <w:pPr>
        <w:ind w:left="8021" w:hanging="281"/>
      </w:pPr>
      <w:rPr>
        <w:rFonts w:hint="default"/>
        <w:lang w:val="ru-RU" w:eastAsia="en-US" w:bidi="ar-SA"/>
      </w:rPr>
    </w:lvl>
  </w:abstractNum>
  <w:abstractNum w:abstractNumId="48" w15:restartNumberingAfterBreak="0">
    <w:nsid w:val="4E86287F"/>
    <w:multiLevelType w:val="hybridMultilevel"/>
    <w:tmpl w:val="8C4CD8C8"/>
    <w:lvl w:ilvl="0" w:tplc="15304488">
      <w:start w:val="1"/>
      <w:numFmt w:val="decimal"/>
      <w:lvlText w:val="%1)"/>
      <w:lvlJc w:val="left"/>
      <w:pPr>
        <w:ind w:left="143" w:hanging="4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007216">
      <w:start w:val="1"/>
      <w:numFmt w:val="decimal"/>
      <w:lvlText w:val="%2."/>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49E3056">
      <w:numFmt w:val="bullet"/>
      <w:lvlText w:val="•"/>
      <w:lvlJc w:val="left"/>
      <w:pPr>
        <w:ind w:left="2240" w:hanging="281"/>
      </w:pPr>
      <w:rPr>
        <w:rFonts w:hint="default"/>
        <w:lang w:val="ru-RU" w:eastAsia="en-US" w:bidi="ar-SA"/>
      </w:rPr>
    </w:lvl>
    <w:lvl w:ilvl="3" w:tplc="B3A2FBAE">
      <w:numFmt w:val="bullet"/>
      <w:lvlText w:val="•"/>
      <w:lvlJc w:val="left"/>
      <w:pPr>
        <w:ind w:left="3200" w:hanging="281"/>
      </w:pPr>
      <w:rPr>
        <w:rFonts w:hint="default"/>
        <w:lang w:val="ru-RU" w:eastAsia="en-US" w:bidi="ar-SA"/>
      </w:rPr>
    </w:lvl>
    <w:lvl w:ilvl="4" w:tplc="FD2ADD1E">
      <w:numFmt w:val="bullet"/>
      <w:lvlText w:val="•"/>
      <w:lvlJc w:val="left"/>
      <w:pPr>
        <w:ind w:left="4160" w:hanging="281"/>
      </w:pPr>
      <w:rPr>
        <w:rFonts w:hint="default"/>
        <w:lang w:val="ru-RU" w:eastAsia="en-US" w:bidi="ar-SA"/>
      </w:rPr>
    </w:lvl>
    <w:lvl w:ilvl="5" w:tplc="8C60AFAC">
      <w:numFmt w:val="bullet"/>
      <w:lvlText w:val="•"/>
      <w:lvlJc w:val="left"/>
      <w:pPr>
        <w:ind w:left="5121" w:hanging="281"/>
      </w:pPr>
      <w:rPr>
        <w:rFonts w:hint="default"/>
        <w:lang w:val="ru-RU" w:eastAsia="en-US" w:bidi="ar-SA"/>
      </w:rPr>
    </w:lvl>
    <w:lvl w:ilvl="6" w:tplc="C96E2322">
      <w:numFmt w:val="bullet"/>
      <w:lvlText w:val="•"/>
      <w:lvlJc w:val="left"/>
      <w:pPr>
        <w:ind w:left="6081" w:hanging="281"/>
      </w:pPr>
      <w:rPr>
        <w:rFonts w:hint="default"/>
        <w:lang w:val="ru-RU" w:eastAsia="en-US" w:bidi="ar-SA"/>
      </w:rPr>
    </w:lvl>
    <w:lvl w:ilvl="7" w:tplc="550AB3D4">
      <w:numFmt w:val="bullet"/>
      <w:lvlText w:val="•"/>
      <w:lvlJc w:val="left"/>
      <w:pPr>
        <w:ind w:left="7041" w:hanging="281"/>
      </w:pPr>
      <w:rPr>
        <w:rFonts w:hint="default"/>
        <w:lang w:val="ru-RU" w:eastAsia="en-US" w:bidi="ar-SA"/>
      </w:rPr>
    </w:lvl>
    <w:lvl w:ilvl="8" w:tplc="57F600F4">
      <w:numFmt w:val="bullet"/>
      <w:lvlText w:val="•"/>
      <w:lvlJc w:val="left"/>
      <w:pPr>
        <w:ind w:left="8001" w:hanging="281"/>
      </w:pPr>
      <w:rPr>
        <w:rFonts w:hint="default"/>
        <w:lang w:val="ru-RU" w:eastAsia="en-US" w:bidi="ar-SA"/>
      </w:rPr>
    </w:lvl>
  </w:abstractNum>
  <w:abstractNum w:abstractNumId="49" w15:restartNumberingAfterBreak="0">
    <w:nsid w:val="4F512329"/>
    <w:multiLevelType w:val="hybridMultilevel"/>
    <w:tmpl w:val="2098A9CE"/>
    <w:lvl w:ilvl="0" w:tplc="E3363630">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DE0B22">
      <w:numFmt w:val="bullet"/>
      <w:lvlText w:val="•"/>
      <w:lvlJc w:val="left"/>
      <w:pPr>
        <w:ind w:left="1370" w:hanging="284"/>
      </w:pPr>
      <w:rPr>
        <w:rFonts w:hint="default"/>
        <w:lang w:val="ru-RU" w:eastAsia="en-US" w:bidi="ar-SA"/>
      </w:rPr>
    </w:lvl>
    <w:lvl w:ilvl="2" w:tplc="7B2E388A">
      <w:numFmt w:val="bullet"/>
      <w:lvlText w:val="•"/>
      <w:lvlJc w:val="left"/>
      <w:pPr>
        <w:ind w:left="2320" w:hanging="284"/>
      </w:pPr>
      <w:rPr>
        <w:rFonts w:hint="default"/>
        <w:lang w:val="ru-RU" w:eastAsia="en-US" w:bidi="ar-SA"/>
      </w:rPr>
    </w:lvl>
    <w:lvl w:ilvl="3" w:tplc="6BE6F6D2">
      <w:numFmt w:val="bullet"/>
      <w:lvlText w:val="•"/>
      <w:lvlJc w:val="left"/>
      <w:pPr>
        <w:ind w:left="3270" w:hanging="284"/>
      </w:pPr>
      <w:rPr>
        <w:rFonts w:hint="default"/>
        <w:lang w:val="ru-RU" w:eastAsia="en-US" w:bidi="ar-SA"/>
      </w:rPr>
    </w:lvl>
    <w:lvl w:ilvl="4" w:tplc="79E0F40E">
      <w:numFmt w:val="bullet"/>
      <w:lvlText w:val="•"/>
      <w:lvlJc w:val="left"/>
      <w:pPr>
        <w:ind w:left="4220" w:hanging="284"/>
      </w:pPr>
      <w:rPr>
        <w:rFonts w:hint="default"/>
        <w:lang w:val="ru-RU" w:eastAsia="en-US" w:bidi="ar-SA"/>
      </w:rPr>
    </w:lvl>
    <w:lvl w:ilvl="5" w:tplc="675E0564">
      <w:numFmt w:val="bullet"/>
      <w:lvlText w:val="•"/>
      <w:lvlJc w:val="left"/>
      <w:pPr>
        <w:ind w:left="5171" w:hanging="284"/>
      </w:pPr>
      <w:rPr>
        <w:rFonts w:hint="default"/>
        <w:lang w:val="ru-RU" w:eastAsia="en-US" w:bidi="ar-SA"/>
      </w:rPr>
    </w:lvl>
    <w:lvl w:ilvl="6" w:tplc="4C969E10">
      <w:numFmt w:val="bullet"/>
      <w:lvlText w:val="•"/>
      <w:lvlJc w:val="left"/>
      <w:pPr>
        <w:ind w:left="6121" w:hanging="284"/>
      </w:pPr>
      <w:rPr>
        <w:rFonts w:hint="default"/>
        <w:lang w:val="ru-RU" w:eastAsia="en-US" w:bidi="ar-SA"/>
      </w:rPr>
    </w:lvl>
    <w:lvl w:ilvl="7" w:tplc="3676D6B2">
      <w:numFmt w:val="bullet"/>
      <w:lvlText w:val="•"/>
      <w:lvlJc w:val="left"/>
      <w:pPr>
        <w:ind w:left="7071" w:hanging="284"/>
      </w:pPr>
      <w:rPr>
        <w:rFonts w:hint="default"/>
        <w:lang w:val="ru-RU" w:eastAsia="en-US" w:bidi="ar-SA"/>
      </w:rPr>
    </w:lvl>
    <w:lvl w:ilvl="8" w:tplc="FBA8EE4A">
      <w:numFmt w:val="bullet"/>
      <w:lvlText w:val="•"/>
      <w:lvlJc w:val="left"/>
      <w:pPr>
        <w:ind w:left="8021" w:hanging="284"/>
      </w:pPr>
      <w:rPr>
        <w:rFonts w:hint="default"/>
        <w:lang w:val="ru-RU" w:eastAsia="en-US" w:bidi="ar-SA"/>
      </w:rPr>
    </w:lvl>
  </w:abstractNum>
  <w:abstractNum w:abstractNumId="50" w15:restartNumberingAfterBreak="0">
    <w:nsid w:val="536341BF"/>
    <w:multiLevelType w:val="hybridMultilevel"/>
    <w:tmpl w:val="169A7F64"/>
    <w:lvl w:ilvl="0" w:tplc="B1B642E4">
      <w:start w:val="2"/>
      <w:numFmt w:val="decimal"/>
      <w:lvlText w:val="%1."/>
      <w:lvlJc w:val="left"/>
      <w:pPr>
        <w:ind w:left="360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AB068118">
      <w:numFmt w:val="bullet"/>
      <w:lvlText w:val="•"/>
      <w:lvlJc w:val="left"/>
      <w:pPr>
        <w:ind w:left="4232" w:hanging="281"/>
      </w:pPr>
      <w:rPr>
        <w:rFonts w:hint="default"/>
        <w:lang w:val="ru-RU" w:eastAsia="en-US" w:bidi="ar-SA"/>
      </w:rPr>
    </w:lvl>
    <w:lvl w:ilvl="2" w:tplc="D332E032">
      <w:numFmt w:val="bullet"/>
      <w:lvlText w:val="•"/>
      <w:lvlJc w:val="left"/>
      <w:pPr>
        <w:ind w:left="4864" w:hanging="281"/>
      </w:pPr>
      <w:rPr>
        <w:rFonts w:hint="default"/>
        <w:lang w:val="ru-RU" w:eastAsia="en-US" w:bidi="ar-SA"/>
      </w:rPr>
    </w:lvl>
    <w:lvl w:ilvl="3" w:tplc="991082A0">
      <w:numFmt w:val="bullet"/>
      <w:lvlText w:val="•"/>
      <w:lvlJc w:val="left"/>
      <w:pPr>
        <w:ind w:left="5496" w:hanging="281"/>
      </w:pPr>
      <w:rPr>
        <w:rFonts w:hint="default"/>
        <w:lang w:val="ru-RU" w:eastAsia="en-US" w:bidi="ar-SA"/>
      </w:rPr>
    </w:lvl>
    <w:lvl w:ilvl="4" w:tplc="C4D83326">
      <w:numFmt w:val="bullet"/>
      <w:lvlText w:val="•"/>
      <w:lvlJc w:val="left"/>
      <w:pPr>
        <w:ind w:left="6128" w:hanging="281"/>
      </w:pPr>
      <w:rPr>
        <w:rFonts w:hint="default"/>
        <w:lang w:val="ru-RU" w:eastAsia="en-US" w:bidi="ar-SA"/>
      </w:rPr>
    </w:lvl>
    <w:lvl w:ilvl="5" w:tplc="BD32D5FA">
      <w:numFmt w:val="bullet"/>
      <w:lvlText w:val="•"/>
      <w:lvlJc w:val="left"/>
      <w:pPr>
        <w:ind w:left="6761" w:hanging="281"/>
      </w:pPr>
      <w:rPr>
        <w:rFonts w:hint="default"/>
        <w:lang w:val="ru-RU" w:eastAsia="en-US" w:bidi="ar-SA"/>
      </w:rPr>
    </w:lvl>
    <w:lvl w:ilvl="6" w:tplc="60423FA8">
      <w:numFmt w:val="bullet"/>
      <w:lvlText w:val="•"/>
      <w:lvlJc w:val="left"/>
      <w:pPr>
        <w:ind w:left="7393" w:hanging="281"/>
      </w:pPr>
      <w:rPr>
        <w:rFonts w:hint="default"/>
        <w:lang w:val="ru-RU" w:eastAsia="en-US" w:bidi="ar-SA"/>
      </w:rPr>
    </w:lvl>
    <w:lvl w:ilvl="7" w:tplc="8BD4E032">
      <w:numFmt w:val="bullet"/>
      <w:lvlText w:val="•"/>
      <w:lvlJc w:val="left"/>
      <w:pPr>
        <w:ind w:left="8025" w:hanging="281"/>
      </w:pPr>
      <w:rPr>
        <w:rFonts w:hint="default"/>
        <w:lang w:val="ru-RU" w:eastAsia="en-US" w:bidi="ar-SA"/>
      </w:rPr>
    </w:lvl>
    <w:lvl w:ilvl="8" w:tplc="7ADA8F60">
      <w:numFmt w:val="bullet"/>
      <w:lvlText w:val="•"/>
      <w:lvlJc w:val="left"/>
      <w:pPr>
        <w:ind w:left="8657" w:hanging="281"/>
      </w:pPr>
      <w:rPr>
        <w:rFonts w:hint="default"/>
        <w:lang w:val="ru-RU" w:eastAsia="en-US" w:bidi="ar-SA"/>
      </w:rPr>
    </w:lvl>
  </w:abstractNum>
  <w:abstractNum w:abstractNumId="51" w15:restartNumberingAfterBreak="0">
    <w:nsid w:val="538B34D4"/>
    <w:multiLevelType w:val="hybridMultilevel"/>
    <w:tmpl w:val="B770BD86"/>
    <w:lvl w:ilvl="0" w:tplc="454A7CA8">
      <w:start w:val="2"/>
      <w:numFmt w:val="decimal"/>
      <w:lvlText w:val="%1."/>
      <w:lvlJc w:val="left"/>
      <w:pPr>
        <w:ind w:left="143" w:hanging="57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2854DC">
      <w:numFmt w:val="bullet"/>
      <w:lvlText w:val="•"/>
      <w:lvlJc w:val="left"/>
      <w:pPr>
        <w:ind w:left="1118" w:hanging="573"/>
      </w:pPr>
      <w:rPr>
        <w:rFonts w:hint="default"/>
        <w:lang w:val="ru-RU" w:eastAsia="en-US" w:bidi="ar-SA"/>
      </w:rPr>
    </w:lvl>
    <w:lvl w:ilvl="2" w:tplc="0194F216">
      <w:numFmt w:val="bullet"/>
      <w:lvlText w:val="•"/>
      <w:lvlJc w:val="left"/>
      <w:pPr>
        <w:ind w:left="2096" w:hanging="573"/>
      </w:pPr>
      <w:rPr>
        <w:rFonts w:hint="default"/>
        <w:lang w:val="ru-RU" w:eastAsia="en-US" w:bidi="ar-SA"/>
      </w:rPr>
    </w:lvl>
    <w:lvl w:ilvl="3" w:tplc="F7BA665C">
      <w:numFmt w:val="bullet"/>
      <w:lvlText w:val="•"/>
      <w:lvlJc w:val="left"/>
      <w:pPr>
        <w:ind w:left="3074" w:hanging="573"/>
      </w:pPr>
      <w:rPr>
        <w:rFonts w:hint="default"/>
        <w:lang w:val="ru-RU" w:eastAsia="en-US" w:bidi="ar-SA"/>
      </w:rPr>
    </w:lvl>
    <w:lvl w:ilvl="4" w:tplc="30267F54">
      <w:numFmt w:val="bullet"/>
      <w:lvlText w:val="•"/>
      <w:lvlJc w:val="left"/>
      <w:pPr>
        <w:ind w:left="4052" w:hanging="573"/>
      </w:pPr>
      <w:rPr>
        <w:rFonts w:hint="default"/>
        <w:lang w:val="ru-RU" w:eastAsia="en-US" w:bidi="ar-SA"/>
      </w:rPr>
    </w:lvl>
    <w:lvl w:ilvl="5" w:tplc="5850657C">
      <w:numFmt w:val="bullet"/>
      <w:lvlText w:val="•"/>
      <w:lvlJc w:val="left"/>
      <w:pPr>
        <w:ind w:left="5031" w:hanging="573"/>
      </w:pPr>
      <w:rPr>
        <w:rFonts w:hint="default"/>
        <w:lang w:val="ru-RU" w:eastAsia="en-US" w:bidi="ar-SA"/>
      </w:rPr>
    </w:lvl>
    <w:lvl w:ilvl="6" w:tplc="DB1687C6">
      <w:numFmt w:val="bullet"/>
      <w:lvlText w:val="•"/>
      <w:lvlJc w:val="left"/>
      <w:pPr>
        <w:ind w:left="6009" w:hanging="573"/>
      </w:pPr>
      <w:rPr>
        <w:rFonts w:hint="default"/>
        <w:lang w:val="ru-RU" w:eastAsia="en-US" w:bidi="ar-SA"/>
      </w:rPr>
    </w:lvl>
    <w:lvl w:ilvl="7" w:tplc="5846F6BE">
      <w:numFmt w:val="bullet"/>
      <w:lvlText w:val="•"/>
      <w:lvlJc w:val="left"/>
      <w:pPr>
        <w:ind w:left="6987" w:hanging="573"/>
      </w:pPr>
      <w:rPr>
        <w:rFonts w:hint="default"/>
        <w:lang w:val="ru-RU" w:eastAsia="en-US" w:bidi="ar-SA"/>
      </w:rPr>
    </w:lvl>
    <w:lvl w:ilvl="8" w:tplc="8E409738">
      <w:numFmt w:val="bullet"/>
      <w:lvlText w:val="•"/>
      <w:lvlJc w:val="left"/>
      <w:pPr>
        <w:ind w:left="7965" w:hanging="573"/>
      </w:pPr>
      <w:rPr>
        <w:rFonts w:hint="default"/>
        <w:lang w:val="ru-RU" w:eastAsia="en-US" w:bidi="ar-SA"/>
      </w:rPr>
    </w:lvl>
  </w:abstractNum>
  <w:abstractNum w:abstractNumId="52" w15:restartNumberingAfterBreak="0">
    <w:nsid w:val="54F51140"/>
    <w:multiLevelType w:val="hybridMultilevel"/>
    <w:tmpl w:val="117C32DC"/>
    <w:lvl w:ilvl="0" w:tplc="84BA69C0">
      <w:start w:val="1"/>
      <w:numFmt w:val="decimal"/>
      <w:lvlText w:val="%1."/>
      <w:lvlJc w:val="left"/>
      <w:pPr>
        <w:ind w:left="113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1F009D2">
      <w:numFmt w:val="bullet"/>
      <w:lvlText w:val="•"/>
      <w:lvlJc w:val="left"/>
      <w:pPr>
        <w:ind w:left="2018" w:hanging="281"/>
      </w:pPr>
      <w:rPr>
        <w:rFonts w:hint="default"/>
        <w:lang w:val="ru-RU" w:eastAsia="en-US" w:bidi="ar-SA"/>
      </w:rPr>
    </w:lvl>
    <w:lvl w:ilvl="2" w:tplc="17547522">
      <w:numFmt w:val="bullet"/>
      <w:lvlText w:val="•"/>
      <w:lvlJc w:val="left"/>
      <w:pPr>
        <w:ind w:left="2896" w:hanging="281"/>
      </w:pPr>
      <w:rPr>
        <w:rFonts w:hint="default"/>
        <w:lang w:val="ru-RU" w:eastAsia="en-US" w:bidi="ar-SA"/>
      </w:rPr>
    </w:lvl>
    <w:lvl w:ilvl="3" w:tplc="15B2A6D6">
      <w:numFmt w:val="bullet"/>
      <w:lvlText w:val="•"/>
      <w:lvlJc w:val="left"/>
      <w:pPr>
        <w:ind w:left="3774" w:hanging="281"/>
      </w:pPr>
      <w:rPr>
        <w:rFonts w:hint="default"/>
        <w:lang w:val="ru-RU" w:eastAsia="en-US" w:bidi="ar-SA"/>
      </w:rPr>
    </w:lvl>
    <w:lvl w:ilvl="4" w:tplc="D14AC2BA">
      <w:numFmt w:val="bullet"/>
      <w:lvlText w:val="•"/>
      <w:lvlJc w:val="left"/>
      <w:pPr>
        <w:ind w:left="4652" w:hanging="281"/>
      </w:pPr>
      <w:rPr>
        <w:rFonts w:hint="default"/>
        <w:lang w:val="ru-RU" w:eastAsia="en-US" w:bidi="ar-SA"/>
      </w:rPr>
    </w:lvl>
    <w:lvl w:ilvl="5" w:tplc="079C270C">
      <w:numFmt w:val="bullet"/>
      <w:lvlText w:val="•"/>
      <w:lvlJc w:val="left"/>
      <w:pPr>
        <w:ind w:left="5531" w:hanging="281"/>
      </w:pPr>
      <w:rPr>
        <w:rFonts w:hint="default"/>
        <w:lang w:val="ru-RU" w:eastAsia="en-US" w:bidi="ar-SA"/>
      </w:rPr>
    </w:lvl>
    <w:lvl w:ilvl="6" w:tplc="71AA0C02">
      <w:numFmt w:val="bullet"/>
      <w:lvlText w:val="•"/>
      <w:lvlJc w:val="left"/>
      <w:pPr>
        <w:ind w:left="6409" w:hanging="281"/>
      </w:pPr>
      <w:rPr>
        <w:rFonts w:hint="default"/>
        <w:lang w:val="ru-RU" w:eastAsia="en-US" w:bidi="ar-SA"/>
      </w:rPr>
    </w:lvl>
    <w:lvl w:ilvl="7" w:tplc="0696FE08">
      <w:numFmt w:val="bullet"/>
      <w:lvlText w:val="•"/>
      <w:lvlJc w:val="left"/>
      <w:pPr>
        <w:ind w:left="7287" w:hanging="281"/>
      </w:pPr>
      <w:rPr>
        <w:rFonts w:hint="default"/>
        <w:lang w:val="ru-RU" w:eastAsia="en-US" w:bidi="ar-SA"/>
      </w:rPr>
    </w:lvl>
    <w:lvl w:ilvl="8" w:tplc="30B042AE">
      <w:numFmt w:val="bullet"/>
      <w:lvlText w:val="•"/>
      <w:lvlJc w:val="left"/>
      <w:pPr>
        <w:ind w:left="8165" w:hanging="281"/>
      </w:pPr>
      <w:rPr>
        <w:rFonts w:hint="default"/>
        <w:lang w:val="ru-RU" w:eastAsia="en-US" w:bidi="ar-SA"/>
      </w:rPr>
    </w:lvl>
  </w:abstractNum>
  <w:abstractNum w:abstractNumId="53" w15:restartNumberingAfterBreak="0">
    <w:nsid w:val="555555A7"/>
    <w:multiLevelType w:val="hybridMultilevel"/>
    <w:tmpl w:val="75EC71F4"/>
    <w:lvl w:ilvl="0" w:tplc="2B0252AA">
      <w:start w:val="1"/>
      <w:numFmt w:val="decimal"/>
      <w:lvlText w:val="%1."/>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4866CE">
      <w:numFmt w:val="bullet"/>
      <w:lvlText w:val="•"/>
      <w:lvlJc w:val="left"/>
      <w:pPr>
        <w:ind w:left="2144" w:hanging="281"/>
      </w:pPr>
      <w:rPr>
        <w:rFonts w:hint="default"/>
        <w:lang w:val="ru-RU" w:eastAsia="en-US" w:bidi="ar-SA"/>
      </w:rPr>
    </w:lvl>
    <w:lvl w:ilvl="2" w:tplc="4C5CDAE0">
      <w:numFmt w:val="bullet"/>
      <w:lvlText w:val="•"/>
      <w:lvlJc w:val="left"/>
      <w:pPr>
        <w:ind w:left="3008" w:hanging="281"/>
      </w:pPr>
      <w:rPr>
        <w:rFonts w:hint="default"/>
        <w:lang w:val="ru-RU" w:eastAsia="en-US" w:bidi="ar-SA"/>
      </w:rPr>
    </w:lvl>
    <w:lvl w:ilvl="3" w:tplc="7CB236E0">
      <w:numFmt w:val="bullet"/>
      <w:lvlText w:val="•"/>
      <w:lvlJc w:val="left"/>
      <w:pPr>
        <w:ind w:left="3872" w:hanging="281"/>
      </w:pPr>
      <w:rPr>
        <w:rFonts w:hint="default"/>
        <w:lang w:val="ru-RU" w:eastAsia="en-US" w:bidi="ar-SA"/>
      </w:rPr>
    </w:lvl>
    <w:lvl w:ilvl="4" w:tplc="9926F104">
      <w:numFmt w:val="bullet"/>
      <w:lvlText w:val="•"/>
      <w:lvlJc w:val="left"/>
      <w:pPr>
        <w:ind w:left="4736" w:hanging="281"/>
      </w:pPr>
      <w:rPr>
        <w:rFonts w:hint="default"/>
        <w:lang w:val="ru-RU" w:eastAsia="en-US" w:bidi="ar-SA"/>
      </w:rPr>
    </w:lvl>
    <w:lvl w:ilvl="5" w:tplc="EDC2C972">
      <w:numFmt w:val="bullet"/>
      <w:lvlText w:val="•"/>
      <w:lvlJc w:val="left"/>
      <w:pPr>
        <w:ind w:left="5601" w:hanging="281"/>
      </w:pPr>
      <w:rPr>
        <w:rFonts w:hint="default"/>
        <w:lang w:val="ru-RU" w:eastAsia="en-US" w:bidi="ar-SA"/>
      </w:rPr>
    </w:lvl>
    <w:lvl w:ilvl="6" w:tplc="B46C037C">
      <w:numFmt w:val="bullet"/>
      <w:lvlText w:val="•"/>
      <w:lvlJc w:val="left"/>
      <w:pPr>
        <w:ind w:left="6465" w:hanging="281"/>
      </w:pPr>
      <w:rPr>
        <w:rFonts w:hint="default"/>
        <w:lang w:val="ru-RU" w:eastAsia="en-US" w:bidi="ar-SA"/>
      </w:rPr>
    </w:lvl>
    <w:lvl w:ilvl="7" w:tplc="F75E6192">
      <w:numFmt w:val="bullet"/>
      <w:lvlText w:val="•"/>
      <w:lvlJc w:val="left"/>
      <w:pPr>
        <w:ind w:left="7329" w:hanging="281"/>
      </w:pPr>
      <w:rPr>
        <w:rFonts w:hint="default"/>
        <w:lang w:val="ru-RU" w:eastAsia="en-US" w:bidi="ar-SA"/>
      </w:rPr>
    </w:lvl>
    <w:lvl w:ilvl="8" w:tplc="7CA083FC">
      <w:numFmt w:val="bullet"/>
      <w:lvlText w:val="•"/>
      <w:lvlJc w:val="left"/>
      <w:pPr>
        <w:ind w:left="8193" w:hanging="281"/>
      </w:pPr>
      <w:rPr>
        <w:rFonts w:hint="default"/>
        <w:lang w:val="ru-RU" w:eastAsia="en-US" w:bidi="ar-SA"/>
      </w:rPr>
    </w:lvl>
  </w:abstractNum>
  <w:abstractNum w:abstractNumId="54" w15:restartNumberingAfterBreak="0">
    <w:nsid w:val="55EE563B"/>
    <w:multiLevelType w:val="hybridMultilevel"/>
    <w:tmpl w:val="CC30DEFC"/>
    <w:lvl w:ilvl="0" w:tplc="08D2E0EE">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3F298D0">
      <w:numFmt w:val="bullet"/>
      <w:lvlText w:val="•"/>
      <w:lvlJc w:val="left"/>
      <w:pPr>
        <w:ind w:left="1370" w:hanging="284"/>
      </w:pPr>
      <w:rPr>
        <w:rFonts w:hint="default"/>
        <w:lang w:val="ru-RU" w:eastAsia="en-US" w:bidi="ar-SA"/>
      </w:rPr>
    </w:lvl>
    <w:lvl w:ilvl="2" w:tplc="1158BB3C">
      <w:numFmt w:val="bullet"/>
      <w:lvlText w:val="•"/>
      <w:lvlJc w:val="left"/>
      <w:pPr>
        <w:ind w:left="2320" w:hanging="284"/>
      </w:pPr>
      <w:rPr>
        <w:rFonts w:hint="default"/>
        <w:lang w:val="ru-RU" w:eastAsia="en-US" w:bidi="ar-SA"/>
      </w:rPr>
    </w:lvl>
    <w:lvl w:ilvl="3" w:tplc="878C9C5E">
      <w:numFmt w:val="bullet"/>
      <w:lvlText w:val="•"/>
      <w:lvlJc w:val="left"/>
      <w:pPr>
        <w:ind w:left="3270" w:hanging="284"/>
      </w:pPr>
      <w:rPr>
        <w:rFonts w:hint="default"/>
        <w:lang w:val="ru-RU" w:eastAsia="en-US" w:bidi="ar-SA"/>
      </w:rPr>
    </w:lvl>
    <w:lvl w:ilvl="4" w:tplc="5DA0236E">
      <w:numFmt w:val="bullet"/>
      <w:lvlText w:val="•"/>
      <w:lvlJc w:val="left"/>
      <w:pPr>
        <w:ind w:left="4220" w:hanging="284"/>
      </w:pPr>
      <w:rPr>
        <w:rFonts w:hint="default"/>
        <w:lang w:val="ru-RU" w:eastAsia="en-US" w:bidi="ar-SA"/>
      </w:rPr>
    </w:lvl>
    <w:lvl w:ilvl="5" w:tplc="A460892C">
      <w:numFmt w:val="bullet"/>
      <w:lvlText w:val="•"/>
      <w:lvlJc w:val="left"/>
      <w:pPr>
        <w:ind w:left="5171" w:hanging="284"/>
      </w:pPr>
      <w:rPr>
        <w:rFonts w:hint="default"/>
        <w:lang w:val="ru-RU" w:eastAsia="en-US" w:bidi="ar-SA"/>
      </w:rPr>
    </w:lvl>
    <w:lvl w:ilvl="6" w:tplc="EBDE57F0">
      <w:numFmt w:val="bullet"/>
      <w:lvlText w:val="•"/>
      <w:lvlJc w:val="left"/>
      <w:pPr>
        <w:ind w:left="6121" w:hanging="284"/>
      </w:pPr>
      <w:rPr>
        <w:rFonts w:hint="default"/>
        <w:lang w:val="ru-RU" w:eastAsia="en-US" w:bidi="ar-SA"/>
      </w:rPr>
    </w:lvl>
    <w:lvl w:ilvl="7" w:tplc="FD182322">
      <w:numFmt w:val="bullet"/>
      <w:lvlText w:val="•"/>
      <w:lvlJc w:val="left"/>
      <w:pPr>
        <w:ind w:left="7071" w:hanging="284"/>
      </w:pPr>
      <w:rPr>
        <w:rFonts w:hint="default"/>
        <w:lang w:val="ru-RU" w:eastAsia="en-US" w:bidi="ar-SA"/>
      </w:rPr>
    </w:lvl>
    <w:lvl w:ilvl="8" w:tplc="4E0EF842">
      <w:numFmt w:val="bullet"/>
      <w:lvlText w:val="•"/>
      <w:lvlJc w:val="left"/>
      <w:pPr>
        <w:ind w:left="8021" w:hanging="284"/>
      </w:pPr>
      <w:rPr>
        <w:rFonts w:hint="default"/>
        <w:lang w:val="ru-RU" w:eastAsia="en-US" w:bidi="ar-SA"/>
      </w:rPr>
    </w:lvl>
  </w:abstractNum>
  <w:abstractNum w:abstractNumId="55" w15:restartNumberingAfterBreak="0">
    <w:nsid w:val="58685D66"/>
    <w:multiLevelType w:val="hybridMultilevel"/>
    <w:tmpl w:val="A664F7BA"/>
    <w:lvl w:ilvl="0" w:tplc="307A1F1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FC68624">
      <w:numFmt w:val="bullet"/>
      <w:lvlText w:val="•"/>
      <w:lvlJc w:val="left"/>
      <w:pPr>
        <w:ind w:left="1370" w:hanging="284"/>
      </w:pPr>
      <w:rPr>
        <w:rFonts w:hint="default"/>
        <w:lang w:val="ru-RU" w:eastAsia="en-US" w:bidi="ar-SA"/>
      </w:rPr>
    </w:lvl>
    <w:lvl w:ilvl="2" w:tplc="8356D852">
      <w:numFmt w:val="bullet"/>
      <w:lvlText w:val="•"/>
      <w:lvlJc w:val="left"/>
      <w:pPr>
        <w:ind w:left="2320" w:hanging="284"/>
      </w:pPr>
      <w:rPr>
        <w:rFonts w:hint="default"/>
        <w:lang w:val="ru-RU" w:eastAsia="en-US" w:bidi="ar-SA"/>
      </w:rPr>
    </w:lvl>
    <w:lvl w:ilvl="3" w:tplc="6D364AE0">
      <w:numFmt w:val="bullet"/>
      <w:lvlText w:val="•"/>
      <w:lvlJc w:val="left"/>
      <w:pPr>
        <w:ind w:left="3270" w:hanging="284"/>
      </w:pPr>
      <w:rPr>
        <w:rFonts w:hint="default"/>
        <w:lang w:val="ru-RU" w:eastAsia="en-US" w:bidi="ar-SA"/>
      </w:rPr>
    </w:lvl>
    <w:lvl w:ilvl="4" w:tplc="F35A7B84">
      <w:numFmt w:val="bullet"/>
      <w:lvlText w:val="•"/>
      <w:lvlJc w:val="left"/>
      <w:pPr>
        <w:ind w:left="4220" w:hanging="284"/>
      </w:pPr>
      <w:rPr>
        <w:rFonts w:hint="default"/>
        <w:lang w:val="ru-RU" w:eastAsia="en-US" w:bidi="ar-SA"/>
      </w:rPr>
    </w:lvl>
    <w:lvl w:ilvl="5" w:tplc="1166E04A">
      <w:numFmt w:val="bullet"/>
      <w:lvlText w:val="•"/>
      <w:lvlJc w:val="left"/>
      <w:pPr>
        <w:ind w:left="5171" w:hanging="284"/>
      </w:pPr>
      <w:rPr>
        <w:rFonts w:hint="default"/>
        <w:lang w:val="ru-RU" w:eastAsia="en-US" w:bidi="ar-SA"/>
      </w:rPr>
    </w:lvl>
    <w:lvl w:ilvl="6" w:tplc="FA2CFAF6">
      <w:numFmt w:val="bullet"/>
      <w:lvlText w:val="•"/>
      <w:lvlJc w:val="left"/>
      <w:pPr>
        <w:ind w:left="6121" w:hanging="284"/>
      </w:pPr>
      <w:rPr>
        <w:rFonts w:hint="default"/>
        <w:lang w:val="ru-RU" w:eastAsia="en-US" w:bidi="ar-SA"/>
      </w:rPr>
    </w:lvl>
    <w:lvl w:ilvl="7" w:tplc="6A92000C">
      <w:numFmt w:val="bullet"/>
      <w:lvlText w:val="•"/>
      <w:lvlJc w:val="left"/>
      <w:pPr>
        <w:ind w:left="7071" w:hanging="284"/>
      </w:pPr>
      <w:rPr>
        <w:rFonts w:hint="default"/>
        <w:lang w:val="ru-RU" w:eastAsia="en-US" w:bidi="ar-SA"/>
      </w:rPr>
    </w:lvl>
    <w:lvl w:ilvl="8" w:tplc="2A0C6412">
      <w:numFmt w:val="bullet"/>
      <w:lvlText w:val="•"/>
      <w:lvlJc w:val="left"/>
      <w:pPr>
        <w:ind w:left="8021" w:hanging="284"/>
      </w:pPr>
      <w:rPr>
        <w:rFonts w:hint="default"/>
        <w:lang w:val="ru-RU" w:eastAsia="en-US" w:bidi="ar-SA"/>
      </w:rPr>
    </w:lvl>
  </w:abstractNum>
  <w:abstractNum w:abstractNumId="56" w15:restartNumberingAfterBreak="0">
    <w:nsid w:val="58690227"/>
    <w:multiLevelType w:val="hybridMultilevel"/>
    <w:tmpl w:val="76AABD56"/>
    <w:lvl w:ilvl="0" w:tplc="2DA68F44">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DEC664">
      <w:numFmt w:val="bullet"/>
      <w:lvlText w:val="•"/>
      <w:lvlJc w:val="left"/>
      <w:pPr>
        <w:ind w:left="2396" w:hanging="708"/>
      </w:pPr>
      <w:rPr>
        <w:rFonts w:hint="default"/>
        <w:lang w:val="ru-RU" w:eastAsia="en-US" w:bidi="ar-SA"/>
      </w:rPr>
    </w:lvl>
    <w:lvl w:ilvl="2" w:tplc="A21816F6">
      <w:numFmt w:val="bullet"/>
      <w:lvlText w:val="•"/>
      <w:lvlJc w:val="left"/>
      <w:pPr>
        <w:ind w:left="3232" w:hanging="708"/>
      </w:pPr>
      <w:rPr>
        <w:rFonts w:hint="default"/>
        <w:lang w:val="ru-RU" w:eastAsia="en-US" w:bidi="ar-SA"/>
      </w:rPr>
    </w:lvl>
    <w:lvl w:ilvl="3" w:tplc="3AF67012">
      <w:numFmt w:val="bullet"/>
      <w:lvlText w:val="•"/>
      <w:lvlJc w:val="left"/>
      <w:pPr>
        <w:ind w:left="4068" w:hanging="708"/>
      </w:pPr>
      <w:rPr>
        <w:rFonts w:hint="default"/>
        <w:lang w:val="ru-RU" w:eastAsia="en-US" w:bidi="ar-SA"/>
      </w:rPr>
    </w:lvl>
    <w:lvl w:ilvl="4" w:tplc="CC4E52B4">
      <w:numFmt w:val="bullet"/>
      <w:lvlText w:val="•"/>
      <w:lvlJc w:val="left"/>
      <w:pPr>
        <w:ind w:left="4904" w:hanging="708"/>
      </w:pPr>
      <w:rPr>
        <w:rFonts w:hint="default"/>
        <w:lang w:val="ru-RU" w:eastAsia="en-US" w:bidi="ar-SA"/>
      </w:rPr>
    </w:lvl>
    <w:lvl w:ilvl="5" w:tplc="4A0E6E88">
      <w:numFmt w:val="bullet"/>
      <w:lvlText w:val="•"/>
      <w:lvlJc w:val="left"/>
      <w:pPr>
        <w:ind w:left="5741" w:hanging="708"/>
      </w:pPr>
      <w:rPr>
        <w:rFonts w:hint="default"/>
        <w:lang w:val="ru-RU" w:eastAsia="en-US" w:bidi="ar-SA"/>
      </w:rPr>
    </w:lvl>
    <w:lvl w:ilvl="6" w:tplc="C882C45E">
      <w:numFmt w:val="bullet"/>
      <w:lvlText w:val="•"/>
      <w:lvlJc w:val="left"/>
      <w:pPr>
        <w:ind w:left="6577" w:hanging="708"/>
      </w:pPr>
      <w:rPr>
        <w:rFonts w:hint="default"/>
        <w:lang w:val="ru-RU" w:eastAsia="en-US" w:bidi="ar-SA"/>
      </w:rPr>
    </w:lvl>
    <w:lvl w:ilvl="7" w:tplc="DF3ECF80">
      <w:numFmt w:val="bullet"/>
      <w:lvlText w:val="•"/>
      <w:lvlJc w:val="left"/>
      <w:pPr>
        <w:ind w:left="7413" w:hanging="708"/>
      </w:pPr>
      <w:rPr>
        <w:rFonts w:hint="default"/>
        <w:lang w:val="ru-RU" w:eastAsia="en-US" w:bidi="ar-SA"/>
      </w:rPr>
    </w:lvl>
    <w:lvl w:ilvl="8" w:tplc="E688799C">
      <w:numFmt w:val="bullet"/>
      <w:lvlText w:val="•"/>
      <w:lvlJc w:val="left"/>
      <w:pPr>
        <w:ind w:left="8249" w:hanging="708"/>
      </w:pPr>
      <w:rPr>
        <w:rFonts w:hint="default"/>
        <w:lang w:val="ru-RU" w:eastAsia="en-US" w:bidi="ar-SA"/>
      </w:rPr>
    </w:lvl>
  </w:abstractNum>
  <w:abstractNum w:abstractNumId="57" w15:restartNumberingAfterBreak="0">
    <w:nsid w:val="596F46B2"/>
    <w:multiLevelType w:val="hybridMultilevel"/>
    <w:tmpl w:val="DB282C98"/>
    <w:lvl w:ilvl="0" w:tplc="2C8A1700">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4B4158E">
      <w:numFmt w:val="bullet"/>
      <w:lvlText w:val="•"/>
      <w:lvlJc w:val="left"/>
      <w:pPr>
        <w:ind w:left="1370" w:hanging="284"/>
      </w:pPr>
      <w:rPr>
        <w:rFonts w:hint="default"/>
        <w:lang w:val="ru-RU" w:eastAsia="en-US" w:bidi="ar-SA"/>
      </w:rPr>
    </w:lvl>
    <w:lvl w:ilvl="2" w:tplc="44A02008">
      <w:numFmt w:val="bullet"/>
      <w:lvlText w:val="•"/>
      <w:lvlJc w:val="left"/>
      <w:pPr>
        <w:ind w:left="2320" w:hanging="284"/>
      </w:pPr>
      <w:rPr>
        <w:rFonts w:hint="default"/>
        <w:lang w:val="ru-RU" w:eastAsia="en-US" w:bidi="ar-SA"/>
      </w:rPr>
    </w:lvl>
    <w:lvl w:ilvl="3" w:tplc="49021F26">
      <w:numFmt w:val="bullet"/>
      <w:lvlText w:val="•"/>
      <w:lvlJc w:val="left"/>
      <w:pPr>
        <w:ind w:left="3270" w:hanging="284"/>
      </w:pPr>
      <w:rPr>
        <w:rFonts w:hint="default"/>
        <w:lang w:val="ru-RU" w:eastAsia="en-US" w:bidi="ar-SA"/>
      </w:rPr>
    </w:lvl>
    <w:lvl w:ilvl="4" w:tplc="50149658">
      <w:numFmt w:val="bullet"/>
      <w:lvlText w:val="•"/>
      <w:lvlJc w:val="left"/>
      <w:pPr>
        <w:ind w:left="4220" w:hanging="284"/>
      </w:pPr>
      <w:rPr>
        <w:rFonts w:hint="default"/>
        <w:lang w:val="ru-RU" w:eastAsia="en-US" w:bidi="ar-SA"/>
      </w:rPr>
    </w:lvl>
    <w:lvl w:ilvl="5" w:tplc="31341F68">
      <w:numFmt w:val="bullet"/>
      <w:lvlText w:val="•"/>
      <w:lvlJc w:val="left"/>
      <w:pPr>
        <w:ind w:left="5171" w:hanging="284"/>
      </w:pPr>
      <w:rPr>
        <w:rFonts w:hint="default"/>
        <w:lang w:val="ru-RU" w:eastAsia="en-US" w:bidi="ar-SA"/>
      </w:rPr>
    </w:lvl>
    <w:lvl w:ilvl="6" w:tplc="24564CA6">
      <w:numFmt w:val="bullet"/>
      <w:lvlText w:val="•"/>
      <w:lvlJc w:val="left"/>
      <w:pPr>
        <w:ind w:left="6121" w:hanging="284"/>
      </w:pPr>
      <w:rPr>
        <w:rFonts w:hint="default"/>
        <w:lang w:val="ru-RU" w:eastAsia="en-US" w:bidi="ar-SA"/>
      </w:rPr>
    </w:lvl>
    <w:lvl w:ilvl="7" w:tplc="CB5E86FE">
      <w:numFmt w:val="bullet"/>
      <w:lvlText w:val="•"/>
      <w:lvlJc w:val="left"/>
      <w:pPr>
        <w:ind w:left="7071" w:hanging="284"/>
      </w:pPr>
      <w:rPr>
        <w:rFonts w:hint="default"/>
        <w:lang w:val="ru-RU" w:eastAsia="en-US" w:bidi="ar-SA"/>
      </w:rPr>
    </w:lvl>
    <w:lvl w:ilvl="8" w:tplc="42F081DC">
      <w:numFmt w:val="bullet"/>
      <w:lvlText w:val="•"/>
      <w:lvlJc w:val="left"/>
      <w:pPr>
        <w:ind w:left="8021" w:hanging="284"/>
      </w:pPr>
      <w:rPr>
        <w:rFonts w:hint="default"/>
        <w:lang w:val="ru-RU" w:eastAsia="en-US" w:bidi="ar-SA"/>
      </w:rPr>
    </w:lvl>
  </w:abstractNum>
  <w:abstractNum w:abstractNumId="58" w15:restartNumberingAfterBreak="0">
    <w:nsid w:val="5A071539"/>
    <w:multiLevelType w:val="hybridMultilevel"/>
    <w:tmpl w:val="CA48D330"/>
    <w:lvl w:ilvl="0" w:tplc="70CCB2E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06459F4">
      <w:numFmt w:val="bullet"/>
      <w:lvlText w:val="•"/>
      <w:lvlJc w:val="left"/>
      <w:pPr>
        <w:ind w:left="1370" w:hanging="284"/>
      </w:pPr>
      <w:rPr>
        <w:rFonts w:hint="default"/>
        <w:lang w:val="ru-RU" w:eastAsia="en-US" w:bidi="ar-SA"/>
      </w:rPr>
    </w:lvl>
    <w:lvl w:ilvl="2" w:tplc="76063F10">
      <w:numFmt w:val="bullet"/>
      <w:lvlText w:val="•"/>
      <w:lvlJc w:val="left"/>
      <w:pPr>
        <w:ind w:left="2320" w:hanging="284"/>
      </w:pPr>
      <w:rPr>
        <w:rFonts w:hint="default"/>
        <w:lang w:val="ru-RU" w:eastAsia="en-US" w:bidi="ar-SA"/>
      </w:rPr>
    </w:lvl>
    <w:lvl w:ilvl="3" w:tplc="B9F80802">
      <w:numFmt w:val="bullet"/>
      <w:lvlText w:val="•"/>
      <w:lvlJc w:val="left"/>
      <w:pPr>
        <w:ind w:left="3270" w:hanging="284"/>
      </w:pPr>
      <w:rPr>
        <w:rFonts w:hint="default"/>
        <w:lang w:val="ru-RU" w:eastAsia="en-US" w:bidi="ar-SA"/>
      </w:rPr>
    </w:lvl>
    <w:lvl w:ilvl="4" w:tplc="7C96EB7A">
      <w:numFmt w:val="bullet"/>
      <w:lvlText w:val="•"/>
      <w:lvlJc w:val="left"/>
      <w:pPr>
        <w:ind w:left="4220" w:hanging="284"/>
      </w:pPr>
      <w:rPr>
        <w:rFonts w:hint="default"/>
        <w:lang w:val="ru-RU" w:eastAsia="en-US" w:bidi="ar-SA"/>
      </w:rPr>
    </w:lvl>
    <w:lvl w:ilvl="5" w:tplc="33686E2A">
      <w:numFmt w:val="bullet"/>
      <w:lvlText w:val="•"/>
      <w:lvlJc w:val="left"/>
      <w:pPr>
        <w:ind w:left="5171" w:hanging="284"/>
      </w:pPr>
      <w:rPr>
        <w:rFonts w:hint="default"/>
        <w:lang w:val="ru-RU" w:eastAsia="en-US" w:bidi="ar-SA"/>
      </w:rPr>
    </w:lvl>
    <w:lvl w:ilvl="6" w:tplc="D3062CC6">
      <w:numFmt w:val="bullet"/>
      <w:lvlText w:val="•"/>
      <w:lvlJc w:val="left"/>
      <w:pPr>
        <w:ind w:left="6121" w:hanging="284"/>
      </w:pPr>
      <w:rPr>
        <w:rFonts w:hint="default"/>
        <w:lang w:val="ru-RU" w:eastAsia="en-US" w:bidi="ar-SA"/>
      </w:rPr>
    </w:lvl>
    <w:lvl w:ilvl="7" w:tplc="1876E496">
      <w:numFmt w:val="bullet"/>
      <w:lvlText w:val="•"/>
      <w:lvlJc w:val="left"/>
      <w:pPr>
        <w:ind w:left="7071" w:hanging="284"/>
      </w:pPr>
      <w:rPr>
        <w:rFonts w:hint="default"/>
        <w:lang w:val="ru-RU" w:eastAsia="en-US" w:bidi="ar-SA"/>
      </w:rPr>
    </w:lvl>
    <w:lvl w:ilvl="8" w:tplc="03C6FD14">
      <w:numFmt w:val="bullet"/>
      <w:lvlText w:val="•"/>
      <w:lvlJc w:val="left"/>
      <w:pPr>
        <w:ind w:left="8021" w:hanging="284"/>
      </w:pPr>
      <w:rPr>
        <w:rFonts w:hint="default"/>
        <w:lang w:val="ru-RU" w:eastAsia="en-US" w:bidi="ar-SA"/>
      </w:rPr>
    </w:lvl>
  </w:abstractNum>
  <w:abstractNum w:abstractNumId="59" w15:restartNumberingAfterBreak="0">
    <w:nsid w:val="5A3853F9"/>
    <w:multiLevelType w:val="hybridMultilevel"/>
    <w:tmpl w:val="8A86AB98"/>
    <w:lvl w:ilvl="0" w:tplc="668EC0A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AA597C">
      <w:numFmt w:val="bullet"/>
      <w:lvlText w:val="•"/>
      <w:lvlJc w:val="left"/>
      <w:pPr>
        <w:ind w:left="1370" w:hanging="284"/>
      </w:pPr>
      <w:rPr>
        <w:rFonts w:hint="default"/>
        <w:lang w:val="ru-RU" w:eastAsia="en-US" w:bidi="ar-SA"/>
      </w:rPr>
    </w:lvl>
    <w:lvl w:ilvl="2" w:tplc="48F8D49A">
      <w:numFmt w:val="bullet"/>
      <w:lvlText w:val="•"/>
      <w:lvlJc w:val="left"/>
      <w:pPr>
        <w:ind w:left="2320" w:hanging="284"/>
      </w:pPr>
      <w:rPr>
        <w:rFonts w:hint="default"/>
        <w:lang w:val="ru-RU" w:eastAsia="en-US" w:bidi="ar-SA"/>
      </w:rPr>
    </w:lvl>
    <w:lvl w:ilvl="3" w:tplc="BCC8BED8">
      <w:numFmt w:val="bullet"/>
      <w:lvlText w:val="•"/>
      <w:lvlJc w:val="left"/>
      <w:pPr>
        <w:ind w:left="3270" w:hanging="284"/>
      </w:pPr>
      <w:rPr>
        <w:rFonts w:hint="default"/>
        <w:lang w:val="ru-RU" w:eastAsia="en-US" w:bidi="ar-SA"/>
      </w:rPr>
    </w:lvl>
    <w:lvl w:ilvl="4" w:tplc="09B26632">
      <w:numFmt w:val="bullet"/>
      <w:lvlText w:val="•"/>
      <w:lvlJc w:val="left"/>
      <w:pPr>
        <w:ind w:left="4220" w:hanging="284"/>
      </w:pPr>
      <w:rPr>
        <w:rFonts w:hint="default"/>
        <w:lang w:val="ru-RU" w:eastAsia="en-US" w:bidi="ar-SA"/>
      </w:rPr>
    </w:lvl>
    <w:lvl w:ilvl="5" w:tplc="10FAC300">
      <w:numFmt w:val="bullet"/>
      <w:lvlText w:val="•"/>
      <w:lvlJc w:val="left"/>
      <w:pPr>
        <w:ind w:left="5171" w:hanging="284"/>
      </w:pPr>
      <w:rPr>
        <w:rFonts w:hint="default"/>
        <w:lang w:val="ru-RU" w:eastAsia="en-US" w:bidi="ar-SA"/>
      </w:rPr>
    </w:lvl>
    <w:lvl w:ilvl="6" w:tplc="940278B2">
      <w:numFmt w:val="bullet"/>
      <w:lvlText w:val="•"/>
      <w:lvlJc w:val="left"/>
      <w:pPr>
        <w:ind w:left="6121" w:hanging="284"/>
      </w:pPr>
      <w:rPr>
        <w:rFonts w:hint="default"/>
        <w:lang w:val="ru-RU" w:eastAsia="en-US" w:bidi="ar-SA"/>
      </w:rPr>
    </w:lvl>
    <w:lvl w:ilvl="7" w:tplc="BE30BF78">
      <w:numFmt w:val="bullet"/>
      <w:lvlText w:val="•"/>
      <w:lvlJc w:val="left"/>
      <w:pPr>
        <w:ind w:left="7071" w:hanging="284"/>
      </w:pPr>
      <w:rPr>
        <w:rFonts w:hint="default"/>
        <w:lang w:val="ru-RU" w:eastAsia="en-US" w:bidi="ar-SA"/>
      </w:rPr>
    </w:lvl>
    <w:lvl w:ilvl="8" w:tplc="E5A4499E">
      <w:numFmt w:val="bullet"/>
      <w:lvlText w:val="•"/>
      <w:lvlJc w:val="left"/>
      <w:pPr>
        <w:ind w:left="8021" w:hanging="284"/>
      </w:pPr>
      <w:rPr>
        <w:rFonts w:hint="default"/>
        <w:lang w:val="ru-RU" w:eastAsia="en-US" w:bidi="ar-SA"/>
      </w:rPr>
    </w:lvl>
  </w:abstractNum>
  <w:abstractNum w:abstractNumId="60" w15:restartNumberingAfterBreak="0">
    <w:nsid w:val="5B825D73"/>
    <w:multiLevelType w:val="hybridMultilevel"/>
    <w:tmpl w:val="A50EA18C"/>
    <w:lvl w:ilvl="0" w:tplc="02B0917E">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CA9A40">
      <w:numFmt w:val="bullet"/>
      <w:lvlText w:val="•"/>
      <w:lvlJc w:val="left"/>
      <w:pPr>
        <w:ind w:left="1370" w:hanging="284"/>
      </w:pPr>
      <w:rPr>
        <w:rFonts w:hint="default"/>
        <w:lang w:val="ru-RU" w:eastAsia="en-US" w:bidi="ar-SA"/>
      </w:rPr>
    </w:lvl>
    <w:lvl w:ilvl="2" w:tplc="3184E6D8">
      <w:numFmt w:val="bullet"/>
      <w:lvlText w:val="•"/>
      <w:lvlJc w:val="left"/>
      <w:pPr>
        <w:ind w:left="2320" w:hanging="284"/>
      </w:pPr>
      <w:rPr>
        <w:rFonts w:hint="default"/>
        <w:lang w:val="ru-RU" w:eastAsia="en-US" w:bidi="ar-SA"/>
      </w:rPr>
    </w:lvl>
    <w:lvl w:ilvl="3" w:tplc="77927F0C">
      <w:numFmt w:val="bullet"/>
      <w:lvlText w:val="•"/>
      <w:lvlJc w:val="left"/>
      <w:pPr>
        <w:ind w:left="3270" w:hanging="284"/>
      </w:pPr>
      <w:rPr>
        <w:rFonts w:hint="default"/>
        <w:lang w:val="ru-RU" w:eastAsia="en-US" w:bidi="ar-SA"/>
      </w:rPr>
    </w:lvl>
    <w:lvl w:ilvl="4" w:tplc="573859B0">
      <w:numFmt w:val="bullet"/>
      <w:lvlText w:val="•"/>
      <w:lvlJc w:val="left"/>
      <w:pPr>
        <w:ind w:left="4220" w:hanging="284"/>
      </w:pPr>
      <w:rPr>
        <w:rFonts w:hint="default"/>
        <w:lang w:val="ru-RU" w:eastAsia="en-US" w:bidi="ar-SA"/>
      </w:rPr>
    </w:lvl>
    <w:lvl w:ilvl="5" w:tplc="15E08F5C">
      <w:numFmt w:val="bullet"/>
      <w:lvlText w:val="•"/>
      <w:lvlJc w:val="left"/>
      <w:pPr>
        <w:ind w:left="5171" w:hanging="284"/>
      </w:pPr>
      <w:rPr>
        <w:rFonts w:hint="default"/>
        <w:lang w:val="ru-RU" w:eastAsia="en-US" w:bidi="ar-SA"/>
      </w:rPr>
    </w:lvl>
    <w:lvl w:ilvl="6" w:tplc="641E6B1A">
      <w:numFmt w:val="bullet"/>
      <w:lvlText w:val="•"/>
      <w:lvlJc w:val="left"/>
      <w:pPr>
        <w:ind w:left="6121" w:hanging="284"/>
      </w:pPr>
      <w:rPr>
        <w:rFonts w:hint="default"/>
        <w:lang w:val="ru-RU" w:eastAsia="en-US" w:bidi="ar-SA"/>
      </w:rPr>
    </w:lvl>
    <w:lvl w:ilvl="7" w:tplc="25709BE2">
      <w:numFmt w:val="bullet"/>
      <w:lvlText w:val="•"/>
      <w:lvlJc w:val="left"/>
      <w:pPr>
        <w:ind w:left="7071" w:hanging="284"/>
      </w:pPr>
      <w:rPr>
        <w:rFonts w:hint="default"/>
        <w:lang w:val="ru-RU" w:eastAsia="en-US" w:bidi="ar-SA"/>
      </w:rPr>
    </w:lvl>
    <w:lvl w:ilvl="8" w:tplc="9F2A7D9E">
      <w:numFmt w:val="bullet"/>
      <w:lvlText w:val="•"/>
      <w:lvlJc w:val="left"/>
      <w:pPr>
        <w:ind w:left="8021" w:hanging="284"/>
      </w:pPr>
      <w:rPr>
        <w:rFonts w:hint="default"/>
        <w:lang w:val="ru-RU" w:eastAsia="en-US" w:bidi="ar-SA"/>
      </w:rPr>
    </w:lvl>
  </w:abstractNum>
  <w:abstractNum w:abstractNumId="61" w15:restartNumberingAfterBreak="0">
    <w:nsid w:val="5FA0458F"/>
    <w:multiLevelType w:val="hybridMultilevel"/>
    <w:tmpl w:val="A5986A1C"/>
    <w:lvl w:ilvl="0" w:tplc="358CAD50">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48C586">
      <w:numFmt w:val="bullet"/>
      <w:lvlText w:val="•"/>
      <w:lvlJc w:val="left"/>
      <w:pPr>
        <w:ind w:left="1370" w:hanging="284"/>
      </w:pPr>
      <w:rPr>
        <w:rFonts w:hint="default"/>
        <w:lang w:val="ru-RU" w:eastAsia="en-US" w:bidi="ar-SA"/>
      </w:rPr>
    </w:lvl>
    <w:lvl w:ilvl="2" w:tplc="22A8EC94">
      <w:numFmt w:val="bullet"/>
      <w:lvlText w:val="•"/>
      <w:lvlJc w:val="left"/>
      <w:pPr>
        <w:ind w:left="2320" w:hanging="284"/>
      </w:pPr>
      <w:rPr>
        <w:rFonts w:hint="default"/>
        <w:lang w:val="ru-RU" w:eastAsia="en-US" w:bidi="ar-SA"/>
      </w:rPr>
    </w:lvl>
    <w:lvl w:ilvl="3" w:tplc="A1968B94">
      <w:numFmt w:val="bullet"/>
      <w:lvlText w:val="•"/>
      <w:lvlJc w:val="left"/>
      <w:pPr>
        <w:ind w:left="3270" w:hanging="284"/>
      </w:pPr>
      <w:rPr>
        <w:rFonts w:hint="default"/>
        <w:lang w:val="ru-RU" w:eastAsia="en-US" w:bidi="ar-SA"/>
      </w:rPr>
    </w:lvl>
    <w:lvl w:ilvl="4" w:tplc="3EC45A5A">
      <w:numFmt w:val="bullet"/>
      <w:lvlText w:val="•"/>
      <w:lvlJc w:val="left"/>
      <w:pPr>
        <w:ind w:left="4220" w:hanging="284"/>
      </w:pPr>
      <w:rPr>
        <w:rFonts w:hint="default"/>
        <w:lang w:val="ru-RU" w:eastAsia="en-US" w:bidi="ar-SA"/>
      </w:rPr>
    </w:lvl>
    <w:lvl w:ilvl="5" w:tplc="ACA6DC60">
      <w:numFmt w:val="bullet"/>
      <w:lvlText w:val="•"/>
      <w:lvlJc w:val="left"/>
      <w:pPr>
        <w:ind w:left="5171" w:hanging="284"/>
      </w:pPr>
      <w:rPr>
        <w:rFonts w:hint="default"/>
        <w:lang w:val="ru-RU" w:eastAsia="en-US" w:bidi="ar-SA"/>
      </w:rPr>
    </w:lvl>
    <w:lvl w:ilvl="6" w:tplc="EC26F5DA">
      <w:numFmt w:val="bullet"/>
      <w:lvlText w:val="•"/>
      <w:lvlJc w:val="left"/>
      <w:pPr>
        <w:ind w:left="6121" w:hanging="284"/>
      </w:pPr>
      <w:rPr>
        <w:rFonts w:hint="default"/>
        <w:lang w:val="ru-RU" w:eastAsia="en-US" w:bidi="ar-SA"/>
      </w:rPr>
    </w:lvl>
    <w:lvl w:ilvl="7" w:tplc="4DC2A000">
      <w:numFmt w:val="bullet"/>
      <w:lvlText w:val="•"/>
      <w:lvlJc w:val="left"/>
      <w:pPr>
        <w:ind w:left="7071" w:hanging="284"/>
      </w:pPr>
      <w:rPr>
        <w:rFonts w:hint="default"/>
        <w:lang w:val="ru-RU" w:eastAsia="en-US" w:bidi="ar-SA"/>
      </w:rPr>
    </w:lvl>
    <w:lvl w:ilvl="8" w:tplc="9CF25718">
      <w:numFmt w:val="bullet"/>
      <w:lvlText w:val="•"/>
      <w:lvlJc w:val="left"/>
      <w:pPr>
        <w:ind w:left="8021" w:hanging="284"/>
      </w:pPr>
      <w:rPr>
        <w:rFonts w:hint="default"/>
        <w:lang w:val="ru-RU" w:eastAsia="en-US" w:bidi="ar-SA"/>
      </w:rPr>
    </w:lvl>
  </w:abstractNum>
  <w:abstractNum w:abstractNumId="62" w15:restartNumberingAfterBreak="0">
    <w:nsid w:val="5FB56580"/>
    <w:multiLevelType w:val="hybridMultilevel"/>
    <w:tmpl w:val="6D1056A6"/>
    <w:lvl w:ilvl="0" w:tplc="769CB78E">
      <w:start w:val="1"/>
      <w:numFmt w:val="decimal"/>
      <w:lvlText w:val="%1."/>
      <w:lvlJc w:val="left"/>
      <w:pPr>
        <w:ind w:left="35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7B56EDFE">
      <w:numFmt w:val="bullet"/>
      <w:lvlText w:val="•"/>
      <w:lvlJc w:val="left"/>
      <w:pPr>
        <w:ind w:left="1316" w:hanging="213"/>
      </w:pPr>
      <w:rPr>
        <w:rFonts w:hint="default"/>
        <w:lang w:val="ru-RU" w:eastAsia="en-US" w:bidi="ar-SA"/>
      </w:rPr>
    </w:lvl>
    <w:lvl w:ilvl="2" w:tplc="E17E4720">
      <w:numFmt w:val="bullet"/>
      <w:lvlText w:val="•"/>
      <w:lvlJc w:val="left"/>
      <w:pPr>
        <w:ind w:left="2272" w:hanging="213"/>
      </w:pPr>
      <w:rPr>
        <w:rFonts w:hint="default"/>
        <w:lang w:val="ru-RU" w:eastAsia="en-US" w:bidi="ar-SA"/>
      </w:rPr>
    </w:lvl>
    <w:lvl w:ilvl="3" w:tplc="206C40C6">
      <w:numFmt w:val="bullet"/>
      <w:lvlText w:val="•"/>
      <w:lvlJc w:val="left"/>
      <w:pPr>
        <w:ind w:left="3228" w:hanging="213"/>
      </w:pPr>
      <w:rPr>
        <w:rFonts w:hint="default"/>
        <w:lang w:val="ru-RU" w:eastAsia="en-US" w:bidi="ar-SA"/>
      </w:rPr>
    </w:lvl>
    <w:lvl w:ilvl="4" w:tplc="7D28028E">
      <w:numFmt w:val="bullet"/>
      <w:lvlText w:val="•"/>
      <w:lvlJc w:val="left"/>
      <w:pPr>
        <w:ind w:left="4184" w:hanging="213"/>
      </w:pPr>
      <w:rPr>
        <w:rFonts w:hint="default"/>
        <w:lang w:val="ru-RU" w:eastAsia="en-US" w:bidi="ar-SA"/>
      </w:rPr>
    </w:lvl>
    <w:lvl w:ilvl="5" w:tplc="646C0BBA">
      <w:numFmt w:val="bullet"/>
      <w:lvlText w:val="•"/>
      <w:lvlJc w:val="left"/>
      <w:pPr>
        <w:ind w:left="5141" w:hanging="213"/>
      </w:pPr>
      <w:rPr>
        <w:rFonts w:hint="default"/>
        <w:lang w:val="ru-RU" w:eastAsia="en-US" w:bidi="ar-SA"/>
      </w:rPr>
    </w:lvl>
    <w:lvl w:ilvl="6" w:tplc="4B28AA22">
      <w:numFmt w:val="bullet"/>
      <w:lvlText w:val="•"/>
      <w:lvlJc w:val="left"/>
      <w:pPr>
        <w:ind w:left="6097" w:hanging="213"/>
      </w:pPr>
      <w:rPr>
        <w:rFonts w:hint="default"/>
        <w:lang w:val="ru-RU" w:eastAsia="en-US" w:bidi="ar-SA"/>
      </w:rPr>
    </w:lvl>
    <w:lvl w:ilvl="7" w:tplc="78A0217E">
      <w:numFmt w:val="bullet"/>
      <w:lvlText w:val="•"/>
      <w:lvlJc w:val="left"/>
      <w:pPr>
        <w:ind w:left="7053" w:hanging="213"/>
      </w:pPr>
      <w:rPr>
        <w:rFonts w:hint="default"/>
        <w:lang w:val="ru-RU" w:eastAsia="en-US" w:bidi="ar-SA"/>
      </w:rPr>
    </w:lvl>
    <w:lvl w:ilvl="8" w:tplc="3AEA8BB6">
      <w:numFmt w:val="bullet"/>
      <w:lvlText w:val="•"/>
      <w:lvlJc w:val="left"/>
      <w:pPr>
        <w:ind w:left="8009" w:hanging="213"/>
      </w:pPr>
      <w:rPr>
        <w:rFonts w:hint="default"/>
        <w:lang w:val="ru-RU" w:eastAsia="en-US" w:bidi="ar-SA"/>
      </w:rPr>
    </w:lvl>
  </w:abstractNum>
  <w:abstractNum w:abstractNumId="63" w15:restartNumberingAfterBreak="0">
    <w:nsid w:val="62CB5347"/>
    <w:multiLevelType w:val="hybridMultilevel"/>
    <w:tmpl w:val="3AC4C05A"/>
    <w:lvl w:ilvl="0" w:tplc="F6F81278">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4D48E4C">
      <w:numFmt w:val="bullet"/>
      <w:lvlText w:val="•"/>
      <w:lvlJc w:val="left"/>
      <w:pPr>
        <w:ind w:left="1370" w:hanging="284"/>
      </w:pPr>
      <w:rPr>
        <w:rFonts w:hint="default"/>
        <w:lang w:val="ru-RU" w:eastAsia="en-US" w:bidi="ar-SA"/>
      </w:rPr>
    </w:lvl>
    <w:lvl w:ilvl="2" w:tplc="8592BD38">
      <w:numFmt w:val="bullet"/>
      <w:lvlText w:val="•"/>
      <w:lvlJc w:val="left"/>
      <w:pPr>
        <w:ind w:left="2320" w:hanging="284"/>
      </w:pPr>
      <w:rPr>
        <w:rFonts w:hint="default"/>
        <w:lang w:val="ru-RU" w:eastAsia="en-US" w:bidi="ar-SA"/>
      </w:rPr>
    </w:lvl>
    <w:lvl w:ilvl="3" w:tplc="97DAFF6C">
      <w:numFmt w:val="bullet"/>
      <w:lvlText w:val="•"/>
      <w:lvlJc w:val="left"/>
      <w:pPr>
        <w:ind w:left="3270" w:hanging="284"/>
      </w:pPr>
      <w:rPr>
        <w:rFonts w:hint="default"/>
        <w:lang w:val="ru-RU" w:eastAsia="en-US" w:bidi="ar-SA"/>
      </w:rPr>
    </w:lvl>
    <w:lvl w:ilvl="4" w:tplc="6DF0F26E">
      <w:numFmt w:val="bullet"/>
      <w:lvlText w:val="•"/>
      <w:lvlJc w:val="left"/>
      <w:pPr>
        <w:ind w:left="4220" w:hanging="284"/>
      </w:pPr>
      <w:rPr>
        <w:rFonts w:hint="default"/>
        <w:lang w:val="ru-RU" w:eastAsia="en-US" w:bidi="ar-SA"/>
      </w:rPr>
    </w:lvl>
    <w:lvl w:ilvl="5" w:tplc="1CAAF66C">
      <w:numFmt w:val="bullet"/>
      <w:lvlText w:val="•"/>
      <w:lvlJc w:val="left"/>
      <w:pPr>
        <w:ind w:left="5171" w:hanging="284"/>
      </w:pPr>
      <w:rPr>
        <w:rFonts w:hint="default"/>
        <w:lang w:val="ru-RU" w:eastAsia="en-US" w:bidi="ar-SA"/>
      </w:rPr>
    </w:lvl>
    <w:lvl w:ilvl="6" w:tplc="38DCB2E6">
      <w:numFmt w:val="bullet"/>
      <w:lvlText w:val="•"/>
      <w:lvlJc w:val="left"/>
      <w:pPr>
        <w:ind w:left="6121" w:hanging="284"/>
      </w:pPr>
      <w:rPr>
        <w:rFonts w:hint="default"/>
        <w:lang w:val="ru-RU" w:eastAsia="en-US" w:bidi="ar-SA"/>
      </w:rPr>
    </w:lvl>
    <w:lvl w:ilvl="7" w:tplc="AA9CAF6E">
      <w:numFmt w:val="bullet"/>
      <w:lvlText w:val="•"/>
      <w:lvlJc w:val="left"/>
      <w:pPr>
        <w:ind w:left="7071" w:hanging="284"/>
      </w:pPr>
      <w:rPr>
        <w:rFonts w:hint="default"/>
        <w:lang w:val="ru-RU" w:eastAsia="en-US" w:bidi="ar-SA"/>
      </w:rPr>
    </w:lvl>
    <w:lvl w:ilvl="8" w:tplc="9ED4B5C4">
      <w:numFmt w:val="bullet"/>
      <w:lvlText w:val="•"/>
      <w:lvlJc w:val="left"/>
      <w:pPr>
        <w:ind w:left="8021" w:hanging="284"/>
      </w:pPr>
      <w:rPr>
        <w:rFonts w:hint="default"/>
        <w:lang w:val="ru-RU" w:eastAsia="en-US" w:bidi="ar-SA"/>
      </w:rPr>
    </w:lvl>
  </w:abstractNum>
  <w:abstractNum w:abstractNumId="64" w15:restartNumberingAfterBreak="0">
    <w:nsid w:val="635170E1"/>
    <w:multiLevelType w:val="hybridMultilevel"/>
    <w:tmpl w:val="80D844D6"/>
    <w:lvl w:ilvl="0" w:tplc="1A6CE8A8">
      <w:start w:val="1"/>
      <w:numFmt w:val="decimal"/>
      <w:lvlText w:val="%1."/>
      <w:lvlJc w:val="left"/>
      <w:pPr>
        <w:ind w:left="57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6A6A86">
      <w:numFmt w:val="bullet"/>
      <w:lvlText w:val="•"/>
      <w:lvlJc w:val="left"/>
      <w:pPr>
        <w:ind w:left="1514" w:hanging="428"/>
      </w:pPr>
      <w:rPr>
        <w:rFonts w:hint="default"/>
        <w:lang w:val="ru-RU" w:eastAsia="en-US" w:bidi="ar-SA"/>
      </w:rPr>
    </w:lvl>
    <w:lvl w:ilvl="2" w:tplc="18C0BD5C">
      <w:numFmt w:val="bullet"/>
      <w:lvlText w:val="•"/>
      <w:lvlJc w:val="left"/>
      <w:pPr>
        <w:ind w:left="2448" w:hanging="428"/>
      </w:pPr>
      <w:rPr>
        <w:rFonts w:hint="default"/>
        <w:lang w:val="ru-RU" w:eastAsia="en-US" w:bidi="ar-SA"/>
      </w:rPr>
    </w:lvl>
    <w:lvl w:ilvl="3" w:tplc="176A8D14">
      <w:numFmt w:val="bullet"/>
      <w:lvlText w:val="•"/>
      <w:lvlJc w:val="left"/>
      <w:pPr>
        <w:ind w:left="3382" w:hanging="428"/>
      </w:pPr>
      <w:rPr>
        <w:rFonts w:hint="default"/>
        <w:lang w:val="ru-RU" w:eastAsia="en-US" w:bidi="ar-SA"/>
      </w:rPr>
    </w:lvl>
    <w:lvl w:ilvl="4" w:tplc="9F423E60">
      <w:numFmt w:val="bullet"/>
      <w:lvlText w:val="•"/>
      <w:lvlJc w:val="left"/>
      <w:pPr>
        <w:ind w:left="4316" w:hanging="428"/>
      </w:pPr>
      <w:rPr>
        <w:rFonts w:hint="default"/>
        <w:lang w:val="ru-RU" w:eastAsia="en-US" w:bidi="ar-SA"/>
      </w:rPr>
    </w:lvl>
    <w:lvl w:ilvl="5" w:tplc="33B89130">
      <w:numFmt w:val="bullet"/>
      <w:lvlText w:val="•"/>
      <w:lvlJc w:val="left"/>
      <w:pPr>
        <w:ind w:left="5251" w:hanging="428"/>
      </w:pPr>
      <w:rPr>
        <w:rFonts w:hint="default"/>
        <w:lang w:val="ru-RU" w:eastAsia="en-US" w:bidi="ar-SA"/>
      </w:rPr>
    </w:lvl>
    <w:lvl w:ilvl="6" w:tplc="87CE7E86">
      <w:numFmt w:val="bullet"/>
      <w:lvlText w:val="•"/>
      <w:lvlJc w:val="left"/>
      <w:pPr>
        <w:ind w:left="6185" w:hanging="428"/>
      </w:pPr>
      <w:rPr>
        <w:rFonts w:hint="default"/>
        <w:lang w:val="ru-RU" w:eastAsia="en-US" w:bidi="ar-SA"/>
      </w:rPr>
    </w:lvl>
    <w:lvl w:ilvl="7" w:tplc="4C408804">
      <w:numFmt w:val="bullet"/>
      <w:lvlText w:val="•"/>
      <w:lvlJc w:val="left"/>
      <w:pPr>
        <w:ind w:left="7119" w:hanging="428"/>
      </w:pPr>
      <w:rPr>
        <w:rFonts w:hint="default"/>
        <w:lang w:val="ru-RU" w:eastAsia="en-US" w:bidi="ar-SA"/>
      </w:rPr>
    </w:lvl>
    <w:lvl w:ilvl="8" w:tplc="85EE7052">
      <w:numFmt w:val="bullet"/>
      <w:lvlText w:val="•"/>
      <w:lvlJc w:val="left"/>
      <w:pPr>
        <w:ind w:left="8053" w:hanging="428"/>
      </w:pPr>
      <w:rPr>
        <w:rFonts w:hint="default"/>
        <w:lang w:val="ru-RU" w:eastAsia="en-US" w:bidi="ar-SA"/>
      </w:rPr>
    </w:lvl>
  </w:abstractNum>
  <w:abstractNum w:abstractNumId="65" w15:restartNumberingAfterBreak="0">
    <w:nsid w:val="640843B7"/>
    <w:multiLevelType w:val="hybridMultilevel"/>
    <w:tmpl w:val="FCB43882"/>
    <w:lvl w:ilvl="0" w:tplc="53903006">
      <w:numFmt w:val="bullet"/>
      <w:lvlText w:val=""/>
      <w:lvlJc w:val="left"/>
      <w:pPr>
        <w:ind w:left="143" w:hanging="144"/>
      </w:pPr>
      <w:rPr>
        <w:rFonts w:ascii="Symbol" w:eastAsia="Symbol" w:hAnsi="Symbol" w:cs="Symbol" w:hint="default"/>
        <w:b w:val="0"/>
        <w:bCs w:val="0"/>
        <w:i w:val="0"/>
        <w:iCs w:val="0"/>
        <w:spacing w:val="0"/>
        <w:w w:val="99"/>
        <w:sz w:val="20"/>
        <w:szCs w:val="20"/>
        <w:lang w:val="ru-RU" w:eastAsia="en-US" w:bidi="ar-SA"/>
      </w:rPr>
    </w:lvl>
    <w:lvl w:ilvl="1" w:tplc="B63C984A">
      <w:numFmt w:val="bullet"/>
      <w:lvlText w:val="•"/>
      <w:lvlJc w:val="left"/>
      <w:pPr>
        <w:ind w:left="1118" w:hanging="144"/>
      </w:pPr>
      <w:rPr>
        <w:rFonts w:hint="default"/>
        <w:lang w:val="ru-RU" w:eastAsia="en-US" w:bidi="ar-SA"/>
      </w:rPr>
    </w:lvl>
    <w:lvl w:ilvl="2" w:tplc="CCAC5E32">
      <w:numFmt w:val="bullet"/>
      <w:lvlText w:val="•"/>
      <w:lvlJc w:val="left"/>
      <w:pPr>
        <w:ind w:left="2096" w:hanging="144"/>
      </w:pPr>
      <w:rPr>
        <w:rFonts w:hint="default"/>
        <w:lang w:val="ru-RU" w:eastAsia="en-US" w:bidi="ar-SA"/>
      </w:rPr>
    </w:lvl>
    <w:lvl w:ilvl="3" w:tplc="0586608C">
      <w:numFmt w:val="bullet"/>
      <w:lvlText w:val="•"/>
      <w:lvlJc w:val="left"/>
      <w:pPr>
        <w:ind w:left="3074" w:hanging="144"/>
      </w:pPr>
      <w:rPr>
        <w:rFonts w:hint="default"/>
        <w:lang w:val="ru-RU" w:eastAsia="en-US" w:bidi="ar-SA"/>
      </w:rPr>
    </w:lvl>
    <w:lvl w:ilvl="4" w:tplc="6F4E7ED8">
      <w:numFmt w:val="bullet"/>
      <w:lvlText w:val="•"/>
      <w:lvlJc w:val="left"/>
      <w:pPr>
        <w:ind w:left="4052" w:hanging="144"/>
      </w:pPr>
      <w:rPr>
        <w:rFonts w:hint="default"/>
        <w:lang w:val="ru-RU" w:eastAsia="en-US" w:bidi="ar-SA"/>
      </w:rPr>
    </w:lvl>
    <w:lvl w:ilvl="5" w:tplc="95C8C5C6">
      <w:numFmt w:val="bullet"/>
      <w:lvlText w:val="•"/>
      <w:lvlJc w:val="left"/>
      <w:pPr>
        <w:ind w:left="5031" w:hanging="144"/>
      </w:pPr>
      <w:rPr>
        <w:rFonts w:hint="default"/>
        <w:lang w:val="ru-RU" w:eastAsia="en-US" w:bidi="ar-SA"/>
      </w:rPr>
    </w:lvl>
    <w:lvl w:ilvl="6" w:tplc="D408D062">
      <w:numFmt w:val="bullet"/>
      <w:lvlText w:val="•"/>
      <w:lvlJc w:val="left"/>
      <w:pPr>
        <w:ind w:left="6009" w:hanging="144"/>
      </w:pPr>
      <w:rPr>
        <w:rFonts w:hint="default"/>
        <w:lang w:val="ru-RU" w:eastAsia="en-US" w:bidi="ar-SA"/>
      </w:rPr>
    </w:lvl>
    <w:lvl w:ilvl="7" w:tplc="FF5C0A88">
      <w:numFmt w:val="bullet"/>
      <w:lvlText w:val="•"/>
      <w:lvlJc w:val="left"/>
      <w:pPr>
        <w:ind w:left="6987" w:hanging="144"/>
      </w:pPr>
      <w:rPr>
        <w:rFonts w:hint="default"/>
        <w:lang w:val="ru-RU" w:eastAsia="en-US" w:bidi="ar-SA"/>
      </w:rPr>
    </w:lvl>
    <w:lvl w:ilvl="8" w:tplc="552C00CC">
      <w:numFmt w:val="bullet"/>
      <w:lvlText w:val="•"/>
      <w:lvlJc w:val="left"/>
      <w:pPr>
        <w:ind w:left="7965" w:hanging="144"/>
      </w:pPr>
      <w:rPr>
        <w:rFonts w:hint="default"/>
        <w:lang w:val="ru-RU" w:eastAsia="en-US" w:bidi="ar-SA"/>
      </w:rPr>
    </w:lvl>
  </w:abstractNum>
  <w:abstractNum w:abstractNumId="66" w15:restartNumberingAfterBreak="0">
    <w:nsid w:val="64A7363A"/>
    <w:multiLevelType w:val="hybridMultilevel"/>
    <w:tmpl w:val="02107BEA"/>
    <w:lvl w:ilvl="0" w:tplc="63145FCA">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3AA4D22">
      <w:numFmt w:val="bullet"/>
      <w:lvlText w:val="•"/>
      <w:lvlJc w:val="left"/>
      <w:pPr>
        <w:ind w:left="1370" w:hanging="284"/>
      </w:pPr>
      <w:rPr>
        <w:rFonts w:hint="default"/>
        <w:lang w:val="ru-RU" w:eastAsia="en-US" w:bidi="ar-SA"/>
      </w:rPr>
    </w:lvl>
    <w:lvl w:ilvl="2" w:tplc="81E2200E">
      <w:numFmt w:val="bullet"/>
      <w:lvlText w:val="•"/>
      <w:lvlJc w:val="left"/>
      <w:pPr>
        <w:ind w:left="2320" w:hanging="284"/>
      </w:pPr>
      <w:rPr>
        <w:rFonts w:hint="default"/>
        <w:lang w:val="ru-RU" w:eastAsia="en-US" w:bidi="ar-SA"/>
      </w:rPr>
    </w:lvl>
    <w:lvl w:ilvl="3" w:tplc="42CC0096">
      <w:numFmt w:val="bullet"/>
      <w:lvlText w:val="•"/>
      <w:lvlJc w:val="left"/>
      <w:pPr>
        <w:ind w:left="3270" w:hanging="284"/>
      </w:pPr>
      <w:rPr>
        <w:rFonts w:hint="default"/>
        <w:lang w:val="ru-RU" w:eastAsia="en-US" w:bidi="ar-SA"/>
      </w:rPr>
    </w:lvl>
    <w:lvl w:ilvl="4" w:tplc="DF36DE10">
      <w:numFmt w:val="bullet"/>
      <w:lvlText w:val="•"/>
      <w:lvlJc w:val="left"/>
      <w:pPr>
        <w:ind w:left="4220" w:hanging="284"/>
      </w:pPr>
      <w:rPr>
        <w:rFonts w:hint="default"/>
        <w:lang w:val="ru-RU" w:eastAsia="en-US" w:bidi="ar-SA"/>
      </w:rPr>
    </w:lvl>
    <w:lvl w:ilvl="5" w:tplc="9B9AFE3E">
      <w:numFmt w:val="bullet"/>
      <w:lvlText w:val="•"/>
      <w:lvlJc w:val="left"/>
      <w:pPr>
        <w:ind w:left="5171" w:hanging="284"/>
      </w:pPr>
      <w:rPr>
        <w:rFonts w:hint="default"/>
        <w:lang w:val="ru-RU" w:eastAsia="en-US" w:bidi="ar-SA"/>
      </w:rPr>
    </w:lvl>
    <w:lvl w:ilvl="6" w:tplc="32D440D8">
      <w:numFmt w:val="bullet"/>
      <w:lvlText w:val="•"/>
      <w:lvlJc w:val="left"/>
      <w:pPr>
        <w:ind w:left="6121" w:hanging="284"/>
      </w:pPr>
      <w:rPr>
        <w:rFonts w:hint="default"/>
        <w:lang w:val="ru-RU" w:eastAsia="en-US" w:bidi="ar-SA"/>
      </w:rPr>
    </w:lvl>
    <w:lvl w:ilvl="7" w:tplc="0108F09A">
      <w:numFmt w:val="bullet"/>
      <w:lvlText w:val="•"/>
      <w:lvlJc w:val="left"/>
      <w:pPr>
        <w:ind w:left="7071" w:hanging="284"/>
      </w:pPr>
      <w:rPr>
        <w:rFonts w:hint="default"/>
        <w:lang w:val="ru-RU" w:eastAsia="en-US" w:bidi="ar-SA"/>
      </w:rPr>
    </w:lvl>
    <w:lvl w:ilvl="8" w:tplc="D18472BC">
      <w:numFmt w:val="bullet"/>
      <w:lvlText w:val="•"/>
      <w:lvlJc w:val="left"/>
      <w:pPr>
        <w:ind w:left="8021" w:hanging="284"/>
      </w:pPr>
      <w:rPr>
        <w:rFonts w:hint="default"/>
        <w:lang w:val="ru-RU" w:eastAsia="en-US" w:bidi="ar-SA"/>
      </w:rPr>
    </w:lvl>
  </w:abstractNum>
  <w:abstractNum w:abstractNumId="67" w15:restartNumberingAfterBreak="0">
    <w:nsid w:val="69262E90"/>
    <w:multiLevelType w:val="hybridMultilevel"/>
    <w:tmpl w:val="15689C08"/>
    <w:lvl w:ilvl="0" w:tplc="75E43C3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E68DD2">
      <w:numFmt w:val="bullet"/>
      <w:lvlText w:val="•"/>
      <w:lvlJc w:val="left"/>
      <w:pPr>
        <w:ind w:left="1370" w:hanging="284"/>
      </w:pPr>
      <w:rPr>
        <w:rFonts w:hint="default"/>
        <w:lang w:val="ru-RU" w:eastAsia="en-US" w:bidi="ar-SA"/>
      </w:rPr>
    </w:lvl>
    <w:lvl w:ilvl="2" w:tplc="4806692C">
      <w:numFmt w:val="bullet"/>
      <w:lvlText w:val="•"/>
      <w:lvlJc w:val="left"/>
      <w:pPr>
        <w:ind w:left="2320" w:hanging="284"/>
      </w:pPr>
      <w:rPr>
        <w:rFonts w:hint="default"/>
        <w:lang w:val="ru-RU" w:eastAsia="en-US" w:bidi="ar-SA"/>
      </w:rPr>
    </w:lvl>
    <w:lvl w:ilvl="3" w:tplc="288CE9B2">
      <w:numFmt w:val="bullet"/>
      <w:lvlText w:val="•"/>
      <w:lvlJc w:val="left"/>
      <w:pPr>
        <w:ind w:left="3270" w:hanging="284"/>
      </w:pPr>
      <w:rPr>
        <w:rFonts w:hint="default"/>
        <w:lang w:val="ru-RU" w:eastAsia="en-US" w:bidi="ar-SA"/>
      </w:rPr>
    </w:lvl>
    <w:lvl w:ilvl="4" w:tplc="D6D2C87E">
      <w:numFmt w:val="bullet"/>
      <w:lvlText w:val="•"/>
      <w:lvlJc w:val="left"/>
      <w:pPr>
        <w:ind w:left="4220" w:hanging="284"/>
      </w:pPr>
      <w:rPr>
        <w:rFonts w:hint="default"/>
        <w:lang w:val="ru-RU" w:eastAsia="en-US" w:bidi="ar-SA"/>
      </w:rPr>
    </w:lvl>
    <w:lvl w:ilvl="5" w:tplc="2EB2EE04">
      <w:numFmt w:val="bullet"/>
      <w:lvlText w:val="•"/>
      <w:lvlJc w:val="left"/>
      <w:pPr>
        <w:ind w:left="5171" w:hanging="284"/>
      </w:pPr>
      <w:rPr>
        <w:rFonts w:hint="default"/>
        <w:lang w:val="ru-RU" w:eastAsia="en-US" w:bidi="ar-SA"/>
      </w:rPr>
    </w:lvl>
    <w:lvl w:ilvl="6" w:tplc="C8144FBA">
      <w:numFmt w:val="bullet"/>
      <w:lvlText w:val="•"/>
      <w:lvlJc w:val="left"/>
      <w:pPr>
        <w:ind w:left="6121" w:hanging="284"/>
      </w:pPr>
      <w:rPr>
        <w:rFonts w:hint="default"/>
        <w:lang w:val="ru-RU" w:eastAsia="en-US" w:bidi="ar-SA"/>
      </w:rPr>
    </w:lvl>
    <w:lvl w:ilvl="7" w:tplc="08DE8CE2">
      <w:numFmt w:val="bullet"/>
      <w:lvlText w:val="•"/>
      <w:lvlJc w:val="left"/>
      <w:pPr>
        <w:ind w:left="7071" w:hanging="284"/>
      </w:pPr>
      <w:rPr>
        <w:rFonts w:hint="default"/>
        <w:lang w:val="ru-RU" w:eastAsia="en-US" w:bidi="ar-SA"/>
      </w:rPr>
    </w:lvl>
    <w:lvl w:ilvl="8" w:tplc="52E6927E">
      <w:numFmt w:val="bullet"/>
      <w:lvlText w:val="•"/>
      <w:lvlJc w:val="left"/>
      <w:pPr>
        <w:ind w:left="8021" w:hanging="284"/>
      </w:pPr>
      <w:rPr>
        <w:rFonts w:hint="default"/>
        <w:lang w:val="ru-RU" w:eastAsia="en-US" w:bidi="ar-SA"/>
      </w:rPr>
    </w:lvl>
  </w:abstractNum>
  <w:abstractNum w:abstractNumId="68" w15:restartNumberingAfterBreak="0">
    <w:nsid w:val="6B915EAB"/>
    <w:multiLevelType w:val="hybridMultilevel"/>
    <w:tmpl w:val="420C212E"/>
    <w:lvl w:ilvl="0" w:tplc="5E30C548">
      <w:start w:val="1"/>
      <w:numFmt w:val="decimal"/>
      <w:lvlText w:val="%1."/>
      <w:lvlJc w:val="left"/>
      <w:pPr>
        <w:ind w:left="14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7857FA">
      <w:start w:val="1"/>
      <w:numFmt w:val="decimal"/>
      <w:lvlText w:val="%2."/>
      <w:lvlJc w:val="left"/>
      <w:pPr>
        <w:ind w:left="14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04206B6">
      <w:numFmt w:val="bullet"/>
      <w:lvlText w:val="•"/>
      <w:lvlJc w:val="left"/>
      <w:pPr>
        <w:ind w:left="2096" w:hanging="708"/>
      </w:pPr>
      <w:rPr>
        <w:rFonts w:hint="default"/>
        <w:lang w:val="ru-RU" w:eastAsia="en-US" w:bidi="ar-SA"/>
      </w:rPr>
    </w:lvl>
    <w:lvl w:ilvl="3" w:tplc="D1DEAB56">
      <w:numFmt w:val="bullet"/>
      <w:lvlText w:val="•"/>
      <w:lvlJc w:val="left"/>
      <w:pPr>
        <w:ind w:left="3074" w:hanging="708"/>
      </w:pPr>
      <w:rPr>
        <w:rFonts w:hint="default"/>
        <w:lang w:val="ru-RU" w:eastAsia="en-US" w:bidi="ar-SA"/>
      </w:rPr>
    </w:lvl>
    <w:lvl w:ilvl="4" w:tplc="7EA05B96">
      <w:numFmt w:val="bullet"/>
      <w:lvlText w:val="•"/>
      <w:lvlJc w:val="left"/>
      <w:pPr>
        <w:ind w:left="4052" w:hanging="708"/>
      </w:pPr>
      <w:rPr>
        <w:rFonts w:hint="default"/>
        <w:lang w:val="ru-RU" w:eastAsia="en-US" w:bidi="ar-SA"/>
      </w:rPr>
    </w:lvl>
    <w:lvl w:ilvl="5" w:tplc="21B22A02">
      <w:numFmt w:val="bullet"/>
      <w:lvlText w:val="•"/>
      <w:lvlJc w:val="left"/>
      <w:pPr>
        <w:ind w:left="5031" w:hanging="708"/>
      </w:pPr>
      <w:rPr>
        <w:rFonts w:hint="default"/>
        <w:lang w:val="ru-RU" w:eastAsia="en-US" w:bidi="ar-SA"/>
      </w:rPr>
    </w:lvl>
    <w:lvl w:ilvl="6" w:tplc="E12CE86C">
      <w:numFmt w:val="bullet"/>
      <w:lvlText w:val="•"/>
      <w:lvlJc w:val="left"/>
      <w:pPr>
        <w:ind w:left="6009" w:hanging="708"/>
      </w:pPr>
      <w:rPr>
        <w:rFonts w:hint="default"/>
        <w:lang w:val="ru-RU" w:eastAsia="en-US" w:bidi="ar-SA"/>
      </w:rPr>
    </w:lvl>
    <w:lvl w:ilvl="7" w:tplc="01E4DA54">
      <w:numFmt w:val="bullet"/>
      <w:lvlText w:val="•"/>
      <w:lvlJc w:val="left"/>
      <w:pPr>
        <w:ind w:left="6987" w:hanging="708"/>
      </w:pPr>
      <w:rPr>
        <w:rFonts w:hint="default"/>
        <w:lang w:val="ru-RU" w:eastAsia="en-US" w:bidi="ar-SA"/>
      </w:rPr>
    </w:lvl>
    <w:lvl w:ilvl="8" w:tplc="73C234C4">
      <w:numFmt w:val="bullet"/>
      <w:lvlText w:val="•"/>
      <w:lvlJc w:val="left"/>
      <w:pPr>
        <w:ind w:left="7965" w:hanging="708"/>
      </w:pPr>
      <w:rPr>
        <w:rFonts w:hint="default"/>
        <w:lang w:val="ru-RU" w:eastAsia="en-US" w:bidi="ar-SA"/>
      </w:rPr>
    </w:lvl>
  </w:abstractNum>
  <w:abstractNum w:abstractNumId="69" w15:restartNumberingAfterBreak="0">
    <w:nsid w:val="6D9C4ACA"/>
    <w:multiLevelType w:val="hybridMultilevel"/>
    <w:tmpl w:val="C50606F0"/>
    <w:lvl w:ilvl="0" w:tplc="92B4AA2E">
      <w:start w:val="1"/>
      <w:numFmt w:val="decimal"/>
      <w:lvlText w:val="%1."/>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3D831A8">
      <w:numFmt w:val="bullet"/>
      <w:lvlText w:val="•"/>
      <w:lvlJc w:val="left"/>
      <w:pPr>
        <w:ind w:left="2144" w:hanging="281"/>
      </w:pPr>
      <w:rPr>
        <w:rFonts w:hint="default"/>
        <w:lang w:val="ru-RU" w:eastAsia="en-US" w:bidi="ar-SA"/>
      </w:rPr>
    </w:lvl>
    <w:lvl w:ilvl="2" w:tplc="854897B6">
      <w:numFmt w:val="bullet"/>
      <w:lvlText w:val="•"/>
      <w:lvlJc w:val="left"/>
      <w:pPr>
        <w:ind w:left="3008" w:hanging="281"/>
      </w:pPr>
      <w:rPr>
        <w:rFonts w:hint="default"/>
        <w:lang w:val="ru-RU" w:eastAsia="en-US" w:bidi="ar-SA"/>
      </w:rPr>
    </w:lvl>
    <w:lvl w:ilvl="3" w:tplc="89761024">
      <w:numFmt w:val="bullet"/>
      <w:lvlText w:val="•"/>
      <w:lvlJc w:val="left"/>
      <w:pPr>
        <w:ind w:left="3872" w:hanging="281"/>
      </w:pPr>
      <w:rPr>
        <w:rFonts w:hint="default"/>
        <w:lang w:val="ru-RU" w:eastAsia="en-US" w:bidi="ar-SA"/>
      </w:rPr>
    </w:lvl>
    <w:lvl w:ilvl="4" w:tplc="8CD2D086">
      <w:numFmt w:val="bullet"/>
      <w:lvlText w:val="•"/>
      <w:lvlJc w:val="left"/>
      <w:pPr>
        <w:ind w:left="4736" w:hanging="281"/>
      </w:pPr>
      <w:rPr>
        <w:rFonts w:hint="default"/>
        <w:lang w:val="ru-RU" w:eastAsia="en-US" w:bidi="ar-SA"/>
      </w:rPr>
    </w:lvl>
    <w:lvl w:ilvl="5" w:tplc="594E7F12">
      <w:numFmt w:val="bullet"/>
      <w:lvlText w:val="•"/>
      <w:lvlJc w:val="left"/>
      <w:pPr>
        <w:ind w:left="5601" w:hanging="281"/>
      </w:pPr>
      <w:rPr>
        <w:rFonts w:hint="default"/>
        <w:lang w:val="ru-RU" w:eastAsia="en-US" w:bidi="ar-SA"/>
      </w:rPr>
    </w:lvl>
    <w:lvl w:ilvl="6" w:tplc="5FD029EE">
      <w:numFmt w:val="bullet"/>
      <w:lvlText w:val="•"/>
      <w:lvlJc w:val="left"/>
      <w:pPr>
        <w:ind w:left="6465" w:hanging="281"/>
      </w:pPr>
      <w:rPr>
        <w:rFonts w:hint="default"/>
        <w:lang w:val="ru-RU" w:eastAsia="en-US" w:bidi="ar-SA"/>
      </w:rPr>
    </w:lvl>
    <w:lvl w:ilvl="7" w:tplc="E6A25CFE">
      <w:numFmt w:val="bullet"/>
      <w:lvlText w:val="•"/>
      <w:lvlJc w:val="left"/>
      <w:pPr>
        <w:ind w:left="7329" w:hanging="281"/>
      </w:pPr>
      <w:rPr>
        <w:rFonts w:hint="default"/>
        <w:lang w:val="ru-RU" w:eastAsia="en-US" w:bidi="ar-SA"/>
      </w:rPr>
    </w:lvl>
    <w:lvl w:ilvl="8" w:tplc="E2A20830">
      <w:numFmt w:val="bullet"/>
      <w:lvlText w:val="•"/>
      <w:lvlJc w:val="left"/>
      <w:pPr>
        <w:ind w:left="8193" w:hanging="281"/>
      </w:pPr>
      <w:rPr>
        <w:rFonts w:hint="default"/>
        <w:lang w:val="ru-RU" w:eastAsia="en-US" w:bidi="ar-SA"/>
      </w:rPr>
    </w:lvl>
  </w:abstractNum>
  <w:abstractNum w:abstractNumId="70" w15:restartNumberingAfterBreak="0">
    <w:nsid w:val="6E3D61FB"/>
    <w:multiLevelType w:val="hybridMultilevel"/>
    <w:tmpl w:val="578AB14A"/>
    <w:lvl w:ilvl="0" w:tplc="DC6E011C">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0A18EE">
      <w:numFmt w:val="bullet"/>
      <w:lvlText w:val="•"/>
      <w:lvlJc w:val="left"/>
      <w:pPr>
        <w:ind w:left="1370" w:hanging="284"/>
      </w:pPr>
      <w:rPr>
        <w:rFonts w:hint="default"/>
        <w:lang w:val="ru-RU" w:eastAsia="en-US" w:bidi="ar-SA"/>
      </w:rPr>
    </w:lvl>
    <w:lvl w:ilvl="2" w:tplc="CE1ECEB4">
      <w:numFmt w:val="bullet"/>
      <w:lvlText w:val="•"/>
      <w:lvlJc w:val="left"/>
      <w:pPr>
        <w:ind w:left="2320" w:hanging="284"/>
      </w:pPr>
      <w:rPr>
        <w:rFonts w:hint="default"/>
        <w:lang w:val="ru-RU" w:eastAsia="en-US" w:bidi="ar-SA"/>
      </w:rPr>
    </w:lvl>
    <w:lvl w:ilvl="3" w:tplc="70447F2C">
      <w:numFmt w:val="bullet"/>
      <w:lvlText w:val="•"/>
      <w:lvlJc w:val="left"/>
      <w:pPr>
        <w:ind w:left="3270" w:hanging="284"/>
      </w:pPr>
      <w:rPr>
        <w:rFonts w:hint="default"/>
        <w:lang w:val="ru-RU" w:eastAsia="en-US" w:bidi="ar-SA"/>
      </w:rPr>
    </w:lvl>
    <w:lvl w:ilvl="4" w:tplc="314CB144">
      <w:numFmt w:val="bullet"/>
      <w:lvlText w:val="•"/>
      <w:lvlJc w:val="left"/>
      <w:pPr>
        <w:ind w:left="4220" w:hanging="284"/>
      </w:pPr>
      <w:rPr>
        <w:rFonts w:hint="default"/>
        <w:lang w:val="ru-RU" w:eastAsia="en-US" w:bidi="ar-SA"/>
      </w:rPr>
    </w:lvl>
    <w:lvl w:ilvl="5" w:tplc="255A714C">
      <w:numFmt w:val="bullet"/>
      <w:lvlText w:val="•"/>
      <w:lvlJc w:val="left"/>
      <w:pPr>
        <w:ind w:left="5171" w:hanging="284"/>
      </w:pPr>
      <w:rPr>
        <w:rFonts w:hint="default"/>
        <w:lang w:val="ru-RU" w:eastAsia="en-US" w:bidi="ar-SA"/>
      </w:rPr>
    </w:lvl>
    <w:lvl w:ilvl="6" w:tplc="CD54CB86">
      <w:numFmt w:val="bullet"/>
      <w:lvlText w:val="•"/>
      <w:lvlJc w:val="left"/>
      <w:pPr>
        <w:ind w:left="6121" w:hanging="284"/>
      </w:pPr>
      <w:rPr>
        <w:rFonts w:hint="default"/>
        <w:lang w:val="ru-RU" w:eastAsia="en-US" w:bidi="ar-SA"/>
      </w:rPr>
    </w:lvl>
    <w:lvl w:ilvl="7" w:tplc="56EE66E0">
      <w:numFmt w:val="bullet"/>
      <w:lvlText w:val="•"/>
      <w:lvlJc w:val="left"/>
      <w:pPr>
        <w:ind w:left="7071" w:hanging="284"/>
      </w:pPr>
      <w:rPr>
        <w:rFonts w:hint="default"/>
        <w:lang w:val="ru-RU" w:eastAsia="en-US" w:bidi="ar-SA"/>
      </w:rPr>
    </w:lvl>
    <w:lvl w:ilvl="8" w:tplc="FE50D98E">
      <w:numFmt w:val="bullet"/>
      <w:lvlText w:val="•"/>
      <w:lvlJc w:val="left"/>
      <w:pPr>
        <w:ind w:left="8021" w:hanging="284"/>
      </w:pPr>
      <w:rPr>
        <w:rFonts w:hint="default"/>
        <w:lang w:val="ru-RU" w:eastAsia="en-US" w:bidi="ar-SA"/>
      </w:rPr>
    </w:lvl>
  </w:abstractNum>
  <w:abstractNum w:abstractNumId="71" w15:restartNumberingAfterBreak="0">
    <w:nsid w:val="6F2E1671"/>
    <w:multiLevelType w:val="hybridMultilevel"/>
    <w:tmpl w:val="657EED42"/>
    <w:lvl w:ilvl="0" w:tplc="AE16059E">
      <w:start w:val="1"/>
      <w:numFmt w:val="decimal"/>
      <w:lvlText w:val="%1."/>
      <w:lvlJc w:val="left"/>
      <w:pPr>
        <w:ind w:left="1275"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446660">
      <w:numFmt w:val="bullet"/>
      <w:lvlText w:val="•"/>
      <w:lvlJc w:val="left"/>
      <w:pPr>
        <w:ind w:left="2144" w:hanging="281"/>
      </w:pPr>
      <w:rPr>
        <w:rFonts w:hint="default"/>
        <w:lang w:val="ru-RU" w:eastAsia="en-US" w:bidi="ar-SA"/>
      </w:rPr>
    </w:lvl>
    <w:lvl w:ilvl="2" w:tplc="D196E860">
      <w:numFmt w:val="bullet"/>
      <w:lvlText w:val="•"/>
      <w:lvlJc w:val="left"/>
      <w:pPr>
        <w:ind w:left="3008" w:hanging="281"/>
      </w:pPr>
      <w:rPr>
        <w:rFonts w:hint="default"/>
        <w:lang w:val="ru-RU" w:eastAsia="en-US" w:bidi="ar-SA"/>
      </w:rPr>
    </w:lvl>
    <w:lvl w:ilvl="3" w:tplc="3586CDA8">
      <w:numFmt w:val="bullet"/>
      <w:lvlText w:val="•"/>
      <w:lvlJc w:val="left"/>
      <w:pPr>
        <w:ind w:left="3872" w:hanging="281"/>
      </w:pPr>
      <w:rPr>
        <w:rFonts w:hint="default"/>
        <w:lang w:val="ru-RU" w:eastAsia="en-US" w:bidi="ar-SA"/>
      </w:rPr>
    </w:lvl>
    <w:lvl w:ilvl="4" w:tplc="21F04CD0">
      <w:numFmt w:val="bullet"/>
      <w:lvlText w:val="•"/>
      <w:lvlJc w:val="left"/>
      <w:pPr>
        <w:ind w:left="4736" w:hanging="281"/>
      </w:pPr>
      <w:rPr>
        <w:rFonts w:hint="default"/>
        <w:lang w:val="ru-RU" w:eastAsia="en-US" w:bidi="ar-SA"/>
      </w:rPr>
    </w:lvl>
    <w:lvl w:ilvl="5" w:tplc="32D47156">
      <w:numFmt w:val="bullet"/>
      <w:lvlText w:val="•"/>
      <w:lvlJc w:val="left"/>
      <w:pPr>
        <w:ind w:left="5601" w:hanging="281"/>
      </w:pPr>
      <w:rPr>
        <w:rFonts w:hint="default"/>
        <w:lang w:val="ru-RU" w:eastAsia="en-US" w:bidi="ar-SA"/>
      </w:rPr>
    </w:lvl>
    <w:lvl w:ilvl="6" w:tplc="697AE034">
      <w:numFmt w:val="bullet"/>
      <w:lvlText w:val="•"/>
      <w:lvlJc w:val="left"/>
      <w:pPr>
        <w:ind w:left="6465" w:hanging="281"/>
      </w:pPr>
      <w:rPr>
        <w:rFonts w:hint="default"/>
        <w:lang w:val="ru-RU" w:eastAsia="en-US" w:bidi="ar-SA"/>
      </w:rPr>
    </w:lvl>
    <w:lvl w:ilvl="7" w:tplc="A57AC22A">
      <w:numFmt w:val="bullet"/>
      <w:lvlText w:val="•"/>
      <w:lvlJc w:val="left"/>
      <w:pPr>
        <w:ind w:left="7329" w:hanging="281"/>
      </w:pPr>
      <w:rPr>
        <w:rFonts w:hint="default"/>
        <w:lang w:val="ru-RU" w:eastAsia="en-US" w:bidi="ar-SA"/>
      </w:rPr>
    </w:lvl>
    <w:lvl w:ilvl="8" w:tplc="72629632">
      <w:numFmt w:val="bullet"/>
      <w:lvlText w:val="•"/>
      <w:lvlJc w:val="left"/>
      <w:pPr>
        <w:ind w:left="8193" w:hanging="281"/>
      </w:pPr>
      <w:rPr>
        <w:rFonts w:hint="default"/>
        <w:lang w:val="ru-RU" w:eastAsia="en-US" w:bidi="ar-SA"/>
      </w:rPr>
    </w:lvl>
  </w:abstractNum>
  <w:abstractNum w:abstractNumId="72" w15:restartNumberingAfterBreak="0">
    <w:nsid w:val="6F5B4C8C"/>
    <w:multiLevelType w:val="hybridMultilevel"/>
    <w:tmpl w:val="A17E101A"/>
    <w:lvl w:ilvl="0" w:tplc="2B828418">
      <w:start w:val="1"/>
      <w:numFmt w:val="decimal"/>
      <w:lvlText w:val="%1."/>
      <w:lvlJc w:val="left"/>
      <w:pPr>
        <w:ind w:left="86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3F24D94">
      <w:numFmt w:val="bullet"/>
      <w:lvlText w:val="•"/>
      <w:lvlJc w:val="left"/>
      <w:pPr>
        <w:ind w:left="1766" w:hanging="360"/>
      </w:pPr>
      <w:rPr>
        <w:rFonts w:hint="default"/>
        <w:lang w:val="ru-RU" w:eastAsia="en-US" w:bidi="ar-SA"/>
      </w:rPr>
    </w:lvl>
    <w:lvl w:ilvl="2" w:tplc="A7EA557E">
      <w:numFmt w:val="bullet"/>
      <w:lvlText w:val="•"/>
      <w:lvlJc w:val="left"/>
      <w:pPr>
        <w:ind w:left="2672" w:hanging="360"/>
      </w:pPr>
      <w:rPr>
        <w:rFonts w:hint="default"/>
        <w:lang w:val="ru-RU" w:eastAsia="en-US" w:bidi="ar-SA"/>
      </w:rPr>
    </w:lvl>
    <w:lvl w:ilvl="3" w:tplc="2FD0B710">
      <w:numFmt w:val="bullet"/>
      <w:lvlText w:val="•"/>
      <w:lvlJc w:val="left"/>
      <w:pPr>
        <w:ind w:left="3578" w:hanging="360"/>
      </w:pPr>
      <w:rPr>
        <w:rFonts w:hint="default"/>
        <w:lang w:val="ru-RU" w:eastAsia="en-US" w:bidi="ar-SA"/>
      </w:rPr>
    </w:lvl>
    <w:lvl w:ilvl="4" w:tplc="5D804D7E">
      <w:numFmt w:val="bullet"/>
      <w:lvlText w:val="•"/>
      <w:lvlJc w:val="left"/>
      <w:pPr>
        <w:ind w:left="4484" w:hanging="360"/>
      </w:pPr>
      <w:rPr>
        <w:rFonts w:hint="default"/>
        <w:lang w:val="ru-RU" w:eastAsia="en-US" w:bidi="ar-SA"/>
      </w:rPr>
    </w:lvl>
    <w:lvl w:ilvl="5" w:tplc="72E42C5C">
      <w:numFmt w:val="bullet"/>
      <w:lvlText w:val="•"/>
      <w:lvlJc w:val="left"/>
      <w:pPr>
        <w:ind w:left="5391" w:hanging="360"/>
      </w:pPr>
      <w:rPr>
        <w:rFonts w:hint="default"/>
        <w:lang w:val="ru-RU" w:eastAsia="en-US" w:bidi="ar-SA"/>
      </w:rPr>
    </w:lvl>
    <w:lvl w:ilvl="6" w:tplc="2850FBCE">
      <w:numFmt w:val="bullet"/>
      <w:lvlText w:val="•"/>
      <w:lvlJc w:val="left"/>
      <w:pPr>
        <w:ind w:left="6297" w:hanging="360"/>
      </w:pPr>
      <w:rPr>
        <w:rFonts w:hint="default"/>
        <w:lang w:val="ru-RU" w:eastAsia="en-US" w:bidi="ar-SA"/>
      </w:rPr>
    </w:lvl>
    <w:lvl w:ilvl="7" w:tplc="A5F08988">
      <w:numFmt w:val="bullet"/>
      <w:lvlText w:val="•"/>
      <w:lvlJc w:val="left"/>
      <w:pPr>
        <w:ind w:left="7203" w:hanging="360"/>
      </w:pPr>
      <w:rPr>
        <w:rFonts w:hint="default"/>
        <w:lang w:val="ru-RU" w:eastAsia="en-US" w:bidi="ar-SA"/>
      </w:rPr>
    </w:lvl>
    <w:lvl w:ilvl="8" w:tplc="C16A8A64">
      <w:numFmt w:val="bullet"/>
      <w:lvlText w:val="•"/>
      <w:lvlJc w:val="left"/>
      <w:pPr>
        <w:ind w:left="8109" w:hanging="360"/>
      </w:pPr>
      <w:rPr>
        <w:rFonts w:hint="default"/>
        <w:lang w:val="ru-RU" w:eastAsia="en-US" w:bidi="ar-SA"/>
      </w:rPr>
    </w:lvl>
  </w:abstractNum>
  <w:abstractNum w:abstractNumId="73" w15:restartNumberingAfterBreak="0">
    <w:nsid w:val="6F751AD8"/>
    <w:multiLevelType w:val="hybridMultilevel"/>
    <w:tmpl w:val="0B646648"/>
    <w:lvl w:ilvl="0" w:tplc="4A0AD3EE">
      <w:start w:val="1"/>
      <w:numFmt w:val="upperRoman"/>
      <w:lvlText w:val="%1."/>
      <w:lvlJc w:val="left"/>
      <w:pPr>
        <w:ind w:left="1083" w:hanging="2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FDEEC72">
      <w:start w:val="1"/>
      <w:numFmt w:val="decimal"/>
      <w:lvlText w:val="%2."/>
      <w:lvlJc w:val="left"/>
      <w:pPr>
        <w:ind w:left="14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96A6C6B2">
      <w:numFmt w:val="bullet"/>
      <w:lvlText w:val="•"/>
      <w:lvlJc w:val="left"/>
      <w:pPr>
        <w:ind w:left="2062" w:hanging="708"/>
      </w:pPr>
      <w:rPr>
        <w:rFonts w:hint="default"/>
        <w:lang w:val="ru-RU" w:eastAsia="en-US" w:bidi="ar-SA"/>
      </w:rPr>
    </w:lvl>
    <w:lvl w:ilvl="3" w:tplc="1F240D94">
      <w:numFmt w:val="bullet"/>
      <w:lvlText w:val="•"/>
      <w:lvlJc w:val="left"/>
      <w:pPr>
        <w:ind w:left="3044" w:hanging="708"/>
      </w:pPr>
      <w:rPr>
        <w:rFonts w:hint="default"/>
        <w:lang w:val="ru-RU" w:eastAsia="en-US" w:bidi="ar-SA"/>
      </w:rPr>
    </w:lvl>
    <w:lvl w:ilvl="4" w:tplc="688C4944">
      <w:numFmt w:val="bullet"/>
      <w:lvlText w:val="•"/>
      <w:lvlJc w:val="left"/>
      <w:pPr>
        <w:ind w:left="4027" w:hanging="708"/>
      </w:pPr>
      <w:rPr>
        <w:rFonts w:hint="default"/>
        <w:lang w:val="ru-RU" w:eastAsia="en-US" w:bidi="ar-SA"/>
      </w:rPr>
    </w:lvl>
    <w:lvl w:ilvl="5" w:tplc="0F744900">
      <w:numFmt w:val="bullet"/>
      <w:lvlText w:val="•"/>
      <w:lvlJc w:val="left"/>
      <w:pPr>
        <w:ind w:left="5009" w:hanging="708"/>
      </w:pPr>
      <w:rPr>
        <w:rFonts w:hint="default"/>
        <w:lang w:val="ru-RU" w:eastAsia="en-US" w:bidi="ar-SA"/>
      </w:rPr>
    </w:lvl>
    <w:lvl w:ilvl="6" w:tplc="EB92FEA6">
      <w:numFmt w:val="bullet"/>
      <w:lvlText w:val="•"/>
      <w:lvlJc w:val="left"/>
      <w:pPr>
        <w:ind w:left="5992" w:hanging="708"/>
      </w:pPr>
      <w:rPr>
        <w:rFonts w:hint="default"/>
        <w:lang w:val="ru-RU" w:eastAsia="en-US" w:bidi="ar-SA"/>
      </w:rPr>
    </w:lvl>
    <w:lvl w:ilvl="7" w:tplc="C35C21C8">
      <w:numFmt w:val="bullet"/>
      <w:lvlText w:val="•"/>
      <w:lvlJc w:val="left"/>
      <w:pPr>
        <w:ind w:left="6974" w:hanging="708"/>
      </w:pPr>
      <w:rPr>
        <w:rFonts w:hint="default"/>
        <w:lang w:val="ru-RU" w:eastAsia="en-US" w:bidi="ar-SA"/>
      </w:rPr>
    </w:lvl>
    <w:lvl w:ilvl="8" w:tplc="3F3C49AA">
      <w:numFmt w:val="bullet"/>
      <w:lvlText w:val="•"/>
      <w:lvlJc w:val="left"/>
      <w:pPr>
        <w:ind w:left="7957" w:hanging="708"/>
      </w:pPr>
      <w:rPr>
        <w:rFonts w:hint="default"/>
        <w:lang w:val="ru-RU" w:eastAsia="en-US" w:bidi="ar-SA"/>
      </w:rPr>
    </w:lvl>
  </w:abstractNum>
  <w:abstractNum w:abstractNumId="74" w15:restartNumberingAfterBreak="0">
    <w:nsid w:val="708E515E"/>
    <w:multiLevelType w:val="hybridMultilevel"/>
    <w:tmpl w:val="8758CAB2"/>
    <w:lvl w:ilvl="0" w:tplc="C150B542">
      <w:start w:val="1"/>
      <w:numFmt w:val="decimal"/>
      <w:lvlText w:val="%1."/>
      <w:lvlJc w:val="left"/>
      <w:pPr>
        <w:ind w:left="426"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4006FC">
      <w:numFmt w:val="bullet"/>
      <w:lvlText w:val="•"/>
      <w:lvlJc w:val="left"/>
      <w:pPr>
        <w:ind w:left="1370" w:hanging="284"/>
      </w:pPr>
      <w:rPr>
        <w:rFonts w:hint="default"/>
        <w:lang w:val="ru-RU" w:eastAsia="en-US" w:bidi="ar-SA"/>
      </w:rPr>
    </w:lvl>
    <w:lvl w:ilvl="2" w:tplc="545CB9F8">
      <w:numFmt w:val="bullet"/>
      <w:lvlText w:val="•"/>
      <w:lvlJc w:val="left"/>
      <w:pPr>
        <w:ind w:left="2320" w:hanging="284"/>
      </w:pPr>
      <w:rPr>
        <w:rFonts w:hint="default"/>
        <w:lang w:val="ru-RU" w:eastAsia="en-US" w:bidi="ar-SA"/>
      </w:rPr>
    </w:lvl>
    <w:lvl w:ilvl="3" w:tplc="F6605DCC">
      <w:numFmt w:val="bullet"/>
      <w:lvlText w:val="•"/>
      <w:lvlJc w:val="left"/>
      <w:pPr>
        <w:ind w:left="3270" w:hanging="284"/>
      </w:pPr>
      <w:rPr>
        <w:rFonts w:hint="default"/>
        <w:lang w:val="ru-RU" w:eastAsia="en-US" w:bidi="ar-SA"/>
      </w:rPr>
    </w:lvl>
    <w:lvl w:ilvl="4" w:tplc="E8FA3D02">
      <w:numFmt w:val="bullet"/>
      <w:lvlText w:val="•"/>
      <w:lvlJc w:val="left"/>
      <w:pPr>
        <w:ind w:left="4220" w:hanging="284"/>
      </w:pPr>
      <w:rPr>
        <w:rFonts w:hint="default"/>
        <w:lang w:val="ru-RU" w:eastAsia="en-US" w:bidi="ar-SA"/>
      </w:rPr>
    </w:lvl>
    <w:lvl w:ilvl="5" w:tplc="04CEAD9C">
      <w:numFmt w:val="bullet"/>
      <w:lvlText w:val="•"/>
      <w:lvlJc w:val="left"/>
      <w:pPr>
        <w:ind w:left="5171" w:hanging="284"/>
      </w:pPr>
      <w:rPr>
        <w:rFonts w:hint="default"/>
        <w:lang w:val="ru-RU" w:eastAsia="en-US" w:bidi="ar-SA"/>
      </w:rPr>
    </w:lvl>
    <w:lvl w:ilvl="6" w:tplc="B6E6309A">
      <w:numFmt w:val="bullet"/>
      <w:lvlText w:val="•"/>
      <w:lvlJc w:val="left"/>
      <w:pPr>
        <w:ind w:left="6121" w:hanging="284"/>
      </w:pPr>
      <w:rPr>
        <w:rFonts w:hint="default"/>
        <w:lang w:val="ru-RU" w:eastAsia="en-US" w:bidi="ar-SA"/>
      </w:rPr>
    </w:lvl>
    <w:lvl w:ilvl="7" w:tplc="CAF6CD72">
      <w:numFmt w:val="bullet"/>
      <w:lvlText w:val="•"/>
      <w:lvlJc w:val="left"/>
      <w:pPr>
        <w:ind w:left="7071" w:hanging="284"/>
      </w:pPr>
      <w:rPr>
        <w:rFonts w:hint="default"/>
        <w:lang w:val="ru-RU" w:eastAsia="en-US" w:bidi="ar-SA"/>
      </w:rPr>
    </w:lvl>
    <w:lvl w:ilvl="8" w:tplc="0F9C4290">
      <w:numFmt w:val="bullet"/>
      <w:lvlText w:val="•"/>
      <w:lvlJc w:val="left"/>
      <w:pPr>
        <w:ind w:left="8021" w:hanging="284"/>
      </w:pPr>
      <w:rPr>
        <w:rFonts w:hint="default"/>
        <w:lang w:val="ru-RU" w:eastAsia="en-US" w:bidi="ar-SA"/>
      </w:rPr>
    </w:lvl>
  </w:abstractNum>
  <w:abstractNum w:abstractNumId="75" w15:restartNumberingAfterBreak="0">
    <w:nsid w:val="742F0FB6"/>
    <w:multiLevelType w:val="hybridMultilevel"/>
    <w:tmpl w:val="BB8EAA12"/>
    <w:lvl w:ilvl="0" w:tplc="0D1A17E2">
      <w:start w:val="1"/>
      <w:numFmt w:val="decimal"/>
      <w:lvlText w:val="%1."/>
      <w:lvlJc w:val="left"/>
      <w:pPr>
        <w:ind w:left="863"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91A7CD4">
      <w:numFmt w:val="bullet"/>
      <w:lvlText w:val="•"/>
      <w:lvlJc w:val="left"/>
      <w:pPr>
        <w:ind w:left="1766" w:hanging="363"/>
      </w:pPr>
      <w:rPr>
        <w:rFonts w:hint="default"/>
        <w:lang w:val="ru-RU" w:eastAsia="en-US" w:bidi="ar-SA"/>
      </w:rPr>
    </w:lvl>
    <w:lvl w:ilvl="2" w:tplc="47A0474C">
      <w:numFmt w:val="bullet"/>
      <w:lvlText w:val="•"/>
      <w:lvlJc w:val="left"/>
      <w:pPr>
        <w:ind w:left="2672" w:hanging="363"/>
      </w:pPr>
      <w:rPr>
        <w:rFonts w:hint="default"/>
        <w:lang w:val="ru-RU" w:eastAsia="en-US" w:bidi="ar-SA"/>
      </w:rPr>
    </w:lvl>
    <w:lvl w:ilvl="3" w:tplc="935E2054">
      <w:numFmt w:val="bullet"/>
      <w:lvlText w:val="•"/>
      <w:lvlJc w:val="left"/>
      <w:pPr>
        <w:ind w:left="3578" w:hanging="363"/>
      </w:pPr>
      <w:rPr>
        <w:rFonts w:hint="default"/>
        <w:lang w:val="ru-RU" w:eastAsia="en-US" w:bidi="ar-SA"/>
      </w:rPr>
    </w:lvl>
    <w:lvl w:ilvl="4" w:tplc="942012A2">
      <w:numFmt w:val="bullet"/>
      <w:lvlText w:val="•"/>
      <w:lvlJc w:val="left"/>
      <w:pPr>
        <w:ind w:left="4484" w:hanging="363"/>
      </w:pPr>
      <w:rPr>
        <w:rFonts w:hint="default"/>
        <w:lang w:val="ru-RU" w:eastAsia="en-US" w:bidi="ar-SA"/>
      </w:rPr>
    </w:lvl>
    <w:lvl w:ilvl="5" w:tplc="1C02ED72">
      <w:numFmt w:val="bullet"/>
      <w:lvlText w:val="•"/>
      <w:lvlJc w:val="left"/>
      <w:pPr>
        <w:ind w:left="5391" w:hanging="363"/>
      </w:pPr>
      <w:rPr>
        <w:rFonts w:hint="default"/>
        <w:lang w:val="ru-RU" w:eastAsia="en-US" w:bidi="ar-SA"/>
      </w:rPr>
    </w:lvl>
    <w:lvl w:ilvl="6" w:tplc="BC7EA966">
      <w:numFmt w:val="bullet"/>
      <w:lvlText w:val="•"/>
      <w:lvlJc w:val="left"/>
      <w:pPr>
        <w:ind w:left="6297" w:hanging="363"/>
      </w:pPr>
      <w:rPr>
        <w:rFonts w:hint="default"/>
        <w:lang w:val="ru-RU" w:eastAsia="en-US" w:bidi="ar-SA"/>
      </w:rPr>
    </w:lvl>
    <w:lvl w:ilvl="7" w:tplc="269690B4">
      <w:numFmt w:val="bullet"/>
      <w:lvlText w:val="•"/>
      <w:lvlJc w:val="left"/>
      <w:pPr>
        <w:ind w:left="7203" w:hanging="363"/>
      </w:pPr>
      <w:rPr>
        <w:rFonts w:hint="default"/>
        <w:lang w:val="ru-RU" w:eastAsia="en-US" w:bidi="ar-SA"/>
      </w:rPr>
    </w:lvl>
    <w:lvl w:ilvl="8" w:tplc="EE20FF44">
      <w:numFmt w:val="bullet"/>
      <w:lvlText w:val="•"/>
      <w:lvlJc w:val="left"/>
      <w:pPr>
        <w:ind w:left="8109" w:hanging="363"/>
      </w:pPr>
      <w:rPr>
        <w:rFonts w:hint="default"/>
        <w:lang w:val="ru-RU" w:eastAsia="en-US" w:bidi="ar-SA"/>
      </w:rPr>
    </w:lvl>
  </w:abstractNum>
  <w:abstractNum w:abstractNumId="76" w15:restartNumberingAfterBreak="0">
    <w:nsid w:val="74593E9D"/>
    <w:multiLevelType w:val="hybridMultilevel"/>
    <w:tmpl w:val="7FEE52CC"/>
    <w:lvl w:ilvl="0" w:tplc="F78C586A">
      <w:numFmt w:val="bullet"/>
      <w:lvlText w:val="·"/>
      <w:lvlJc w:val="left"/>
      <w:pPr>
        <w:ind w:left="14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9E092EA">
      <w:numFmt w:val="bullet"/>
      <w:lvlText w:val="•"/>
      <w:lvlJc w:val="left"/>
      <w:pPr>
        <w:ind w:left="1118" w:hanging="164"/>
      </w:pPr>
      <w:rPr>
        <w:rFonts w:hint="default"/>
        <w:lang w:val="ru-RU" w:eastAsia="en-US" w:bidi="ar-SA"/>
      </w:rPr>
    </w:lvl>
    <w:lvl w:ilvl="2" w:tplc="BC929D96">
      <w:numFmt w:val="bullet"/>
      <w:lvlText w:val="•"/>
      <w:lvlJc w:val="left"/>
      <w:pPr>
        <w:ind w:left="2096" w:hanging="164"/>
      </w:pPr>
      <w:rPr>
        <w:rFonts w:hint="default"/>
        <w:lang w:val="ru-RU" w:eastAsia="en-US" w:bidi="ar-SA"/>
      </w:rPr>
    </w:lvl>
    <w:lvl w:ilvl="3" w:tplc="04F8DD7E">
      <w:numFmt w:val="bullet"/>
      <w:lvlText w:val="•"/>
      <w:lvlJc w:val="left"/>
      <w:pPr>
        <w:ind w:left="3074" w:hanging="164"/>
      </w:pPr>
      <w:rPr>
        <w:rFonts w:hint="default"/>
        <w:lang w:val="ru-RU" w:eastAsia="en-US" w:bidi="ar-SA"/>
      </w:rPr>
    </w:lvl>
    <w:lvl w:ilvl="4" w:tplc="D402E3E8">
      <w:numFmt w:val="bullet"/>
      <w:lvlText w:val="•"/>
      <w:lvlJc w:val="left"/>
      <w:pPr>
        <w:ind w:left="4052" w:hanging="164"/>
      </w:pPr>
      <w:rPr>
        <w:rFonts w:hint="default"/>
        <w:lang w:val="ru-RU" w:eastAsia="en-US" w:bidi="ar-SA"/>
      </w:rPr>
    </w:lvl>
    <w:lvl w:ilvl="5" w:tplc="00866848">
      <w:numFmt w:val="bullet"/>
      <w:lvlText w:val="•"/>
      <w:lvlJc w:val="left"/>
      <w:pPr>
        <w:ind w:left="5031" w:hanging="164"/>
      </w:pPr>
      <w:rPr>
        <w:rFonts w:hint="default"/>
        <w:lang w:val="ru-RU" w:eastAsia="en-US" w:bidi="ar-SA"/>
      </w:rPr>
    </w:lvl>
    <w:lvl w:ilvl="6" w:tplc="32C89A98">
      <w:numFmt w:val="bullet"/>
      <w:lvlText w:val="•"/>
      <w:lvlJc w:val="left"/>
      <w:pPr>
        <w:ind w:left="6009" w:hanging="164"/>
      </w:pPr>
      <w:rPr>
        <w:rFonts w:hint="default"/>
        <w:lang w:val="ru-RU" w:eastAsia="en-US" w:bidi="ar-SA"/>
      </w:rPr>
    </w:lvl>
    <w:lvl w:ilvl="7" w:tplc="31D2C0C4">
      <w:numFmt w:val="bullet"/>
      <w:lvlText w:val="•"/>
      <w:lvlJc w:val="left"/>
      <w:pPr>
        <w:ind w:left="6987" w:hanging="164"/>
      </w:pPr>
      <w:rPr>
        <w:rFonts w:hint="default"/>
        <w:lang w:val="ru-RU" w:eastAsia="en-US" w:bidi="ar-SA"/>
      </w:rPr>
    </w:lvl>
    <w:lvl w:ilvl="8" w:tplc="8F3A24B2">
      <w:numFmt w:val="bullet"/>
      <w:lvlText w:val="•"/>
      <w:lvlJc w:val="left"/>
      <w:pPr>
        <w:ind w:left="7965" w:hanging="164"/>
      </w:pPr>
      <w:rPr>
        <w:rFonts w:hint="default"/>
        <w:lang w:val="ru-RU" w:eastAsia="en-US" w:bidi="ar-SA"/>
      </w:rPr>
    </w:lvl>
  </w:abstractNum>
  <w:abstractNum w:abstractNumId="77" w15:restartNumberingAfterBreak="0">
    <w:nsid w:val="74C86CE8"/>
    <w:multiLevelType w:val="hybridMultilevel"/>
    <w:tmpl w:val="9E047F0A"/>
    <w:lvl w:ilvl="0" w:tplc="3A02CB7E">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B885EA">
      <w:numFmt w:val="bullet"/>
      <w:lvlText w:val="•"/>
      <w:lvlJc w:val="left"/>
      <w:pPr>
        <w:ind w:left="1766" w:hanging="360"/>
      </w:pPr>
      <w:rPr>
        <w:rFonts w:hint="default"/>
        <w:lang w:val="ru-RU" w:eastAsia="en-US" w:bidi="ar-SA"/>
      </w:rPr>
    </w:lvl>
    <w:lvl w:ilvl="2" w:tplc="017EB10A">
      <w:numFmt w:val="bullet"/>
      <w:lvlText w:val="•"/>
      <w:lvlJc w:val="left"/>
      <w:pPr>
        <w:ind w:left="2672" w:hanging="360"/>
      </w:pPr>
      <w:rPr>
        <w:rFonts w:hint="default"/>
        <w:lang w:val="ru-RU" w:eastAsia="en-US" w:bidi="ar-SA"/>
      </w:rPr>
    </w:lvl>
    <w:lvl w:ilvl="3" w:tplc="70B6527E">
      <w:numFmt w:val="bullet"/>
      <w:lvlText w:val="•"/>
      <w:lvlJc w:val="left"/>
      <w:pPr>
        <w:ind w:left="3578" w:hanging="360"/>
      </w:pPr>
      <w:rPr>
        <w:rFonts w:hint="default"/>
        <w:lang w:val="ru-RU" w:eastAsia="en-US" w:bidi="ar-SA"/>
      </w:rPr>
    </w:lvl>
    <w:lvl w:ilvl="4" w:tplc="21FAC834">
      <w:numFmt w:val="bullet"/>
      <w:lvlText w:val="•"/>
      <w:lvlJc w:val="left"/>
      <w:pPr>
        <w:ind w:left="4484" w:hanging="360"/>
      </w:pPr>
      <w:rPr>
        <w:rFonts w:hint="default"/>
        <w:lang w:val="ru-RU" w:eastAsia="en-US" w:bidi="ar-SA"/>
      </w:rPr>
    </w:lvl>
    <w:lvl w:ilvl="5" w:tplc="0074B036">
      <w:numFmt w:val="bullet"/>
      <w:lvlText w:val="•"/>
      <w:lvlJc w:val="left"/>
      <w:pPr>
        <w:ind w:left="5391" w:hanging="360"/>
      </w:pPr>
      <w:rPr>
        <w:rFonts w:hint="default"/>
        <w:lang w:val="ru-RU" w:eastAsia="en-US" w:bidi="ar-SA"/>
      </w:rPr>
    </w:lvl>
    <w:lvl w:ilvl="6" w:tplc="A1E8E146">
      <w:numFmt w:val="bullet"/>
      <w:lvlText w:val="•"/>
      <w:lvlJc w:val="left"/>
      <w:pPr>
        <w:ind w:left="6297" w:hanging="360"/>
      </w:pPr>
      <w:rPr>
        <w:rFonts w:hint="default"/>
        <w:lang w:val="ru-RU" w:eastAsia="en-US" w:bidi="ar-SA"/>
      </w:rPr>
    </w:lvl>
    <w:lvl w:ilvl="7" w:tplc="ED080BD6">
      <w:numFmt w:val="bullet"/>
      <w:lvlText w:val="•"/>
      <w:lvlJc w:val="left"/>
      <w:pPr>
        <w:ind w:left="7203" w:hanging="360"/>
      </w:pPr>
      <w:rPr>
        <w:rFonts w:hint="default"/>
        <w:lang w:val="ru-RU" w:eastAsia="en-US" w:bidi="ar-SA"/>
      </w:rPr>
    </w:lvl>
    <w:lvl w:ilvl="8" w:tplc="5DF4CFB6">
      <w:numFmt w:val="bullet"/>
      <w:lvlText w:val="•"/>
      <w:lvlJc w:val="left"/>
      <w:pPr>
        <w:ind w:left="8109" w:hanging="360"/>
      </w:pPr>
      <w:rPr>
        <w:rFonts w:hint="default"/>
        <w:lang w:val="ru-RU" w:eastAsia="en-US" w:bidi="ar-SA"/>
      </w:rPr>
    </w:lvl>
  </w:abstractNum>
  <w:abstractNum w:abstractNumId="78" w15:restartNumberingAfterBreak="0">
    <w:nsid w:val="74D307AB"/>
    <w:multiLevelType w:val="hybridMultilevel"/>
    <w:tmpl w:val="9B00F1B4"/>
    <w:lvl w:ilvl="0" w:tplc="18C0BBA4">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E6C1C9C">
      <w:numFmt w:val="bullet"/>
      <w:lvlText w:val="•"/>
      <w:lvlJc w:val="left"/>
      <w:pPr>
        <w:ind w:left="2396" w:hanging="708"/>
      </w:pPr>
      <w:rPr>
        <w:rFonts w:hint="default"/>
        <w:lang w:val="ru-RU" w:eastAsia="en-US" w:bidi="ar-SA"/>
      </w:rPr>
    </w:lvl>
    <w:lvl w:ilvl="2" w:tplc="0DEA3718">
      <w:numFmt w:val="bullet"/>
      <w:lvlText w:val="•"/>
      <w:lvlJc w:val="left"/>
      <w:pPr>
        <w:ind w:left="3232" w:hanging="708"/>
      </w:pPr>
      <w:rPr>
        <w:rFonts w:hint="default"/>
        <w:lang w:val="ru-RU" w:eastAsia="en-US" w:bidi="ar-SA"/>
      </w:rPr>
    </w:lvl>
    <w:lvl w:ilvl="3" w:tplc="DD38696A">
      <w:numFmt w:val="bullet"/>
      <w:lvlText w:val="•"/>
      <w:lvlJc w:val="left"/>
      <w:pPr>
        <w:ind w:left="4068" w:hanging="708"/>
      </w:pPr>
      <w:rPr>
        <w:rFonts w:hint="default"/>
        <w:lang w:val="ru-RU" w:eastAsia="en-US" w:bidi="ar-SA"/>
      </w:rPr>
    </w:lvl>
    <w:lvl w:ilvl="4" w:tplc="99E0AC9C">
      <w:numFmt w:val="bullet"/>
      <w:lvlText w:val="•"/>
      <w:lvlJc w:val="left"/>
      <w:pPr>
        <w:ind w:left="4904" w:hanging="708"/>
      </w:pPr>
      <w:rPr>
        <w:rFonts w:hint="default"/>
        <w:lang w:val="ru-RU" w:eastAsia="en-US" w:bidi="ar-SA"/>
      </w:rPr>
    </w:lvl>
    <w:lvl w:ilvl="5" w:tplc="50903F34">
      <w:numFmt w:val="bullet"/>
      <w:lvlText w:val="•"/>
      <w:lvlJc w:val="left"/>
      <w:pPr>
        <w:ind w:left="5741" w:hanging="708"/>
      </w:pPr>
      <w:rPr>
        <w:rFonts w:hint="default"/>
        <w:lang w:val="ru-RU" w:eastAsia="en-US" w:bidi="ar-SA"/>
      </w:rPr>
    </w:lvl>
    <w:lvl w:ilvl="6" w:tplc="3FF051CC">
      <w:numFmt w:val="bullet"/>
      <w:lvlText w:val="•"/>
      <w:lvlJc w:val="left"/>
      <w:pPr>
        <w:ind w:left="6577" w:hanging="708"/>
      </w:pPr>
      <w:rPr>
        <w:rFonts w:hint="default"/>
        <w:lang w:val="ru-RU" w:eastAsia="en-US" w:bidi="ar-SA"/>
      </w:rPr>
    </w:lvl>
    <w:lvl w:ilvl="7" w:tplc="53ECE70A">
      <w:numFmt w:val="bullet"/>
      <w:lvlText w:val="•"/>
      <w:lvlJc w:val="left"/>
      <w:pPr>
        <w:ind w:left="7413" w:hanging="708"/>
      </w:pPr>
      <w:rPr>
        <w:rFonts w:hint="default"/>
        <w:lang w:val="ru-RU" w:eastAsia="en-US" w:bidi="ar-SA"/>
      </w:rPr>
    </w:lvl>
    <w:lvl w:ilvl="8" w:tplc="EBFA615C">
      <w:numFmt w:val="bullet"/>
      <w:lvlText w:val="•"/>
      <w:lvlJc w:val="left"/>
      <w:pPr>
        <w:ind w:left="8249" w:hanging="708"/>
      </w:pPr>
      <w:rPr>
        <w:rFonts w:hint="default"/>
        <w:lang w:val="ru-RU" w:eastAsia="en-US" w:bidi="ar-SA"/>
      </w:rPr>
    </w:lvl>
  </w:abstractNum>
  <w:abstractNum w:abstractNumId="79" w15:restartNumberingAfterBreak="0">
    <w:nsid w:val="76AB5C05"/>
    <w:multiLevelType w:val="hybridMultilevel"/>
    <w:tmpl w:val="02642858"/>
    <w:lvl w:ilvl="0" w:tplc="372C2404">
      <w:start w:val="1"/>
      <w:numFmt w:val="decimal"/>
      <w:lvlText w:val="%1."/>
      <w:lvlJc w:val="left"/>
      <w:pPr>
        <w:ind w:left="143" w:hanging="835"/>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7EC61CA">
      <w:numFmt w:val="bullet"/>
      <w:lvlText w:val="•"/>
      <w:lvlJc w:val="left"/>
      <w:pPr>
        <w:ind w:left="1118" w:hanging="835"/>
      </w:pPr>
      <w:rPr>
        <w:rFonts w:hint="default"/>
        <w:lang w:val="ru-RU" w:eastAsia="en-US" w:bidi="ar-SA"/>
      </w:rPr>
    </w:lvl>
    <w:lvl w:ilvl="2" w:tplc="D8025F6C">
      <w:numFmt w:val="bullet"/>
      <w:lvlText w:val="•"/>
      <w:lvlJc w:val="left"/>
      <w:pPr>
        <w:ind w:left="2096" w:hanging="835"/>
      </w:pPr>
      <w:rPr>
        <w:rFonts w:hint="default"/>
        <w:lang w:val="ru-RU" w:eastAsia="en-US" w:bidi="ar-SA"/>
      </w:rPr>
    </w:lvl>
    <w:lvl w:ilvl="3" w:tplc="36B05098">
      <w:numFmt w:val="bullet"/>
      <w:lvlText w:val="•"/>
      <w:lvlJc w:val="left"/>
      <w:pPr>
        <w:ind w:left="3074" w:hanging="835"/>
      </w:pPr>
      <w:rPr>
        <w:rFonts w:hint="default"/>
        <w:lang w:val="ru-RU" w:eastAsia="en-US" w:bidi="ar-SA"/>
      </w:rPr>
    </w:lvl>
    <w:lvl w:ilvl="4" w:tplc="440C15E2">
      <w:numFmt w:val="bullet"/>
      <w:lvlText w:val="•"/>
      <w:lvlJc w:val="left"/>
      <w:pPr>
        <w:ind w:left="4052" w:hanging="835"/>
      </w:pPr>
      <w:rPr>
        <w:rFonts w:hint="default"/>
        <w:lang w:val="ru-RU" w:eastAsia="en-US" w:bidi="ar-SA"/>
      </w:rPr>
    </w:lvl>
    <w:lvl w:ilvl="5" w:tplc="D18227FA">
      <w:numFmt w:val="bullet"/>
      <w:lvlText w:val="•"/>
      <w:lvlJc w:val="left"/>
      <w:pPr>
        <w:ind w:left="5031" w:hanging="835"/>
      </w:pPr>
      <w:rPr>
        <w:rFonts w:hint="default"/>
        <w:lang w:val="ru-RU" w:eastAsia="en-US" w:bidi="ar-SA"/>
      </w:rPr>
    </w:lvl>
    <w:lvl w:ilvl="6" w:tplc="FD26379E">
      <w:numFmt w:val="bullet"/>
      <w:lvlText w:val="•"/>
      <w:lvlJc w:val="left"/>
      <w:pPr>
        <w:ind w:left="6009" w:hanging="835"/>
      </w:pPr>
      <w:rPr>
        <w:rFonts w:hint="default"/>
        <w:lang w:val="ru-RU" w:eastAsia="en-US" w:bidi="ar-SA"/>
      </w:rPr>
    </w:lvl>
    <w:lvl w:ilvl="7" w:tplc="2632CC4E">
      <w:numFmt w:val="bullet"/>
      <w:lvlText w:val="•"/>
      <w:lvlJc w:val="left"/>
      <w:pPr>
        <w:ind w:left="6987" w:hanging="835"/>
      </w:pPr>
      <w:rPr>
        <w:rFonts w:hint="default"/>
        <w:lang w:val="ru-RU" w:eastAsia="en-US" w:bidi="ar-SA"/>
      </w:rPr>
    </w:lvl>
    <w:lvl w:ilvl="8" w:tplc="4E405ECA">
      <w:numFmt w:val="bullet"/>
      <w:lvlText w:val="•"/>
      <w:lvlJc w:val="left"/>
      <w:pPr>
        <w:ind w:left="7965" w:hanging="835"/>
      </w:pPr>
      <w:rPr>
        <w:rFonts w:hint="default"/>
        <w:lang w:val="ru-RU" w:eastAsia="en-US" w:bidi="ar-SA"/>
      </w:rPr>
    </w:lvl>
  </w:abstractNum>
  <w:abstractNum w:abstractNumId="80" w15:restartNumberingAfterBreak="0">
    <w:nsid w:val="79CD0795"/>
    <w:multiLevelType w:val="hybridMultilevel"/>
    <w:tmpl w:val="40C2C436"/>
    <w:lvl w:ilvl="0" w:tplc="E29E4CF6">
      <w:start w:val="1"/>
      <w:numFmt w:val="decimal"/>
      <w:lvlText w:val="%1."/>
      <w:lvlJc w:val="left"/>
      <w:pPr>
        <w:ind w:left="863"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A12886C">
      <w:numFmt w:val="bullet"/>
      <w:lvlText w:val="•"/>
      <w:lvlJc w:val="left"/>
      <w:pPr>
        <w:ind w:left="1766" w:hanging="360"/>
      </w:pPr>
      <w:rPr>
        <w:rFonts w:hint="default"/>
        <w:lang w:val="ru-RU" w:eastAsia="en-US" w:bidi="ar-SA"/>
      </w:rPr>
    </w:lvl>
    <w:lvl w:ilvl="2" w:tplc="305C886E">
      <w:numFmt w:val="bullet"/>
      <w:lvlText w:val="•"/>
      <w:lvlJc w:val="left"/>
      <w:pPr>
        <w:ind w:left="2672" w:hanging="360"/>
      </w:pPr>
      <w:rPr>
        <w:rFonts w:hint="default"/>
        <w:lang w:val="ru-RU" w:eastAsia="en-US" w:bidi="ar-SA"/>
      </w:rPr>
    </w:lvl>
    <w:lvl w:ilvl="3" w:tplc="452CF5B6">
      <w:numFmt w:val="bullet"/>
      <w:lvlText w:val="•"/>
      <w:lvlJc w:val="left"/>
      <w:pPr>
        <w:ind w:left="3578" w:hanging="360"/>
      </w:pPr>
      <w:rPr>
        <w:rFonts w:hint="default"/>
        <w:lang w:val="ru-RU" w:eastAsia="en-US" w:bidi="ar-SA"/>
      </w:rPr>
    </w:lvl>
    <w:lvl w:ilvl="4" w:tplc="E1D68A78">
      <w:numFmt w:val="bullet"/>
      <w:lvlText w:val="•"/>
      <w:lvlJc w:val="left"/>
      <w:pPr>
        <w:ind w:left="4484" w:hanging="360"/>
      </w:pPr>
      <w:rPr>
        <w:rFonts w:hint="default"/>
        <w:lang w:val="ru-RU" w:eastAsia="en-US" w:bidi="ar-SA"/>
      </w:rPr>
    </w:lvl>
    <w:lvl w:ilvl="5" w:tplc="C7CC65DE">
      <w:numFmt w:val="bullet"/>
      <w:lvlText w:val="•"/>
      <w:lvlJc w:val="left"/>
      <w:pPr>
        <w:ind w:left="5391" w:hanging="360"/>
      </w:pPr>
      <w:rPr>
        <w:rFonts w:hint="default"/>
        <w:lang w:val="ru-RU" w:eastAsia="en-US" w:bidi="ar-SA"/>
      </w:rPr>
    </w:lvl>
    <w:lvl w:ilvl="6" w:tplc="644AE8BE">
      <w:numFmt w:val="bullet"/>
      <w:lvlText w:val="•"/>
      <w:lvlJc w:val="left"/>
      <w:pPr>
        <w:ind w:left="6297" w:hanging="360"/>
      </w:pPr>
      <w:rPr>
        <w:rFonts w:hint="default"/>
        <w:lang w:val="ru-RU" w:eastAsia="en-US" w:bidi="ar-SA"/>
      </w:rPr>
    </w:lvl>
    <w:lvl w:ilvl="7" w:tplc="7B1C50F2">
      <w:numFmt w:val="bullet"/>
      <w:lvlText w:val="•"/>
      <w:lvlJc w:val="left"/>
      <w:pPr>
        <w:ind w:left="7203" w:hanging="360"/>
      </w:pPr>
      <w:rPr>
        <w:rFonts w:hint="default"/>
        <w:lang w:val="ru-RU" w:eastAsia="en-US" w:bidi="ar-SA"/>
      </w:rPr>
    </w:lvl>
    <w:lvl w:ilvl="8" w:tplc="CB4A4CF6">
      <w:numFmt w:val="bullet"/>
      <w:lvlText w:val="•"/>
      <w:lvlJc w:val="left"/>
      <w:pPr>
        <w:ind w:left="8109" w:hanging="360"/>
      </w:pPr>
      <w:rPr>
        <w:rFonts w:hint="default"/>
        <w:lang w:val="ru-RU" w:eastAsia="en-US" w:bidi="ar-SA"/>
      </w:rPr>
    </w:lvl>
  </w:abstractNum>
  <w:abstractNum w:abstractNumId="81" w15:restartNumberingAfterBreak="0">
    <w:nsid w:val="7CEE09A7"/>
    <w:multiLevelType w:val="hybridMultilevel"/>
    <w:tmpl w:val="049EA3A2"/>
    <w:lvl w:ilvl="0" w:tplc="E94828BC">
      <w:start w:val="1"/>
      <w:numFmt w:val="decimal"/>
      <w:lvlText w:val="%1)"/>
      <w:lvlJc w:val="left"/>
      <w:pPr>
        <w:ind w:left="995"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54D5C8">
      <w:numFmt w:val="bullet"/>
      <w:lvlText w:val="•"/>
      <w:lvlJc w:val="left"/>
      <w:pPr>
        <w:ind w:left="1892" w:hanging="305"/>
      </w:pPr>
      <w:rPr>
        <w:rFonts w:hint="default"/>
        <w:lang w:val="ru-RU" w:eastAsia="en-US" w:bidi="ar-SA"/>
      </w:rPr>
    </w:lvl>
    <w:lvl w:ilvl="2" w:tplc="D076EFDC">
      <w:numFmt w:val="bullet"/>
      <w:lvlText w:val="•"/>
      <w:lvlJc w:val="left"/>
      <w:pPr>
        <w:ind w:left="2784" w:hanging="305"/>
      </w:pPr>
      <w:rPr>
        <w:rFonts w:hint="default"/>
        <w:lang w:val="ru-RU" w:eastAsia="en-US" w:bidi="ar-SA"/>
      </w:rPr>
    </w:lvl>
    <w:lvl w:ilvl="3" w:tplc="4D5AF7B2">
      <w:numFmt w:val="bullet"/>
      <w:lvlText w:val="•"/>
      <w:lvlJc w:val="left"/>
      <w:pPr>
        <w:ind w:left="3676" w:hanging="305"/>
      </w:pPr>
      <w:rPr>
        <w:rFonts w:hint="default"/>
        <w:lang w:val="ru-RU" w:eastAsia="en-US" w:bidi="ar-SA"/>
      </w:rPr>
    </w:lvl>
    <w:lvl w:ilvl="4" w:tplc="1532728C">
      <w:numFmt w:val="bullet"/>
      <w:lvlText w:val="•"/>
      <w:lvlJc w:val="left"/>
      <w:pPr>
        <w:ind w:left="4568" w:hanging="305"/>
      </w:pPr>
      <w:rPr>
        <w:rFonts w:hint="default"/>
        <w:lang w:val="ru-RU" w:eastAsia="en-US" w:bidi="ar-SA"/>
      </w:rPr>
    </w:lvl>
    <w:lvl w:ilvl="5" w:tplc="D78229F2">
      <w:numFmt w:val="bullet"/>
      <w:lvlText w:val="•"/>
      <w:lvlJc w:val="left"/>
      <w:pPr>
        <w:ind w:left="5461" w:hanging="305"/>
      </w:pPr>
      <w:rPr>
        <w:rFonts w:hint="default"/>
        <w:lang w:val="ru-RU" w:eastAsia="en-US" w:bidi="ar-SA"/>
      </w:rPr>
    </w:lvl>
    <w:lvl w:ilvl="6" w:tplc="9246EC2E">
      <w:numFmt w:val="bullet"/>
      <w:lvlText w:val="•"/>
      <w:lvlJc w:val="left"/>
      <w:pPr>
        <w:ind w:left="6353" w:hanging="305"/>
      </w:pPr>
      <w:rPr>
        <w:rFonts w:hint="default"/>
        <w:lang w:val="ru-RU" w:eastAsia="en-US" w:bidi="ar-SA"/>
      </w:rPr>
    </w:lvl>
    <w:lvl w:ilvl="7" w:tplc="4E58FFA4">
      <w:numFmt w:val="bullet"/>
      <w:lvlText w:val="•"/>
      <w:lvlJc w:val="left"/>
      <w:pPr>
        <w:ind w:left="7245" w:hanging="305"/>
      </w:pPr>
      <w:rPr>
        <w:rFonts w:hint="default"/>
        <w:lang w:val="ru-RU" w:eastAsia="en-US" w:bidi="ar-SA"/>
      </w:rPr>
    </w:lvl>
    <w:lvl w:ilvl="8" w:tplc="D55E29DC">
      <w:numFmt w:val="bullet"/>
      <w:lvlText w:val="•"/>
      <w:lvlJc w:val="left"/>
      <w:pPr>
        <w:ind w:left="8137" w:hanging="305"/>
      </w:pPr>
      <w:rPr>
        <w:rFonts w:hint="default"/>
        <w:lang w:val="ru-RU" w:eastAsia="en-US" w:bidi="ar-SA"/>
      </w:rPr>
    </w:lvl>
  </w:abstractNum>
  <w:num w:numId="1" w16cid:durableId="728962178">
    <w:abstractNumId w:val="66"/>
  </w:num>
  <w:num w:numId="2" w16cid:durableId="1521971164">
    <w:abstractNumId w:val="57"/>
  </w:num>
  <w:num w:numId="3" w16cid:durableId="1374578584">
    <w:abstractNumId w:val="49"/>
  </w:num>
  <w:num w:numId="4" w16cid:durableId="331839453">
    <w:abstractNumId w:val="28"/>
  </w:num>
  <w:num w:numId="5" w16cid:durableId="306280005">
    <w:abstractNumId w:val="67"/>
  </w:num>
  <w:num w:numId="6" w16cid:durableId="1106538798">
    <w:abstractNumId w:val="25"/>
  </w:num>
  <w:num w:numId="7" w16cid:durableId="705256206">
    <w:abstractNumId w:val="17"/>
  </w:num>
  <w:num w:numId="8" w16cid:durableId="848762198">
    <w:abstractNumId w:val="70"/>
  </w:num>
  <w:num w:numId="9" w16cid:durableId="877817498">
    <w:abstractNumId w:val="40"/>
  </w:num>
  <w:num w:numId="10" w16cid:durableId="1433739514">
    <w:abstractNumId w:val="55"/>
  </w:num>
  <w:num w:numId="11" w16cid:durableId="344674935">
    <w:abstractNumId w:val="64"/>
  </w:num>
  <w:num w:numId="12" w16cid:durableId="60297371">
    <w:abstractNumId w:val="54"/>
  </w:num>
  <w:num w:numId="13" w16cid:durableId="862400224">
    <w:abstractNumId w:val="58"/>
  </w:num>
  <w:num w:numId="14" w16cid:durableId="1949190835">
    <w:abstractNumId w:val="20"/>
  </w:num>
  <w:num w:numId="15" w16cid:durableId="1761414829">
    <w:abstractNumId w:val="10"/>
  </w:num>
  <w:num w:numId="16" w16cid:durableId="24796245">
    <w:abstractNumId w:val="74"/>
  </w:num>
  <w:num w:numId="17" w16cid:durableId="113183655">
    <w:abstractNumId w:val="8"/>
  </w:num>
  <w:num w:numId="18" w16cid:durableId="1972783793">
    <w:abstractNumId w:val="60"/>
  </w:num>
  <w:num w:numId="19" w16cid:durableId="1249080220">
    <w:abstractNumId w:val="63"/>
  </w:num>
  <w:num w:numId="20" w16cid:durableId="1459763830">
    <w:abstractNumId w:val="75"/>
  </w:num>
  <w:num w:numId="21" w16cid:durableId="279336218">
    <w:abstractNumId w:val="59"/>
  </w:num>
  <w:num w:numId="22" w16cid:durableId="1917007669">
    <w:abstractNumId w:val="14"/>
  </w:num>
  <w:num w:numId="23" w16cid:durableId="1186363757">
    <w:abstractNumId w:val="41"/>
  </w:num>
  <w:num w:numId="24" w16cid:durableId="1364598485">
    <w:abstractNumId w:val="72"/>
  </w:num>
  <w:num w:numId="25" w16cid:durableId="862476843">
    <w:abstractNumId w:val="7"/>
  </w:num>
  <w:num w:numId="26" w16cid:durableId="1337460378">
    <w:abstractNumId w:val="80"/>
  </w:num>
  <w:num w:numId="27" w16cid:durableId="1926066756">
    <w:abstractNumId w:val="77"/>
  </w:num>
  <w:num w:numId="28" w16cid:durableId="1389768165">
    <w:abstractNumId w:val="1"/>
  </w:num>
  <w:num w:numId="29" w16cid:durableId="1703286324">
    <w:abstractNumId w:val="24"/>
  </w:num>
  <w:num w:numId="30" w16cid:durableId="1380855689">
    <w:abstractNumId w:val="38"/>
  </w:num>
  <w:num w:numId="31" w16cid:durableId="1629043773">
    <w:abstractNumId w:val="73"/>
  </w:num>
  <w:num w:numId="32" w16cid:durableId="1160000763">
    <w:abstractNumId w:val="16"/>
  </w:num>
  <w:num w:numId="33" w16cid:durableId="735469402">
    <w:abstractNumId w:val="44"/>
  </w:num>
  <w:num w:numId="34" w16cid:durableId="971060827">
    <w:abstractNumId w:val="71"/>
  </w:num>
  <w:num w:numId="35" w16cid:durableId="1589079135">
    <w:abstractNumId w:val="6"/>
  </w:num>
  <w:num w:numId="36" w16cid:durableId="1953701415">
    <w:abstractNumId w:val="34"/>
  </w:num>
  <w:num w:numId="37" w16cid:durableId="1092775475">
    <w:abstractNumId w:val="81"/>
  </w:num>
  <w:num w:numId="38" w16cid:durableId="1200894818">
    <w:abstractNumId w:val="69"/>
  </w:num>
  <w:num w:numId="39" w16cid:durableId="292255485">
    <w:abstractNumId w:val="42"/>
  </w:num>
  <w:num w:numId="40" w16cid:durableId="1176919005">
    <w:abstractNumId w:val="65"/>
  </w:num>
  <w:num w:numId="41" w16cid:durableId="116068826">
    <w:abstractNumId w:val="68"/>
  </w:num>
  <w:num w:numId="42" w16cid:durableId="521666638">
    <w:abstractNumId w:val="78"/>
  </w:num>
  <w:num w:numId="43" w16cid:durableId="1403142254">
    <w:abstractNumId w:val="76"/>
  </w:num>
  <w:num w:numId="44" w16cid:durableId="2128036647">
    <w:abstractNumId w:val="52"/>
  </w:num>
  <w:num w:numId="45" w16cid:durableId="911163244">
    <w:abstractNumId w:val="27"/>
  </w:num>
  <w:num w:numId="46" w16cid:durableId="950013917">
    <w:abstractNumId w:val="56"/>
  </w:num>
  <w:num w:numId="47" w16cid:durableId="640770967">
    <w:abstractNumId w:val="31"/>
  </w:num>
  <w:num w:numId="48" w16cid:durableId="880825446">
    <w:abstractNumId w:val="15"/>
  </w:num>
  <w:num w:numId="49" w16cid:durableId="526060668">
    <w:abstractNumId w:val="79"/>
  </w:num>
  <w:num w:numId="50" w16cid:durableId="96142484">
    <w:abstractNumId w:val="53"/>
  </w:num>
  <w:num w:numId="51" w16cid:durableId="1959950982">
    <w:abstractNumId w:val="18"/>
  </w:num>
  <w:num w:numId="52" w16cid:durableId="1588467227">
    <w:abstractNumId w:val="19"/>
  </w:num>
  <w:num w:numId="53" w16cid:durableId="1675912640">
    <w:abstractNumId w:val="32"/>
  </w:num>
  <w:num w:numId="54" w16cid:durableId="1961261827">
    <w:abstractNumId w:val="48"/>
  </w:num>
  <w:num w:numId="55" w16cid:durableId="569969467">
    <w:abstractNumId w:val="23"/>
  </w:num>
  <w:num w:numId="56" w16cid:durableId="1956786378">
    <w:abstractNumId w:val="5"/>
  </w:num>
  <w:num w:numId="57" w16cid:durableId="2006474776">
    <w:abstractNumId w:val="35"/>
  </w:num>
  <w:num w:numId="58" w16cid:durableId="1039277099">
    <w:abstractNumId w:val="39"/>
  </w:num>
  <w:num w:numId="59" w16cid:durableId="219024454">
    <w:abstractNumId w:val="2"/>
  </w:num>
  <w:num w:numId="60" w16cid:durableId="2141486932">
    <w:abstractNumId w:val="30"/>
  </w:num>
  <w:num w:numId="61" w16cid:durableId="1305426933">
    <w:abstractNumId w:val="51"/>
  </w:num>
  <w:num w:numId="62" w16cid:durableId="528180003">
    <w:abstractNumId w:val="47"/>
  </w:num>
  <w:num w:numId="63" w16cid:durableId="329793008">
    <w:abstractNumId w:val="22"/>
  </w:num>
  <w:num w:numId="64" w16cid:durableId="1994680051">
    <w:abstractNumId w:val="33"/>
  </w:num>
  <w:num w:numId="65" w16cid:durableId="327828222">
    <w:abstractNumId w:val="62"/>
  </w:num>
  <w:num w:numId="66" w16cid:durableId="166680535">
    <w:abstractNumId w:val="29"/>
  </w:num>
  <w:num w:numId="67" w16cid:durableId="1144006040">
    <w:abstractNumId w:val="9"/>
  </w:num>
  <w:num w:numId="68" w16cid:durableId="591277900">
    <w:abstractNumId w:val="45"/>
  </w:num>
  <w:num w:numId="69" w16cid:durableId="1670250662">
    <w:abstractNumId w:val="3"/>
  </w:num>
  <w:num w:numId="70" w16cid:durableId="1613591022">
    <w:abstractNumId w:val="4"/>
  </w:num>
  <w:num w:numId="71" w16cid:durableId="1697846669">
    <w:abstractNumId w:val="46"/>
  </w:num>
  <w:num w:numId="72" w16cid:durableId="1579900892">
    <w:abstractNumId w:val="12"/>
  </w:num>
  <w:num w:numId="73" w16cid:durableId="20515179">
    <w:abstractNumId w:val="26"/>
  </w:num>
  <w:num w:numId="74" w16cid:durableId="723024501">
    <w:abstractNumId w:val="36"/>
  </w:num>
  <w:num w:numId="75" w16cid:durableId="610820942">
    <w:abstractNumId w:val="61"/>
  </w:num>
  <w:num w:numId="76" w16cid:durableId="2107076573">
    <w:abstractNumId w:val="11"/>
  </w:num>
  <w:num w:numId="77" w16cid:durableId="1647395649">
    <w:abstractNumId w:val="13"/>
  </w:num>
  <w:num w:numId="78" w16cid:durableId="608321587">
    <w:abstractNumId w:val="37"/>
  </w:num>
  <w:num w:numId="79" w16cid:durableId="1210529445">
    <w:abstractNumId w:val="0"/>
  </w:num>
  <w:num w:numId="80" w16cid:durableId="1344474529">
    <w:abstractNumId w:val="50"/>
  </w:num>
  <w:num w:numId="81" w16cid:durableId="236328833">
    <w:abstractNumId w:val="43"/>
  </w:num>
  <w:num w:numId="82" w16cid:durableId="13454008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4B9A"/>
    <w:rsid w:val="00554DBF"/>
    <w:rsid w:val="00701FA2"/>
    <w:rsid w:val="00A02716"/>
    <w:rsid w:val="00E04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62328"/>
  <w15:docId w15:val="{046C025C-C0BC-42F6-AF91-CD48C905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2"/>
      <w:ind w:left="-1"/>
      <w:outlineLvl w:val="0"/>
    </w:pPr>
    <w:rPr>
      <w:b/>
      <w:bCs/>
      <w:sz w:val="28"/>
      <w:szCs w:val="28"/>
    </w:rPr>
  </w:style>
  <w:style w:type="paragraph" w:styleId="2">
    <w:name w:val="heading 2"/>
    <w:basedOn w:val="a"/>
    <w:uiPriority w:val="9"/>
    <w:unhideWhenUsed/>
    <w:qFormat/>
    <w:pPr>
      <w:ind w:left="851"/>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3"/>
    </w:pPr>
    <w:rPr>
      <w:b/>
      <w:bCs/>
      <w:sz w:val="28"/>
      <w:szCs w:val="28"/>
    </w:r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hanging="279"/>
    </w:pPr>
  </w:style>
  <w:style w:type="paragraph" w:customStyle="1" w:styleId="TableParagraph">
    <w:name w:val="Table Paragraph"/>
    <w:basedOn w:val="a"/>
    <w:uiPriority w:val="1"/>
    <w:qFormat/>
    <w:pPr>
      <w:ind w:left="11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18460</Words>
  <Characters>105227</Characters>
  <Application>Microsoft Office Word</Application>
  <DocSecurity>0</DocSecurity>
  <Lines>876</Lines>
  <Paragraphs>246</Paragraphs>
  <ScaleCrop>false</ScaleCrop>
  <Company/>
  <LinksUpToDate>false</LinksUpToDate>
  <CharactersWithSpaces>123441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Пользователь22</cp:lastModifiedBy>
  <cp:revision>2</cp:revision>
  <dcterms:created xsi:type="dcterms:W3CDTF">2025-04-08T06:04:00Z</dcterms:created>
  <dcterms:modified xsi:type="dcterms:W3CDTF">2025-04-08T10:17:00Z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Word 2010</vt:lpwstr>
  </property>
  <property fmtid="{D5CDD505-2E9C-101B-9397-08002B2CF9AE}" pid="4" name="LastSaved">
    <vt:filetime>2025-04-08T00:00:00Z</vt:filetime>
  </property>
  <property fmtid="{D5CDD505-2E9C-101B-9397-08002B2CF9AE}" pid="5" name="Producer">
    <vt:lpwstr>ABBYY FineReader PDF 15</vt:lpwstr>
  </property>
</Properties>
</file>