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5C3" w:rsidRDefault="008419D7">
      <w:pPr>
        <w:jc w:val="both"/>
        <w:rPr>
          <w:sz w:val="24"/>
        </w:rPr>
        <w:sectPr w:rsidR="00B105C3">
          <w:footerReference w:type="default" r:id="rId7"/>
          <w:pgSz w:w="11910" w:h="16840"/>
          <w:pgMar w:top="1040" w:right="708" w:bottom="960" w:left="566" w:header="0" w:footer="779" w:gutter="0"/>
          <w:cols w:space="720"/>
        </w:sectPr>
      </w:pPr>
      <w:r w:rsidRPr="008419D7">
        <w:rPr>
          <w:noProof/>
          <w:sz w:val="24"/>
          <w:lang w:eastAsia="ru-RU"/>
        </w:rPr>
        <w:drawing>
          <wp:inline distT="0" distB="0" distL="0" distR="0">
            <wp:extent cx="6753860" cy="9520860"/>
            <wp:effectExtent l="0" t="0" r="8890" b="4445"/>
            <wp:docPr id="1" name="Рисунок 1" descr="D:\МЕТОДИЧЕСКОЕ ОБЕСПЕЧЕНИЕ УЧЕБНОГО ПРОЦЕССА\Тарификация 2023-2024\Бухгалтера Программы\ТИТУЛЬНИКИ\1 ПП ПМ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ЕТОДИЧЕСКОЕ ОБЕСПЕЧЕНИЕ УЧЕБНОГО ПРОЦЕССА\Тарификация 2023-2024\Бухгалтера Программы\ТИТУЛЬНИКИ\1 ПП ПМ 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3860" cy="9520860"/>
                    </a:xfrm>
                    <a:prstGeom prst="rect">
                      <a:avLst/>
                    </a:prstGeom>
                    <a:noFill/>
                    <a:ln>
                      <a:noFill/>
                    </a:ln>
                  </pic:spPr>
                </pic:pic>
              </a:graphicData>
            </a:graphic>
          </wp:inline>
        </w:drawing>
      </w:r>
    </w:p>
    <w:p w:rsidR="008419D7" w:rsidRDefault="008419D7">
      <w:pPr>
        <w:spacing w:before="72"/>
        <w:ind w:left="2745" w:right="1749"/>
        <w:jc w:val="center"/>
        <w:rPr>
          <w:b/>
          <w:spacing w:val="-2"/>
          <w:sz w:val="28"/>
        </w:rPr>
      </w:pPr>
      <w:bookmarkStart w:id="0" w:name="_GoBack"/>
      <w:r w:rsidRPr="008419D7">
        <w:rPr>
          <w:b/>
          <w:noProof/>
          <w:spacing w:val="-2"/>
          <w:sz w:val="28"/>
          <w:lang w:eastAsia="ru-RU"/>
        </w:rPr>
        <w:lastRenderedPageBreak/>
        <w:drawing>
          <wp:anchor distT="0" distB="0" distL="114300" distR="114300" simplePos="0" relativeHeight="251658240" behindDoc="0" locked="0" layoutInCell="1" allowOverlap="1">
            <wp:simplePos x="0" y="0"/>
            <wp:positionH relativeFrom="column">
              <wp:posOffset>212090</wp:posOffset>
            </wp:positionH>
            <wp:positionV relativeFrom="paragraph">
              <wp:posOffset>-165735</wp:posOffset>
            </wp:positionV>
            <wp:extent cx="6534150" cy="9286875"/>
            <wp:effectExtent l="0" t="0" r="0" b="9525"/>
            <wp:wrapThrough wrapText="bothSides">
              <wp:wrapPolygon edited="0">
                <wp:start x="0" y="0"/>
                <wp:lineTo x="0" y="21578"/>
                <wp:lineTo x="21537" y="21578"/>
                <wp:lineTo x="21537" y="0"/>
                <wp:lineTo x="0" y="0"/>
              </wp:wrapPolygon>
            </wp:wrapThrough>
            <wp:docPr id="6" name="Рисунок 6" descr="D:\МЕТОДИЧЕСКОЕ ОБЕСПЕЧЕНИЕ УЧЕБНОГО ПРОЦЕССА\Тарификация 2023-2024\Бухгалтера Программы\ТИТУЛЬНИКИ\ПП ПМ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ЕТОДИЧЕСКОЕ ОБЕСПЕЧЕНИЕ УЧЕБНОГО ПРОЦЕССА\Тарификация 2023-2024\Бухгалтера Программы\ТИТУЛЬНИКИ\ПП ПМ 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34150" cy="92868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B105C3" w:rsidRDefault="009E2E89">
      <w:pPr>
        <w:spacing w:before="72"/>
        <w:ind w:left="2745" w:right="1749"/>
        <w:jc w:val="center"/>
        <w:rPr>
          <w:b/>
          <w:sz w:val="28"/>
        </w:rPr>
      </w:pPr>
      <w:r>
        <w:rPr>
          <w:b/>
          <w:spacing w:val="-2"/>
          <w:sz w:val="28"/>
        </w:rPr>
        <w:lastRenderedPageBreak/>
        <w:t>СОДЕРЖАНИЕ</w:t>
      </w:r>
    </w:p>
    <w:p w:rsidR="00B105C3" w:rsidRDefault="00B105C3">
      <w:pPr>
        <w:pStyle w:val="a3"/>
        <w:spacing w:before="31"/>
        <w:ind w:left="0" w:firstLine="0"/>
        <w:jc w:val="left"/>
        <w:rPr>
          <w:b/>
          <w:sz w:val="20"/>
        </w:rPr>
      </w:pPr>
    </w:p>
    <w:tbl>
      <w:tblPr>
        <w:tblStyle w:val="TableNormal"/>
        <w:tblW w:w="0" w:type="auto"/>
        <w:tblInd w:w="1093" w:type="dxa"/>
        <w:tblLayout w:type="fixed"/>
        <w:tblLook w:val="01E0" w:firstRow="1" w:lastRow="1" w:firstColumn="1" w:lastColumn="1" w:noHBand="0" w:noVBand="0"/>
      </w:tblPr>
      <w:tblGrid>
        <w:gridCol w:w="8752"/>
        <w:gridCol w:w="545"/>
      </w:tblGrid>
      <w:tr w:rsidR="00B105C3">
        <w:trPr>
          <w:trHeight w:val="640"/>
        </w:trPr>
        <w:tc>
          <w:tcPr>
            <w:tcW w:w="8752" w:type="dxa"/>
          </w:tcPr>
          <w:p w:rsidR="00B105C3" w:rsidRDefault="009E2E89">
            <w:pPr>
              <w:pStyle w:val="TableParagraph"/>
              <w:spacing w:line="313" w:lineRule="exact"/>
              <w:ind w:left="50"/>
              <w:rPr>
                <w:b/>
                <w:sz w:val="28"/>
              </w:rPr>
            </w:pPr>
            <w:r>
              <w:rPr>
                <w:b/>
                <w:sz w:val="28"/>
              </w:rPr>
              <w:t>1.</w:t>
            </w:r>
            <w:r>
              <w:rPr>
                <w:b/>
                <w:spacing w:val="-10"/>
                <w:sz w:val="28"/>
              </w:rPr>
              <w:t xml:space="preserve"> </w:t>
            </w:r>
            <w:r>
              <w:rPr>
                <w:b/>
                <w:sz w:val="28"/>
              </w:rPr>
              <w:t>Паспорт</w:t>
            </w:r>
            <w:r>
              <w:rPr>
                <w:b/>
                <w:spacing w:val="-5"/>
                <w:sz w:val="28"/>
              </w:rPr>
              <w:t xml:space="preserve"> </w:t>
            </w:r>
            <w:r>
              <w:rPr>
                <w:b/>
                <w:sz w:val="28"/>
              </w:rPr>
              <w:t>рабочей</w:t>
            </w:r>
            <w:r>
              <w:rPr>
                <w:b/>
                <w:spacing w:val="-9"/>
                <w:sz w:val="28"/>
              </w:rPr>
              <w:t xml:space="preserve"> </w:t>
            </w:r>
            <w:r>
              <w:rPr>
                <w:b/>
                <w:sz w:val="28"/>
              </w:rPr>
              <w:t>программы</w:t>
            </w:r>
            <w:r>
              <w:rPr>
                <w:b/>
                <w:spacing w:val="-7"/>
                <w:sz w:val="28"/>
              </w:rPr>
              <w:t xml:space="preserve"> </w:t>
            </w:r>
            <w:r>
              <w:rPr>
                <w:b/>
                <w:sz w:val="28"/>
              </w:rPr>
              <w:t>производственной</w:t>
            </w:r>
            <w:r>
              <w:rPr>
                <w:b/>
                <w:spacing w:val="-7"/>
                <w:sz w:val="28"/>
              </w:rPr>
              <w:t xml:space="preserve"> </w:t>
            </w:r>
            <w:r>
              <w:rPr>
                <w:b/>
                <w:sz w:val="28"/>
              </w:rPr>
              <w:t>практики</w:t>
            </w:r>
            <w:r>
              <w:rPr>
                <w:b/>
                <w:spacing w:val="-7"/>
                <w:sz w:val="28"/>
              </w:rPr>
              <w:t xml:space="preserve"> </w:t>
            </w:r>
            <w:r>
              <w:rPr>
                <w:b/>
                <w:spacing w:val="-5"/>
                <w:sz w:val="28"/>
              </w:rPr>
              <w:t>(по</w:t>
            </w:r>
          </w:p>
          <w:p w:rsidR="00B105C3" w:rsidRDefault="009E2E89">
            <w:pPr>
              <w:pStyle w:val="TableParagraph"/>
              <w:spacing w:line="307" w:lineRule="exact"/>
              <w:ind w:left="50"/>
              <w:rPr>
                <w:b/>
                <w:sz w:val="28"/>
              </w:rPr>
            </w:pPr>
            <w:r>
              <w:rPr>
                <w:b/>
                <w:sz w:val="28"/>
              </w:rPr>
              <w:t>профилю</w:t>
            </w:r>
            <w:r>
              <w:rPr>
                <w:b/>
                <w:spacing w:val="-11"/>
                <w:sz w:val="28"/>
              </w:rPr>
              <w:t xml:space="preserve"> </w:t>
            </w:r>
            <w:r>
              <w:rPr>
                <w:b/>
                <w:sz w:val="28"/>
              </w:rPr>
              <w:t>специальности)</w:t>
            </w:r>
            <w:r>
              <w:rPr>
                <w:b/>
                <w:spacing w:val="-9"/>
                <w:sz w:val="28"/>
              </w:rPr>
              <w:t xml:space="preserve"> </w:t>
            </w:r>
            <w:r>
              <w:rPr>
                <w:b/>
                <w:sz w:val="28"/>
              </w:rPr>
              <w:t>по</w:t>
            </w:r>
            <w:r>
              <w:rPr>
                <w:b/>
                <w:spacing w:val="-9"/>
                <w:sz w:val="28"/>
              </w:rPr>
              <w:t xml:space="preserve"> </w:t>
            </w:r>
            <w:r>
              <w:rPr>
                <w:b/>
                <w:sz w:val="28"/>
              </w:rPr>
              <w:t>профессиональному</w:t>
            </w:r>
            <w:r>
              <w:rPr>
                <w:b/>
                <w:spacing w:val="-9"/>
                <w:sz w:val="28"/>
              </w:rPr>
              <w:t xml:space="preserve"> </w:t>
            </w:r>
            <w:r>
              <w:rPr>
                <w:b/>
                <w:spacing w:val="-2"/>
                <w:sz w:val="28"/>
              </w:rPr>
              <w:t>модулю</w:t>
            </w:r>
          </w:p>
        </w:tc>
        <w:tc>
          <w:tcPr>
            <w:tcW w:w="545" w:type="dxa"/>
          </w:tcPr>
          <w:p w:rsidR="00B105C3" w:rsidRDefault="009E2E89">
            <w:pPr>
              <w:pStyle w:val="TableParagraph"/>
              <w:spacing w:line="311" w:lineRule="exact"/>
              <w:ind w:left="165"/>
              <w:jc w:val="center"/>
              <w:rPr>
                <w:b/>
                <w:sz w:val="28"/>
              </w:rPr>
            </w:pPr>
            <w:r>
              <w:rPr>
                <w:b/>
                <w:spacing w:val="-10"/>
                <w:sz w:val="28"/>
              </w:rPr>
              <w:t>3</w:t>
            </w:r>
          </w:p>
        </w:tc>
      </w:tr>
      <w:tr w:rsidR="00B105C3">
        <w:trPr>
          <w:trHeight w:val="321"/>
        </w:trPr>
        <w:tc>
          <w:tcPr>
            <w:tcW w:w="8752" w:type="dxa"/>
          </w:tcPr>
          <w:p w:rsidR="00B105C3" w:rsidRDefault="009E2E89">
            <w:pPr>
              <w:pStyle w:val="TableParagraph"/>
              <w:spacing w:line="302" w:lineRule="exact"/>
              <w:ind w:left="50"/>
              <w:rPr>
                <w:sz w:val="28"/>
              </w:rPr>
            </w:pPr>
            <w:r>
              <w:rPr>
                <w:sz w:val="28"/>
              </w:rPr>
              <w:t>1.1.</w:t>
            </w:r>
            <w:r>
              <w:rPr>
                <w:spacing w:val="-10"/>
                <w:sz w:val="28"/>
              </w:rPr>
              <w:t xml:space="preserve"> </w:t>
            </w:r>
            <w:r>
              <w:rPr>
                <w:sz w:val="28"/>
              </w:rPr>
              <w:t>Область</w:t>
            </w:r>
            <w:r>
              <w:rPr>
                <w:spacing w:val="-12"/>
                <w:sz w:val="28"/>
              </w:rPr>
              <w:t xml:space="preserve"> </w:t>
            </w:r>
            <w:r>
              <w:rPr>
                <w:sz w:val="28"/>
              </w:rPr>
              <w:t>применения</w:t>
            </w:r>
            <w:r>
              <w:rPr>
                <w:spacing w:val="-8"/>
                <w:sz w:val="28"/>
              </w:rPr>
              <w:t xml:space="preserve"> </w:t>
            </w:r>
            <w:r>
              <w:rPr>
                <w:sz w:val="28"/>
              </w:rPr>
              <w:t>программы</w:t>
            </w:r>
            <w:r>
              <w:rPr>
                <w:spacing w:val="-7"/>
                <w:sz w:val="28"/>
              </w:rPr>
              <w:t xml:space="preserve"> </w:t>
            </w:r>
            <w:r>
              <w:rPr>
                <w:sz w:val="28"/>
              </w:rPr>
              <w:t>производственной</w:t>
            </w:r>
            <w:r>
              <w:rPr>
                <w:spacing w:val="-6"/>
                <w:sz w:val="28"/>
              </w:rPr>
              <w:t xml:space="preserve"> </w:t>
            </w:r>
            <w:r>
              <w:rPr>
                <w:spacing w:val="-2"/>
                <w:sz w:val="28"/>
              </w:rPr>
              <w:t>практики</w:t>
            </w:r>
          </w:p>
        </w:tc>
        <w:tc>
          <w:tcPr>
            <w:tcW w:w="545" w:type="dxa"/>
          </w:tcPr>
          <w:p w:rsidR="00B105C3" w:rsidRDefault="009E2E89">
            <w:pPr>
              <w:pStyle w:val="TableParagraph"/>
              <w:spacing w:line="302" w:lineRule="exact"/>
              <w:ind w:left="165"/>
              <w:jc w:val="center"/>
              <w:rPr>
                <w:sz w:val="28"/>
              </w:rPr>
            </w:pPr>
            <w:r>
              <w:rPr>
                <w:spacing w:val="-10"/>
                <w:sz w:val="28"/>
              </w:rPr>
              <w:t>3</w:t>
            </w:r>
          </w:p>
        </w:tc>
      </w:tr>
      <w:tr w:rsidR="00B105C3">
        <w:trPr>
          <w:trHeight w:val="645"/>
        </w:trPr>
        <w:tc>
          <w:tcPr>
            <w:tcW w:w="8752" w:type="dxa"/>
          </w:tcPr>
          <w:p w:rsidR="00B105C3" w:rsidRDefault="009E2E89">
            <w:pPr>
              <w:pStyle w:val="TableParagraph"/>
              <w:spacing w:line="316" w:lineRule="exact"/>
              <w:ind w:left="50"/>
              <w:rPr>
                <w:sz w:val="28"/>
              </w:rPr>
            </w:pPr>
            <w:r>
              <w:rPr>
                <w:sz w:val="28"/>
              </w:rPr>
              <w:t>1.2.</w:t>
            </w:r>
            <w:r>
              <w:rPr>
                <w:spacing w:val="-9"/>
                <w:sz w:val="28"/>
              </w:rPr>
              <w:t xml:space="preserve"> </w:t>
            </w:r>
            <w:r>
              <w:rPr>
                <w:sz w:val="28"/>
              </w:rPr>
              <w:t>Место</w:t>
            </w:r>
            <w:r>
              <w:rPr>
                <w:spacing w:val="-7"/>
                <w:sz w:val="28"/>
              </w:rPr>
              <w:t xml:space="preserve"> </w:t>
            </w:r>
            <w:r>
              <w:rPr>
                <w:sz w:val="28"/>
              </w:rPr>
              <w:t>производственной</w:t>
            </w:r>
            <w:r>
              <w:rPr>
                <w:spacing w:val="-5"/>
                <w:sz w:val="28"/>
              </w:rPr>
              <w:t xml:space="preserve"> </w:t>
            </w:r>
            <w:r>
              <w:rPr>
                <w:sz w:val="28"/>
              </w:rPr>
              <w:t>практики</w:t>
            </w:r>
            <w:r>
              <w:rPr>
                <w:spacing w:val="-8"/>
                <w:sz w:val="28"/>
              </w:rPr>
              <w:t xml:space="preserve"> </w:t>
            </w:r>
            <w:r>
              <w:rPr>
                <w:sz w:val="28"/>
              </w:rPr>
              <w:t>в</w:t>
            </w:r>
            <w:r>
              <w:rPr>
                <w:spacing w:val="-7"/>
                <w:sz w:val="28"/>
              </w:rPr>
              <w:t xml:space="preserve"> </w:t>
            </w:r>
            <w:r>
              <w:rPr>
                <w:sz w:val="28"/>
              </w:rPr>
              <w:t>структуре</w:t>
            </w:r>
            <w:r>
              <w:rPr>
                <w:spacing w:val="-6"/>
                <w:sz w:val="28"/>
              </w:rPr>
              <w:t xml:space="preserve"> </w:t>
            </w:r>
            <w:r>
              <w:rPr>
                <w:spacing w:val="-2"/>
                <w:sz w:val="28"/>
              </w:rPr>
              <w:t>основной</w:t>
            </w:r>
          </w:p>
          <w:p w:rsidR="00B105C3" w:rsidRDefault="009E2E89">
            <w:pPr>
              <w:pStyle w:val="TableParagraph"/>
              <w:spacing w:line="310" w:lineRule="exact"/>
              <w:ind w:left="50"/>
              <w:rPr>
                <w:sz w:val="28"/>
              </w:rPr>
            </w:pPr>
            <w:r>
              <w:rPr>
                <w:sz w:val="28"/>
              </w:rPr>
              <w:t>профессиональной</w:t>
            </w:r>
            <w:r>
              <w:rPr>
                <w:spacing w:val="-15"/>
                <w:sz w:val="28"/>
              </w:rPr>
              <w:t xml:space="preserve"> </w:t>
            </w:r>
            <w:r>
              <w:rPr>
                <w:sz w:val="28"/>
              </w:rPr>
              <w:t>образовательной</w:t>
            </w:r>
            <w:r>
              <w:rPr>
                <w:spacing w:val="-14"/>
                <w:sz w:val="28"/>
              </w:rPr>
              <w:t xml:space="preserve"> </w:t>
            </w:r>
            <w:r>
              <w:rPr>
                <w:spacing w:val="-2"/>
                <w:sz w:val="28"/>
              </w:rPr>
              <w:t>программы</w:t>
            </w:r>
          </w:p>
        </w:tc>
        <w:tc>
          <w:tcPr>
            <w:tcW w:w="545" w:type="dxa"/>
          </w:tcPr>
          <w:p w:rsidR="00B105C3" w:rsidRDefault="009E2E89">
            <w:pPr>
              <w:pStyle w:val="TableParagraph"/>
              <w:spacing w:line="316" w:lineRule="exact"/>
              <w:ind w:left="165"/>
              <w:jc w:val="center"/>
              <w:rPr>
                <w:sz w:val="28"/>
              </w:rPr>
            </w:pPr>
            <w:r>
              <w:rPr>
                <w:spacing w:val="-10"/>
                <w:sz w:val="28"/>
              </w:rPr>
              <w:t>3</w:t>
            </w:r>
          </w:p>
        </w:tc>
      </w:tr>
      <w:tr w:rsidR="00B105C3">
        <w:trPr>
          <w:trHeight w:val="649"/>
        </w:trPr>
        <w:tc>
          <w:tcPr>
            <w:tcW w:w="8752" w:type="dxa"/>
          </w:tcPr>
          <w:p w:rsidR="00B105C3" w:rsidRDefault="009E2E89">
            <w:pPr>
              <w:pStyle w:val="TableParagraph"/>
              <w:spacing w:line="322" w:lineRule="exact"/>
              <w:ind w:left="50"/>
              <w:rPr>
                <w:sz w:val="28"/>
              </w:rPr>
            </w:pPr>
            <w:r>
              <w:rPr>
                <w:sz w:val="28"/>
              </w:rPr>
              <w:t>1.3.</w:t>
            </w:r>
            <w:r>
              <w:rPr>
                <w:spacing w:val="-6"/>
                <w:sz w:val="28"/>
              </w:rPr>
              <w:t xml:space="preserve"> </w:t>
            </w:r>
            <w:r>
              <w:rPr>
                <w:sz w:val="28"/>
              </w:rPr>
              <w:t>Цели</w:t>
            </w:r>
            <w:r>
              <w:rPr>
                <w:spacing w:val="-6"/>
                <w:sz w:val="28"/>
              </w:rPr>
              <w:t xml:space="preserve"> </w:t>
            </w:r>
            <w:r>
              <w:rPr>
                <w:sz w:val="28"/>
              </w:rPr>
              <w:t>и</w:t>
            </w:r>
            <w:r>
              <w:rPr>
                <w:spacing w:val="-6"/>
                <w:sz w:val="28"/>
              </w:rPr>
              <w:t xml:space="preserve"> </w:t>
            </w:r>
            <w:r>
              <w:rPr>
                <w:sz w:val="28"/>
              </w:rPr>
              <w:t>задачи</w:t>
            </w:r>
            <w:r>
              <w:rPr>
                <w:spacing w:val="-8"/>
                <w:sz w:val="28"/>
              </w:rPr>
              <w:t xml:space="preserve"> </w:t>
            </w:r>
            <w:r>
              <w:rPr>
                <w:sz w:val="28"/>
              </w:rPr>
              <w:t>производственной</w:t>
            </w:r>
            <w:r>
              <w:rPr>
                <w:spacing w:val="-6"/>
                <w:sz w:val="28"/>
              </w:rPr>
              <w:t xml:space="preserve"> </w:t>
            </w:r>
            <w:r>
              <w:rPr>
                <w:sz w:val="28"/>
              </w:rPr>
              <w:t>практики</w:t>
            </w:r>
            <w:r>
              <w:rPr>
                <w:spacing w:val="-6"/>
                <w:sz w:val="28"/>
              </w:rPr>
              <w:t xml:space="preserve"> </w:t>
            </w:r>
            <w:r>
              <w:rPr>
                <w:sz w:val="28"/>
              </w:rPr>
              <w:t>(по</w:t>
            </w:r>
            <w:r>
              <w:rPr>
                <w:spacing w:val="-9"/>
                <w:sz w:val="28"/>
              </w:rPr>
              <w:t xml:space="preserve"> </w:t>
            </w:r>
            <w:r>
              <w:rPr>
                <w:sz w:val="28"/>
              </w:rPr>
              <w:t xml:space="preserve">профилю </w:t>
            </w:r>
            <w:r>
              <w:rPr>
                <w:spacing w:val="-2"/>
                <w:sz w:val="28"/>
              </w:rPr>
              <w:t>специальности)</w:t>
            </w:r>
          </w:p>
        </w:tc>
        <w:tc>
          <w:tcPr>
            <w:tcW w:w="545" w:type="dxa"/>
          </w:tcPr>
          <w:p w:rsidR="00B105C3" w:rsidRDefault="009E2E89">
            <w:pPr>
              <w:pStyle w:val="TableParagraph"/>
              <w:spacing w:line="319" w:lineRule="exact"/>
              <w:ind w:left="165"/>
              <w:jc w:val="center"/>
              <w:rPr>
                <w:sz w:val="28"/>
              </w:rPr>
            </w:pPr>
            <w:r>
              <w:rPr>
                <w:spacing w:val="-10"/>
                <w:sz w:val="28"/>
              </w:rPr>
              <w:t>3</w:t>
            </w:r>
          </w:p>
        </w:tc>
      </w:tr>
      <w:tr w:rsidR="00B105C3">
        <w:trPr>
          <w:trHeight w:val="651"/>
        </w:trPr>
        <w:tc>
          <w:tcPr>
            <w:tcW w:w="8752" w:type="dxa"/>
          </w:tcPr>
          <w:p w:rsidR="00B105C3" w:rsidRDefault="009E2E89">
            <w:pPr>
              <w:pStyle w:val="TableParagraph"/>
              <w:spacing w:line="322" w:lineRule="exact"/>
              <w:ind w:left="50"/>
              <w:rPr>
                <w:sz w:val="28"/>
              </w:rPr>
            </w:pPr>
            <w:r>
              <w:rPr>
                <w:sz w:val="28"/>
              </w:rPr>
              <w:t>1.4.</w:t>
            </w:r>
            <w:r>
              <w:rPr>
                <w:spacing w:val="-7"/>
                <w:sz w:val="28"/>
              </w:rPr>
              <w:t xml:space="preserve"> </w:t>
            </w:r>
            <w:r>
              <w:rPr>
                <w:sz w:val="28"/>
              </w:rPr>
              <w:t>Объем,</w:t>
            </w:r>
            <w:r>
              <w:rPr>
                <w:spacing w:val="-8"/>
                <w:sz w:val="28"/>
              </w:rPr>
              <w:t xml:space="preserve"> </w:t>
            </w:r>
            <w:r>
              <w:rPr>
                <w:sz w:val="28"/>
              </w:rPr>
              <w:t>продолжительность</w:t>
            </w:r>
            <w:r>
              <w:rPr>
                <w:spacing w:val="-8"/>
                <w:sz w:val="28"/>
              </w:rPr>
              <w:t xml:space="preserve"> </w:t>
            </w:r>
            <w:r>
              <w:rPr>
                <w:sz w:val="28"/>
              </w:rPr>
              <w:t>и</w:t>
            </w:r>
            <w:r>
              <w:rPr>
                <w:spacing w:val="-7"/>
                <w:sz w:val="28"/>
              </w:rPr>
              <w:t xml:space="preserve"> </w:t>
            </w:r>
            <w:r>
              <w:rPr>
                <w:sz w:val="28"/>
              </w:rPr>
              <w:t>сроки</w:t>
            </w:r>
            <w:r>
              <w:rPr>
                <w:spacing w:val="-7"/>
                <w:sz w:val="28"/>
              </w:rPr>
              <w:t xml:space="preserve"> </w:t>
            </w:r>
            <w:r>
              <w:rPr>
                <w:sz w:val="28"/>
              </w:rPr>
              <w:t>проведения</w:t>
            </w:r>
            <w:r>
              <w:rPr>
                <w:spacing w:val="-7"/>
                <w:sz w:val="28"/>
              </w:rPr>
              <w:t xml:space="preserve"> </w:t>
            </w:r>
            <w:r>
              <w:rPr>
                <w:sz w:val="28"/>
              </w:rPr>
              <w:t xml:space="preserve">производственной </w:t>
            </w:r>
            <w:r>
              <w:rPr>
                <w:spacing w:val="-2"/>
                <w:sz w:val="28"/>
              </w:rPr>
              <w:t>практики</w:t>
            </w:r>
          </w:p>
        </w:tc>
        <w:tc>
          <w:tcPr>
            <w:tcW w:w="545" w:type="dxa"/>
          </w:tcPr>
          <w:p w:rsidR="00B105C3" w:rsidRDefault="009E2E89">
            <w:pPr>
              <w:pStyle w:val="TableParagraph"/>
              <w:spacing w:line="320" w:lineRule="exact"/>
              <w:ind w:left="165"/>
              <w:jc w:val="center"/>
              <w:rPr>
                <w:sz w:val="28"/>
              </w:rPr>
            </w:pPr>
            <w:r>
              <w:rPr>
                <w:spacing w:val="-10"/>
                <w:sz w:val="28"/>
              </w:rPr>
              <w:t>4</w:t>
            </w:r>
          </w:p>
        </w:tc>
      </w:tr>
      <w:tr w:rsidR="00B105C3">
        <w:trPr>
          <w:trHeight w:val="648"/>
        </w:trPr>
        <w:tc>
          <w:tcPr>
            <w:tcW w:w="8752" w:type="dxa"/>
          </w:tcPr>
          <w:p w:rsidR="00B105C3" w:rsidRDefault="009E2E89">
            <w:pPr>
              <w:pStyle w:val="TableParagraph"/>
              <w:spacing w:line="322" w:lineRule="exact"/>
              <w:ind w:left="50"/>
              <w:rPr>
                <w:b/>
                <w:sz w:val="28"/>
              </w:rPr>
            </w:pPr>
            <w:r>
              <w:rPr>
                <w:b/>
                <w:sz w:val="28"/>
              </w:rPr>
              <w:t>2.</w:t>
            </w:r>
            <w:r>
              <w:rPr>
                <w:b/>
                <w:spacing w:val="-7"/>
                <w:sz w:val="28"/>
              </w:rPr>
              <w:t xml:space="preserve"> </w:t>
            </w:r>
            <w:r>
              <w:rPr>
                <w:b/>
                <w:sz w:val="28"/>
              </w:rPr>
              <w:t>Структура</w:t>
            </w:r>
            <w:r>
              <w:rPr>
                <w:b/>
                <w:spacing w:val="-5"/>
                <w:sz w:val="28"/>
              </w:rPr>
              <w:t xml:space="preserve"> </w:t>
            </w:r>
            <w:r>
              <w:rPr>
                <w:b/>
                <w:sz w:val="28"/>
              </w:rPr>
              <w:t>и</w:t>
            </w:r>
            <w:r>
              <w:rPr>
                <w:b/>
                <w:spacing w:val="-8"/>
                <w:sz w:val="28"/>
              </w:rPr>
              <w:t xml:space="preserve"> </w:t>
            </w:r>
            <w:r>
              <w:rPr>
                <w:b/>
                <w:sz w:val="28"/>
              </w:rPr>
              <w:t>содержание</w:t>
            </w:r>
            <w:r>
              <w:rPr>
                <w:b/>
                <w:spacing w:val="-6"/>
                <w:sz w:val="28"/>
              </w:rPr>
              <w:t xml:space="preserve"> </w:t>
            </w:r>
            <w:r>
              <w:rPr>
                <w:b/>
                <w:sz w:val="28"/>
              </w:rPr>
              <w:t>производственной</w:t>
            </w:r>
            <w:r>
              <w:rPr>
                <w:b/>
                <w:spacing w:val="-7"/>
                <w:sz w:val="28"/>
              </w:rPr>
              <w:t xml:space="preserve"> </w:t>
            </w:r>
            <w:r>
              <w:rPr>
                <w:b/>
                <w:sz w:val="28"/>
              </w:rPr>
              <w:t>практики</w:t>
            </w:r>
            <w:r>
              <w:rPr>
                <w:b/>
                <w:spacing w:val="-7"/>
                <w:sz w:val="28"/>
              </w:rPr>
              <w:t xml:space="preserve"> </w:t>
            </w:r>
            <w:r>
              <w:rPr>
                <w:b/>
                <w:sz w:val="28"/>
              </w:rPr>
              <w:t>(по профилю специальности)</w:t>
            </w:r>
          </w:p>
        </w:tc>
        <w:tc>
          <w:tcPr>
            <w:tcW w:w="545" w:type="dxa"/>
          </w:tcPr>
          <w:p w:rsidR="00B105C3" w:rsidRDefault="009E2E89">
            <w:pPr>
              <w:pStyle w:val="TableParagraph"/>
              <w:spacing w:line="321" w:lineRule="exact"/>
              <w:ind w:left="165"/>
              <w:jc w:val="center"/>
              <w:rPr>
                <w:b/>
                <w:sz w:val="28"/>
              </w:rPr>
            </w:pPr>
            <w:r>
              <w:rPr>
                <w:b/>
                <w:spacing w:val="-10"/>
                <w:sz w:val="28"/>
              </w:rPr>
              <w:t>5</w:t>
            </w:r>
          </w:p>
        </w:tc>
      </w:tr>
      <w:tr w:rsidR="00B105C3">
        <w:trPr>
          <w:trHeight w:val="322"/>
        </w:trPr>
        <w:tc>
          <w:tcPr>
            <w:tcW w:w="8752" w:type="dxa"/>
          </w:tcPr>
          <w:p w:rsidR="00B105C3" w:rsidRDefault="009E2E89">
            <w:pPr>
              <w:pStyle w:val="TableParagraph"/>
              <w:spacing w:line="303" w:lineRule="exact"/>
              <w:ind w:left="50"/>
              <w:rPr>
                <w:sz w:val="28"/>
              </w:rPr>
            </w:pPr>
            <w:r>
              <w:rPr>
                <w:sz w:val="28"/>
              </w:rPr>
              <w:t>2.1.</w:t>
            </w:r>
            <w:r>
              <w:rPr>
                <w:spacing w:val="-4"/>
                <w:sz w:val="28"/>
              </w:rPr>
              <w:t xml:space="preserve"> </w:t>
            </w:r>
            <w:r>
              <w:rPr>
                <w:sz w:val="28"/>
              </w:rPr>
              <w:t>Общие</w:t>
            </w:r>
            <w:r>
              <w:rPr>
                <w:spacing w:val="-5"/>
                <w:sz w:val="28"/>
              </w:rPr>
              <w:t xml:space="preserve"> </w:t>
            </w:r>
            <w:r>
              <w:rPr>
                <w:spacing w:val="-2"/>
                <w:sz w:val="28"/>
              </w:rPr>
              <w:t>положения</w:t>
            </w:r>
          </w:p>
        </w:tc>
        <w:tc>
          <w:tcPr>
            <w:tcW w:w="545" w:type="dxa"/>
          </w:tcPr>
          <w:p w:rsidR="00B105C3" w:rsidRDefault="009E2E89">
            <w:pPr>
              <w:pStyle w:val="TableParagraph"/>
              <w:spacing w:line="303" w:lineRule="exact"/>
              <w:ind w:left="165"/>
              <w:jc w:val="center"/>
              <w:rPr>
                <w:sz w:val="28"/>
              </w:rPr>
            </w:pPr>
            <w:r>
              <w:rPr>
                <w:spacing w:val="-10"/>
                <w:sz w:val="28"/>
              </w:rPr>
              <w:t>5</w:t>
            </w:r>
          </w:p>
        </w:tc>
      </w:tr>
      <w:tr w:rsidR="00B105C3">
        <w:trPr>
          <w:trHeight w:val="325"/>
        </w:trPr>
        <w:tc>
          <w:tcPr>
            <w:tcW w:w="8752" w:type="dxa"/>
          </w:tcPr>
          <w:p w:rsidR="00B105C3" w:rsidRDefault="009E2E89">
            <w:pPr>
              <w:pStyle w:val="TableParagraph"/>
              <w:spacing w:line="305" w:lineRule="exact"/>
              <w:ind w:left="50"/>
              <w:rPr>
                <w:sz w:val="28"/>
              </w:rPr>
            </w:pPr>
            <w:r>
              <w:rPr>
                <w:sz w:val="28"/>
              </w:rPr>
              <w:t>2.2.</w:t>
            </w:r>
            <w:r>
              <w:rPr>
                <w:spacing w:val="-10"/>
                <w:sz w:val="28"/>
              </w:rPr>
              <w:t xml:space="preserve"> </w:t>
            </w:r>
            <w:r>
              <w:rPr>
                <w:sz w:val="28"/>
              </w:rPr>
              <w:t>Тематический</w:t>
            </w:r>
            <w:r>
              <w:rPr>
                <w:spacing w:val="-7"/>
                <w:sz w:val="28"/>
              </w:rPr>
              <w:t xml:space="preserve"> </w:t>
            </w:r>
            <w:r>
              <w:rPr>
                <w:sz w:val="28"/>
              </w:rPr>
              <w:t>план</w:t>
            </w:r>
            <w:r>
              <w:rPr>
                <w:spacing w:val="-6"/>
                <w:sz w:val="28"/>
              </w:rPr>
              <w:t xml:space="preserve"> </w:t>
            </w:r>
            <w:r>
              <w:rPr>
                <w:sz w:val="28"/>
              </w:rPr>
              <w:t>и</w:t>
            </w:r>
            <w:r>
              <w:rPr>
                <w:spacing w:val="-7"/>
                <w:sz w:val="28"/>
              </w:rPr>
              <w:t xml:space="preserve"> </w:t>
            </w:r>
            <w:r>
              <w:rPr>
                <w:sz w:val="28"/>
              </w:rPr>
              <w:t>содержание</w:t>
            </w:r>
            <w:r>
              <w:rPr>
                <w:spacing w:val="-7"/>
                <w:sz w:val="28"/>
              </w:rPr>
              <w:t xml:space="preserve"> </w:t>
            </w:r>
            <w:r>
              <w:rPr>
                <w:sz w:val="28"/>
              </w:rPr>
              <w:t>производственной</w:t>
            </w:r>
            <w:r>
              <w:rPr>
                <w:spacing w:val="-7"/>
                <w:sz w:val="28"/>
              </w:rPr>
              <w:t xml:space="preserve"> </w:t>
            </w:r>
            <w:r>
              <w:rPr>
                <w:spacing w:val="-2"/>
                <w:sz w:val="28"/>
              </w:rPr>
              <w:t>практики</w:t>
            </w:r>
          </w:p>
        </w:tc>
        <w:tc>
          <w:tcPr>
            <w:tcW w:w="545" w:type="dxa"/>
          </w:tcPr>
          <w:p w:rsidR="00B105C3" w:rsidRDefault="009E2E89">
            <w:pPr>
              <w:pStyle w:val="TableParagraph"/>
              <w:spacing w:line="305" w:lineRule="exact"/>
              <w:ind w:left="165"/>
              <w:jc w:val="center"/>
              <w:rPr>
                <w:sz w:val="28"/>
              </w:rPr>
            </w:pPr>
            <w:r>
              <w:rPr>
                <w:spacing w:val="-10"/>
                <w:sz w:val="28"/>
              </w:rPr>
              <w:t>6</w:t>
            </w:r>
          </w:p>
        </w:tc>
      </w:tr>
      <w:tr w:rsidR="00B105C3">
        <w:trPr>
          <w:trHeight w:val="648"/>
        </w:trPr>
        <w:tc>
          <w:tcPr>
            <w:tcW w:w="8752" w:type="dxa"/>
          </w:tcPr>
          <w:p w:rsidR="00B105C3" w:rsidRDefault="009E2E89">
            <w:pPr>
              <w:pStyle w:val="TableParagraph"/>
              <w:spacing w:line="322" w:lineRule="exact"/>
              <w:ind w:left="50" w:right="288"/>
              <w:rPr>
                <w:b/>
                <w:sz w:val="28"/>
              </w:rPr>
            </w:pPr>
            <w:r>
              <w:rPr>
                <w:b/>
                <w:sz w:val="28"/>
              </w:rPr>
              <w:t>3.</w:t>
            </w:r>
            <w:r>
              <w:rPr>
                <w:b/>
                <w:spacing w:val="-9"/>
                <w:sz w:val="28"/>
              </w:rPr>
              <w:t xml:space="preserve"> </w:t>
            </w:r>
            <w:r>
              <w:rPr>
                <w:b/>
                <w:sz w:val="28"/>
              </w:rPr>
              <w:t>Планируемые</w:t>
            </w:r>
            <w:r>
              <w:rPr>
                <w:b/>
                <w:spacing w:val="-9"/>
                <w:sz w:val="28"/>
              </w:rPr>
              <w:t xml:space="preserve"> </w:t>
            </w:r>
            <w:r>
              <w:rPr>
                <w:b/>
                <w:sz w:val="28"/>
              </w:rPr>
              <w:t>результаты</w:t>
            </w:r>
            <w:r>
              <w:rPr>
                <w:b/>
                <w:spacing w:val="-9"/>
                <w:sz w:val="28"/>
              </w:rPr>
              <w:t xml:space="preserve"> </w:t>
            </w:r>
            <w:r>
              <w:rPr>
                <w:b/>
                <w:sz w:val="28"/>
              </w:rPr>
              <w:t>освоения</w:t>
            </w:r>
            <w:r>
              <w:rPr>
                <w:b/>
                <w:spacing w:val="-11"/>
                <w:sz w:val="28"/>
              </w:rPr>
              <w:t xml:space="preserve"> </w:t>
            </w:r>
            <w:r>
              <w:rPr>
                <w:b/>
                <w:sz w:val="28"/>
              </w:rPr>
              <w:t>программы производственной практики</w:t>
            </w:r>
          </w:p>
        </w:tc>
        <w:tc>
          <w:tcPr>
            <w:tcW w:w="545" w:type="dxa"/>
          </w:tcPr>
          <w:p w:rsidR="00B105C3" w:rsidRDefault="009E2E89">
            <w:pPr>
              <w:pStyle w:val="TableParagraph"/>
              <w:spacing w:line="319" w:lineRule="exact"/>
              <w:ind w:left="165" w:right="2"/>
              <w:jc w:val="center"/>
              <w:rPr>
                <w:b/>
                <w:sz w:val="28"/>
              </w:rPr>
            </w:pPr>
            <w:r>
              <w:rPr>
                <w:b/>
                <w:spacing w:val="-5"/>
                <w:sz w:val="28"/>
              </w:rPr>
              <w:t>14</w:t>
            </w:r>
          </w:p>
        </w:tc>
      </w:tr>
      <w:tr w:rsidR="00B105C3">
        <w:trPr>
          <w:trHeight w:val="645"/>
        </w:trPr>
        <w:tc>
          <w:tcPr>
            <w:tcW w:w="8752" w:type="dxa"/>
          </w:tcPr>
          <w:p w:rsidR="00B105C3" w:rsidRDefault="009E2E89">
            <w:pPr>
              <w:pStyle w:val="TableParagraph"/>
              <w:spacing w:line="322" w:lineRule="exact"/>
              <w:ind w:left="50" w:right="288"/>
              <w:rPr>
                <w:b/>
                <w:sz w:val="28"/>
              </w:rPr>
            </w:pPr>
            <w:r>
              <w:rPr>
                <w:b/>
                <w:sz w:val="28"/>
              </w:rPr>
              <w:t>4.</w:t>
            </w:r>
            <w:r>
              <w:rPr>
                <w:b/>
                <w:spacing w:val="-7"/>
                <w:sz w:val="28"/>
              </w:rPr>
              <w:t xml:space="preserve"> </w:t>
            </w:r>
            <w:r>
              <w:rPr>
                <w:b/>
                <w:sz w:val="28"/>
              </w:rPr>
              <w:t>Условия</w:t>
            </w:r>
            <w:r>
              <w:rPr>
                <w:b/>
                <w:spacing w:val="-8"/>
                <w:sz w:val="28"/>
              </w:rPr>
              <w:t xml:space="preserve"> </w:t>
            </w:r>
            <w:r>
              <w:rPr>
                <w:b/>
                <w:sz w:val="28"/>
              </w:rPr>
              <w:t>организации</w:t>
            </w:r>
            <w:r>
              <w:rPr>
                <w:b/>
                <w:spacing w:val="-7"/>
                <w:sz w:val="28"/>
              </w:rPr>
              <w:t xml:space="preserve"> </w:t>
            </w:r>
            <w:r>
              <w:rPr>
                <w:b/>
                <w:sz w:val="28"/>
              </w:rPr>
              <w:t>и</w:t>
            </w:r>
            <w:r>
              <w:rPr>
                <w:b/>
                <w:spacing w:val="-8"/>
                <w:sz w:val="28"/>
              </w:rPr>
              <w:t xml:space="preserve"> </w:t>
            </w:r>
            <w:r>
              <w:rPr>
                <w:b/>
                <w:sz w:val="28"/>
              </w:rPr>
              <w:t>проведения</w:t>
            </w:r>
            <w:r>
              <w:rPr>
                <w:b/>
                <w:spacing w:val="-8"/>
                <w:sz w:val="28"/>
              </w:rPr>
              <w:t xml:space="preserve"> </w:t>
            </w:r>
            <w:r>
              <w:rPr>
                <w:b/>
                <w:sz w:val="28"/>
              </w:rPr>
              <w:t>производственной практики по профессиональному модулю</w:t>
            </w:r>
          </w:p>
        </w:tc>
        <w:tc>
          <w:tcPr>
            <w:tcW w:w="545" w:type="dxa"/>
          </w:tcPr>
          <w:p w:rsidR="00B105C3" w:rsidRDefault="009E2E89">
            <w:pPr>
              <w:pStyle w:val="TableParagraph"/>
              <w:spacing w:line="319" w:lineRule="exact"/>
              <w:ind w:left="165" w:right="2"/>
              <w:jc w:val="center"/>
              <w:rPr>
                <w:b/>
                <w:sz w:val="28"/>
              </w:rPr>
            </w:pPr>
            <w:r>
              <w:rPr>
                <w:b/>
                <w:spacing w:val="-5"/>
                <w:sz w:val="28"/>
              </w:rPr>
              <w:t>18</w:t>
            </w:r>
          </w:p>
        </w:tc>
      </w:tr>
      <w:tr w:rsidR="00B105C3">
        <w:trPr>
          <w:trHeight w:val="647"/>
        </w:trPr>
        <w:tc>
          <w:tcPr>
            <w:tcW w:w="8752" w:type="dxa"/>
          </w:tcPr>
          <w:p w:rsidR="00B105C3" w:rsidRDefault="009E2E89">
            <w:pPr>
              <w:pStyle w:val="TableParagraph"/>
              <w:spacing w:line="316" w:lineRule="exact"/>
              <w:ind w:left="50"/>
              <w:rPr>
                <w:sz w:val="28"/>
              </w:rPr>
            </w:pPr>
            <w:r>
              <w:rPr>
                <w:sz w:val="28"/>
              </w:rPr>
              <w:t>4.1.</w:t>
            </w:r>
            <w:r>
              <w:rPr>
                <w:spacing w:val="-9"/>
                <w:sz w:val="28"/>
              </w:rPr>
              <w:t xml:space="preserve"> </w:t>
            </w:r>
            <w:r>
              <w:rPr>
                <w:sz w:val="28"/>
              </w:rPr>
              <w:t>Требования</w:t>
            </w:r>
            <w:r>
              <w:rPr>
                <w:spacing w:val="-6"/>
                <w:sz w:val="28"/>
              </w:rPr>
              <w:t xml:space="preserve"> </w:t>
            </w:r>
            <w:r>
              <w:rPr>
                <w:sz w:val="28"/>
              </w:rPr>
              <w:t>к</w:t>
            </w:r>
            <w:r>
              <w:rPr>
                <w:spacing w:val="-9"/>
                <w:sz w:val="28"/>
              </w:rPr>
              <w:t xml:space="preserve"> </w:t>
            </w:r>
            <w:r>
              <w:rPr>
                <w:sz w:val="28"/>
              </w:rPr>
              <w:t>документации,</w:t>
            </w:r>
            <w:r>
              <w:rPr>
                <w:spacing w:val="-7"/>
                <w:sz w:val="28"/>
              </w:rPr>
              <w:t xml:space="preserve"> </w:t>
            </w:r>
            <w:r>
              <w:rPr>
                <w:sz w:val="28"/>
              </w:rPr>
              <w:t>необходимой</w:t>
            </w:r>
            <w:r>
              <w:rPr>
                <w:spacing w:val="-6"/>
                <w:sz w:val="28"/>
              </w:rPr>
              <w:t xml:space="preserve"> </w:t>
            </w:r>
            <w:r>
              <w:rPr>
                <w:sz w:val="28"/>
              </w:rPr>
              <w:t>для</w:t>
            </w:r>
            <w:r>
              <w:rPr>
                <w:spacing w:val="-8"/>
                <w:sz w:val="28"/>
              </w:rPr>
              <w:t xml:space="preserve"> </w:t>
            </w:r>
            <w:r>
              <w:rPr>
                <w:spacing w:val="-2"/>
                <w:sz w:val="28"/>
              </w:rPr>
              <w:t>проведения</w:t>
            </w:r>
          </w:p>
          <w:p w:rsidR="00B105C3" w:rsidRDefault="009E2E89">
            <w:pPr>
              <w:pStyle w:val="TableParagraph"/>
              <w:spacing w:before="2" w:line="310" w:lineRule="exact"/>
              <w:ind w:left="50"/>
              <w:rPr>
                <w:sz w:val="28"/>
              </w:rPr>
            </w:pPr>
            <w:r>
              <w:rPr>
                <w:spacing w:val="-2"/>
                <w:sz w:val="28"/>
              </w:rPr>
              <w:t>производственной</w:t>
            </w:r>
            <w:r>
              <w:rPr>
                <w:spacing w:val="12"/>
                <w:sz w:val="28"/>
              </w:rPr>
              <w:t xml:space="preserve"> </w:t>
            </w:r>
            <w:r>
              <w:rPr>
                <w:spacing w:val="-2"/>
                <w:sz w:val="28"/>
              </w:rPr>
              <w:t>практики</w:t>
            </w:r>
          </w:p>
        </w:tc>
        <w:tc>
          <w:tcPr>
            <w:tcW w:w="545" w:type="dxa"/>
          </w:tcPr>
          <w:p w:rsidR="00B105C3" w:rsidRDefault="009E2E89">
            <w:pPr>
              <w:pStyle w:val="TableParagraph"/>
              <w:spacing w:line="316" w:lineRule="exact"/>
              <w:ind w:left="165" w:right="2"/>
              <w:jc w:val="center"/>
              <w:rPr>
                <w:sz w:val="28"/>
              </w:rPr>
            </w:pPr>
            <w:r>
              <w:rPr>
                <w:spacing w:val="-5"/>
                <w:sz w:val="28"/>
              </w:rPr>
              <w:t>18</w:t>
            </w:r>
          </w:p>
        </w:tc>
      </w:tr>
      <w:tr w:rsidR="00B105C3">
        <w:trPr>
          <w:trHeight w:val="648"/>
        </w:trPr>
        <w:tc>
          <w:tcPr>
            <w:tcW w:w="8752" w:type="dxa"/>
          </w:tcPr>
          <w:p w:rsidR="00B105C3" w:rsidRDefault="009E2E89">
            <w:pPr>
              <w:pStyle w:val="TableParagraph"/>
              <w:spacing w:line="322" w:lineRule="exact"/>
              <w:ind w:left="50"/>
              <w:rPr>
                <w:sz w:val="28"/>
              </w:rPr>
            </w:pPr>
            <w:r>
              <w:rPr>
                <w:sz w:val="28"/>
              </w:rPr>
              <w:t>4.2.</w:t>
            </w:r>
            <w:r>
              <w:rPr>
                <w:spacing w:val="-7"/>
                <w:sz w:val="28"/>
              </w:rPr>
              <w:t xml:space="preserve"> </w:t>
            </w:r>
            <w:r>
              <w:rPr>
                <w:sz w:val="28"/>
              </w:rPr>
              <w:t>Материально-техническая</w:t>
            </w:r>
            <w:r>
              <w:rPr>
                <w:spacing w:val="-9"/>
                <w:sz w:val="28"/>
              </w:rPr>
              <w:t xml:space="preserve"> </w:t>
            </w:r>
            <w:r>
              <w:rPr>
                <w:sz w:val="28"/>
              </w:rPr>
              <w:t>база</w:t>
            </w:r>
            <w:r>
              <w:rPr>
                <w:spacing w:val="-10"/>
                <w:sz w:val="28"/>
              </w:rPr>
              <w:t xml:space="preserve"> </w:t>
            </w:r>
            <w:r>
              <w:rPr>
                <w:sz w:val="28"/>
              </w:rPr>
              <w:t>производственной</w:t>
            </w:r>
            <w:r>
              <w:rPr>
                <w:spacing w:val="-5"/>
                <w:sz w:val="28"/>
              </w:rPr>
              <w:t xml:space="preserve"> </w:t>
            </w:r>
            <w:r>
              <w:rPr>
                <w:sz w:val="28"/>
              </w:rPr>
              <w:t>практики</w:t>
            </w:r>
            <w:r>
              <w:rPr>
                <w:spacing w:val="-5"/>
                <w:sz w:val="28"/>
              </w:rPr>
              <w:t xml:space="preserve"> </w:t>
            </w:r>
            <w:r>
              <w:rPr>
                <w:sz w:val="28"/>
              </w:rPr>
              <w:t>(по профилю специальности)</w:t>
            </w:r>
          </w:p>
        </w:tc>
        <w:tc>
          <w:tcPr>
            <w:tcW w:w="545" w:type="dxa"/>
          </w:tcPr>
          <w:p w:rsidR="00B105C3" w:rsidRDefault="009E2E89">
            <w:pPr>
              <w:pStyle w:val="TableParagraph"/>
              <w:spacing w:line="319" w:lineRule="exact"/>
              <w:ind w:left="165" w:right="2"/>
              <w:jc w:val="center"/>
              <w:rPr>
                <w:sz w:val="28"/>
              </w:rPr>
            </w:pPr>
            <w:r>
              <w:rPr>
                <w:spacing w:val="-5"/>
                <w:sz w:val="28"/>
              </w:rPr>
              <w:t>18</w:t>
            </w:r>
          </w:p>
        </w:tc>
      </w:tr>
      <w:tr w:rsidR="00B105C3">
        <w:trPr>
          <w:trHeight w:val="655"/>
        </w:trPr>
        <w:tc>
          <w:tcPr>
            <w:tcW w:w="8752" w:type="dxa"/>
          </w:tcPr>
          <w:p w:rsidR="00B105C3" w:rsidRDefault="009E2E89">
            <w:pPr>
              <w:pStyle w:val="TableParagraph"/>
              <w:spacing w:line="322" w:lineRule="exact"/>
              <w:ind w:left="50"/>
              <w:rPr>
                <w:sz w:val="28"/>
              </w:rPr>
            </w:pPr>
            <w:r>
              <w:rPr>
                <w:sz w:val="28"/>
              </w:rPr>
              <w:t>4.3.</w:t>
            </w:r>
            <w:r>
              <w:rPr>
                <w:spacing w:val="-4"/>
                <w:sz w:val="28"/>
              </w:rPr>
              <w:t xml:space="preserve"> </w:t>
            </w:r>
            <w:r>
              <w:rPr>
                <w:sz w:val="28"/>
              </w:rPr>
              <w:t>Перечень</w:t>
            </w:r>
            <w:r>
              <w:rPr>
                <w:spacing w:val="-4"/>
                <w:sz w:val="28"/>
              </w:rPr>
              <w:t xml:space="preserve"> </w:t>
            </w:r>
            <w:r>
              <w:rPr>
                <w:sz w:val="28"/>
              </w:rPr>
              <w:t>основной</w:t>
            </w:r>
            <w:r>
              <w:rPr>
                <w:spacing w:val="-3"/>
                <w:sz w:val="28"/>
              </w:rPr>
              <w:t xml:space="preserve"> </w:t>
            </w:r>
            <w:r>
              <w:rPr>
                <w:sz w:val="28"/>
              </w:rPr>
              <w:t>и</w:t>
            </w:r>
            <w:r>
              <w:rPr>
                <w:spacing w:val="-6"/>
                <w:sz w:val="28"/>
              </w:rPr>
              <w:t xml:space="preserve"> </w:t>
            </w:r>
            <w:r>
              <w:rPr>
                <w:sz w:val="28"/>
              </w:rPr>
              <w:t>дополнительной</w:t>
            </w:r>
            <w:r>
              <w:rPr>
                <w:spacing w:val="-1"/>
                <w:sz w:val="28"/>
              </w:rPr>
              <w:t xml:space="preserve"> </w:t>
            </w:r>
            <w:r>
              <w:rPr>
                <w:sz w:val="28"/>
              </w:rPr>
              <w:t>производственной литературы,</w:t>
            </w:r>
            <w:r>
              <w:rPr>
                <w:spacing w:val="-12"/>
                <w:sz w:val="28"/>
              </w:rPr>
              <w:t xml:space="preserve"> </w:t>
            </w:r>
            <w:r>
              <w:rPr>
                <w:sz w:val="28"/>
              </w:rPr>
              <w:t>необходимой</w:t>
            </w:r>
            <w:r>
              <w:rPr>
                <w:spacing w:val="-6"/>
                <w:sz w:val="28"/>
              </w:rPr>
              <w:t xml:space="preserve"> </w:t>
            </w:r>
            <w:r>
              <w:rPr>
                <w:sz w:val="28"/>
              </w:rPr>
              <w:t>для</w:t>
            </w:r>
            <w:r>
              <w:rPr>
                <w:spacing w:val="-9"/>
                <w:sz w:val="28"/>
              </w:rPr>
              <w:t xml:space="preserve"> </w:t>
            </w:r>
            <w:r>
              <w:rPr>
                <w:sz w:val="28"/>
              </w:rPr>
              <w:t>освоения</w:t>
            </w:r>
            <w:r>
              <w:rPr>
                <w:spacing w:val="-8"/>
                <w:sz w:val="28"/>
              </w:rPr>
              <w:t xml:space="preserve"> </w:t>
            </w:r>
            <w:r>
              <w:rPr>
                <w:sz w:val="28"/>
              </w:rPr>
              <w:t>программы</w:t>
            </w:r>
            <w:r>
              <w:rPr>
                <w:spacing w:val="-5"/>
                <w:sz w:val="28"/>
              </w:rPr>
              <w:t xml:space="preserve"> </w:t>
            </w:r>
            <w:r>
              <w:rPr>
                <w:spacing w:val="-2"/>
                <w:sz w:val="28"/>
              </w:rPr>
              <w:t>практики</w:t>
            </w:r>
          </w:p>
        </w:tc>
        <w:tc>
          <w:tcPr>
            <w:tcW w:w="545" w:type="dxa"/>
          </w:tcPr>
          <w:p w:rsidR="00B105C3" w:rsidRDefault="009E2E89">
            <w:pPr>
              <w:pStyle w:val="TableParagraph"/>
              <w:spacing w:line="319" w:lineRule="exact"/>
              <w:ind w:left="165" w:right="2"/>
              <w:jc w:val="center"/>
              <w:rPr>
                <w:sz w:val="28"/>
              </w:rPr>
            </w:pPr>
            <w:r>
              <w:rPr>
                <w:spacing w:val="-5"/>
                <w:sz w:val="28"/>
              </w:rPr>
              <w:t>19</w:t>
            </w:r>
          </w:p>
        </w:tc>
      </w:tr>
      <w:tr w:rsidR="00B105C3">
        <w:trPr>
          <w:trHeight w:val="694"/>
        </w:trPr>
        <w:tc>
          <w:tcPr>
            <w:tcW w:w="8752" w:type="dxa"/>
          </w:tcPr>
          <w:p w:rsidR="00B105C3" w:rsidRDefault="009E2E89">
            <w:pPr>
              <w:pStyle w:val="TableParagraph"/>
              <w:spacing w:before="3"/>
              <w:ind w:left="50" w:right="288"/>
              <w:rPr>
                <w:sz w:val="28"/>
              </w:rPr>
            </w:pPr>
            <w:r>
              <w:rPr>
                <w:sz w:val="28"/>
              </w:rPr>
              <w:t>4.4.</w:t>
            </w:r>
            <w:r>
              <w:rPr>
                <w:spacing w:val="-6"/>
                <w:sz w:val="28"/>
              </w:rPr>
              <w:t xml:space="preserve"> </w:t>
            </w:r>
            <w:r>
              <w:rPr>
                <w:sz w:val="28"/>
              </w:rPr>
              <w:t>Методические</w:t>
            </w:r>
            <w:r>
              <w:rPr>
                <w:spacing w:val="-6"/>
                <w:sz w:val="28"/>
              </w:rPr>
              <w:t xml:space="preserve"> </w:t>
            </w:r>
            <w:r>
              <w:rPr>
                <w:sz w:val="28"/>
              </w:rPr>
              <w:t>указания</w:t>
            </w:r>
            <w:r>
              <w:rPr>
                <w:spacing w:val="-9"/>
                <w:sz w:val="28"/>
              </w:rPr>
              <w:t xml:space="preserve"> </w:t>
            </w:r>
            <w:r>
              <w:rPr>
                <w:sz w:val="28"/>
              </w:rPr>
              <w:t>для</w:t>
            </w:r>
            <w:r>
              <w:rPr>
                <w:spacing w:val="-6"/>
                <w:sz w:val="28"/>
              </w:rPr>
              <w:t xml:space="preserve"> </w:t>
            </w:r>
            <w:r>
              <w:rPr>
                <w:sz w:val="28"/>
              </w:rPr>
              <w:t>обучающихся</w:t>
            </w:r>
            <w:r>
              <w:rPr>
                <w:spacing w:val="-6"/>
                <w:sz w:val="28"/>
              </w:rPr>
              <w:t xml:space="preserve"> </w:t>
            </w:r>
            <w:r>
              <w:rPr>
                <w:sz w:val="28"/>
              </w:rPr>
              <w:t>по</w:t>
            </w:r>
            <w:r>
              <w:rPr>
                <w:spacing w:val="-5"/>
                <w:sz w:val="28"/>
              </w:rPr>
              <w:t xml:space="preserve"> </w:t>
            </w:r>
            <w:r>
              <w:rPr>
                <w:sz w:val="28"/>
              </w:rPr>
              <w:t>освоению программы производственной практики</w:t>
            </w:r>
          </w:p>
        </w:tc>
        <w:tc>
          <w:tcPr>
            <w:tcW w:w="545" w:type="dxa"/>
          </w:tcPr>
          <w:p w:rsidR="00B105C3" w:rsidRDefault="009E2E89">
            <w:pPr>
              <w:pStyle w:val="TableParagraph"/>
              <w:spacing w:before="3"/>
              <w:ind w:left="165" w:right="1"/>
              <w:jc w:val="center"/>
              <w:rPr>
                <w:sz w:val="28"/>
              </w:rPr>
            </w:pPr>
            <w:r>
              <w:rPr>
                <w:spacing w:val="-5"/>
                <w:sz w:val="28"/>
              </w:rPr>
              <w:t>21</w:t>
            </w:r>
          </w:p>
        </w:tc>
      </w:tr>
      <w:tr w:rsidR="00B105C3">
        <w:trPr>
          <w:trHeight w:val="1328"/>
        </w:trPr>
        <w:tc>
          <w:tcPr>
            <w:tcW w:w="8752" w:type="dxa"/>
          </w:tcPr>
          <w:p w:rsidR="00B105C3" w:rsidRDefault="009E2E89">
            <w:pPr>
              <w:pStyle w:val="TableParagraph"/>
              <w:spacing w:before="36"/>
              <w:ind w:left="50"/>
              <w:rPr>
                <w:sz w:val="28"/>
              </w:rPr>
            </w:pPr>
            <w:r>
              <w:rPr>
                <w:sz w:val="28"/>
              </w:rPr>
              <w:t>4.5. Перечень информационных технологий, используемых при осуществлении</w:t>
            </w:r>
            <w:r>
              <w:rPr>
                <w:spacing w:val="-12"/>
                <w:sz w:val="28"/>
              </w:rPr>
              <w:t xml:space="preserve"> </w:t>
            </w:r>
            <w:r>
              <w:rPr>
                <w:sz w:val="28"/>
              </w:rPr>
              <w:t>образовательного</w:t>
            </w:r>
            <w:r>
              <w:rPr>
                <w:spacing w:val="-13"/>
                <w:sz w:val="28"/>
              </w:rPr>
              <w:t xml:space="preserve"> </w:t>
            </w:r>
            <w:r>
              <w:rPr>
                <w:sz w:val="28"/>
              </w:rPr>
              <w:t>процесса</w:t>
            </w:r>
            <w:r>
              <w:rPr>
                <w:spacing w:val="-14"/>
                <w:sz w:val="28"/>
              </w:rPr>
              <w:t xml:space="preserve"> </w:t>
            </w:r>
            <w:r>
              <w:rPr>
                <w:sz w:val="28"/>
              </w:rPr>
              <w:t>по</w:t>
            </w:r>
            <w:r>
              <w:rPr>
                <w:spacing w:val="-16"/>
                <w:sz w:val="28"/>
              </w:rPr>
              <w:t xml:space="preserve"> </w:t>
            </w:r>
            <w:r>
              <w:rPr>
                <w:sz w:val="28"/>
              </w:rPr>
              <w:t>производственной</w:t>
            </w:r>
          </w:p>
          <w:p w:rsidR="00B105C3" w:rsidRDefault="009E2E89">
            <w:pPr>
              <w:pStyle w:val="TableParagraph"/>
              <w:spacing w:line="322" w:lineRule="exact"/>
              <w:ind w:left="50" w:right="267"/>
              <w:rPr>
                <w:sz w:val="28"/>
              </w:rPr>
            </w:pPr>
            <w:r>
              <w:rPr>
                <w:sz w:val="28"/>
              </w:rPr>
              <w:t>практике,</w:t>
            </w:r>
            <w:r>
              <w:rPr>
                <w:spacing w:val="-18"/>
                <w:sz w:val="28"/>
              </w:rPr>
              <w:t xml:space="preserve"> </w:t>
            </w:r>
            <w:r>
              <w:rPr>
                <w:sz w:val="28"/>
              </w:rPr>
              <w:t>включая</w:t>
            </w:r>
            <w:r>
              <w:rPr>
                <w:spacing w:val="-17"/>
                <w:sz w:val="28"/>
              </w:rPr>
              <w:t xml:space="preserve"> </w:t>
            </w:r>
            <w:r>
              <w:rPr>
                <w:sz w:val="28"/>
              </w:rPr>
              <w:t>перечень</w:t>
            </w:r>
            <w:r>
              <w:rPr>
                <w:spacing w:val="-18"/>
                <w:sz w:val="28"/>
              </w:rPr>
              <w:t xml:space="preserve"> </w:t>
            </w:r>
            <w:r>
              <w:rPr>
                <w:sz w:val="28"/>
              </w:rPr>
              <w:t>необходимого</w:t>
            </w:r>
            <w:r>
              <w:rPr>
                <w:spacing w:val="-17"/>
                <w:sz w:val="28"/>
              </w:rPr>
              <w:t xml:space="preserve"> </w:t>
            </w:r>
            <w:r>
              <w:rPr>
                <w:sz w:val="28"/>
              </w:rPr>
              <w:t>программного</w:t>
            </w:r>
            <w:r>
              <w:rPr>
                <w:spacing w:val="-18"/>
                <w:sz w:val="28"/>
              </w:rPr>
              <w:t xml:space="preserve"> </w:t>
            </w:r>
            <w:r>
              <w:rPr>
                <w:sz w:val="28"/>
              </w:rPr>
              <w:t>обеспечения и информационных справочных систем</w:t>
            </w:r>
          </w:p>
        </w:tc>
        <w:tc>
          <w:tcPr>
            <w:tcW w:w="545" w:type="dxa"/>
          </w:tcPr>
          <w:p w:rsidR="00B105C3" w:rsidRDefault="009E2E89">
            <w:pPr>
              <w:pStyle w:val="TableParagraph"/>
              <w:spacing w:before="36"/>
              <w:ind w:left="165" w:right="1"/>
              <w:jc w:val="center"/>
              <w:rPr>
                <w:sz w:val="28"/>
              </w:rPr>
            </w:pPr>
            <w:r>
              <w:rPr>
                <w:spacing w:val="-5"/>
                <w:sz w:val="28"/>
              </w:rPr>
              <w:t>22</w:t>
            </w:r>
          </w:p>
        </w:tc>
      </w:tr>
      <w:tr w:rsidR="00B105C3">
        <w:trPr>
          <w:trHeight w:val="720"/>
        </w:trPr>
        <w:tc>
          <w:tcPr>
            <w:tcW w:w="8752" w:type="dxa"/>
          </w:tcPr>
          <w:p w:rsidR="00B105C3" w:rsidRDefault="009E2E89">
            <w:pPr>
              <w:pStyle w:val="TableParagraph"/>
              <w:ind w:left="50"/>
              <w:rPr>
                <w:sz w:val="28"/>
              </w:rPr>
            </w:pPr>
            <w:r>
              <w:rPr>
                <w:sz w:val="28"/>
              </w:rPr>
              <w:t>4.6.</w:t>
            </w:r>
            <w:r>
              <w:rPr>
                <w:spacing w:val="-7"/>
                <w:sz w:val="28"/>
              </w:rPr>
              <w:t xml:space="preserve"> </w:t>
            </w:r>
            <w:r>
              <w:rPr>
                <w:sz w:val="28"/>
              </w:rPr>
              <w:t>Требования</w:t>
            </w:r>
            <w:r>
              <w:rPr>
                <w:spacing w:val="-7"/>
                <w:sz w:val="28"/>
              </w:rPr>
              <w:t xml:space="preserve"> </w:t>
            </w:r>
            <w:r>
              <w:rPr>
                <w:sz w:val="28"/>
              </w:rPr>
              <w:t>к</w:t>
            </w:r>
            <w:r>
              <w:rPr>
                <w:spacing w:val="-9"/>
                <w:sz w:val="28"/>
              </w:rPr>
              <w:t xml:space="preserve"> </w:t>
            </w:r>
            <w:r>
              <w:rPr>
                <w:sz w:val="28"/>
              </w:rPr>
              <w:t>руководителям</w:t>
            </w:r>
            <w:r>
              <w:rPr>
                <w:spacing w:val="-9"/>
                <w:sz w:val="28"/>
              </w:rPr>
              <w:t xml:space="preserve"> </w:t>
            </w:r>
            <w:r>
              <w:rPr>
                <w:sz w:val="28"/>
              </w:rPr>
              <w:t>производственной</w:t>
            </w:r>
            <w:r>
              <w:rPr>
                <w:spacing w:val="-7"/>
                <w:sz w:val="28"/>
              </w:rPr>
              <w:t xml:space="preserve"> </w:t>
            </w:r>
            <w:r>
              <w:rPr>
                <w:sz w:val="28"/>
              </w:rPr>
              <w:t>практики</w:t>
            </w:r>
            <w:r>
              <w:rPr>
                <w:spacing w:val="-7"/>
                <w:sz w:val="28"/>
              </w:rPr>
              <w:t xml:space="preserve"> </w:t>
            </w:r>
            <w:r>
              <w:rPr>
                <w:sz w:val="28"/>
              </w:rPr>
              <w:t>(по профилю специальности)</w:t>
            </w:r>
          </w:p>
        </w:tc>
        <w:tc>
          <w:tcPr>
            <w:tcW w:w="545" w:type="dxa"/>
          </w:tcPr>
          <w:p w:rsidR="00B105C3" w:rsidRDefault="009E2E89">
            <w:pPr>
              <w:pStyle w:val="TableParagraph"/>
              <w:spacing w:line="316" w:lineRule="exact"/>
              <w:ind w:left="165" w:right="1"/>
              <w:jc w:val="center"/>
              <w:rPr>
                <w:sz w:val="28"/>
              </w:rPr>
            </w:pPr>
            <w:r>
              <w:rPr>
                <w:spacing w:val="-5"/>
                <w:sz w:val="28"/>
              </w:rPr>
              <w:t>23</w:t>
            </w:r>
          </w:p>
        </w:tc>
      </w:tr>
      <w:tr w:rsidR="00B105C3">
        <w:trPr>
          <w:trHeight w:val="778"/>
        </w:trPr>
        <w:tc>
          <w:tcPr>
            <w:tcW w:w="8752" w:type="dxa"/>
          </w:tcPr>
          <w:p w:rsidR="00B105C3" w:rsidRDefault="009E2E89">
            <w:pPr>
              <w:pStyle w:val="TableParagraph"/>
              <w:spacing w:before="71"/>
              <w:ind w:left="50"/>
              <w:rPr>
                <w:sz w:val="28"/>
              </w:rPr>
            </w:pPr>
            <w:r>
              <w:rPr>
                <w:sz w:val="28"/>
              </w:rPr>
              <w:t>4.7.</w:t>
            </w:r>
            <w:r>
              <w:rPr>
                <w:spacing w:val="-6"/>
                <w:sz w:val="28"/>
              </w:rPr>
              <w:t xml:space="preserve"> </w:t>
            </w:r>
            <w:r>
              <w:rPr>
                <w:sz w:val="28"/>
              </w:rPr>
              <w:t>Требования</w:t>
            </w:r>
            <w:r>
              <w:rPr>
                <w:spacing w:val="-5"/>
                <w:sz w:val="28"/>
              </w:rPr>
              <w:t xml:space="preserve"> </w:t>
            </w:r>
            <w:r>
              <w:rPr>
                <w:sz w:val="28"/>
              </w:rPr>
              <w:t>к</w:t>
            </w:r>
            <w:r>
              <w:rPr>
                <w:spacing w:val="-4"/>
                <w:sz w:val="28"/>
              </w:rPr>
              <w:t xml:space="preserve"> </w:t>
            </w:r>
            <w:r>
              <w:rPr>
                <w:sz w:val="28"/>
              </w:rPr>
              <w:t>соблюдению</w:t>
            </w:r>
            <w:r>
              <w:rPr>
                <w:spacing w:val="-6"/>
                <w:sz w:val="28"/>
              </w:rPr>
              <w:t xml:space="preserve"> </w:t>
            </w:r>
            <w:r>
              <w:rPr>
                <w:sz w:val="28"/>
              </w:rPr>
              <w:t>техники</w:t>
            </w:r>
            <w:r>
              <w:rPr>
                <w:spacing w:val="-8"/>
                <w:sz w:val="28"/>
              </w:rPr>
              <w:t xml:space="preserve"> </w:t>
            </w:r>
            <w:r>
              <w:rPr>
                <w:sz w:val="28"/>
              </w:rPr>
              <w:t>безопасности</w:t>
            </w:r>
            <w:r>
              <w:rPr>
                <w:spacing w:val="-8"/>
                <w:sz w:val="28"/>
              </w:rPr>
              <w:t xml:space="preserve"> </w:t>
            </w:r>
            <w:r>
              <w:rPr>
                <w:sz w:val="28"/>
              </w:rPr>
              <w:t>и</w:t>
            </w:r>
            <w:r>
              <w:rPr>
                <w:spacing w:val="-5"/>
                <w:sz w:val="28"/>
              </w:rPr>
              <w:t xml:space="preserve"> </w:t>
            </w:r>
            <w:r>
              <w:rPr>
                <w:sz w:val="28"/>
              </w:rPr>
              <w:t xml:space="preserve">пожарной </w:t>
            </w:r>
            <w:r>
              <w:rPr>
                <w:spacing w:val="-2"/>
                <w:sz w:val="28"/>
              </w:rPr>
              <w:t>безопасности</w:t>
            </w:r>
          </w:p>
        </w:tc>
        <w:tc>
          <w:tcPr>
            <w:tcW w:w="545" w:type="dxa"/>
          </w:tcPr>
          <w:p w:rsidR="00B105C3" w:rsidRDefault="009E2E89">
            <w:pPr>
              <w:pStyle w:val="TableParagraph"/>
              <w:spacing w:before="71"/>
              <w:ind w:left="165" w:right="1"/>
              <w:jc w:val="center"/>
              <w:rPr>
                <w:sz w:val="28"/>
              </w:rPr>
            </w:pPr>
            <w:r>
              <w:rPr>
                <w:spacing w:val="-5"/>
                <w:sz w:val="28"/>
              </w:rPr>
              <w:t>24</w:t>
            </w:r>
          </w:p>
        </w:tc>
      </w:tr>
      <w:tr w:rsidR="00B105C3">
        <w:trPr>
          <w:trHeight w:val="763"/>
        </w:trPr>
        <w:tc>
          <w:tcPr>
            <w:tcW w:w="8752" w:type="dxa"/>
          </w:tcPr>
          <w:p w:rsidR="00B105C3" w:rsidRDefault="009E2E89">
            <w:pPr>
              <w:pStyle w:val="TableParagraph"/>
              <w:spacing w:before="53"/>
              <w:ind w:left="50"/>
              <w:rPr>
                <w:sz w:val="28"/>
              </w:rPr>
            </w:pPr>
            <w:r>
              <w:rPr>
                <w:sz w:val="28"/>
              </w:rPr>
              <w:t>4.8.</w:t>
            </w:r>
            <w:r>
              <w:rPr>
                <w:spacing w:val="-6"/>
                <w:sz w:val="28"/>
              </w:rPr>
              <w:t xml:space="preserve"> </w:t>
            </w:r>
            <w:r>
              <w:rPr>
                <w:sz w:val="28"/>
              </w:rPr>
              <w:t>Особенности</w:t>
            </w:r>
            <w:r>
              <w:rPr>
                <w:spacing w:val="-6"/>
                <w:sz w:val="28"/>
              </w:rPr>
              <w:t xml:space="preserve"> </w:t>
            </w:r>
            <w:r>
              <w:rPr>
                <w:sz w:val="28"/>
              </w:rPr>
              <w:t>прохождения</w:t>
            </w:r>
            <w:r>
              <w:rPr>
                <w:spacing w:val="-6"/>
                <w:sz w:val="28"/>
              </w:rPr>
              <w:t xml:space="preserve"> </w:t>
            </w:r>
            <w:r>
              <w:rPr>
                <w:sz w:val="28"/>
              </w:rPr>
              <w:t>практики</w:t>
            </w:r>
            <w:r>
              <w:rPr>
                <w:spacing w:val="-6"/>
                <w:sz w:val="28"/>
              </w:rPr>
              <w:t xml:space="preserve"> </w:t>
            </w:r>
            <w:r>
              <w:rPr>
                <w:sz w:val="28"/>
              </w:rPr>
              <w:t>инвалидами</w:t>
            </w:r>
            <w:r>
              <w:rPr>
                <w:spacing w:val="-6"/>
                <w:sz w:val="28"/>
              </w:rPr>
              <w:t xml:space="preserve"> </w:t>
            </w:r>
            <w:r>
              <w:rPr>
                <w:sz w:val="28"/>
              </w:rPr>
              <w:t>и</w:t>
            </w:r>
            <w:r>
              <w:rPr>
                <w:spacing w:val="-6"/>
                <w:sz w:val="28"/>
              </w:rPr>
              <w:t xml:space="preserve"> </w:t>
            </w:r>
            <w:r>
              <w:rPr>
                <w:sz w:val="28"/>
              </w:rPr>
              <w:t>лицами</w:t>
            </w:r>
            <w:r>
              <w:rPr>
                <w:spacing w:val="-6"/>
                <w:sz w:val="28"/>
              </w:rPr>
              <w:t xml:space="preserve"> </w:t>
            </w:r>
            <w:r>
              <w:rPr>
                <w:sz w:val="28"/>
              </w:rPr>
              <w:t>с ограниченными возможностями здоровья</w:t>
            </w:r>
          </w:p>
        </w:tc>
        <w:tc>
          <w:tcPr>
            <w:tcW w:w="545" w:type="dxa"/>
          </w:tcPr>
          <w:p w:rsidR="00B105C3" w:rsidRDefault="009E2E89">
            <w:pPr>
              <w:pStyle w:val="TableParagraph"/>
              <w:spacing w:before="53"/>
              <w:ind w:left="165" w:right="1"/>
              <w:jc w:val="center"/>
              <w:rPr>
                <w:sz w:val="28"/>
              </w:rPr>
            </w:pPr>
            <w:r>
              <w:rPr>
                <w:spacing w:val="-5"/>
                <w:sz w:val="28"/>
              </w:rPr>
              <w:t>25</w:t>
            </w:r>
          </w:p>
        </w:tc>
      </w:tr>
      <w:tr w:rsidR="00B105C3">
        <w:trPr>
          <w:trHeight w:val="699"/>
        </w:trPr>
        <w:tc>
          <w:tcPr>
            <w:tcW w:w="8752" w:type="dxa"/>
          </w:tcPr>
          <w:p w:rsidR="00B105C3" w:rsidRDefault="009E2E89">
            <w:pPr>
              <w:pStyle w:val="TableParagraph"/>
              <w:spacing w:before="35" w:line="322" w:lineRule="exact"/>
              <w:ind w:left="50" w:right="288"/>
              <w:rPr>
                <w:b/>
                <w:sz w:val="28"/>
              </w:rPr>
            </w:pPr>
            <w:r>
              <w:rPr>
                <w:b/>
                <w:spacing w:val="-2"/>
                <w:sz w:val="28"/>
              </w:rPr>
              <w:t>5.</w:t>
            </w:r>
            <w:r>
              <w:rPr>
                <w:b/>
                <w:spacing w:val="-8"/>
                <w:sz w:val="28"/>
              </w:rPr>
              <w:t xml:space="preserve"> </w:t>
            </w:r>
            <w:r>
              <w:rPr>
                <w:b/>
                <w:spacing w:val="-2"/>
                <w:sz w:val="28"/>
              </w:rPr>
              <w:t>Контроль</w:t>
            </w:r>
            <w:r>
              <w:rPr>
                <w:b/>
                <w:spacing w:val="-8"/>
                <w:sz w:val="28"/>
              </w:rPr>
              <w:t xml:space="preserve"> </w:t>
            </w:r>
            <w:r>
              <w:rPr>
                <w:b/>
                <w:spacing w:val="-2"/>
                <w:sz w:val="28"/>
              </w:rPr>
              <w:t>и</w:t>
            </w:r>
            <w:r>
              <w:rPr>
                <w:b/>
                <w:spacing w:val="-9"/>
                <w:sz w:val="28"/>
              </w:rPr>
              <w:t xml:space="preserve"> </w:t>
            </w:r>
            <w:r>
              <w:rPr>
                <w:b/>
                <w:spacing w:val="-2"/>
                <w:sz w:val="28"/>
              </w:rPr>
              <w:t>оценка</w:t>
            </w:r>
            <w:r>
              <w:rPr>
                <w:b/>
                <w:spacing w:val="-7"/>
                <w:sz w:val="28"/>
              </w:rPr>
              <w:t xml:space="preserve"> </w:t>
            </w:r>
            <w:r>
              <w:rPr>
                <w:b/>
                <w:spacing w:val="-2"/>
                <w:sz w:val="28"/>
              </w:rPr>
              <w:t>результатов</w:t>
            </w:r>
            <w:r>
              <w:rPr>
                <w:b/>
                <w:spacing w:val="-8"/>
                <w:sz w:val="28"/>
              </w:rPr>
              <w:t xml:space="preserve"> </w:t>
            </w:r>
            <w:r>
              <w:rPr>
                <w:b/>
                <w:spacing w:val="-2"/>
                <w:sz w:val="28"/>
              </w:rPr>
              <w:t>производственной</w:t>
            </w:r>
            <w:r>
              <w:rPr>
                <w:b/>
                <w:spacing w:val="-9"/>
                <w:sz w:val="28"/>
              </w:rPr>
              <w:t xml:space="preserve"> </w:t>
            </w:r>
            <w:r>
              <w:rPr>
                <w:b/>
                <w:spacing w:val="-2"/>
                <w:sz w:val="28"/>
              </w:rPr>
              <w:t>практики</w:t>
            </w:r>
            <w:r>
              <w:rPr>
                <w:b/>
                <w:spacing w:val="-6"/>
                <w:sz w:val="28"/>
              </w:rPr>
              <w:t xml:space="preserve"> </w:t>
            </w:r>
            <w:r>
              <w:rPr>
                <w:b/>
                <w:spacing w:val="-2"/>
                <w:sz w:val="28"/>
              </w:rPr>
              <w:t xml:space="preserve">по </w:t>
            </w:r>
            <w:r>
              <w:rPr>
                <w:b/>
                <w:sz w:val="28"/>
              </w:rPr>
              <w:t>(по профилю специальности)</w:t>
            </w:r>
          </w:p>
        </w:tc>
        <w:tc>
          <w:tcPr>
            <w:tcW w:w="545" w:type="dxa"/>
          </w:tcPr>
          <w:p w:rsidR="00B105C3" w:rsidRDefault="009E2E89">
            <w:pPr>
              <w:pStyle w:val="TableParagraph"/>
              <w:spacing w:before="55"/>
              <w:ind w:left="165" w:right="1"/>
              <w:jc w:val="center"/>
              <w:rPr>
                <w:b/>
                <w:sz w:val="28"/>
              </w:rPr>
            </w:pPr>
            <w:r>
              <w:rPr>
                <w:b/>
                <w:spacing w:val="-5"/>
                <w:sz w:val="28"/>
              </w:rPr>
              <w:t>31</w:t>
            </w:r>
          </w:p>
        </w:tc>
      </w:tr>
    </w:tbl>
    <w:p w:rsidR="00B105C3" w:rsidRDefault="00B105C3">
      <w:pPr>
        <w:pStyle w:val="TableParagraph"/>
        <w:jc w:val="center"/>
        <w:rPr>
          <w:b/>
          <w:sz w:val="28"/>
        </w:rPr>
        <w:sectPr w:rsidR="00B105C3">
          <w:pgSz w:w="11910" w:h="16840"/>
          <w:pgMar w:top="1040" w:right="708" w:bottom="960" w:left="566" w:header="0" w:footer="779" w:gutter="0"/>
          <w:cols w:space="720"/>
        </w:sectPr>
      </w:pPr>
    </w:p>
    <w:p w:rsidR="00B105C3" w:rsidRDefault="009E2E89">
      <w:pPr>
        <w:pStyle w:val="a4"/>
        <w:numPr>
          <w:ilvl w:val="3"/>
          <w:numId w:val="33"/>
        </w:numPr>
        <w:tabs>
          <w:tab w:val="left" w:pos="5315"/>
        </w:tabs>
        <w:spacing w:before="72"/>
        <w:ind w:left="5315" w:hanging="279"/>
        <w:jc w:val="left"/>
        <w:rPr>
          <w:b/>
          <w:sz w:val="28"/>
        </w:rPr>
      </w:pPr>
      <w:r>
        <w:rPr>
          <w:b/>
          <w:spacing w:val="-2"/>
          <w:sz w:val="28"/>
        </w:rPr>
        <w:lastRenderedPageBreak/>
        <w:t>ПАСПОРТ</w:t>
      </w:r>
    </w:p>
    <w:p w:rsidR="00B105C3" w:rsidRDefault="009E2E89">
      <w:pPr>
        <w:spacing w:before="2"/>
        <w:ind w:left="3368" w:right="87" w:hanging="1676"/>
        <w:rPr>
          <w:b/>
          <w:sz w:val="28"/>
        </w:rPr>
      </w:pPr>
      <w:r>
        <w:rPr>
          <w:b/>
          <w:sz w:val="28"/>
        </w:rPr>
        <w:t>РАБОЧЕЙ</w:t>
      </w:r>
      <w:r>
        <w:rPr>
          <w:b/>
          <w:spacing w:val="-11"/>
          <w:sz w:val="28"/>
        </w:rPr>
        <w:t xml:space="preserve"> </w:t>
      </w:r>
      <w:r>
        <w:rPr>
          <w:b/>
          <w:sz w:val="28"/>
        </w:rPr>
        <w:t>ПРОГРАММЫ</w:t>
      </w:r>
      <w:r>
        <w:rPr>
          <w:b/>
          <w:spacing w:val="-10"/>
          <w:sz w:val="28"/>
        </w:rPr>
        <w:t xml:space="preserve"> </w:t>
      </w:r>
      <w:r>
        <w:rPr>
          <w:b/>
          <w:sz w:val="28"/>
        </w:rPr>
        <w:t>ПРОИЗВОДСТВЕННОЙ</w:t>
      </w:r>
      <w:r>
        <w:rPr>
          <w:b/>
          <w:spacing w:val="-11"/>
          <w:sz w:val="28"/>
        </w:rPr>
        <w:t xml:space="preserve"> </w:t>
      </w:r>
      <w:r>
        <w:rPr>
          <w:b/>
          <w:sz w:val="28"/>
        </w:rPr>
        <w:t>ПРАКТИКИ (ПО ПРОФИЛЮ СПЕЦИАЛЬНОСТИ)</w:t>
      </w:r>
    </w:p>
    <w:p w:rsidR="00B105C3" w:rsidRDefault="009E2E89">
      <w:pPr>
        <w:spacing w:before="184" w:line="322" w:lineRule="exact"/>
        <w:ind w:left="3512"/>
        <w:rPr>
          <w:b/>
          <w:sz w:val="28"/>
        </w:rPr>
      </w:pPr>
      <w:r>
        <w:rPr>
          <w:b/>
          <w:sz w:val="28"/>
        </w:rPr>
        <w:t>ПРОФЕССИОНАЛЬНЫЙ</w:t>
      </w:r>
      <w:r>
        <w:rPr>
          <w:b/>
          <w:spacing w:val="-17"/>
          <w:sz w:val="28"/>
        </w:rPr>
        <w:t xml:space="preserve"> </w:t>
      </w:r>
      <w:r>
        <w:rPr>
          <w:b/>
          <w:spacing w:val="-2"/>
          <w:sz w:val="28"/>
        </w:rPr>
        <w:t>МОДУЛЬ</w:t>
      </w:r>
    </w:p>
    <w:p w:rsidR="00B105C3" w:rsidRDefault="009E2E89">
      <w:pPr>
        <w:pStyle w:val="1"/>
        <w:ind w:left="1208" w:right="359" w:firstLine="1"/>
        <w:jc w:val="center"/>
      </w:pPr>
      <w:r>
        <w:t>ПМ 02 Ведение бухгалтерского учета источников формирования активов,</w:t>
      </w:r>
      <w:r>
        <w:rPr>
          <w:spacing w:val="-6"/>
        </w:rPr>
        <w:t xml:space="preserve"> </w:t>
      </w:r>
      <w:r>
        <w:t>выполнение</w:t>
      </w:r>
      <w:r>
        <w:rPr>
          <w:spacing w:val="-5"/>
        </w:rPr>
        <w:t xml:space="preserve"> </w:t>
      </w:r>
      <w:r>
        <w:t>работ</w:t>
      </w:r>
      <w:r>
        <w:rPr>
          <w:spacing w:val="-4"/>
        </w:rPr>
        <w:t xml:space="preserve"> </w:t>
      </w:r>
      <w:r>
        <w:t>по</w:t>
      </w:r>
      <w:r>
        <w:rPr>
          <w:spacing w:val="-4"/>
        </w:rPr>
        <w:t xml:space="preserve"> </w:t>
      </w:r>
      <w:r>
        <w:t>инвентаризации</w:t>
      </w:r>
      <w:r>
        <w:rPr>
          <w:spacing w:val="-6"/>
        </w:rPr>
        <w:t xml:space="preserve"> </w:t>
      </w:r>
      <w:r>
        <w:t>активов</w:t>
      </w:r>
      <w:r>
        <w:rPr>
          <w:spacing w:val="-8"/>
        </w:rPr>
        <w:t xml:space="preserve"> </w:t>
      </w:r>
      <w:r>
        <w:t>и</w:t>
      </w:r>
      <w:r>
        <w:rPr>
          <w:spacing w:val="-7"/>
        </w:rPr>
        <w:t xml:space="preserve"> </w:t>
      </w:r>
      <w:r>
        <w:t>финансовых обязательств организации</w:t>
      </w:r>
    </w:p>
    <w:p w:rsidR="00B105C3" w:rsidRDefault="009E2E89">
      <w:pPr>
        <w:pStyle w:val="a4"/>
        <w:numPr>
          <w:ilvl w:val="4"/>
          <w:numId w:val="33"/>
        </w:numPr>
        <w:tabs>
          <w:tab w:val="left" w:pos="2335"/>
        </w:tabs>
        <w:spacing w:before="275" w:line="319" w:lineRule="exact"/>
        <w:ind w:left="2335" w:hanging="491"/>
        <w:rPr>
          <w:b/>
          <w:sz w:val="28"/>
        </w:rPr>
      </w:pPr>
      <w:r>
        <w:rPr>
          <w:b/>
          <w:sz w:val="28"/>
        </w:rPr>
        <w:t>Область</w:t>
      </w:r>
      <w:r>
        <w:rPr>
          <w:b/>
          <w:spacing w:val="-10"/>
          <w:sz w:val="28"/>
        </w:rPr>
        <w:t xml:space="preserve"> </w:t>
      </w:r>
      <w:r>
        <w:rPr>
          <w:b/>
          <w:sz w:val="28"/>
        </w:rPr>
        <w:t>применения</w:t>
      </w:r>
      <w:r>
        <w:rPr>
          <w:b/>
          <w:spacing w:val="-9"/>
          <w:sz w:val="28"/>
        </w:rPr>
        <w:t xml:space="preserve"> </w:t>
      </w:r>
      <w:r>
        <w:rPr>
          <w:b/>
          <w:sz w:val="28"/>
        </w:rPr>
        <w:t>программы</w:t>
      </w:r>
      <w:r>
        <w:rPr>
          <w:b/>
          <w:spacing w:val="-8"/>
          <w:sz w:val="28"/>
        </w:rPr>
        <w:t xml:space="preserve"> </w:t>
      </w:r>
      <w:r>
        <w:rPr>
          <w:b/>
          <w:sz w:val="28"/>
        </w:rPr>
        <w:t>производственной</w:t>
      </w:r>
      <w:r>
        <w:rPr>
          <w:b/>
          <w:spacing w:val="-10"/>
          <w:sz w:val="28"/>
        </w:rPr>
        <w:t xml:space="preserve"> </w:t>
      </w:r>
      <w:r>
        <w:rPr>
          <w:b/>
          <w:spacing w:val="-2"/>
          <w:sz w:val="28"/>
        </w:rPr>
        <w:t>практики</w:t>
      </w:r>
    </w:p>
    <w:p w:rsidR="00B105C3" w:rsidRDefault="009E2E89">
      <w:pPr>
        <w:pStyle w:val="a3"/>
        <w:ind w:left="1136" w:right="138"/>
      </w:pPr>
      <w:r>
        <w:t>Программа производственной практики является частью основной профессиональной образовательной программы среднего профессионального образования (программы подготовки специалистов среднего звена базовой подготовки), обеспечивающей реализацию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 утвержденного приказом Министерства образования и науки Российской Федерации от 05.02.2018 №69.</w:t>
      </w:r>
    </w:p>
    <w:p w:rsidR="00B105C3" w:rsidRDefault="00B105C3">
      <w:pPr>
        <w:pStyle w:val="a3"/>
        <w:spacing w:before="4"/>
        <w:ind w:left="0" w:firstLine="0"/>
        <w:jc w:val="left"/>
      </w:pPr>
    </w:p>
    <w:p w:rsidR="00B105C3" w:rsidRDefault="009E2E89">
      <w:pPr>
        <w:pStyle w:val="1"/>
        <w:numPr>
          <w:ilvl w:val="4"/>
          <w:numId w:val="33"/>
        </w:numPr>
        <w:tabs>
          <w:tab w:val="left" w:pos="2475"/>
        </w:tabs>
        <w:ind w:left="1136" w:right="140" w:firstLine="707"/>
      </w:pPr>
      <w:r>
        <w:t>Место производственной практики в структуре основной профессиональной образовательной программы</w:t>
      </w:r>
    </w:p>
    <w:p w:rsidR="00B105C3" w:rsidRDefault="009E2E89">
      <w:pPr>
        <w:pStyle w:val="a3"/>
        <w:ind w:left="1136" w:right="134"/>
      </w:pPr>
      <w:r>
        <w:t>Производственная практика (по профилю специальности) является обязательной и представляет собой вид производственной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rsidR="00B105C3" w:rsidRDefault="009E2E89">
      <w:pPr>
        <w:pStyle w:val="a3"/>
        <w:ind w:left="1136" w:right="136"/>
      </w:pPr>
      <w:r>
        <w:t>Производственная практика (по профилю специальности является разделом программы подготовки специалистов среднего звена (далее – ППССЗ), реализуется в рамках профессионального модуля по специальности в части освоения обучающимися вида профессиональной деятельности (ВПД): «Ведение бухгалтерского учета источников формирования активов, выполнение работ по инвентаризации активов и финансовых обязательств организации», для последующего освоения ими профессиональных компетенций по специальности 38.02.01 «Экономика и бухгалтерский учет (по отраслям)», утвержденного приказом Министерства образования и науки Российской Федерации от 05.02.2018 №69.</w:t>
      </w:r>
    </w:p>
    <w:p w:rsidR="00B105C3" w:rsidRDefault="00B105C3">
      <w:pPr>
        <w:pStyle w:val="a3"/>
        <w:spacing w:before="2"/>
        <w:ind w:left="0" w:firstLine="0"/>
        <w:jc w:val="left"/>
      </w:pPr>
    </w:p>
    <w:p w:rsidR="00B105C3" w:rsidRDefault="009E2E89">
      <w:pPr>
        <w:pStyle w:val="1"/>
        <w:numPr>
          <w:ilvl w:val="4"/>
          <w:numId w:val="33"/>
        </w:numPr>
        <w:tabs>
          <w:tab w:val="left" w:pos="2334"/>
        </w:tabs>
        <w:spacing w:line="319" w:lineRule="exact"/>
        <w:ind w:left="2334" w:hanging="490"/>
      </w:pPr>
      <w:r>
        <w:t>Цели</w:t>
      </w:r>
      <w:r>
        <w:rPr>
          <w:spacing w:val="-5"/>
        </w:rPr>
        <w:t xml:space="preserve"> </w:t>
      </w:r>
      <w:r>
        <w:t>и</w:t>
      </w:r>
      <w:r>
        <w:rPr>
          <w:spacing w:val="-6"/>
        </w:rPr>
        <w:t xml:space="preserve"> </w:t>
      </w:r>
      <w:r>
        <w:t>задачи</w:t>
      </w:r>
      <w:r>
        <w:rPr>
          <w:spacing w:val="-5"/>
        </w:rPr>
        <w:t xml:space="preserve"> </w:t>
      </w:r>
      <w:r>
        <w:t>производственной</w:t>
      </w:r>
      <w:r>
        <w:rPr>
          <w:spacing w:val="-7"/>
        </w:rPr>
        <w:t xml:space="preserve"> </w:t>
      </w:r>
      <w:r>
        <w:rPr>
          <w:spacing w:val="-2"/>
        </w:rPr>
        <w:t>практики</w:t>
      </w:r>
    </w:p>
    <w:p w:rsidR="00B105C3" w:rsidRDefault="009E2E89">
      <w:pPr>
        <w:pStyle w:val="a3"/>
        <w:ind w:left="1136" w:right="134"/>
      </w:pPr>
      <w:r>
        <w:t>Производственная практика (практика по профилю специальности) проводится в целях формирования у обучающихся профессиональных компетенций, приобретения практического опыта по документированию хозяйственных операций и ведению бухгалтерского учета активов организации, овладения видом профессиональной деятельности (ВПД), приобщения к социальной среде организации.</w:t>
      </w:r>
    </w:p>
    <w:p w:rsidR="00B105C3" w:rsidRDefault="009E2E89">
      <w:pPr>
        <w:pStyle w:val="a3"/>
        <w:ind w:left="1844" w:firstLine="0"/>
      </w:pPr>
      <w:r>
        <w:t>Задачи</w:t>
      </w:r>
      <w:r>
        <w:rPr>
          <w:spacing w:val="-12"/>
        </w:rPr>
        <w:t xml:space="preserve"> </w:t>
      </w:r>
      <w:r>
        <w:t>производственной</w:t>
      </w:r>
      <w:r>
        <w:rPr>
          <w:spacing w:val="-8"/>
        </w:rPr>
        <w:t xml:space="preserve"> </w:t>
      </w:r>
      <w:r>
        <w:t>практики</w:t>
      </w:r>
      <w:r>
        <w:rPr>
          <w:spacing w:val="-8"/>
        </w:rPr>
        <w:t xml:space="preserve"> </w:t>
      </w:r>
      <w:r>
        <w:t>(по</w:t>
      </w:r>
      <w:r>
        <w:rPr>
          <w:spacing w:val="-11"/>
        </w:rPr>
        <w:t xml:space="preserve"> </w:t>
      </w:r>
      <w:r>
        <w:t>профилю</w:t>
      </w:r>
      <w:r>
        <w:rPr>
          <w:spacing w:val="-8"/>
        </w:rPr>
        <w:t xml:space="preserve"> </w:t>
      </w:r>
      <w:r>
        <w:rPr>
          <w:spacing w:val="-2"/>
        </w:rPr>
        <w:t>специальности):</w:t>
      </w:r>
    </w:p>
    <w:p w:rsidR="00B105C3" w:rsidRDefault="00B105C3">
      <w:pPr>
        <w:pStyle w:val="a3"/>
        <w:sectPr w:rsidR="00B105C3">
          <w:footerReference w:type="default" r:id="rId10"/>
          <w:pgSz w:w="11910" w:h="16840"/>
          <w:pgMar w:top="1040" w:right="708" w:bottom="960" w:left="566" w:header="0" w:footer="779" w:gutter="0"/>
          <w:pgNumType w:start="3"/>
          <w:cols w:space="720"/>
        </w:sectPr>
      </w:pPr>
    </w:p>
    <w:p w:rsidR="00B105C3" w:rsidRDefault="009E2E89">
      <w:pPr>
        <w:pStyle w:val="a4"/>
        <w:numPr>
          <w:ilvl w:val="5"/>
          <w:numId w:val="33"/>
        </w:numPr>
        <w:tabs>
          <w:tab w:val="left" w:pos="2231"/>
        </w:tabs>
        <w:spacing w:before="67" w:line="242" w:lineRule="auto"/>
        <w:ind w:right="142" w:firstLine="707"/>
        <w:rPr>
          <w:sz w:val="28"/>
        </w:rPr>
      </w:pPr>
      <w:r>
        <w:rPr>
          <w:sz w:val="28"/>
        </w:rPr>
        <w:lastRenderedPageBreak/>
        <w:t>закрепление теоретических знаний, полученных в процессе теоретической подготовки в предшествующий период обучения;</w:t>
      </w:r>
    </w:p>
    <w:p w:rsidR="00B105C3" w:rsidRDefault="009E2E89">
      <w:pPr>
        <w:pStyle w:val="a4"/>
        <w:numPr>
          <w:ilvl w:val="5"/>
          <w:numId w:val="33"/>
        </w:numPr>
        <w:tabs>
          <w:tab w:val="left" w:pos="2130"/>
        </w:tabs>
        <w:ind w:right="145" w:firstLine="707"/>
        <w:rPr>
          <w:sz w:val="28"/>
        </w:rPr>
      </w:pPr>
      <w:r>
        <w:rPr>
          <w:sz w:val="28"/>
        </w:rPr>
        <w:t>расширение и углубление профессиональных знаний, овладение необходимыми</w:t>
      </w:r>
      <w:r>
        <w:rPr>
          <w:spacing w:val="40"/>
          <w:sz w:val="28"/>
        </w:rPr>
        <w:t xml:space="preserve"> </w:t>
      </w:r>
      <w:r>
        <w:rPr>
          <w:sz w:val="28"/>
        </w:rPr>
        <w:t>профессиональными</w:t>
      </w:r>
      <w:r>
        <w:rPr>
          <w:spacing w:val="40"/>
          <w:sz w:val="28"/>
        </w:rPr>
        <w:t xml:space="preserve"> </w:t>
      </w:r>
      <w:r>
        <w:rPr>
          <w:sz w:val="28"/>
        </w:rPr>
        <w:t>компетенциями</w:t>
      </w:r>
      <w:r>
        <w:rPr>
          <w:spacing w:val="40"/>
          <w:sz w:val="28"/>
        </w:rPr>
        <w:t xml:space="preserve"> </w:t>
      </w:r>
      <w:r>
        <w:rPr>
          <w:sz w:val="28"/>
        </w:rPr>
        <w:t>и</w:t>
      </w:r>
      <w:r>
        <w:rPr>
          <w:spacing w:val="40"/>
          <w:sz w:val="28"/>
        </w:rPr>
        <w:t xml:space="preserve"> </w:t>
      </w:r>
      <w:r>
        <w:rPr>
          <w:sz w:val="28"/>
        </w:rPr>
        <w:t>практическим опытом по специальности профессиональной подготовки;</w:t>
      </w:r>
    </w:p>
    <w:p w:rsidR="00B105C3" w:rsidRDefault="009E2E89">
      <w:pPr>
        <w:pStyle w:val="a4"/>
        <w:numPr>
          <w:ilvl w:val="5"/>
          <w:numId w:val="33"/>
        </w:numPr>
        <w:tabs>
          <w:tab w:val="left" w:pos="2238"/>
        </w:tabs>
        <w:ind w:right="142" w:firstLine="707"/>
        <w:rPr>
          <w:sz w:val="28"/>
        </w:rPr>
      </w:pPr>
      <w:r>
        <w:rPr>
          <w:sz w:val="28"/>
        </w:rPr>
        <w:t>развитие умений организовывать собственную деятельность, формирование методов и способов выполнения профессиональных задач;</w:t>
      </w:r>
    </w:p>
    <w:p w:rsidR="00B105C3" w:rsidRDefault="009E2E89">
      <w:pPr>
        <w:pStyle w:val="a4"/>
        <w:numPr>
          <w:ilvl w:val="5"/>
          <w:numId w:val="33"/>
        </w:numPr>
        <w:tabs>
          <w:tab w:val="left" w:pos="2020"/>
        </w:tabs>
        <w:ind w:right="144" w:firstLine="707"/>
        <w:rPr>
          <w:sz w:val="28"/>
        </w:rPr>
      </w:pPr>
      <w:r>
        <w:rPr>
          <w:sz w:val="28"/>
        </w:rPr>
        <w:t>воспитание исполнительской дисциплины, чувства ответственности и умения самостоятельно решать проблемы, возникающие в процессе профессиональной деятельности.</w:t>
      </w:r>
    </w:p>
    <w:p w:rsidR="00B105C3" w:rsidRDefault="00B105C3">
      <w:pPr>
        <w:pStyle w:val="a3"/>
        <w:ind w:left="0" w:firstLine="0"/>
        <w:jc w:val="left"/>
      </w:pPr>
    </w:p>
    <w:p w:rsidR="00B105C3" w:rsidRDefault="009E2E89">
      <w:pPr>
        <w:pStyle w:val="a4"/>
        <w:numPr>
          <w:ilvl w:val="4"/>
          <w:numId w:val="33"/>
        </w:numPr>
        <w:tabs>
          <w:tab w:val="left" w:pos="2458"/>
        </w:tabs>
        <w:spacing w:after="4"/>
        <w:ind w:left="1136" w:right="142" w:firstLine="707"/>
        <w:rPr>
          <w:b/>
          <w:sz w:val="28"/>
        </w:rPr>
      </w:pPr>
      <w:r>
        <w:rPr>
          <w:b/>
          <w:sz w:val="28"/>
        </w:rPr>
        <w:t>Объем практики, продолжительность и сроки проведения учебной практики</w:t>
      </w: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127"/>
        <w:gridCol w:w="1702"/>
      </w:tblGrid>
      <w:tr w:rsidR="00B105C3">
        <w:trPr>
          <w:trHeight w:val="275"/>
        </w:trPr>
        <w:tc>
          <w:tcPr>
            <w:tcW w:w="5531" w:type="dxa"/>
            <w:vMerge w:val="restart"/>
          </w:tcPr>
          <w:p w:rsidR="00B105C3" w:rsidRDefault="009E2E89">
            <w:pPr>
              <w:pStyle w:val="TableParagraph"/>
              <w:spacing w:before="133"/>
              <w:ind w:left="3"/>
              <w:jc w:val="center"/>
              <w:rPr>
                <w:sz w:val="24"/>
              </w:rPr>
            </w:pPr>
            <w:r>
              <w:rPr>
                <w:spacing w:val="-2"/>
                <w:sz w:val="24"/>
              </w:rPr>
              <w:t>Показатели</w:t>
            </w:r>
          </w:p>
        </w:tc>
        <w:tc>
          <w:tcPr>
            <w:tcW w:w="3829" w:type="dxa"/>
            <w:gridSpan w:val="2"/>
          </w:tcPr>
          <w:p w:rsidR="00B105C3" w:rsidRDefault="009E2E89">
            <w:pPr>
              <w:pStyle w:val="TableParagraph"/>
              <w:spacing w:line="256" w:lineRule="exact"/>
              <w:ind w:left="150"/>
              <w:rPr>
                <w:sz w:val="24"/>
              </w:rPr>
            </w:pPr>
            <w:r>
              <w:rPr>
                <w:sz w:val="24"/>
              </w:rPr>
              <w:t>Объем</w:t>
            </w:r>
            <w:r>
              <w:rPr>
                <w:spacing w:val="-3"/>
                <w:sz w:val="24"/>
              </w:rPr>
              <w:t xml:space="preserve"> </w:t>
            </w:r>
            <w:r>
              <w:rPr>
                <w:sz w:val="24"/>
              </w:rPr>
              <w:t>часов</w:t>
            </w:r>
            <w:r>
              <w:rPr>
                <w:spacing w:val="-2"/>
                <w:sz w:val="24"/>
              </w:rPr>
              <w:t xml:space="preserve"> </w:t>
            </w:r>
            <w:r>
              <w:rPr>
                <w:sz w:val="24"/>
              </w:rPr>
              <w:t xml:space="preserve">/ </w:t>
            </w:r>
            <w:r>
              <w:rPr>
                <w:spacing w:val="-2"/>
                <w:sz w:val="24"/>
              </w:rPr>
              <w:t>продолжительность</w:t>
            </w:r>
          </w:p>
        </w:tc>
      </w:tr>
      <w:tr w:rsidR="00B105C3">
        <w:trPr>
          <w:trHeight w:val="275"/>
        </w:trPr>
        <w:tc>
          <w:tcPr>
            <w:tcW w:w="5531" w:type="dxa"/>
            <w:vMerge/>
            <w:tcBorders>
              <w:top w:val="nil"/>
            </w:tcBorders>
          </w:tcPr>
          <w:p w:rsidR="00B105C3" w:rsidRDefault="00B105C3">
            <w:pPr>
              <w:rPr>
                <w:sz w:val="2"/>
                <w:szCs w:val="2"/>
              </w:rPr>
            </w:pPr>
          </w:p>
        </w:tc>
        <w:tc>
          <w:tcPr>
            <w:tcW w:w="2127" w:type="dxa"/>
          </w:tcPr>
          <w:p w:rsidR="00B105C3" w:rsidRDefault="009E2E89">
            <w:pPr>
              <w:pStyle w:val="TableParagraph"/>
              <w:spacing w:line="256" w:lineRule="exact"/>
              <w:ind w:left="3" w:right="2"/>
              <w:jc w:val="center"/>
              <w:rPr>
                <w:sz w:val="24"/>
              </w:rPr>
            </w:pPr>
            <w:r>
              <w:rPr>
                <w:spacing w:val="-2"/>
                <w:sz w:val="24"/>
              </w:rPr>
              <w:t>часов</w:t>
            </w:r>
          </w:p>
        </w:tc>
        <w:tc>
          <w:tcPr>
            <w:tcW w:w="1702" w:type="dxa"/>
          </w:tcPr>
          <w:p w:rsidR="00B105C3" w:rsidRDefault="009E2E89">
            <w:pPr>
              <w:pStyle w:val="TableParagraph"/>
              <w:spacing w:line="256" w:lineRule="exact"/>
              <w:ind w:left="6"/>
              <w:jc w:val="center"/>
              <w:rPr>
                <w:sz w:val="24"/>
              </w:rPr>
            </w:pPr>
            <w:r>
              <w:rPr>
                <w:spacing w:val="-2"/>
                <w:sz w:val="24"/>
              </w:rPr>
              <w:t>недель</w:t>
            </w:r>
          </w:p>
        </w:tc>
      </w:tr>
      <w:tr w:rsidR="00B105C3">
        <w:trPr>
          <w:trHeight w:val="275"/>
        </w:trPr>
        <w:tc>
          <w:tcPr>
            <w:tcW w:w="5531" w:type="dxa"/>
          </w:tcPr>
          <w:p w:rsidR="00B105C3" w:rsidRDefault="009E2E89">
            <w:pPr>
              <w:pStyle w:val="TableParagraph"/>
              <w:spacing w:line="256" w:lineRule="exact"/>
              <w:ind w:left="107"/>
              <w:rPr>
                <w:sz w:val="24"/>
              </w:rPr>
            </w:pPr>
            <w:r>
              <w:rPr>
                <w:sz w:val="24"/>
              </w:rPr>
              <w:t>Всего,</w:t>
            </w:r>
            <w:r>
              <w:rPr>
                <w:spacing w:val="-1"/>
                <w:sz w:val="24"/>
              </w:rPr>
              <w:t xml:space="preserve"> </w:t>
            </w:r>
            <w:r>
              <w:rPr>
                <w:sz w:val="24"/>
              </w:rPr>
              <w:t>в</w:t>
            </w:r>
            <w:r>
              <w:rPr>
                <w:spacing w:val="-2"/>
                <w:sz w:val="24"/>
              </w:rPr>
              <w:t xml:space="preserve"> </w:t>
            </w:r>
            <w:r>
              <w:rPr>
                <w:sz w:val="24"/>
              </w:rPr>
              <w:t xml:space="preserve">том </w:t>
            </w:r>
            <w:r>
              <w:rPr>
                <w:spacing w:val="-2"/>
                <w:sz w:val="24"/>
              </w:rPr>
              <w:t>числе:</w:t>
            </w:r>
          </w:p>
        </w:tc>
        <w:tc>
          <w:tcPr>
            <w:tcW w:w="2127" w:type="dxa"/>
          </w:tcPr>
          <w:p w:rsidR="00B105C3" w:rsidRDefault="009E2E89">
            <w:pPr>
              <w:pStyle w:val="TableParagraph"/>
              <w:spacing w:line="256" w:lineRule="exact"/>
              <w:ind w:left="3"/>
              <w:jc w:val="center"/>
              <w:rPr>
                <w:sz w:val="24"/>
              </w:rPr>
            </w:pPr>
            <w:r>
              <w:rPr>
                <w:spacing w:val="-5"/>
                <w:sz w:val="24"/>
              </w:rPr>
              <w:t>108</w:t>
            </w:r>
          </w:p>
        </w:tc>
        <w:tc>
          <w:tcPr>
            <w:tcW w:w="1702" w:type="dxa"/>
          </w:tcPr>
          <w:p w:rsidR="00B105C3" w:rsidRDefault="009E2E89">
            <w:pPr>
              <w:pStyle w:val="TableParagraph"/>
              <w:spacing w:line="256" w:lineRule="exact"/>
              <w:ind w:left="6" w:right="1"/>
              <w:jc w:val="center"/>
              <w:rPr>
                <w:sz w:val="24"/>
              </w:rPr>
            </w:pPr>
            <w:r>
              <w:rPr>
                <w:spacing w:val="-10"/>
                <w:sz w:val="24"/>
              </w:rPr>
              <w:t>3</w:t>
            </w:r>
          </w:p>
        </w:tc>
      </w:tr>
      <w:tr w:rsidR="00B105C3">
        <w:trPr>
          <w:trHeight w:val="275"/>
        </w:trPr>
        <w:tc>
          <w:tcPr>
            <w:tcW w:w="5531" w:type="dxa"/>
          </w:tcPr>
          <w:p w:rsidR="00B105C3" w:rsidRDefault="009E2E89">
            <w:pPr>
              <w:pStyle w:val="TableParagraph"/>
              <w:spacing w:line="256" w:lineRule="exact"/>
              <w:ind w:left="455"/>
              <w:rPr>
                <w:sz w:val="24"/>
              </w:rPr>
            </w:pPr>
            <w:r>
              <w:rPr>
                <w:sz w:val="24"/>
              </w:rPr>
              <w:t>в</w:t>
            </w:r>
            <w:r>
              <w:rPr>
                <w:spacing w:val="-5"/>
                <w:sz w:val="24"/>
              </w:rPr>
              <w:t xml:space="preserve"> </w:t>
            </w:r>
            <w:r>
              <w:rPr>
                <w:sz w:val="24"/>
              </w:rPr>
              <w:t>рамках</w:t>
            </w:r>
            <w:r>
              <w:rPr>
                <w:spacing w:val="-3"/>
                <w:sz w:val="24"/>
              </w:rPr>
              <w:t xml:space="preserve"> </w:t>
            </w:r>
            <w:r>
              <w:rPr>
                <w:sz w:val="24"/>
              </w:rPr>
              <w:t>освоения</w:t>
            </w:r>
            <w:r>
              <w:rPr>
                <w:spacing w:val="-4"/>
                <w:sz w:val="24"/>
              </w:rPr>
              <w:t xml:space="preserve"> </w:t>
            </w:r>
            <w:r>
              <w:rPr>
                <w:sz w:val="24"/>
              </w:rPr>
              <w:t>профессионального</w:t>
            </w:r>
            <w:r>
              <w:rPr>
                <w:spacing w:val="-3"/>
                <w:sz w:val="24"/>
              </w:rPr>
              <w:t xml:space="preserve"> </w:t>
            </w:r>
            <w:r>
              <w:rPr>
                <w:spacing w:val="-2"/>
                <w:sz w:val="24"/>
              </w:rPr>
              <w:t>модуля:</w:t>
            </w:r>
          </w:p>
        </w:tc>
        <w:tc>
          <w:tcPr>
            <w:tcW w:w="2127" w:type="dxa"/>
          </w:tcPr>
          <w:p w:rsidR="00B105C3" w:rsidRDefault="009E2E89">
            <w:pPr>
              <w:pStyle w:val="TableParagraph"/>
              <w:spacing w:line="256" w:lineRule="exact"/>
              <w:ind w:left="3"/>
              <w:jc w:val="center"/>
              <w:rPr>
                <w:sz w:val="24"/>
              </w:rPr>
            </w:pPr>
            <w:r>
              <w:rPr>
                <w:spacing w:val="-5"/>
                <w:sz w:val="24"/>
              </w:rPr>
              <w:t>108</w:t>
            </w:r>
          </w:p>
        </w:tc>
        <w:tc>
          <w:tcPr>
            <w:tcW w:w="1702" w:type="dxa"/>
          </w:tcPr>
          <w:p w:rsidR="00B105C3" w:rsidRDefault="009E2E89">
            <w:pPr>
              <w:pStyle w:val="TableParagraph"/>
              <w:spacing w:line="256" w:lineRule="exact"/>
              <w:ind w:left="6" w:right="1"/>
              <w:jc w:val="center"/>
              <w:rPr>
                <w:sz w:val="24"/>
              </w:rPr>
            </w:pPr>
            <w:r>
              <w:rPr>
                <w:spacing w:val="-10"/>
                <w:sz w:val="24"/>
              </w:rPr>
              <w:t>3</w:t>
            </w:r>
          </w:p>
        </w:tc>
      </w:tr>
      <w:tr w:rsidR="00B105C3">
        <w:trPr>
          <w:trHeight w:val="275"/>
        </w:trPr>
        <w:tc>
          <w:tcPr>
            <w:tcW w:w="5531" w:type="dxa"/>
          </w:tcPr>
          <w:p w:rsidR="00B105C3" w:rsidRDefault="009E2E89">
            <w:pPr>
              <w:pStyle w:val="TableParagraph"/>
              <w:spacing w:line="256" w:lineRule="exact"/>
              <w:ind w:left="107"/>
              <w:rPr>
                <w:sz w:val="24"/>
              </w:rPr>
            </w:pPr>
            <w:r>
              <w:rPr>
                <w:sz w:val="24"/>
              </w:rPr>
              <w:t>Форма</w:t>
            </w:r>
            <w:r>
              <w:rPr>
                <w:spacing w:val="-2"/>
                <w:sz w:val="24"/>
              </w:rPr>
              <w:t xml:space="preserve"> проведения</w:t>
            </w:r>
          </w:p>
        </w:tc>
        <w:tc>
          <w:tcPr>
            <w:tcW w:w="3829" w:type="dxa"/>
            <w:gridSpan w:val="2"/>
          </w:tcPr>
          <w:p w:rsidR="00B105C3" w:rsidRDefault="009E2E89">
            <w:pPr>
              <w:pStyle w:val="TableParagraph"/>
              <w:spacing w:line="256" w:lineRule="exact"/>
              <w:ind w:left="880"/>
              <w:rPr>
                <w:sz w:val="24"/>
              </w:rPr>
            </w:pPr>
            <w:r>
              <w:rPr>
                <w:spacing w:val="-2"/>
                <w:sz w:val="24"/>
              </w:rPr>
              <w:t>Концентрированная</w:t>
            </w:r>
          </w:p>
        </w:tc>
      </w:tr>
      <w:tr w:rsidR="00B105C3">
        <w:trPr>
          <w:trHeight w:val="275"/>
        </w:trPr>
        <w:tc>
          <w:tcPr>
            <w:tcW w:w="5531" w:type="dxa"/>
          </w:tcPr>
          <w:p w:rsidR="00B105C3" w:rsidRDefault="009E2E89">
            <w:pPr>
              <w:pStyle w:val="TableParagraph"/>
              <w:spacing w:line="256" w:lineRule="exact"/>
              <w:ind w:left="107"/>
              <w:rPr>
                <w:sz w:val="24"/>
              </w:rPr>
            </w:pPr>
            <w:r>
              <w:rPr>
                <w:sz w:val="24"/>
              </w:rPr>
              <w:t>Сроки</w:t>
            </w:r>
            <w:r>
              <w:rPr>
                <w:spacing w:val="-4"/>
                <w:sz w:val="24"/>
              </w:rPr>
              <w:t xml:space="preserve"> </w:t>
            </w:r>
            <w:r>
              <w:rPr>
                <w:sz w:val="24"/>
              </w:rPr>
              <w:t>(период)</w:t>
            </w:r>
            <w:r>
              <w:rPr>
                <w:spacing w:val="-3"/>
                <w:sz w:val="24"/>
              </w:rPr>
              <w:t xml:space="preserve"> </w:t>
            </w:r>
            <w:r>
              <w:rPr>
                <w:sz w:val="24"/>
              </w:rPr>
              <w:t>проведения</w:t>
            </w:r>
            <w:r>
              <w:rPr>
                <w:spacing w:val="-3"/>
                <w:sz w:val="24"/>
              </w:rPr>
              <w:t xml:space="preserve"> </w:t>
            </w:r>
            <w:r>
              <w:rPr>
                <w:sz w:val="24"/>
              </w:rPr>
              <w:t>(курс,</w:t>
            </w:r>
            <w:r>
              <w:rPr>
                <w:spacing w:val="-3"/>
                <w:sz w:val="24"/>
              </w:rPr>
              <w:t xml:space="preserve"> </w:t>
            </w:r>
            <w:r>
              <w:rPr>
                <w:spacing w:val="-2"/>
                <w:sz w:val="24"/>
              </w:rPr>
              <w:t>семестр)</w:t>
            </w:r>
          </w:p>
        </w:tc>
        <w:tc>
          <w:tcPr>
            <w:tcW w:w="3829" w:type="dxa"/>
            <w:gridSpan w:val="2"/>
          </w:tcPr>
          <w:p w:rsidR="00B105C3" w:rsidRDefault="009E2E89">
            <w:pPr>
              <w:pStyle w:val="TableParagraph"/>
              <w:spacing w:line="256" w:lineRule="exact"/>
              <w:ind w:left="1216"/>
              <w:rPr>
                <w:sz w:val="24"/>
              </w:rPr>
            </w:pPr>
            <w:r>
              <w:rPr>
                <w:sz w:val="24"/>
              </w:rPr>
              <w:t>3</w:t>
            </w:r>
            <w:r>
              <w:rPr>
                <w:spacing w:val="-1"/>
                <w:sz w:val="24"/>
              </w:rPr>
              <w:t xml:space="preserve"> </w:t>
            </w:r>
            <w:r>
              <w:rPr>
                <w:sz w:val="24"/>
              </w:rPr>
              <w:t>курс,</w:t>
            </w:r>
            <w:r>
              <w:rPr>
                <w:spacing w:val="-1"/>
                <w:sz w:val="24"/>
              </w:rPr>
              <w:t xml:space="preserve"> </w:t>
            </w:r>
            <w:r>
              <w:rPr>
                <w:sz w:val="24"/>
              </w:rPr>
              <w:t>5</w:t>
            </w:r>
            <w:r>
              <w:rPr>
                <w:spacing w:val="-1"/>
                <w:sz w:val="24"/>
              </w:rPr>
              <w:t xml:space="preserve"> </w:t>
            </w:r>
            <w:r>
              <w:rPr>
                <w:spacing w:val="-2"/>
                <w:sz w:val="24"/>
              </w:rPr>
              <w:t>семестр</w:t>
            </w:r>
          </w:p>
        </w:tc>
      </w:tr>
      <w:tr w:rsidR="00B105C3">
        <w:trPr>
          <w:trHeight w:val="278"/>
        </w:trPr>
        <w:tc>
          <w:tcPr>
            <w:tcW w:w="5531" w:type="dxa"/>
          </w:tcPr>
          <w:p w:rsidR="00B105C3" w:rsidRDefault="009E2E89">
            <w:pPr>
              <w:pStyle w:val="TableParagraph"/>
              <w:spacing w:line="258" w:lineRule="exact"/>
              <w:ind w:left="107"/>
              <w:rPr>
                <w:sz w:val="24"/>
              </w:rPr>
            </w:pPr>
            <w:r>
              <w:rPr>
                <w:sz w:val="24"/>
              </w:rPr>
              <w:t>Промежуточная</w:t>
            </w:r>
            <w:r>
              <w:rPr>
                <w:spacing w:val="-5"/>
                <w:sz w:val="24"/>
              </w:rPr>
              <w:t xml:space="preserve"> </w:t>
            </w:r>
            <w:r>
              <w:rPr>
                <w:sz w:val="24"/>
              </w:rPr>
              <w:t>аттестация</w:t>
            </w:r>
            <w:r>
              <w:rPr>
                <w:spacing w:val="-2"/>
                <w:sz w:val="24"/>
              </w:rPr>
              <w:t xml:space="preserve"> </w:t>
            </w:r>
            <w:r>
              <w:rPr>
                <w:sz w:val="24"/>
              </w:rPr>
              <w:t>в</w:t>
            </w:r>
            <w:r>
              <w:rPr>
                <w:spacing w:val="-2"/>
                <w:sz w:val="24"/>
              </w:rPr>
              <w:t xml:space="preserve"> форме</w:t>
            </w:r>
          </w:p>
        </w:tc>
        <w:tc>
          <w:tcPr>
            <w:tcW w:w="3829" w:type="dxa"/>
            <w:gridSpan w:val="2"/>
          </w:tcPr>
          <w:p w:rsidR="00B105C3" w:rsidRDefault="009E2E89">
            <w:pPr>
              <w:pStyle w:val="TableParagraph"/>
              <w:spacing w:line="258" w:lineRule="exact"/>
              <w:ind w:left="450"/>
              <w:rPr>
                <w:sz w:val="24"/>
              </w:rPr>
            </w:pPr>
            <w:r>
              <w:rPr>
                <w:sz w:val="24"/>
              </w:rPr>
              <w:t>Дифференцированный</w:t>
            </w:r>
            <w:r>
              <w:rPr>
                <w:spacing w:val="-10"/>
                <w:sz w:val="24"/>
              </w:rPr>
              <w:t xml:space="preserve"> </w:t>
            </w:r>
            <w:r>
              <w:rPr>
                <w:spacing w:val="-4"/>
                <w:sz w:val="24"/>
              </w:rPr>
              <w:t>зачет</w:t>
            </w:r>
          </w:p>
        </w:tc>
      </w:tr>
    </w:tbl>
    <w:p w:rsidR="00B105C3" w:rsidRDefault="00B105C3">
      <w:pPr>
        <w:pStyle w:val="TableParagraph"/>
        <w:spacing w:line="258" w:lineRule="exact"/>
        <w:rPr>
          <w:sz w:val="24"/>
        </w:rPr>
        <w:sectPr w:rsidR="00B105C3">
          <w:pgSz w:w="11910" w:h="16840"/>
          <w:pgMar w:top="1040" w:right="708" w:bottom="960" w:left="566" w:header="0" w:footer="779" w:gutter="0"/>
          <w:cols w:space="720"/>
        </w:sectPr>
      </w:pPr>
    </w:p>
    <w:p w:rsidR="00B105C3" w:rsidRDefault="009E2E89">
      <w:pPr>
        <w:pStyle w:val="a4"/>
        <w:numPr>
          <w:ilvl w:val="3"/>
          <w:numId w:val="33"/>
        </w:numPr>
        <w:tabs>
          <w:tab w:val="left" w:pos="2233"/>
          <w:tab w:val="left" w:pos="2451"/>
        </w:tabs>
        <w:spacing w:before="72" w:line="242" w:lineRule="auto"/>
        <w:ind w:left="2451" w:right="957" w:hanging="497"/>
        <w:jc w:val="left"/>
        <w:rPr>
          <w:b/>
          <w:sz w:val="28"/>
        </w:rPr>
      </w:pPr>
      <w:r>
        <w:rPr>
          <w:b/>
          <w:sz w:val="28"/>
        </w:rPr>
        <w:lastRenderedPageBreak/>
        <w:t>СТРУКТУРА</w:t>
      </w:r>
      <w:r>
        <w:rPr>
          <w:b/>
          <w:spacing w:val="-10"/>
          <w:sz w:val="28"/>
        </w:rPr>
        <w:t xml:space="preserve"> </w:t>
      </w:r>
      <w:r>
        <w:rPr>
          <w:b/>
          <w:sz w:val="28"/>
        </w:rPr>
        <w:t>И</w:t>
      </w:r>
      <w:r>
        <w:rPr>
          <w:b/>
          <w:spacing w:val="-12"/>
          <w:sz w:val="28"/>
        </w:rPr>
        <w:t xml:space="preserve"> </w:t>
      </w:r>
      <w:r>
        <w:rPr>
          <w:b/>
          <w:sz w:val="28"/>
        </w:rPr>
        <w:t>СОДЕРЖАНИЕ</w:t>
      </w:r>
      <w:r>
        <w:rPr>
          <w:b/>
          <w:spacing w:val="-10"/>
          <w:sz w:val="28"/>
        </w:rPr>
        <w:t xml:space="preserve"> </w:t>
      </w:r>
      <w:r>
        <w:rPr>
          <w:b/>
          <w:sz w:val="28"/>
        </w:rPr>
        <w:t>ПРОИЗВОДСТВЕННОЙ ПРАКТИКИ (ПО ПРОФИЛЮ СПЕЦИАЛЬНОСТИ)</w:t>
      </w:r>
    </w:p>
    <w:p w:rsidR="00B105C3" w:rsidRDefault="009E2E89">
      <w:pPr>
        <w:pStyle w:val="1"/>
        <w:numPr>
          <w:ilvl w:val="4"/>
          <w:numId w:val="33"/>
        </w:numPr>
        <w:tabs>
          <w:tab w:val="left" w:pos="2335"/>
        </w:tabs>
        <w:spacing w:before="178" w:line="321" w:lineRule="exact"/>
        <w:ind w:left="2335" w:hanging="491"/>
      </w:pPr>
      <w:r>
        <w:t>Общие</w:t>
      </w:r>
      <w:r>
        <w:rPr>
          <w:spacing w:val="-7"/>
        </w:rPr>
        <w:t xml:space="preserve"> </w:t>
      </w:r>
      <w:r>
        <w:rPr>
          <w:spacing w:val="-2"/>
        </w:rPr>
        <w:t>положения</w:t>
      </w:r>
    </w:p>
    <w:p w:rsidR="00B105C3" w:rsidRDefault="009E2E89">
      <w:pPr>
        <w:pStyle w:val="a3"/>
        <w:ind w:left="1136" w:right="135"/>
      </w:pPr>
      <w:r>
        <w:t>Структура и содержание практики определено профильной кафедрой в соответствии с рабочей программой профессионального модуля и с учетом специфики деятельности организаций, в которых обучающиеся проходят производственную практику (по профилю специальности).</w:t>
      </w:r>
    </w:p>
    <w:p w:rsidR="00B105C3" w:rsidRDefault="009E2E89">
      <w:pPr>
        <w:pStyle w:val="a3"/>
        <w:ind w:left="1136" w:right="137"/>
      </w:pPr>
      <w:r>
        <w:t>Производственная практика проводится непрерывно после изучения МДК.02.01 Практические основы бухгалтерского учета источников формирования активов организации и МДК.02.02. Бухгалтерская технология проведения и оформления инвентаризации профессионального цикла</w:t>
      </w:r>
      <w:r>
        <w:rPr>
          <w:spacing w:val="40"/>
        </w:rPr>
        <w:t xml:space="preserve"> </w:t>
      </w:r>
      <w:r>
        <w:t>ППССЗ, в организациях, направление деятельности которых соответствует профилю подготовки обучающихся на основе договоров, заключаемых</w:t>
      </w:r>
      <w:r>
        <w:rPr>
          <w:spacing w:val="40"/>
        </w:rPr>
        <w:t xml:space="preserve"> </w:t>
      </w:r>
      <w:r>
        <w:t>между университетом и этими организациями.</w:t>
      </w:r>
    </w:p>
    <w:p w:rsidR="00B105C3" w:rsidRDefault="009E2E89">
      <w:pPr>
        <w:pStyle w:val="a3"/>
        <w:ind w:left="1136" w:right="132"/>
      </w:pPr>
      <w:r>
        <w:rPr>
          <w:spacing w:val="-2"/>
        </w:rPr>
        <w:t>К</w:t>
      </w:r>
      <w:r>
        <w:rPr>
          <w:spacing w:val="-9"/>
        </w:rPr>
        <w:t xml:space="preserve"> </w:t>
      </w:r>
      <w:r>
        <w:rPr>
          <w:spacing w:val="-2"/>
        </w:rPr>
        <w:t>производственной</w:t>
      </w:r>
      <w:r>
        <w:rPr>
          <w:spacing w:val="-10"/>
        </w:rPr>
        <w:t xml:space="preserve"> </w:t>
      </w:r>
      <w:r>
        <w:rPr>
          <w:spacing w:val="-2"/>
        </w:rPr>
        <w:t>практике</w:t>
      </w:r>
      <w:r>
        <w:rPr>
          <w:spacing w:val="-9"/>
        </w:rPr>
        <w:t xml:space="preserve"> </w:t>
      </w:r>
      <w:r>
        <w:rPr>
          <w:spacing w:val="-2"/>
        </w:rPr>
        <w:t>(по</w:t>
      </w:r>
      <w:r>
        <w:rPr>
          <w:spacing w:val="-8"/>
        </w:rPr>
        <w:t xml:space="preserve"> </w:t>
      </w:r>
      <w:r>
        <w:rPr>
          <w:spacing w:val="-2"/>
        </w:rPr>
        <w:t>профилю</w:t>
      </w:r>
      <w:r>
        <w:rPr>
          <w:spacing w:val="-9"/>
        </w:rPr>
        <w:t xml:space="preserve"> </w:t>
      </w:r>
      <w:r>
        <w:rPr>
          <w:spacing w:val="-2"/>
        </w:rPr>
        <w:t>специальности)</w:t>
      </w:r>
      <w:r>
        <w:rPr>
          <w:spacing w:val="-9"/>
        </w:rPr>
        <w:t xml:space="preserve"> </w:t>
      </w:r>
      <w:r>
        <w:rPr>
          <w:spacing w:val="-2"/>
        </w:rPr>
        <w:t xml:space="preserve">допускаются </w:t>
      </w:r>
      <w:r>
        <w:t xml:space="preserve">обучающиеся, выполнившие соответствующие разделы рабочей программы МДК.02.01 и МДК.02.02 и имеющие положительные оценки. В период </w:t>
      </w:r>
      <w:proofErr w:type="gramStart"/>
      <w:r>
        <w:rPr>
          <w:spacing w:val="-4"/>
        </w:rPr>
        <w:t>прохождения</w:t>
      </w:r>
      <w:r>
        <w:rPr>
          <w:spacing w:val="-8"/>
        </w:rPr>
        <w:t xml:space="preserve"> </w:t>
      </w:r>
      <w:r>
        <w:rPr>
          <w:spacing w:val="-4"/>
        </w:rPr>
        <w:t>производственной</w:t>
      </w:r>
      <w:r>
        <w:rPr>
          <w:spacing w:val="-7"/>
        </w:rPr>
        <w:t xml:space="preserve"> </w:t>
      </w:r>
      <w:r>
        <w:rPr>
          <w:spacing w:val="-4"/>
        </w:rPr>
        <w:t>практики</w:t>
      </w:r>
      <w:proofErr w:type="gramEnd"/>
      <w:r>
        <w:rPr>
          <w:spacing w:val="-7"/>
        </w:rPr>
        <w:t xml:space="preserve"> </w:t>
      </w:r>
      <w:r>
        <w:rPr>
          <w:spacing w:val="-4"/>
        </w:rPr>
        <w:t>обучающиеся</w:t>
      </w:r>
      <w:r>
        <w:rPr>
          <w:spacing w:val="-8"/>
        </w:rPr>
        <w:t xml:space="preserve"> </w:t>
      </w:r>
      <w:r>
        <w:rPr>
          <w:spacing w:val="-4"/>
        </w:rPr>
        <w:t>могут</w:t>
      </w:r>
      <w:r>
        <w:rPr>
          <w:spacing w:val="-8"/>
        </w:rPr>
        <w:t xml:space="preserve"> </w:t>
      </w:r>
      <w:r>
        <w:rPr>
          <w:spacing w:val="-4"/>
        </w:rPr>
        <w:t>перемещаться</w:t>
      </w:r>
      <w:r>
        <w:rPr>
          <w:spacing w:val="-8"/>
        </w:rPr>
        <w:t xml:space="preserve"> </w:t>
      </w:r>
      <w:r>
        <w:rPr>
          <w:spacing w:val="-4"/>
        </w:rPr>
        <w:t xml:space="preserve">по </w:t>
      </w:r>
      <w:r>
        <w:t>отделам (службам) и рабочим местам, а также зачисляться на вакантные должности, если работа соответствует требованиям программы производственной практики.</w:t>
      </w:r>
    </w:p>
    <w:p w:rsidR="00B105C3" w:rsidRDefault="009E2E89">
      <w:pPr>
        <w:pStyle w:val="a3"/>
        <w:ind w:left="1136" w:right="137"/>
      </w:pPr>
      <w:r>
        <w:t>В процессе производственной практики, помимо выполнения требований программы практики, обучающиеся выполняют индивидуальное задание, выдаваемое руководителем практики университета, в котором учитывается применяемая организацией система налогообложения, доступность и практическая возможность сбора исходной информации; потребности организации, выступающей в качестве базы практики.</w:t>
      </w:r>
    </w:p>
    <w:p w:rsidR="00B105C3" w:rsidRDefault="00B105C3">
      <w:pPr>
        <w:pStyle w:val="a3"/>
        <w:sectPr w:rsidR="00B105C3">
          <w:pgSz w:w="11910" w:h="16840"/>
          <w:pgMar w:top="1040" w:right="708" w:bottom="960" w:left="566" w:header="0" w:footer="779" w:gutter="0"/>
          <w:cols w:space="720"/>
        </w:sectPr>
      </w:pPr>
    </w:p>
    <w:p w:rsidR="00B105C3" w:rsidRDefault="009E2E89">
      <w:pPr>
        <w:pStyle w:val="a4"/>
        <w:numPr>
          <w:ilvl w:val="4"/>
          <w:numId w:val="33"/>
        </w:numPr>
        <w:tabs>
          <w:tab w:val="left" w:pos="2161"/>
        </w:tabs>
        <w:spacing w:before="78"/>
        <w:ind w:left="2161" w:hanging="491"/>
        <w:rPr>
          <w:sz w:val="28"/>
        </w:rPr>
      </w:pPr>
      <w:r>
        <w:rPr>
          <w:sz w:val="28"/>
        </w:rPr>
        <w:lastRenderedPageBreak/>
        <w:t>Тематический</w:t>
      </w:r>
      <w:r>
        <w:rPr>
          <w:spacing w:val="-8"/>
          <w:sz w:val="28"/>
        </w:rPr>
        <w:t xml:space="preserve"> </w:t>
      </w:r>
      <w:r>
        <w:rPr>
          <w:sz w:val="28"/>
        </w:rPr>
        <w:t>план</w:t>
      </w:r>
      <w:r>
        <w:rPr>
          <w:spacing w:val="-6"/>
          <w:sz w:val="28"/>
        </w:rPr>
        <w:t xml:space="preserve"> </w:t>
      </w:r>
      <w:r>
        <w:rPr>
          <w:sz w:val="28"/>
        </w:rPr>
        <w:t>и</w:t>
      </w:r>
      <w:r>
        <w:rPr>
          <w:spacing w:val="-8"/>
          <w:sz w:val="28"/>
        </w:rPr>
        <w:t xml:space="preserve"> </w:t>
      </w:r>
      <w:r>
        <w:rPr>
          <w:sz w:val="28"/>
        </w:rPr>
        <w:t>содержание</w:t>
      </w:r>
      <w:r>
        <w:rPr>
          <w:spacing w:val="-7"/>
          <w:sz w:val="28"/>
        </w:rPr>
        <w:t xml:space="preserve"> </w:t>
      </w:r>
      <w:r>
        <w:rPr>
          <w:sz w:val="28"/>
        </w:rPr>
        <w:t>производственной</w:t>
      </w:r>
      <w:r>
        <w:rPr>
          <w:spacing w:val="-8"/>
          <w:sz w:val="28"/>
        </w:rPr>
        <w:t xml:space="preserve"> </w:t>
      </w:r>
      <w:r>
        <w:rPr>
          <w:sz w:val="28"/>
        </w:rPr>
        <w:t>практики</w:t>
      </w:r>
      <w:r>
        <w:rPr>
          <w:spacing w:val="-7"/>
          <w:sz w:val="28"/>
        </w:rPr>
        <w:t xml:space="preserve"> </w:t>
      </w:r>
      <w:r>
        <w:rPr>
          <w:sz w:val="28"/>
        </w:rPr>
        <w:t>(по</w:t>
      </w:r>
      <w:r>
        <w:rPr>
          <w:spacing w:val="-10"/>
          <w:sz w:val="28"/>
        </w:rPr>
        <w:t xml:space="preserve"> </w:t>
      </w:r>
      <w:r>
        <w:rPr>
          <w:sz w:val="28"/>
        </w:rPr>
        <w:t>профилю</w:t>
      </w:r>
      <w:r>
        <w:rPr>
          <w:spacing w:val="-8"/>
          <w:sz w:val="28"/>
        </w:rPr>
        <w:t xml:space="preserve"> </w:t>
      </w:r>
      <w:r>
        <w:rPr>
          <w:spacing w:val="-2"/>
          <w:sz w:val="28"/>
        </w:rPr>
        <w:t>специальности)</w:t>
      </w:r>
    </w:p>
    <w:p w:rsidR="00B105C3" w:rsidRDefault="00B105C3">
      <w:pPr>
        <w:pStyle w:val="a3"/>
        <w:spacing w:before="8"/>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77"/>
        <w:gridCol w:w="7092"/>
        <w:gridCol w:w="1557"/>
        <w:gridCol w:w="1556"/>
        <w:gridCol w:w="1244"/>
      </w:tblGrid>
      <w:tr w:rsidR="00B105C3">
        <w:trPr>
          <w:trHeight w:val="827"/>
        </w:trPr>
        <w:tc>
          <w:tcPr>
            <w:tcW w:w="456" w:type="dxa"/>
          </w:tcPr>
          <w:p w:rsidR="00B105C3" w:rsidRDefault="009E2E89">
            <w:pPr>
              <w:pStyle w:val="TableParagraph"/>
              <w:spacing w:before="128"/>
              <w:ind w:left="93" w:right="21" w:firstLine="48"/>
              <w:rPr>
                <w:sz w:val="24"/>
              </w:rPr>
            </w:pPr>
            <w:r>
              <w:rPr>
                <w:spacing w:val="-10"/>
                <w:sz w:val="24"/>
              </w:rPr>
              <w:t xml:space="preserve">№ </w:t>
            </w:r>
            <w:r>
              <w:rPr>
                <w:spacing w:val="-4"/>
                <w:sz w:val="24"/>
              </w:rPr>
              <w:t>п/п</w:t>
            </w:r>
          </w:p>
        </w:tc>
        <w:tc>
          <w:tcPr>
            <w:tcW w:w="2577" w:type="dxa"/>
          </w:tcPr>
          <w:p w:rsidR="00B105C3" w:rsidRDefault="009E2E89">
            <w:pPr>
              <w:pStyle w:val="TableParagraph"/>
              <w:spacing w:before="128"/>
              <w:ind w:left="845" w:right="437" w:hanging="389"/>
              <w:rPr>
                <w:sz w:val="24"/>
              </w:rPr>
            </w:pPr>
            <w:r>
              <w:rPr>
                <w:sz w:val="24"/>
              </w:rPr>
              <w:t>Разделы</w:t>
            </w:r>
            <w:r>
              <w:rPr>
                <w:spacing w:val="-15"/>
                <w:sz w:val="24"/>
              </w:rPr>
              <w:t xml:space="preserve"> </w:t>
            </w:r>
            <w:r>
              <w:rPr>
                <w:sz w:val="24"/>
              </w:rPr>
              <w:t xml:space="preserve">(этапы) </w:t>
            </w:r>
            <w:r>
              <w:rPr>
                <w:spacing w:val="-2"/>
                <w:sz w:val="24"/>
              </w:rPr>
              <w:t>практики</w:t>
            </w:r>
          </w:p>
        </w:tc>
        <w:tc>
          <w:tcPr>
            <w:tcW w:w="7092" w:type="dxa"/>
          </w:tcPr>
          <w:p w:rsidR="00B105C3" w:rsidRDefault="009E2E89">
            <w:pPr>
              <w:pStyle w:val="TableParagraph"/>
              <w:spacing w:before="267"/>
              <w:ind w:left="15" w:right="4"/>
              <w:jc w:val="center"/>
              <w:rPr>
                <w:sz w:val="24"/>
              </w:rPr>
            </w:pPr>
            <w:r>
              <w:rPr>
                <w:sz w:val="24"/>
              </w:rPr>
              <w:t>Содержание</w:t>
            </w:r>
            <w:r>
              <w:rPr>
                <w:spacing w:val="-3"/>
                <w:sz w:val="24"/>
              </w:rPr>
              <w:t xml:space="preserve"> </w:t>
            </w:r>
            <w:r>
              <w:rPr>
                <w:sz w:val="24"/>
              </w:rPr>
              <w:t>(виды</w:t>
            </w:r>
            <w:r>
              <w:rPr>
                <w:spacing w:val="-2"/>
                <w:sz w:val="24"/>
              </w:rPr>
              <w:t xml:space="preserve"> </w:t>
            </w:r>
            <w:r>
              <w:rPr>
                <w:sz w:val="24"/>
              </w:rPr>
              <w:t>работы)</w:t>
            </w:r>
            <w:r>
              <w:rPr>
                <w:spacing w:val="-4"/>
                <w:sz w:val="24"/>
              </w:rPr>
              <w:t xml:space="preserve"> </w:t>
            </w:r>
            <w:r>
              <w:rPr>
                <w:sz w:val="24"/>
              </w:rPr>
              <w:t>на</w:t>
            </w:r>
            <w:r>
              <w:rPr>
                <w:spacing w:val="-2"/>
                <w:sz w:val="24"/>
              </w:rPr>
              <w:t xml:space="preserve"> практике</w:t>
            </w:r>
          </w:p>
        </w:tc>
        <w:tc>
          <w:tcPr>
            <w:tcW w:w="1557" w:type="dxa"/>
          </w:tcPr>
          <w:p w:rsidR="00B105C3" w:rsidRDefault="009E2E89">
            <w:pPr>
              <w:pStyle w:val="TableParagraph"/>
              <w:spacing w:before="128"/>
              <w:ind w:left="115" w:hanging="46"/>
              <w:rPr>
                <w:sz w:val="24"/>
              </w:rPr>
            </w:pPr>
            <w:r>
              <w:rPr>
                <w:spacing w:val="-2"/>
                <w:sz w:val="24"/>
              </w:rPr>
              <w:t>Формируемая компетенция</w:t>
            </w:r>
          </w:p>
        </w:tc>
        <w:tc>
          <w:tcPr>
            <w:tcW w:w="1556" w:type="dxa"/>
          </w:tcPr>
          <w:p w:rsidR="00B105C3" w:rsidRDefault="009E2E89">
            <w:pPr>
              <w:pStyle w:val="TableParagraph"/>
              <w:spacing w:before="128"/>
              <w:ind w:left="118" w:right="-15" w:hanging="65"/>
              <w:rPr>
                <w:sz w:val="24"/>
              </w:rPr>
            </w:pPr>
            <w:r>
              <w:rPr>
                <w:spacing w:val="-2"/>
                <w:sz w:val="24"/>
              </w:rPr>
              <w:t>Трудоемкость, недель/часов</w:t>
            </w:r>
          </w:p>
        </w:tc>
        <w:tc>
          <w:tcPr>
            <w:tcW w:w="1244" w:type="dxa"/>
          </w:tcPr>
          <w:p w:rsidR="00B105C3" w:rsidRDefault="009E2E89">
            <w:pPr>
              <w:pStyle w:val="TableParagraph"/>
              <w:spacing w:line="268" w:lineRule="exact"/>
              <w:ind w:left="177" w:firstLine="134"/>
              <w:rPr>
                <w:sz w:val="24"/>
              </w:rPr>
            </w:pPr>
            <w:r>
              <w:rPr>
                <w:spacing w:val="-2"/>
                <w:sz w:val="24"/>
              </w:rPr>
              <w:t>Форма</w:t>
            </w:r>
          </w:p>
          <w:p w:rsidR="00B105C3" w:rsidRDefault="009E2E89">
            <w:pPr>
              <w:pStyle w:val="TableParagraph"/>
              <w:spacing w:line="270" w:lineRule="atLeast"/>
              <w:ind w:left="184" w:right="96" w:hanging="8"/>
              <w:rPr>
                <w:sz w:val="24"/>
              </w:rPr>
            </w:pPr>
            <w:r>
              <w:rPr>
                <w:spacing w:val="-2"/>
                <w:sz w:val="24"/>
              </w:rPr>
              <w:t>текущего контроля</w:t>
            </w:r>
          </w:p>
        </w:tc>
      </w:tr>
      <w:tr w:rsidR="00B105C3">
        <w:trPr>
          <w:trHeight w:val="275"/>
        </w:trPr>
        <w:tc>
          <w:tcPr>
            <w:tcW w:w="456" w:type="dxa"/>
          </w:tcPr>
          <w:p w:rsidR="00B105C3" w:rsidRDefault="009E2E89">
            <w:pPr>
              <w:pStyle w:val="TableParagraph"/>
              <w:spacing w:line="256" w:lineRule="exact"/>
              <w:ind w:left="67"/>
              <w:jc w:val="center"/>
              <w:rPr>
                <w:sz w:val="24"/>
              </w:rPr>
            </w:pPr>
            <w:r>
              <w:rPr>
                <w:spacing w:val="-10"/>
                <w:sz w:val="24"/>
              </w:rPr>
              <w:t>1</w:t>
            </w:r>
          </w:p>
        </w:tc>
        <w:tc>
          <w:tcPr>
            <w:tcW w:w="2577" w:type="dxa"/>
          </w:tcPr>
          <w:p w:rsidR="00B105C3" w:rsidRDefault="009E2E89">
            <w:pPr>
              <w:pStyle w:val="TableParagraph"/>
              <w:spacing w:line="256" w:lineRule="exact"/>
              <w:ind w:left="41" w:right="30"/>
              <w:jc w:val="center"/>
              <w:rPr>
                <w:sz w:val="24"/>
              </w:rPr>
            </w:pPr>
            <w:r>
              <w:rPr>
                <w:spacing w:val="-10"/>
                <w:sz w:val="24"/>
              </w:rPr>
              <w:t>2</w:t>
            </w:r>
          </w:p>
        </w:tc>
        <w:tc>
          <w:tcPr>
            <w:tcW w:w="7092" w:type="dxa"/>
          </w:tcPr>
          <w:p w:rsidR="00B105C3" w:rsidRDefault="009E2E89">
            <w:pPr>
              <w:pStyle w:val="TableParagraph"/>
              <w:spacing w:line="256" w:lineRule="exact"/>
              <w:ind w:left="15"/>
              <w:jc w:val="center"/>
              <w:rPr>
                <w:sz w:val="24"/>
              </w:rPr>
            </w:pPr>
            <w:r>
              <w:rPr>
                <w:spacing w:val="-10"/>
                <w:sz w:val="24"/>
              </w:rPr>
              <w:t>3</w:t>
            </w:r>
          </w:p>
        </w:tc>
        <w:tc>
          <w:tcPr>
            <w:tcW w:w="1557" w:type="dxa"/>
          </w:tcPr>
          <w:p w:rsidR="00B105C3" w:rsidRDefault="009E2E89">
            <w:pPr>
              <w:pStyle w:val="TableParagraph"/>
              <w:spacing w:line="256" w:lineRule="exact"/>
              <w:ind w:left="13"/>
              <w:jc w:val="center"/>
              <w:rPr>
                <w:sz w:val="24"/>
              </w:rPr>
            </w:pPr>
            <w:r>
              <w:rPr>
                <w:spacing w:val="-10"/>
                <w:sz w:val="24"/>
              </w:rPr>
              <w:t>4</w:t>
            </w:r>
          </w:p>
        </w:tc>
        <w:tc>
          <w:tcPr>
            <w:tcW w:w="1556" w:type="dxa"/>
          </w:tcPr>
          <w:p w:rsidR="00B105C3" w:rsidRDefault="009E2E89">
            <w:pPr>
              <w:pStyle w:val="TableParagraph"/>
              <w:spacing w:line="256" w:lineRule="exact"/>
              <w:ind w:left="66" w:right="51"/>
              <w:jc w:val="center"/>
              <w:rPr>
                <w:sz w:val="24"/>
              </w:rPr>
            </w:pPr>
            <w:r>
              <w:rPr>
                <w:spacing w:val="-10"/>
                <w:sz w:val="24"/>
              </w:rPr>
              <w:t>5</w:t>
            </w:r>
          </w:p>
        </w:tc>
        <w:tc>
          <w:tcPr>
            <w:tcW w:w="1244" w:type="dxa"/>
          </w:tcPr>
          <w:p w:rsidR="00B105C3" w:rsidRDefault="009E2E89">
            <w:pPr>
              <w:pStyle w:val="TableParagraph"/>
              <w:spacing w:line="256" w:lineRule="exact"/>
              <w:ind w:left="79" w:right="3"/>
              <w:jc w:val="center"/>
              <w:rPr>
                <w:sz w:val="24"/>
              </w:rPr>
            </w:pPr>
            <w:r>
              <w:rPr>
                <w:spacing w:val="-10"/>
                <w:sz w:val="24"/>
              </w:rPr>
              <w:t>6</w:t>
            </w:r>
          </w:p>
        </w:tc>
      </w:tr>
      <w:tr w:rsidR="00B105C3">
        <w:trPr>
          <w:trHeight w:val="4692"/>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67" w:right="6"/>
              <w:jc w:val="center"/>
              <w:rPr>
                <w:sz w:val="24"/>
              </w:rPr>
            </w:pPr>
            <w:r>
              <w:rPr>
                <w:spacing w:val="-5"/>
                <w:sz w:val="24"/>
              </w:rPr>
              <w:t>I.</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62" w:right="30"/>
              <w:jc w:val="center"/>
              <w:rPr>
                <w:sz w:val="24"/>
              </w:rPr>
            </w:pPr>
            <w:r>
              <w:rPr>
                <w:sz w:val="24"/>
              </w:rPr>
              <w:t>Организационный</w:t>
            </w:r>
            <w:r>
              <w:rPr>
                <w:spacing w:val="-11"/>
                <w:sz w:val="24"/>
              </w:rPr>
              <w:t xml:space="preserve"> </w:t>
            </w:r>
            <w:r>
              <w:rPr>
                <w:spacing w:val="-4"/>
                <w:sz w:val="24"/>
              </w:rPr>
              <w:t>этап</w:t>
            </w:r>
          </w:p>
        </w:tc>
        <w:tc>
          <w:tcPr>
            <w:tcW w:w="7092"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numPr>
                <w:ilvl w:val="0"/>
                <w:numId w:val="32"/>
              </w:numPr>
              <w:tabs>
                <w:tab w:val="left" w:pos="351"/>
              </w:tabs>
              <w:rPr>
                <w:sz w:val="24"/>
              </w:rPr>
            </w:pPr>
            <w:r>
              <w:rPr>
                <w:sz w:val="24"/>
              </w:rPr>
              <w:t>Ознакомление</w:t>
            </w:r>
            <w:r>
              <w:rPr>
                <w:spacing w:val="-6"/>
                <w:sz w:val="24"/>
              </w:rPr>
              <w:t xml:space="preserve"> </w:t>
            </w:r>
            <w:r>
              <w:rPr>
                <w:sz w:val="24"/>
              </w:rPr>
              <w:t>с</w:t>
            </w:r>
            <w:r>
              <w:rPr>
                <w:spacing w:val="-3"/>
                <w:sz w:val="24"/>
              </w:rPr>
              <w:t xml:space="preserve"> </w:t>
            </w:r>
            <w:r>
              <w:rPr>
                <w:sz w:val="24"/>
              </w:rPr>
              <w:t>целями,</w:t>
            </w:r>
            <w:r>
              <w:rPr>
                <w:spacing w:val="-3"/>
                <w:sz w:val="24"/>
              </w:rPr>
              <w:t xml:space="preserve"> </w:t>
            </w:r>
            <w:r>
              <w:rPr>
                <w:sz w:val="24"/>
              </w:rPr>
              <w:t>задачами</w:t>
            </w:r>
            <w:r>
              <w:rPr>
                <w:spacing w:val="-2"/>
                <w:sz w:val="24"/>
              </w:rPr>
              <w:t xml:space="preserve"> </w:t>
            </w:r>
            <w:r>
              <w:rPr>
                <w:sz w:val="24"/>
              </w:rPr>
              <w:t>и</w:t>
            </w:r>
            <w:r>
              <w:rPr>
                <w:spacing w:val="-3"/>
                <w:sz w:val="24"/>
              </w:rPr>
              <w:t xml:space="preserve"> </w:t>
            </w:r>
            <w:r>
              <w:rPr>
                <w:sz w:val="24"/>
              </w:rPr>
              <w:t>содержанием</w:t>
            </w:r>
            <w:r>
              <w:rPr>
                <w:spacing w:val="-3"/>
                <w:sz w:val="24"/>
              </w:rPr>
              <w:t xml:space="preserve"> </w:t>
            </w:r>
            <w:r>
              <w:rPr>
                <w:spacing w:val="-2"/>
                <w:sz w:val="24"/>
              </w:rPr>
              <w:t>практики.</w:t>
            </w:r>
          </w:p>
          <w:p w:rsidR="00B105C3" w:rsidRDefault="009E2E89">
            <w:pPr>
              <w:pStyle w:val="TableParagraph"/>
              <w:numPr>
                <w:ilvl w:val="0"/>
                <w:numId w:val="32"/>
              </w:numPr>
              <w:tabs>
                <w:tab w:val="left" w:pos="351"/>
              </w:tabs>
              <w:ind w:right="371"/>
              <w:rPr>
                <w:sz w:val="24"/>
              </w:rPr>
            </w:pPr>
            <w:r>
              <w:rPr>
                <w:sz w:val="24"/>
              </w:rPr>
              <w:t>Проведение</w:t>
            </w:r>
            <w:r>
              <w:rPr>
                <w:spacing w:val="-11"/>
                <w:sz w:val="24"/>
              </w:rPr>
              <w:t xml:space="preserve"> </w:t>
            </w:r>
            <w:r>
              <w:rPr>
                <w:sz w:val="24"/>
              </w:rPr>
              <w:t>собрания</w:t>
            </w:r>
            <w:r>
              <w:rPr>
                <w:spacing w:val="-10"/>
                <w:sz w:val="24"/>
              </w:rPr>
              <w:t xml:space="preserve"> </w:t>
            </w:r>
            <w:r>
              <w:rPr>
                <w:sz w:val="24"/>
              </w:rPr>
              <w:t>обучающихся;</w:t>
            </w:r>
            <w:r>
              <w:rPr>
                <w:spacing w:val="-10"/>
                <w:sz w:val="24"/>
              </w:rPr>
              <w:t xml:space="preserve"> </w:t>
            </w:r>
            <w:r>
              <w:rPr>
                <w:sz w:val="24"/>
              </w:rPr>
              <w:t>выдача</w:t>
            </w:r>
            <w:r>
              <w:rPr>
                <w:spacing w:val="-11"/>
                <w:sz w:val="24"/>
              </w:rPr>
              <w:t xml:space="preserve"> </w:t>
            </w:r>
            <w:r>
              <w:rPr>
                <w:sz w:val="24"/>
              </w:rPr>
              <w:t>индивидуальных заданий и путевок на практику.</w:t>
            </w:r>
          </w:p>
          <w:p w:rsidR="00B105C3" w:rsidRDefault="009E2E89">
            <w:pPr>
              <w:pStyle w:val="TableParagraph"/>
              <w:numPr>
                <w:ilvl w:val="0"/>
                <w:numId w:val="32"/>
              </w:numPr>
              <w:tabs>
                <w:tab w:val="left" w:pos="351"/>
              </w:tabs>
              <w:rPr>
                <w:sz w:val="24"/>
              </w:rPr>
            </w:pPr>
            <w:r>
              <w:rPr>
                <w:sz w:val="24"/>
              </w:rPr>
              <w:t>Прохождение</w:t>
            </w:r>
            <w:r>
              <w:rPr>
                <w:spacing w:val="-5"/>
                <w:sz w:val="24"/>
              </w:rPr>
              <w:t xml:space="preserve"> </w:t>
            </w:r>
            <w:r>
              <w:rPr>
                <w:sz w:val="24"/>
              </w:rPr>
              <w:t>вводного</w:t>
            </w:r>
            <w:r>
              <w:rPr>
                <w:spacing w:val="-2"/>
                <w:sz w:val="24"/>
              </w:rPr>
              <w:t xml:space="preserve"> </w:t>
            </w:r>
            <w:r>
              <w:rPr>
                <w:sz w:val="24"/>
              </w:rPr>
              <w:t>инструктажа</w:t>
            </w:r>
            <w:r>
              <w:rPr>
                <w:spacing w:val="-4"/>
                <w:sz w:val="24"/>
              </w:rPr>
              <w:t xml:space="preserve"> </w:t>
            </w:r>
            <w:r>
              <w:rPr>
                <w:sz w:val="24"/>
              </w:rPr>
              <w:t>по</w:t>
            </w:r>
            <w:r>
              <w:rPr>
                <w:spacing w:val="-2"/>
                <w:sz w:val="24"/>
              </w:rPr>
              <w:t xml:space="preserve"> </w:t>
            </w:r>
            <w:r>
              <w:rPr>
                <w:sz w:val="24"/>
              </w:rPr>
              <w:t>ТБ</w:t>
            </w:r>
            <w:r>
              <w:rPr>
                <w:spacing w:val="-4"/>
                <w:sz w:val="24"/>
              </w:rPr>
              <w:t xml:space="preserve"> </w:t>
            </w:r>
            <w:r>
              <w:rPr>
                <w:sz w:val="24"/>
              </w:rPr>
              <w:t>и охране</w:t>
            </w:r>
            <w:r>
              <w:rPr>
                <w:spacing w:val="-2"/>
                <w:sz w:val="24"/>
              </w:rPr>
              <w:t xml:space="preserve"> труда.</w:t>
            </w:r>
          </w:p>
        </w:tc>
        <w:tc>
          <w:tcPr>
            <w:tcW w:w="1557" w:type="dxa"/>
          </w:tcPr>
          <w:p w:rsidR="00B105C3" w:rsidRDefault="009E2E89">
            <w:pPr>
              <w:pStyle w:val="TableParagraph"/>
              <w:spacing w:line="268" w:lineRule="exact"/>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0"/>
              <w:rPr>
                <w:sz w:val="24"/>
              </w:rPr>
            </w:pPr>
            <w:r>
              <w:rPr>
                <w:sz w:val="24"/>
              </w:rPr>
              <w:t xml:space="preserve">ПК </w:t>
            </w:r>
            <w:r>
              <w:rPr>
                <w:spacing w:val="-4"/>
                <w:sz w:val="24"/>
              </w:rPr>
              <w:t>2.1;</w:t>
            </w:r>
          </w:p>
          <w:p w:rsidR="00B105C3" w:rsidRDefault="009E2E89">
            <w:pPr>
              <w:pStyle w:val="TableParagraph"/>
              <w:ind w:left="400"/>
              <w:rPr>
                <w:sz w:val="24"/>
              </w:rPr>
            </w:pPr>
            <w:r>
              <w:rPr>
                <w:sz w:val="24"/>
              </w:rPr>
              <w:t xml:space="preserve">ПК </w:t>
            </w:r>
            <w:r>
              <w:rPr>
                <w:spacing w:val="-4"/>
                <w:sz w:val="24"/>
              </w:rPr>
              <w:t>2.2;</w:t>
            </w:r>
          </w:p>
          <w:p w:rsidR="00B105C3" w:rsidRDefault="009E2E89">
            <w:pPr>
              <w:pStyle w:val="TableParagraph"/>
              <w:spacing w:before="1"/>
              <w:ind w:left="400"/>
              <w:rPr>
                <w:sz w:val="24"/>
              </w:rPr>
            </w:pPr>
            <w:r>
              <w:rPr>
                <w:sz w:val="24"/>
              </w:rPr>
              <w:t xml:space="preserve">ПК </w:t>
            </w:r>
            <w:r>
              <w:rPr>
                <w:spacing w:val="-4"/>
                <w:sz w:val="24"/>
              </w:rPr>
              <w:t>2.3;</w:t>
            </w:r>
          </w:p>
          <w:p w:rsidR="00B105C3" w:rsidRDefault="009E2E89">
            <w:pPr>
              <w:pStyle w:val="TableParagraph"/>
              <w:ind w:left="400"/>
              <w:rPr>
                <w:sz w:val="24"/>
              </w:rPr>
            </w:pPr>
            <w:r>
              <w:rPr>
                <w:sz w:val="24"/>
              </w:rPr>
              <w:t xml:space="preserve">ПК </w:t>
            </w:r>
            <w:r>
              <w:rPr>
                <w:spacing w:val="-4"/>
                <w:sz w:val="24"/>
              </w:rPr>
              <w:t>2.4;</w:t>
            </w:r>
          </w:p>
          <w:p w:rsidR="00B105C3" w:rsidRDefault="009E2E89">
            <w:pPr>
              <w:pStyle w:val="TableParagraph"/>
              <w:ind w:left="400"/>
              <w:rPr>
                <w:sz w:val="24"/>
              </w:rPr>
            </w:pPr>
            <w:r>
              <w:rPr>
                <w:sz w:val="24"/>
              </w:rPr>
              <w:t xml:space="preserve">ПК </w:t>
            </w:r>
            <w:r>
              <w:rPr>
                <w:spacing w:val="-4"/>
                <w:sz w:val="24"/>
              </w:rPr>
              <w:t>2.5;</w:t>
            </w:r>
          </w:p>
          <w:p w:rsidR="00B105C3" w:rsidRDefault="009E2E89">
            <w:pPr>
              <w:pStyle w:val="TableParagraph"/>
              <w:ind w:left="400"/>
              <w:rPr>
                <w:sz w:val="24"/>
              </w:rPr>
            </w:pPr>
            <w:r>
              <w:rPr>
                <w:sz w:val="24"/>
              </w:rPr>
              <w:t xml:space="preserve">ПК </w:t>
            </w:r>
            <w:r>
              <w:rPr>
                <w:spacing w:val="-4"/>
                <w:sz w:val="24"/>
              </w:rPr>
              <w:t>2.6;</w:t>
            </w:r>
          </w:p>
          <w:p w:rsidR="00B105C3" w:rsidRDefault="009E2E89">
            <w:pPr>
              <w:pStyle w:val="TableParagraph"/>
              <w:ind w:left="403"/>
              <w:rPr>
                <w:sz w:val="24"/>
              </w:rPr>
            </w:pPr>
            <w:r>
              <w:rPr>
                <w:sz w:val="24"/>
              </w:rPr>
              <w:t xml:space="preserve">ПК </w:t>
            </w:r>
            <w:r>
              <w:rPr>
                <w:spacing w:val="-4"/>
                <w:sz w:val="24"/>
              </w:rPr>
              <w:t>2.7,</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spacing w:line="264" w:lineRule="exact"/>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9E2E89" w:rsidP="009E2E89">
            <w:pPr>
              <w:pStyle w:val="TableParagraph"/>
              <w:spacing w:before="268"/>
              <w:jc w:val="center"/>
              <w:rPr>
                <w:sz w:val="24"/>
              </w:rPr>
            </w:pPr>
            <w:r>
              <w:rPr>
                <w:sz w:val="24"/>
              </w:rPr>
              <w:t>6</w:t>
            </w:r>
          </w:p>
          <w:p w:rsidR="00B105C3" w:rsidRDefault="009E2E89">
            <w:pPr>
              <w:pStyle w:val="TableParagraph"/>
              <w:ind w:left="15" w:right="66"/>
              <w:jc w:val="center"/>
              <w:rPr>
                <w:sz w:val="24"/>
              </w:rPr>
            </w:pPr>
            <w:r>
              <w:rPr>
                <w:spacing w:val="-10"/>
                <w:sz w:val="24"/>
              </w:rPr>
              <w:t>-</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79"/>
              <w:jc w:val="center"/>
              <w:rPr>
                <w:sz w:val="24"/>
              </w:rPr>
            </w:pPr>
            <w:r>
              <w:rPr>
                <w:spacing w:val="-10"/>
                <w:sz w:val="24"/>
              </w:rPr>
              <w:t>-</w:t>
            </w:r>
          </w:p>
        </w:tc>
      </w:tr>
      <w:tr w:rsidR="00B105C3">
        <w:trPr>
          <w:trHeight w:val="414"/>
        </w:trPr>
        <w:tc>
          <w:tcPr>
            <w:tcW w:w="456" w:type="dxa"/>
          </w:tcPr>
          <w:p w:rsidR="00B105C3" w:rsidRDefault="009E2E89">
            <w:pPr>
              <w:pStyle w:val="TableParagraph"/>
              <w:spacing w:before="61"/>
              <w:ind w:left="67" w:right="5"/>
              <w:jc w:val="center"/>
              <w:rPr>
                <w:sz w:val="24"/>
              </w:rPr>
            </w:pPr>
            <w:r>
              <w:rPr>
                <w:spacing w:val="-5"/>
                <w:sz w:val="24"/>
              </w:rPr>
              <w:t>II.</w:t>
            </w:r>
          </w:p>
        </w:tc>
        <w:tc>
          <w:tcPr>
            <w:tcW w:w="2577" w:type="dxa"/>
          </w:tcPr>
          <w:p w:rsidR="00B105C3" w:rsidRDefault="009E2E89">
            <w:pPr>
              <w:pStyle w:val="TableParagraph"/>
              <w:spacing w:before="61"/>
              <w:ind w:right="30"/>
              <w:jc w:val="center"/>
              <w:rPr>
                <w:sz w:val="24"/>
              </w:rPr>
            </w:pPr>
            <w:r>
              <w:rPr>
                <w:sz w:val="24"/>
              </w:rPr>
              <w:t>Производственный</w:t>
            </w:r>
            <w:r>
              <w:rPr>
                <w:spacing w:val="-8"/>
                <w:sz w:val="24"/>
              </w:rPr>
              <w:t xml:space="preserve"> </w:t>
            </w:r>
            <w:r>
              <w:rPr>
                <w:spacing w:val="-4"/>
                <w:sz w:val="24"/>
              </w:rPr>
              <w:t>этап</w:t>
            </w:r>
          </w:p>
        </w:tc>
        <w:tc>
          <w:tcPr>
            <w:tcW w:w="7092" w:type="dxa"/>
          </w:tcPr>
          <w:p w:rsidR="00B105C3" w:rsidRDefault="00B105C3">
            <w:pPr>
              <w:pStyle w:val="TableParagraph"/>
              <w:rPr>
                <w:sz w:val="24"/>
              </w:rPr>
            </w:pPr>
          </w:p>
        </w:tc>
        <w:tc>
          <w:tcPr>
            <w:tcW w:w="1557" w:type="dxa"/>
          </w:tcPr>
          <w:p w:rsidR="00B105C3" w:rsidRDefault="00B105C3">
            <w:pPr>
              <w:pStyle w:val="TableParagraph"/>
              <w:rPr>
                <w:sz w:val="24"/>
              </w:rPr>
            </w:pPr>
          </w:p>
        </w:tc>
        <w:tc>
          <w:tcPr>
            <w:tcW w:w="1556" w:type="dxa"/>
          </w:tcPr>
          <w:p w:rsidR="00B105C3" w:rsidRDefault="00B105C3">
            <w:pPr>
              <w:pStyle w:val="TableParagraph"/>
              <w:rPr>
                <w:sz w:val="24"/>
              </w:rPr>
            </w:pPr>
          </w:p>
        </w:tc>
        <w:tc>
          <w:tcPr>
            <w:tcW w:w="1244" w:type="dxa"/>
          </w:tcPr>
          <w:p w:rsidR="00B105C3" w:rsidRDefault="00B105C3">
            <w:pPr>
              <w:pStyle w:val="TableParagraph"/>
              <w:rPr>
                <w:sz w:val="24"/>
              </w:rPr>
            </w:pPr>
          </w:p>
        </w:tc>
      </w:tr>
      <w:tr w:rsidR="00B105C3">
        <w:trPr>
          <w:trHeight w:val="2486"/>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67" w:right="3"/>
              <w:jc w:val="center"/>
              <w:rPr>
                <w:sz w:val="24"/>
              </w:rPr>
            </w:pPr>
            <w:r>
              <w:rPr>
                <w:spacing w:val="-5"/>
                <w:sz w:val="24"/>
              </w:rPr>
              <w:t>1.</w:t>
            </w:r>
          </w:p>
        </w:tc>
        <w:tc>
          <w:tcPr>
            <w:tcW w:w="2577" w:type="dxa"/>
          </w:tcPr>
          <w:p w:rsidR="00B105C3" w:rsidRDefault="00B105C3">
            <w:pPr>
              <w:pStyle w:val="TableParagraph"/>
              <w:rPr>
                <w:sz w:val="24"/>
              </w:rPr>
            </w:pPr>
          </w:p>
          <w:p w:rsidR="00B105C3" w:rsidRDefault="00B105C3">
            <w:pPr>
              <w:pStyle w:val="TableParagraph"/>
              <w:spacing w:before="130"/>
              <w:rPr>
                <w:sz w:val="24"/>
              </w:rPr>
            </w:pPr>
          </w:p>
          <w:p w:rsidR="00B105C3" w:rsidRDefault="009E2E89">
            <w:pPr>
              <w:pStyle w:val="TableParagraph"/>
              <w:spacing w:before="1"/>
              <w:ind w:left="108" w:right="437"/>
              <w:rPr>
                <w:sz w:val="24"/>
              </w:rPr>
            </w:pPr>
            <w:r>
              <w:rPr>
                <w:spacing w:val="-2"/>
                <w:sz w:val="24"/>
              </w:rPr>
              <w:t>Организационно- экономическая характеристика</w:t>
            </w:r>
          </w:p>
          <w:p w:rsidR="00B105C3" w:rsidRDefault="009E2E89">
            <w:pPr>
              <w:pStyle w:val="TableParagraph"/>
              <w:ind w:left="108"/>
              <w:rPr>
                <w:sz w:val="24"/>
              </w:rPr>
            </w:pPr>
            <w:r>
              <w:rPr>
                <w:spacing w:val="-2"/>
                <w:sz w:val="24"/>
              </w:rPr>
              <w:t>организации</w:t>
            </w:r>
          </w:p>
        </w:tc>
        <w:tc>
          <w:tcPr>
            <w:tcW w:w="7092" w:type="dxa"/>
          </w:tcPr>
          <w:p w:rsidR="00B105C3" w:rsidRDefault="009E2E89">
            <w:pPr>
              <w:pStyle w:val="TableParagraph"/>
              <w:numPr>
                <w:ilvl w:val="0"/>
                <w:numId w:val="31"/>
              </w:numPr>
              <w:tabs>
                <w:tab w:val="left" w:pos="408"/>
              </w:tabs>
              <w:ind w:right="485" w:firstLine="0"/>
              <w:rPr>
                <w:sz w:val="24"/>
              </w:rPr>
            </w:pPr>
            <w:r>
              <w:rPr>
                <w:sz w:val="24"/>
              </w:rPr>
              <w:t>Ознакомление</w:t>
            </w:r>
            <w:r>
              <w:rPr>
                <w:spacing w:val="-8"/>
                <w:sz w:val="24"/>
              </w:rPr>
              <w:t xml:space="preserve"> </w:t>
            </w:r>
            <w:r>
              <w:rPr>
                <w:sz w:val="24"/>
              </w:rPr>
              <w:t>со</w:t>
            </w:r>
            <w:r>
              <w:rPr>
                <w:spacing w:val="-8"/>
                <w:sz w:val="24"/>
              </w:rPr>
              <w:t xml:space="preserve"> </w:t>
            </w:r>
            <w:r>
              <w:rPr>
                <w:sz w:val="24"/>
              </w:rPr>
              <w:t>спецификой</w:t>
            </w:r>
            <w:r>
              <w:rPr>
                <w:spacing w:val="-8"/>
                <w:sz w:val="24"/>
              </w:rPr>
              <w:t xml:space="preserve"> </w:t>
            </w:r>
            <w:r>
              <w:rPr>
                <w:sz w:val="24"/>
              </w:rPr>
              <w:t>деятельности</w:t>
            </w:r>
            <w:r>
              <w:rPr>
                <w:spacing w:val="-6"/>
                <w:sz w:val="24"/>
              </w:rPr>
              <w:t xml:space="preserve"> </w:t>
            </w:r>
            <w:r>
              <w:rPr>
                <w:sz w:val="24"/>
              </w:rPr>
              <w:t>организации,</w:t>
            </w:r>
            <w:r>
              <w:rPr>
                <w:spacing w:val="-8"/>
                <w:sz w:val="24"/>
              </w:rPr>
              <w:t xml:space="preserve"> </w:t>
            </w:r>
            <w:r>
              <w:rPr>
                <w:sz w:val="24"/>
              </w:rPr>
              <w:t>ее организационно-правовой формой, формой собственности, видами деятельности.</w:t>
            </w:r>
          </w:p>
          <w:p w:rsidR="00B105C3" w:rsidRDefault="009E2E89">
            <w:pPr>
              <w:pStyle w:val="TableParagraph"/>
              <w:numPr>
                <w:ilvl w:val="0"/>
                <w:numId w:val="31"/>
              </w:numPr>
              <w:tabs>
                <w:tab w:val="left" w:pos="408"/>
              </w:tabs>
              <w:ind w:left="408" w:right="335"/>
              <w:rPr>
                <w:sz w:val="24"/>
              </w:rPr>
            </w:pPr>
            <w:r>
              <w:rPr>
                <w:sz w:val="24"/>
              </w:rPr>
              <w:t>Ознакомление с учредительными документами (уставом), протоколами общего собрания акционеров (участников, учредителей),</w:t>
            </w:r>
            <w:r>
              <w:rPr>
                <w:spacing w:val="-8"/>
                <w:sz w:val="24"/>
              </w:rPr>
              <w:t xml:space="preserve"> </w:t>
            </w:r>
            <w:r>
              <w:rPr>
                <w:sz w:val="24"/>
              </w:rPr>
              <w:t>пояснительной</w:t>
            </w:r>
            <w:r>
              <w:rPr>
                <w:spacing w:val="-10"/>
                <w:sz w:val="24"/>
              </w:rPr>
              <w:t xml:space="preserve"> </w:t>
            </w:r>
            <w:r>
              <w:rPr>
                <w:sz w:val="24"/>
              </w:rPr>
              <w:t>запиской</w:t>
            </w:r>
            <w:r>
              <w:rPr>
                <w:spacing w:val="-8"/>
                <w:sz w:val="24"/>
              </w:rPr>
              <w:t xml:space="preserve"> </w:t>
            </w:r>
            <w:r>
              <w:rPr>
                <w:sz w:val="24"/>
              </w:rPr>
              <w:t>к</w:t>
            </w:r>
            <w:r>
              <w:rPr>
                <w:spacing w:val="-8"/>
                <w:sz w:val="24"/>
              </w:rPr>
              <w:t xml:space="preserve"> </w:t>
            </w:r>
            <w:r>
              <w:rPr>
                <w:sz w:val="24"/>
              </w:rPr>
              <w:t>годовой</w:t>
            </w:r>
            <w:r>
              <w:rPr>
                <w:spacing w:val="-8"/>
                <w:sz w:val="24"/>
              </w:rPr>
              <w:t xml:space="preserve"> </w:t>
            </w:r>
            <w:r>
              <w:rPr>
                <w:sz w:val="24"/>
              </w:rPr>
              <w:t>отчетности, годовым (промежуточным) отчетом о финансово-</w:t>
            </w:r>
          </w:p>
          <w:p w:rsidR="00B105C3" w:rsidRDefault="009E2E89">
            <w:pPr>
              <w:pStyle w:val="TableParagraph"/>
              <w:ind w:left="408"/>
              <w:rPr>
                <w:sz w:val="24"/>
              </w:rPr>
            </w:pPr>
            <w:r>
              <w:rPr>
                <w:sz w:val="24"/>
              </w:rPr>
              <w:t>хозяйственной</w:t>
            </w:r>
            <w:r>
              <w:rPr>
                <w:spacing w:val="-8"/>
                <w:sz w:val="24"/>
              </w:rPr>
              <w:t xml:space="preserve"> </w:t>
            </w:r>
            <w:r>
              <w:rPr>
                <w:sz w:val="24"/>
              </w:rPr>
              <w:t>деятельности</w:t>
            </w:r>
            <w:r>
              <w:rPr>
                <w:spacing w:val="-6"/>
                <w:sz w:val="24"/>
              </w:rPr>
              <w:t xml:space="preserve"> </w:t>
            </w:r>
            <w:r>
              <w:rPr>
                <w:sz w:val="24"/>
              </w:rPr>
              <w:t>организации-базы</w:t>
            </w:r>
            <w:r>
              <w:rPr>
                <w:spacing w:val="-6"/>
                <w:sz w:val="24"/>
              </w:rPr>
              <w:t xml:space="preserve"> </w:t>
            </w:r>
            <w:r>
              <w:rPr>
                <w:spacing w:val="-2"/>
                <w:sz w:val="24"/>
              </w:rPr>
              <w:t>практики.</w:t>
            </w:r>
          </w:p>
          <w:p w:rsidR="00B105C3" w:rsidRDefault="009E2E89">
            <w:pPr>
              <w:pStyle w:val="TableParagraph"/>
              <w:numPr>
                <w:ilvl w:val="0"/>
                <w:numId w:val="31"/>
              </w:numPr>
              <w:tabs>
                <w:tab w:val="left" w:pos="408"/>
              </w:tabs>
              <w:spacing w:line="266" w:lineRule="exact"/>
              <w:ind w:left="408" w:hanging="285"/>
              <w:rPr>
                <w:sz w:val="24"/>
              </w:rPr>
            </w:pPr>
            <w:r>
              <w:rPr>
                <w:sz w:val="24"/>
              </w:rPr>
              <w:t>Ознакомление</w:t>
            </w:r>
            <w:r>
              <w:rPr>
                <w:spacing w:val="-7"/>
                <w:sz w:val="24"/>
              </w:rPr>
              <w:t xml:space="preserve"> </w:t>
            </w:r>
            <w:r>
              <w:rPr>
                <w:sz w:val="24"/>
              </w:rPr>
              <w:t>с</w:t>
            </w:r>
            <w:r>
              <w:rPr>
                <w:spacing w:val="-4"/>
                <w:sz w:val="24"/>
              </w:rPr>
              <w:t xml:space="preserve"> </w:t>
            </w:r>
            <w:r>
              <w:rPr>
                <w:sz w:val="24"/>
              </w:rPr>
              <w:t>приказом</w:t>
            </w:r>
            <w:r>
              <w:rPr>
                <w:spacing w:val="-5"/>
                <w:sz w:val="24"/>
              </w:rPr>
              <w:t xml:space="preserve"> </w:t>
            </w:r>
            <w:r>
              <w:rPr>
                <w:sz w:val="24"/>
              </w:rPr>
              <w:t>об</w:t>
            </w:r>
            <w:r>
              <w:rPr>
                <w:spacing w:val="-2"/>
                <w:sz w:val="24"/>
              </w:rPr>
              <w:t xml:space="preserve"> </w:t>
            </w:r>
            <w:r>
              <w:rPr>
                <w:sz w:val="24"/>
              </w:rPr>
              <w:t>учетной</w:t>
            </w:r>
            <w:r>
              <w:rPr>
                <w:spacing w:val="-3"/>
                <w:sz w:val="24"/>
              </w:rPr>
              <w:t xml:space="preserve"> </w:t>
            </w:r>
            <w:r>
              <w:rPr>
                <w:sz w:val="24"/>
              </w:rPr>
              <w:t>политике</w:t>
            </w:r>
            <w:r>
              <w:rPr>
                <w:spacing w:val="-4"/>
                <w:sz w:val="24"/>
              </w:rPr>
              <w:t xml:space="preserve"> </w:t>
            </w:r>
            <w:r>
              <w:rPr>
                <w:spacing w:val="-2"/>
                <w:sz w:val="24"/>
              </w:rPr>
              <w:t>организации</w:t>
            </w:r>
          </w:p>
        </w:tc>
        <w:tc>
          <w:tcPr>
            <w:tcW w:w="1557" w:type="dxa"/>
          </w:tcPr>
          <w:p w:rsidR="00B105C3" w:rsidRDefault="009E2E89">
            <w:pPr>
              <w:pStyle w:val="TableParagraph"/>
              <w:spacing w:line="270" w:lineRule="exact"/>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spacing w:line="275" w:lineRule="exact"/>
              <w:ind w:left="434"/>
              <w:rPr>
                <w:sz w:val="24"/>
              </w:rPr>
            </w:pPr>
            <w:r>
              <w:rPr>
                <w:sz w:val="24"/>
              </w:rPr>
              <w:t xml:space="preserve">ОК </w:t>
            </w:r>
            <w:r>
              <w:rPr>
                <w:spacing w:val="-5"/>
                <w:sz w:val="24"/>
              </w:rPr>
              <w:t>03,</w:t>
            </w:r>
          </w:p>
          <w:p w:rsidR="00B105C3" w:rsidRDefault="009E2E89">
            <w:pPr>
              <w:pStyle w:val="TableParagraph"/>
              <w:spacing w:line="275" w:lineRule="exact"/>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2.1,</w:t>
            </w:r>
          </w:p>
          <w:p w:rsidR="00B105C3" w:rsidRDefault="009E2E89">
            <w:pPr>
              <w:pStyle w:val="TableParagraph"/>
              <w:spacing w:line="266" w:lineRule="exact"/>
              <w:ind w:left="513"/>
              <w:rPr>
                <w:sz w:val="24"/>
              </w:rPr>
            </w:pPr>
            <w:r>
              <w:rPr>
                <w:sz w:val="24"/>
              </w:rPr>
              <w:t xml:space="preserve">ЛР </w:t>
            </w:r>
            <w:r>
              <w:rPr>
                <w:spacing w:val="-5"/>
                <w:sz w:val="24"/>
              </w:rPr>
              <w:t>7,</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66" w:right="51"/>
              <w:jc w:val="center"/>
              <w:rPr>
                <w:sz w:val="24"/>
              </w:rPr>
            </w:pPr>
            <w:r>
              <w:rPr>
                <w:spacing w:val="-10"/>
                <w:sz w:val="24"/>
              </w:rPr>
              <w:t>6</w:t>
            </w:r>
          </w:p>
        </w:tc>
        <w:tc>
          <w:tcPr>
            <w:tcW w:w="1244" w:type="dxa"/>
          </w:tcPr>
          <w:p w:rsidR="00B105C3" w:rsidRDefault="00B105C3">
            <w:pPr>
              <w:pStyle w:val="TableParagraph"/>
              <w:rPr>
                <w:sz w:val="24"/>
              </w:rPr>
            </w:pPr>
          </w:p>
          <w:p w:rsidR="00B105C3" w:rsidRDefault="00B105C3">
            <w:pPr>
              <w:pStyle w:val="TableParagraph"/>
              <w:spacing w:before="267"/>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bl>
    <w:p w:rsidR="00B105C3" w:rsidRDefault="00B105C3">
      <w:pPr>
        <w:pStyle w:val="TableParagraph"/>
        <w:rPr>
          <w:sz w:val="24"/>
        </w:rPr>
        <w:sectPr w:rsidR="00B105C3">
          <w:footerReference w:type="default" r:id="rId11"/>
          <w:pgSz w:w="16840" w:h="11910" w:orient="landscape"/>
          <w:pgMar w:top="760" w:right="992" w:bottom="980" w:left="1133" w:header="0" w:footer="782" w:gutter="0"/>
          <w:cols w:space="720"/>
        </w:sectPr>
      </w:pPr>
    </w:p>
    <w:p w:rsidR="00B105C3" w:rsidRDefault="00B105C3">
      <w:pPr>
        <w:pStyle w:val="a3"/>
        <w:spacing w:before="2"/>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77"/>
        <w:gridCol w:w="7092"/>
        <w:gridCol w:w="1557"/>
        <w:gridCol w:w="1556"/>
        <w:gridCol w:w="1244"/>
      </w:tblGrid>
      <w:tr w:rsidR="00B105C3">
        <w:trPr>
          <w:trHeight w:val="1384"/>
        </w:trPr>
        <w:tc>
          <w:tcPr>
            <w:tcW w:w="456" w:type="dxa"/>
          </w:tcPr>
          <w:p w:rsidR="00B105C3" w:rsidRDefault="00B105C3">
            <w:pPr>
              <w:pStyle w:val="TableParagraph"/>
              <w:rPr>
                <w:sz w:val="24"/>
              </w:rPr>
            </w:pPr>
          </w:p>
        </w:tc>
        <w:tc>
          <w:tcPr>
            <w:tcW w:w="2577" w:type="dxa"/>
          </w:tcPr>
          <w:p w:rsidR="00B105C3" w:rsidRDefault="00B105C3">
            <w:pPr>
              <w:pStyle w:val="TableParagraph"/>
              <w:rPr>
                <w:sz w:val="24"/>
              </w:rPr>
            </w:pPr>
          </w:p>
        </w:tc>
        <w:tc>
          <w:tcPr>
            <w:tcW w:w="7092" w:type="dxa"/>
          </w:tcPr>
          <w:p w:rsidR="00B105C3" w:rsidRDefault="009E2E89">
            <w:pPr>
              <w:pStyle w:val="TableParagraph"/>
              <w:spacing w:line="268" w:lineRule="exact"/>
              <w:ind w:left="408"/>
              <w:rPr>
                <w:sz w:val="24"/>
              </w:rPr>
            </w:pPr>
            <w:r>
              <w:rPr>
                <w:sz w:val="24"/>
              </w:rPr>
              <w:t>для</w:t>
            </w:r>
            <w:r>
              <w:rPr>
                <w:spacing w:val="-2"/>
                <w:sz w:val="24"/>
              </w:rPr>
              <w:t xml:space="preserve"> </w:t>
            </w:r>
            <w:r>
              <w:rPr>
                <w:sz w:val="24"/>
              </w:rPr>
              <w:t>целей</w:t>
            </w:r>
            <w:r>
              <w:rPr>
                <w:spacing w:val="-1"/>
                <w:sz w:val="24"/>
              </w:rPr>
              <w:t xml:space="preserve"> </w:t>
            </w:r>
            <w:r>
              <w:rPr>
                <w:sz w:val="24"/>
              </w:rPr>
              <w:t>бухгалтерского</w:t>
            </w:r>
            <w:r>
              <w:rPr>
                <w:spacing w:val="-2"/>
                <w:sz w:val="24"/>
              </w:rPr>
              <w:t xml:space="preserve"> </w:t>
            </w:r>
            <w:r>
              <w:rPr>
                <w:sz w:val="24"/>
              </w:rPr>
              <w:t>и</w:t>
            </w:r>
            <w:r>
              <w:rPr>
                <w:spacing w:val="-1"/>
                <w:sz w:val="24"/>
              </w:rPr>
              <w:t xml:space="preserve"> </w:t>
            </w:r>
            <w:r>
              <w:rPr>
                <w:sz w:val="24"/>
              </w:rPr>
              <w:t xml:space="preserve">налогового </w:t>
            </w:r>
            <w:r>
              <w:rPr>
                <w:spacing w:val="-2"/>
                <w:sz w:val="24"/>
              </w:rPr>
              <w:t>учета.</w:t>
            </w:r>
          </w:p>
        </w:tc>
        <w:tc>
          <w:tcPr>
            <w:tcW w:w="1557" w:type="dxa"/>
          </w:tcPr>
          <w:p w:rsidR="00B105C3" w:rsidRDefault="009E2E89">
            <w:pPr>
              <w:pStyle w:val="TableParagraph"/>
              <w:spacing w:line="268" w:lineRule="exact"/>
              <w:ind w:left="453"/>
              <w:rPr>
                <w:sz w:val="24"/>
              </w:rPr>
            </w:pPr>
            <w:r>
              <w:rPr>
                <w:sz w:val="24"/>
              </w:rPr>
              <w:t xml:space="preserve">ЛР </w:t>
            </w:r>
            <w:r>
              <w:rPr>
                <w:spacing w:val="-5"/>
                <w:sz w:val="24"/>
              </w:rPr>
              <w:t>14,</w:t>
            </w:r>
          </w:p>
          <w:p w:rsidR="00B105C3" w:rsidRDefault="009E2E89">
            <w:pPr>
              <w:pStyle w:val="TableParagraph"/>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tc>
        <w:tc>
          <w:tcPr>
            <w:tcW w:w="1244" w:type="dxa"/>
          </w:tcPr>
          <w:p w:rsidR="00B105C3" w:rsidRDefault="00B105C3">
            <w:pPr>
              <w:pStyle w:val="TableParagraph"/>
              <w:rPr>
                <w:sz w:val="24"/>
              </w:rPr>
            </w:pPr>
          </w:p>
        </w:tc>
      </w:tr>
      <w:tr w:rsidR="00B105C3">
        <w:trPr>
          <w:trHeight w:val="3312"/>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67" w:right="3"/>
              <w:jc w:val="center"/>
              <w:rPr>
                <w:sz w:val="24"/>
              </w:rPr>
            </w:pPr>
            <w:r>
              <w:rPr>
                <w:spacing w:val="-5"/>
                <w:sz w:val="24"/>
              </w:rPr>
              <w:t>2.</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391"/>
              <w:rPr>
                <w:sz w:val="24"/>
              </w:rPr>
            </w:pPr>
            <w:r>
              <w:rPr>
                <w:sz w:val="24"/>
              </w:rPr>
              <w:t>Учет</w:t>
            </w:r>
            <w:r>
              <w:rPr>
                <w:spacing w:val="-2"/>
                <w:sz w:val="24"/>
              </w:rPr>
              <w:t xml:space="preserve"> капитала</w:t>
            </w:r>
          </w:p>
        </w:tc>
        <w:tc>
          <w:tcPr>
            <w:tcW w:w="7092" w:type="dxa"/>
          </w:tcPr>
          <w:p w:rsidR="00B105C3" w:rsidRDefault="009E2E89">
            <w:pPr>
              <w:pStyle w:val="TableParagraph"/>
              <w:numPr>
                <w:ilvl w:val="0"/>
                <w:numId w:val="30"/>
              </w:numPr>
              <w:tabs>
                <w:tab w:val="left" w:pos="595"/>
              </w:tabs>
              <w:ind w:right="228" w:firstLine="132"/>
              <w:rPr>
                <w:sz w:val="24"/>
              </w:rPr>
            </w:pPr>
            <w:r>
              <w:rPr>
                <w:sz w:val="24"/>
              </w:rPr>
              <w:t>Описание</w:t>
            </w:r>
            <w:r>
              <w:rPr>
                <w:spacing w:val="80"/>
                <w:sz w:val="24"/>
              </w:rPr>
              <w:t xml:space="preserve"> </w:t>
            </w:r>
            <w:r>
              <w:rPr>
                <w:sz w:val="24"/>
              </w:rPr>
              <w:t>порядка</w:t>
            </w:r>
            <w:r>
              <w:rPr>
                <w:spacing w:val="80"/>
                <w:sz w:val="24"/>
              </w:rPr>
              <w:t xml:space="preserve"> </w:t>
            </w:r>
            <w:r>
              <w:rPr>
                <w:sz w:val="24"/>
              </w:rPr>
              <w:t>формирования</w:t>
            </w:r>
            <w:r>
              <w:rPr>
                <w:spacing w:val="80"/>
                <w:sz w:val="24"/>
              </w:rPr>
              <w:t xml:space="preserve"> </w:t>
            </w:r>
            <w:r>
              <w:rPr>
                <w:sz w:val="24"/>
              </w:rPr>
              <w:t>и</w:t>
            </w:r>
            <w:r>
              <w:rPr>
                <w:spacing w:val="80"/>
                <w:sz w:val="24"/>
              </w:rPr>
              <w:t xml:space="preserve"> </w:t>
            </w:r>
            <w:r>
              <w:rPr>
                <w:sz w:val="24"/>
              </w:rPr>
              <w:t>отражения</w:t>
            </w:r>
            <w:r>
              <w:rPr>
                <w:spacing w:val="80"/>
                <w:sz w:val="24"/>
              </w:rPr>
              <w:t xml:space="preserve"> </w:t>
            </w:r>
            <w:r>
              <w:rPr>
                <w:sz w:val="24"/>
              </w:rPr>
              <w:t>в</w:t>
            </w:r>
            <w:r>
              <w:rPr>
                <w:spacing w:val="80"/>
                <w:sz w:val="24"/>
              </w:rPr>
              <w:t xml:space="preserve"> </w:t>
            </w:r>
            <w:r>
              <w:rPr>
                <w:sz w:val="24"/>
              </w:rPr>
              <w:t>учете уставного (складочного) капитала организации.</w:t>
            </w:r>
          </w:p>
          <w:p w:rsidR="00B105C3" w:rsidRDefault="009E2E89">
            <w:pPr>
              <w:pStyle w:val="TableParagraph"/>
              <w:numPr>
                <w:ilvl w:val="0"/>
                <w:numId w:val="30"/>
              </w:numPr>
              <w:tabs>
                <w:tab w:val="left" w:pos="595"/>
              </w:tabs>
              <w:ind w:right="228" w:firstLine="132"/>
              <w:rPr>
                <w:sz w:val="24"/>
              </w:rPr>
            </w:pPr>
            <w:r>
              <w:rPr>
                <w:sz w:val="24"/>
              </w:rPr>
              <w:t>Описание</w:t>
            </w:r>
            <w:r>
              <w:rPr>
                <w:spacing w:val="80"/>
                <w:sz w:val="24"/>
              </w:rPr>
              <w:t xml:space="preserve"> </w:t>
            </w:r>
            <w:r>
              <w:rPr>
                <w:sz w:val="24"/>
              </w:rPr>
              <w:t>порядка</w:t>
            </w:r>
            <w:r>
              <w:rPr>
                <w:spacing w:val="80"/>
                <w:sz w:val="24"/>
              </w:rPr>
              <w:t xml:space="preserve"> </w:t>
            </w:r>
            <w:r>
              <w:rPr>
                <w:sz w:val="24"/>
              </w:rPr>
              <w:t>формирования</w:t>
            </w:r>
            <w:r>
              <w:rPr>
                <w:spacing w:val="80"/>
                <w:sz w:val="24"/>
              </w:rPr>
              <w:t xml:space="preserve"> </w:t>
            </w:r>
            <w:r>
              <w:rPr>
                <w:sz w:val="24"/>
              </w:rPr>
              <w:t>и</w:t>
            </w:r>
            <w:r>
              <w:rPr>
                <w:spacing w:val="80"/>
                <w:sz w:val="24"/>
              </w:rPr>
              <w:t xml:space="preserve"> </w:t>
            </w:r>
            <w:r>
              <w:rPr>
                <w:sz w:val="24"/>
              </w:rPr>
              <w:t>отражения</w:t>
            </w:r>
            <w:r>
              <w:rPr>
                <w:spacing w:val="80"/>
                <w:sz w:val="24"/>
              </w:rPr>
              <w:t xml:space="preserve"> </w:t>
            </w:r>
            <w:r>
              <w:rPr>
                <w:sz w:val="24"/>
              </w:rPr>
              <w:t>в</w:t>
            </w:r>
            <w:r>
              <w:rPr>
                <w:spacing w:val="80"/>
                <w:sz w:val="24"/>
              </w:rPr>
              <w:t xml:space="preserve"> </w:t>
            </w:r>
            <w:r>
              <w:rPr>
                <w:sz w:val="24"/>
              </w:rPr>
              <w:t>учете резервного капитала организации.</w:t>
            </w:r>
          </w:p>
          <w:p w:rsidR="00B105C3" w:rsidRDefault="009E2E89">
            <w:pPr>
              <w:pStyle w:val="TableParagraph"/>
              <w:numPr>
                <w:ilvl w:val="0"/>
                <w:numId w:val="30"/>
              </w:numPr>
              <w:tabs>
                <w:tab w:val="left" w:pos="595"/>
              </w:tabs>
              <w:ind w:right="228" w:firstLine="132"/>
              <w:rPr>
                <w:sz w:val="24"/>
              </w:rPr>
            </w:pPr>
            <w:r>
              <w:rPr>
                <w:sz w:val="24"/>
              </w:rPr>
              <w:t>Описание</w:t>
            </w:r>
            <w:r>
              <w:rPr>
                <w:spacing w:val="80"/>
                <w:sz w:val="24"/>
              </w:rPr>
              <w:t xml:space="preserve"> </w:t>
            </w:r>
            <w:r>
              <w:rPr>
                <w:sz w:val="24"/>
              </w:rPr>
              <w:t>порядка</w:t>
            </w:r>
            <w:r>
              <w:rPr>
                <w:spacing w:val="80"/>
                <w:sz w:val="24"/>
              </w:rPr>
              <w:t xml:space="preserve"> </w:t>
            </w:r>
            <w:r>
              <w:rPr>
                <w:sz w:val="24"/>
              </w:rPr>
              <w:t>формирования</w:t>
            </w:r>
            <w:r>
              <w:rPr>
                <w:spacing w:val="80"/>
                <w:sz w:val="24"/>
              </w:rPr>
              <w:t xml:space="preserve"> </w:t>
            </w:r>
            <w:r>
              <w:rPr>
                <w:sz w:val="24"/>
              </w:rPr>
              <w:t>и</w:t>
            </w:r>
            <w:r>
              <w:rPr>
                <w:spacing w:val="80"/>
                <w:sz w:val="24"/>
              </w:rPr>
              <w:t xml:space="preserve"> </w:t>
            </w:r>
            <w:r>
              <w:rPr>
                <w:sz w:val="24"/>
              </w:rPr>
              <w:t>отражения</w:t>
            </w:r>
            <w:r>
              <w:rPr>
                <w:spacing w:val="80"/>
                <w:sz w:val="24"/>
              </w:rPr>
              <w:t xml:space="preserve"> </w:t>
            </w:r>
            <w:r>
              <w:rPr>
                <w:sz w:val="24"/>
              </w:rPr>
              <w:t>в</w:t>
            </w:r>
            <w:r>
              <w:rPr>
                <w:spacing w:val="80"/>
                <w:sz w:val="24"/>
              </w:rPr>
              <w:t xml:space="preserve"> </w:t>
            </w:r>
            <w:r>
              <w:rPr>
                <w:sz w:val="24"/>
              </w:rPr>
              <w:t>учете добавочного капитала организации.</w:t>
            </w:r>
          </w:p>
          <w:p w:rsidR="00B105C3" w:rsidRDefault="009E2E89">
            <w:pPr>
              <w:pStyle w:val="TableParagraph"/>
              <w:numPr>
                <w:ilvl w:val="0"/>
                <w:numId w:val="30"/>
              </w:numPr>
              <w:tabs>
                <w:tab w:val="left" w:pos="483"/>
              </w:tabs>
              <w:ind w:left="483" w:hanging="240"/>
              <w:rPr>
                <w:sz w:val="24"/>
              </w:rPr>
            </w:pPr>
            <w:r>
              <w:rPr>
                <w:sz w:val="24"/>
              </w:rPr>
              <w:t>Отражение</w:t>
            </w:r>
            <w:r>
              <w:rPr>
                <w:spacing w:val="-5"/>
                <w:sz w:val="24"/>
              </w:rPr>
              <w:t xml:space="preserve"> </w:t>
            </w:r>
            <w:r>
              <w:rPr>
                <w:sz w:val="24"/>
              </w:rPr>
              <w:t>в учете</w:t>
            </w:r>
            <w:r>
              <w:rPr>
                <w:spacing w:val="-3"/>
                <w:sz w:val="24"/>
              </w:rPr>
              <w:t xml:space="preserve"> </w:t>
            </w:r>
            <w:r>
              <w:rPr>
                <w:sz w:val="24"/>
              </w:rPr>
              <w:t>получаемого</w:t>
            </w:r>
            <w:r>
              <w:rPr>
                <w:spacing w:val="-2"/>
                <w:sz w:val="24"/>
              </w:rPr>
              <w:t xml:space="preserve"> </w:t>
            </w:r>
            <w:r>
              <w:rPr>
                <w:sz w:val="24"/>
              </w:rPr>
              <w:t>целевого</w:t>
            </w:r>
            <w:r>
              <w:rPr>
                <w:spacing w:val="-1"/>
                <w:sz w:val="24"/>
              </w:rPr>
              <w:t xml:space="preserve"> </w:t>
            </w:r>
            <w:r>
              <w:rPr>
                <w:spacing w:val="-2"/>
                <w:sz w:val="24"/>
              </w:rPr>
              <w:t>финансирования.</w:t>
            </w:r>
          </w:p>
          <w:p w:rsidR="00B105C3" w:rsidRDefault="009E2E89">
            <w:pPr>
              <w:pStyle w:val="TableParagraph"/>
              <w:numPr>
                <w:ilvl w:val="0"/>
                <w:numId w:val="30"/>
              </w:numPr>
              <w:tabs>
                <w:tab w:val="left" w:pos="569"/>
              </w:tabs>
              <w:ind w:right="227" w:firstLine="132"/>
              <w:rPr>
                <w:sz w:val="24"/>
              </w:rPr>
            </w:pPr>
            <w:r>
              <w:rPr>
                <w:sz w:val="24"/>
              </w:rPr>
              <w:t>Характеристика</w:t>
            </w:r>
            <w:r>
              <w:rPr>
                <w:spacing w:val="40"/>
                <w:sz w:val="24"/>
              </w:rPr>
              <w:t xml:space="preserve"> </w:t>
            </w:r>
            <w:r>
              <w:rPr>
                <w:sz w:val="24"/>
              </w:rPr>
              <w:t>и</w:t>
            </w:r>
            <w:r>
              <w:rPr>
                <w:spacing w:val="40"/>
                <w:sz w:val="24"/>
              </w:rPr>
              <w:t xml:space="preserve"> </w:t>
            </w:r>
            <w:r>
              <w:rPr>
                <w:sz w:val="24"/>
              </w:rPr>
              <w:t>заполнение</w:t>
            </w:r>
            <w:r>
              <w:rPr>
                <w:spacing w:val="40"/>
                <w:sz w:val="24"/>
              </w:rPr>
              <w:t xml:space="preserve"> </w:t>
            </w:r>
            <w:r>
              <w:rPr>
                <w:sz w:val="24"/>
              </w:rPr>
              <w:t>документов:</w:t>
            </w:r>
            <w:r>
              <w:rPr>
                <w:spacing w:val="40"/>
                <w:sz w:val="24"/>
              </w:rPr>
              <w:t xml:space="preserve"> </w:t>
            </w:r>
            <w:r>
              <w:rPr>
                <w:sz w:val="24"/>
              </w:rPr>
              <w:t>бухгалтерских справок, справок-расчетов.</w:t>
            </w:r>
          </w:p>
          <w:p w:rsidR="00B105C3" w:rsidRDefault="009E2E89">
            <w:pPr>
              <w:pStyle w:val="TableParagraph"/>
              <w:numPr>
                <w:ilvl w:val="0"/>
                <w:numId w:val="30"/>
              </w:numPr>
              <w:tabs>
                <w:tab w:val="left" w:pos="483"/>
              </w:tabs>
              <w:ind w:left="483" w:hanging="240"/>
              <w:rPr>
                <w:sz w:val="24"/>
              </w:rPr>
            </w:pPr>
            <w:r>
              <w:rPr>
                <w:sz w:val="24"/>
              </w:rPr>
              <w:t>Характеристика</w:t>
            </w:r>
            <w:r>
              <w:rPr>
                <w:spacing w:val="-5"/>
                <w:sz w:val="24"/>
              </w:rPr>
              <w:t xml:space="preserve"> </w:t>
            </w:r>
            <w:r>
              <w:rPr>
                <w:sz w:val="24"/>
              </w:rPr>
              <w:t>и</w:t>
            </w:r>
            <w:r>
              <w:rPr>
                <w:spacing w:val="-4"/>
                <w:sz w:val="24"/>
              </w:rPr>
              <w:t xml:space="preserve"> </w:t>
            </w:r>
            <w:r>
              <w:rPr>
                <w:sz w:val="24"/>
              </w:rPr>
              <w:t>заполнение</w:t>
            </w:r>
            <w:r>
              <w:rPr>
                <w:spacing w:val="-2"/>
                <w:sz w:val="24"/>
              </w:rPr>
              <w:t xml:space="preserve"> </w:t>
            </w:r>
            <w:r>
              <w:rPr>
                <w:sz w:val="24"/>
              </w:rPr>
              <w:t>регистров</w:t>
            </w:r>
            <w:r>
              <w:rPr>
                <w:spacing w:val="-5"/>
                <w:sz w:val="24"/>
              </w:rPr>
              <w:t xml:space="preserve"> </w:t>
            </w:r>
            <w:r>
              <w:rPr>
                <w:sz w:val="24"/>
              </w:rPr>
              <w:t>по</w:t>
            </w:r>
            <w:r>
              <w:rPr>
                <w:spacing w:val="-3"/>
                <w:sz w:val="24"/>
              </w:rPr>
              <w:t xml:space="preserve"> </w:t>
            </w:r>
            <w:r>
              <w:rPr>
                <w:spacing w:val="-2"/>
                <w:sz w:val="24"/>
              </w:rPr>
              <w:t>счетам.</w:t>
            </w:r>
          </w:p>
          <w:p w:rsidR="00B105C3" w:rsidRDefault="009E2E89">
            <w:pPr>
              <w:pStyle w:val="TableParagraph"/>
              <w:numPr>
                <w:ilvl w:val="0"/>
                <w:numId w:val="30"/>
              </w:numPr>
              <w:tabs>
                <w:tab w:val="left" w:pos="518"/>
              </w:tabs>
              <w:spacing w:line="270" w:lineRule="atLeast"/>
              <w:ind w:right="230" w:firstLine="132"/>
              <w:rPr>
                <w:sz w:val="24"/>
              </w:rPr>
            </w:pPr>
            <w:r>
              <w:rPr>
                <w:sz w:val="24"/>
              </w:rPr>
              <w:t>Обобщение</w:t>
            </w:r>
            <w:r>
              <w:rPr>
                <w:spacing w:val="27"/>
                <w:sz w:val="24"/>
              </w:rPr>
              <w:t xml:space="preserve"> </w:t>
            </w:r>
            <w:r>
              <w:rPr>
                <w:sz w:val="24"/>
              </w:rPr>
              <w:t>информации</w:t>
            </w:r>
            <w:r>
              <w:rPr>
                <w:spacing w:val="29"/>
                <w:sz w:val="24"/>
              </w:rPr>
              <w:t xml:space="preserve"> </w:t>
            </w:r>
            <w:r>
              <w:rPr>
                <w:sz w:val="24"/>
              </w:rPr>
              <w:t>о</w:t>
            </w:r>
            <w:r>
              <w:rPr>
                <w:spacing w:val="26"/>
                <w:sz w:val="24"/>
              </w:rPr>
              <w:t xml:space="preserve"> </w:t>
            </w:r>
            <w:r>
              <w:rPr>
                <w:sz w:val="24"/>
              </w:rPr>
              <w:t>собственном</w:t>
            </w:r>
            <w:r>
              <w:rPr>
                <w:spacing w:val="28"/>
                <w:sz w:val="24"/>
              </w:rPr>
              <w:t xml:space="preserve"> </w:t>
            </w:r>
            <w:r>
              <w:rPr>
                <w:sz w:val="24"/>
              </w:rPr>
              <w:t>капитале</w:t>
            </w:r>
            <w:r>
              <w:rPr>
                <w:spacing w:val="28"/>
                <w:sz w:val="24"/>
              </w:rPr>
              <w:t xml:space="preserve"> </w:t>
            </w:r>
            <w:r>
              <w:rPr>
                <w:sz w:val="24"/>
              </w:rPr>
              <w:t>в</w:t>
            </w:r>
            <w:r>
              <w:rPr>
                <w:spacing w:val="28"/>
                <w:sz w:val="24"/>
              </w:rPr>
              <w:t xml:space="preserve"> </w:t>
            </w:r>
            <w:r>
              <w:rPr>
                <w:sz w:val="24"/>
              </w:rPr>
              <w:t xml:space="preserve">главной </w:t>
            </w:r>
            <w:r>
              <w:rPr>
                <w:spacing w:val="-2"/>
                <w:sz w:val="24"/>
              </w:rPr>
              <w:t>книге</w:t>
            </w:r>
          </w:p>
        </w:tc>
        <w:tc>
          <w:tcPr>
            <w:tcW w:w="1557" w:type="dxa"/>
          </w:tcPr>
          <w:p w:rsidR="00B105C3" w:rsidRDefault="009E2E89">
            <w:pPr>
              <w:pStyle w:val="TableParagraph"/>
              <w:spacing w:before="128"/>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ОК</w:t>
            </w:r>
            <w:r>
              <w:rPr>
                <w:spacing w:val="-1"/>
                <w:sz w:val="24"/>
              </w:rPr>
              <w:t xml:space="preserve">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spacing w:before="1"/>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2.1,</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66" w:right="51"/>
              <w:jc w:val="center"/>
              <w:rPr>
                <w:sz w:val="24"/>
              </w:rPr>
            </w:pPr>
            <w:r>
              <w:rPr>
                <w:spacing w:val="-10"/>
                <w:sz w:val="24"/>
              </w:rPr>
              <w:t>6</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8"/>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r w:rsidR="00B105C3">
        <w:trPr>
          <w:trHeight w:val="4416"/>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67" w:right="3"/>
              <w:jc w:val="center"/>
              <w:rPr>
                <w:sz w:val="24"/>
              </w:rPr>
            </w:pPr>
            <w:r>
              <w:rPr>
                <w:spacing w:val="-5"/>
                <w:sz w:val="24"/>
              </w:rPr>
              <w:t>3.</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50"/>
              <w:rPr>
                <w:sz w:val="24"/>
              </w:rPr>
            </w:pPr>
            <w:r>
              <w:rPr>
                <w:sz w:val="24"/>
              </w:rPr>
              <w:t>Учет</w:t>
            </w:r>
            <w:r>
              <w:rPr>
                <w:spacing w:val="-2"/>
                <w:sz w:val="24"/>
              </w:rPr>
              <w:t xml:space="preserve"> </w:t>
            </w:r>
            <w:r>
              <w:rPr>
                <w:sz w:val="24"/>
              </w:rPr>
              <w:t>фондов</w:t>
            </w:r>
            <w:r>
              <w:rPr>
                <w:spacing w:val="-3"/>
                <w:sz w:val="24"/>
              </w:rPr>
              <w:t xml:space="preserve"> </w:t>
            </w:r>
            <w:r>
              <w:rPr>
                <w:sz w:val="24"/>
              </w:rPr>
              <w:t>и</w:t>
            </w:r>
            <w:r>
              <w:rPr>
                <w:spacing w:val="-1"/>
                <w:sz w:val="24"/>
              </w:rPr>
              <w:t xml:space="preserve"> </w:t>
            </w:r>
            <w:r>
              <w:rPr>
                <w:spacing w:val="-2"/>
                <w:sz w:val="24"/>
              </w:rPr>
              <w:t>резервов</w:t>
            </w:r>
          </w:p>
        </w:tc>
        <w:tc>
          <w:tcPr>
            <w:tcW w:w="7092" w:type="dxa"/>
          </w:tcPr>
          <w:p w:rsidR="00B105C3" w:rsidRDefault="009E2E89">
            <w:pPr>
              <w:pStyle w:val="TableParagraph"/>
              <w:numPr>
                <w:ilvl w:val="0"/>
                <w:numId w:val="29"/>
              </w:numPr>
              <w:tabs>
                <w:tab w:val="left" w:pos="595"/>
              </w:tabs>
              <w:ind w:right="226" w:firstLine="132"/>
              <w:jc w:val="both"/>
              <w:rPr>
                <w:sz w:val="24"/>
              </w:rPr>
            </w:pPr>
            <w:r>
              <w:rPr>
                <w:sz w:val="24"/>
              </w:rPr>
              <w:t>Описание порядка формирования и отражения в учете резервов предстоящих расходов (резерва на отпуск, резерва на выплату единовременного вознаграждения по итогам работы за год, резерва на ремонт основных средств, резерва на гарантийный ремонт и обслуживание и т.п.).</w:t>
            </w:r>
          </w:p>
          <w:p w:rsidR="00B105C3" w:rsidRDefault="009E2E89">
            <w:pPr>
              <w:pStyle w:val="TableParagraph"/>
              <w:numPr>
                <w:ilvl w:val="0"/>
                <w:numId w:val="29"/>
              </w:numPr>
              <w:tabs>
                <w:tab w:val="left" w:pos="595"/>
              </w:tabs>
              <w:ind w:right="228" w:firstLine="132"/>
              <w:jc w:val="both"/>
              <w:rPr>
                <w:sz w:val="24"/>
              </w:rPr>
            </w:pPr>
            <w:r>
              <w:rPr>
                <w:sz w:val="24"/>
              </w:rPr>
              <w:t xml:space="preserve">Описание порядка формирования и отражения в учете оценочных резервов (резерва по сомнительным долгам, резерва под снижение стоимости материальных ценностей, резерва под обесценение финансовых вложений, резерва на возможные </w:t>
            </w:r>
            <w:r>
              <w:rPr>
                <w:spacing w:val="-2"/>
                <w:sz w:val="24"/>
              </w:rPr>
              <w:t>потери).</w:t>
            </w:r>
          </w:p>
          <w:p w:rsidR="00B105C3" w:rsidRDefault="009E2E89">
            <w:pPr>
              <w:pStyle w:val="TableParagraph"/>
              <w:numPr>
                <w:ilvl w:val="0"/>
                <w:numId w:val="29"/>
              </w:numPr>
              <w:tabs>
                <w:tab w:val="left" w:pos="643"/>
              </w:tabs>
              <w:ind w:right="226" w:firstLine="132"/>
              <w:jc w:val="both"/>
              <w:rPr>
                <w:sz w:val="24"/>
              </w:rPr>
            </w:pPr>
            <w:r>
              <w:rPr>
                <w:sz w:val="24"/>
              </w:rPr>
              <w:t xml:space="preserve">Описание порядка начисления амортизации основных средств и нематериальных активов и применяемого метода начисления амортизации в части финансового и налогового учета. Расчет накопленной амортизации (амортизационного </w:t>
            </w:r>
            <w:r>
              <w:rPr>
                <w:spacing w:val="-2"/>
                <w:sz w:val="24"/>
              </w:rPr>
              <w:t>фонда).</w:t>
            </w:r>
          </w:p>
          <w:p w:rsidR="00B105C3" w:rsidRDefault="009E2E89">
            <w:pPr>
              <w:pStyle w:val="TableParagraph"/>
              <w:numPr>
                <w:ilvl w:val="0"/>
                <w:numId w:val="29"/>
              </w:numPr>
              <w:tabs>
                <w:tab w:val="left" w:pos="504"/>
              </w:tabs>
              <w:spacing w:line="264" w:lineRule="exact"/>
              <w:ind w:left="504" w:hanging="261"/>
              <w:jc w:val="both"/>
              <w:rPr>
                <w:sz w:val="24"/>
              </w:rPr>
            </w:pPr>
            <w:r>
              <w:rPr>
                <w:sz w:val="24"/>
              </w:rPr>
              <w:t>Отражение</w:t>
            </w:r>
            <w:r>
              <w:rPr>
                <w:spacing w:val="17"/>
                <w:sz w:val="24"/>
              </w:rPr>
              <w:t xml:space="preserve"> </w:t>
            </w:r>
            <w:r>
              <w:rPr>
                <w:sz w:val="24"/>
              </w:rPr>
              <w:t>в</w:t>
            </w:r>
            <w:r>
              <w:rPr>
                <w:spacing w:val="21"/>
                <w:sz w:val="24"/>
              </w:rPr>
              <w:t xml:space="preserve"> </w:t>
            </w:r>
            <w:r>
              <w:rPr>
                <w:sz w:val="24"/>
              </w:rPr>
              <w:t>учете</w:t>
            </w:r>
            <w:r>
              <w:rPr>
                <w:spacing w:val="20"/>
                <w:sz w:val="24"/>
              </w:rPr>
              <w:t xml:space="preserve"> </w:t>
            </w:r>
            <w:r>
              <w:rPr>
                <w:sz w:val="24"/>
              </w:rPr>
              <w:t>формируемых</w:t>
            </w:r>
            <w:r>
              <w:rPr>
                <w:spacing w:val="20"/>
                <w:sz w:val="24"/>
              </w:rPr>
              <w:t xml:space="preserve"> </w:t>
            </w:r>
            <w:r>
              <w:rPr>
                <w:sz w:val="24"/>
              </w:rPr>
              <w:t>по</w:t>
            </w:r>
            <w:r>
              <w:rPr>
                <w:spacing w:val="18"/>
                <w:sz w:val="24"/>
              </w:rPr>
              <w:t xml:space="preserve"> </w:t>
            </w:r>
            <w:r>
              <w:rPr>
                <w:sz w:val="24"/>
              </w:rPr>
              <w:t>решению</w:t>
            </w:r>
            <w:r>
              <w:rPr>
                <w:spacing w:val="19"/>
                <w:sz w:val="24"/>
              </w:rPr>
              <w:t xml:space="preserve"> </w:t>
            </w:r>
            <w:r>
              <w:rPr>
                <w:spacing w:val="-2"/>
                <w:sz w:val="24"/>
              </w:rPr>
              <w:t>собственника</w:t>
            </w:r>
          </w:p>
        </w:tc>
        <w:tc>
          <w:tcPr>
            <w:tcW w:w="1557" w:type="dxa"/>
          </w:tcPr>
          <w:p w:rsidR="00B105C3" w:rsidRDefault="00B105C3">
            <w:pPr>
              <w:pStyle w:val="TableParagraph"/>
              <w:rPr>
                <w:sz w:val="24"/>
              </w:rPr>
            </w:pPr>
          </w:p>
          <w:p w:rsidR="00B105C3" w:rsidRDefault="00B105C3">
            <w:pPr>
              <w:pStyle w:val="TableParagraph"/>
              <w:spacing w:before="131"/>
              <w:rPr>
                <w:sz w:val="24"/>
              </w:rPr>
            </w:pPr>
          </w:p>
          <w:p w:rsidR="00B105C3" w:rsidRDefault="009E2E89">
            <w:pPr>
              <w:pStyle w:val="TableParagraph"/>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spacing w:line="275" w:lineRule="exact"/>
              <w:ind w:left="434"/>
              <w:rPr>
                <w:sz w:val="24"/>
              </w:rPr>
            </w:pPr>
            <w:r>
              <w:rPr>
                <w:sz w:val="24"/>
              </w:rPr>
              <w:t xml:space="preserve">ОК </w:t>
            </w:r>
            <w:r>
              <w:rPr>
                <w:spacing w:val="-5"/>
                <w:sz w:val="24"/>
              </w:rPr>
              <w:t>03,</w:t>
            </w:r>
          </w:p>
          <w:p w:rsidR="00B105C3" w:rsidRDefault="009E2E89">
            <w:pPr>
              <w:pStyle w:val="TableParagraph"/>
              <w:spacing w:line="275" w:lineRule="exact"/>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2.1,</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spacing w:before="1"/>
              <w:ind w:left="453"/>
              <w:rPr>
                <w:sz w:val="24"/>
              </w:rPr>
            </w:pPr>
            <w:r>
              <w:rPr>
                <w:sz w:val="24"/>
              </w:rPr>
              <w:t xml:space="preserve">ЛР </w:t>
            </w:r>
            <w:r>
              <w:rPr>
                <w:spacing w:val="-5"/>
                <w:sz w:val="24"/>
              </w:rPr>
              <w:t>14,</w:t>
            </w:r>
          </w:p>
          <w:p w:rsidR="00B105C3" w:rsidRDefault="009E2E89">
            <w:pPr>
              <w:pStyle w:val="TableParagraph"/>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66" w:right="51"/>
              <w:jc w:val="center"/>
              <w:rPr>
                <w:sz w:val="24"/>
              </w:rPr>
            </w:pPr>
            <w:r>
              <w:rPr>
                <w:spacing w:val="-10"/>
                <w:sz w:val="24"/>
              </w:rPr>
              <w:t>6</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bl>
    <w:p w:rsidR="00B105C3" w:rsidRDefault="00B105C3">
      <w:pPr>
        <w:pStyle w:val="TableParagraph"/>
        <w:rPr>
          <w:sz w:val="24"/>
        </w:rPr>
        <w:sectPr w:rsidR="00B105C3">
          <w:pgSz w:w="16840" w:h="11910" w:orient="landscape"/>
          <w:pgMar w:top="820" w:right="992" w:bottom="980" w:left="1133" w:header="0" w:footer="782" w:gutter="0"/>
          <w:cols w:space="720"/>
        </w:sectPr>
      </w:pPr>
    </w:p>
    <w:p w:rsidR="00B105C3" w:rsidRDefault="00B105C3">
      <w:pPr>
        <w:pStyle w:val="a3"/>
        <w:spacing w:before="2"/>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77"/>
        <w:gridCol w:w="7092"/>
        <w:gridCol w:w="1557"/>
        <w:gridCol w:w="1556"/>
        <w:gridCol w:w="1244"/>
      </w:tblGrid>
      <w:tr w:rsidR="00B105C3">
        <w:trPr>
          <w:trHeight w:val="2207"/>
        </w:trPr>
        <w:tc>
          <w:tcPr>
            <w:tcW w:w="456" w:type="dxa"/>
          </w:tcPr>
          <w:p w:rsidR="00B105C3" w:rsidRDefault="00B105C3">
            <w:pPr>
              <w:pStyle w:val="TableParagraph"/>
              <w:rPr>
                <w:sz w:val="24"/>
              </w:rPr>
            </w:pPr>
          </w:p>
        </w:tc>
        <w:tc>
          <w:tcPr>
            <w:tcW w:w="2577" w:type="dxa"/>
          </w:tcPr>
          <w:p w:rsidR="00B105C3" w:rsidRDefault="00B105C3">
            <w:pPr>
              <w:pStyle w:val="TableParagraph"/>
              <w:rPr>
                <w:sz w:val="24"/>
              </w:rPr>
            </w:pPr>
          </w:p>
        </w:tc>
        <w:tc>
          <w:tcPr>
            <w:tcW w:w="7092" w:type="dxa"/>
          </w:tcPr>
          <w:p w:rsidR="00B105C3" w:rsidRDefault="009E2E89">
            <w:pPr>
              <w:pStyle w:val="TableParagraph"/>
              <w:ind w:left="111" w:right="229"/>
              <w:jc w:val="both"/>
              <w:rPr>
                <w:sz w:val="24"/>
              </w:rPr>
            </w:pPr>
            <w:r>
              <w:rPr>
                <w:sz w:val="24"/>
              </w:rPr>
              <w:t>фондов специального назначения (фонда накопления, фонда потребления, фонда социальной сферы) и описание направлений их использования.</w:t>
            </w:r>
          </w:p>
          <w:p w:rsidR="00B105C3" w:rsidRDefault="009E2E89">
            <w:pPr>
              <w:pStyle w:val="TableParagraph"/>
              <w:numPr>
                <w:ilvl w:val="0"/>
                <w:numId w:val="28"/>
              </w:numPr>
              <w:tabs>
                <w:tab w:val="left" w:pos="569"/>
              </w:tabs>
              <w:ind w:right="227" w:firstLine="132"/>
              <w:rPr>
                <w:sz w:val="24"/>
              </w:rPr>
            </w:pPr>
            <w:r>
              <w:rPr>
                <w:sz w:val="24"/>
              </w:rPr>
              <w:t>Характеристика</w:t>
            </w:r>
            <w:r>
              <w:rPr>
                <w:spacing w:val="40"/>
                <w:sz w:val="24"/>
              </w:rPr>
              <w:t xml:space="preserve"> </w:t>
            </w:r>
            <w:r>
              <w:rPr>
                <w:sz w:val="24"/>
              </w:rPr>
              <w:t>и</w:t>
            </w:r>
            <w:r>
              <w:rPr>
                <w:spacing w:val="40"/>
                <w:sz w:val="24"/>
              </w:rPr>
              <w:t xml:space="preserve"> </w:t>
            </w:r>
            <w:r>
              <w:rPr>
                <w:sz w:val="24"/>
              </w:rPr>
              <w:t>заполнение</w:t>
            </w:r>
            <w:r>
              <w:rPr>
                <w:spacing w:val="40"/>
                <w:sz w:val="24"/>
              </w:rPr>
              <w:t xml:space="preserve"> </w:t>
            </w:r>
            <w:r>
              <w:rPr>
                <w:sz w:val="24"/>
              </w:rPr>
              <w:t>документов:</w:t>
            </w:r>
            <w:r>
              <w:rPr>
                <w:spacing w:val="40"/>
                <w:sz w:val="24"/>
              </w:rPr>
              <w:t xml:space="preserve"> </w:t>
            </w:r>
            <w:r>
              <w:rPr>
                <w:sz w:val="24"/>
              </w:rPr>
              <w:t>бухгалтерских справок, справок-расчетов.</w:t>
            </w:r>
          </w:p>
          <w:p w:rsidR="00B105C3" w:rsidRDefault="009E2E89">
            <w:pPr>
              <w:pStyle w:val="TableParagraph"/>
              <w:numPr>
                <w:ilvl w:val="0"/>
                <w:numId w:val="28"/>
              </w:numPr>
              <w:tabs>
                <w:tab w:val="left" w:pos="483"/>
              </w:tabs>
              <w:ind w:left="483" w:hanging="240"/>
              <w:rPr>
                <w:sz w:val="24"/>
              </w:rPr>
            </w:pPr>
            <w:r>
              <w:rPr>
                <w:sz w:val="24"/>
              </w:rPr>
              <w:t>Характеристика</w:t>
            </w:r>
            <w:r>
              <w:rPr>
                <w:spacing w:val="-5"/>
                <w:sz w:val="24"/>
              </w:rPr>
              <w:t xml:space="preserve"> </w:t>
            </w:r>
            <w:r>
              <w:rPr>
                <w:sz w:val="24"/>
              </w:rPr>
              <w:t>и</w:t>
            </w:r>
            <w:r>
              <w:rPr>
                <w:spacing w:val="-4"/>
                <w:sz w:val="24"/>
              </w:rPr>
              <w:t xml:space="preserve"> </w:t>
            </w:r>
            <w:r>
              <w:rPr>
                <w:sz w:val="24"/>
              </w:rPr>
              <w:t>заполнение</w:t>
            </w:r>
            <w:r>
              <w:rPr>
                <w:spacing w:val="-2"/>
                <w:sz w:val="24"/>
              </w:rPr>
              <w:t xml:space="preserve"> </w:t>
            </w:r>
            <w:r>
              <w:rPr>
                <w:sz w:val="24"/>
              </w:rPr>
              <w:t>регистров</w:t>
            </w:r>
            <w:r>
              <w:rPr>
                <w:spacing w:val="-5"/>
                <w:sz w:val="24"/>
              </w:rPr>
              <w:t xml:space="preserve"> </w:t>
            </w:r>
            <w:r>
              <w:rPr>
                <w:sz w:val="24"/>
              </w:rPr>
              <w:t>по</w:t>
            </w:r>
            <w:r>
              <w:rPr>
                <w:spacing w:val="-3"/>
                <w:sz w:val="24"/>
              </w:rPr>
              <w:t xml:space="preserve"> </w:t>
            </w:r>
            <w:r>
              <w:rPr>
                <w:spacing w:val="-2"/>
                <w:sz w:val="24"/>
              </w:rPr>
              <w:t>счетам.</w:t>
            </w:r>
          </w:p>
          <w:p w:rsidR="00B105C3" w:rsidRDefault="009E2E89">
            <w:pPr>
              <w:pStyle w:val="TableParagraph"/>
              <w:numPr>
                <w:ilvl w:val="0"/>
                <w:numId w:val="28"/>
              </w:numPr>
              <w:tabs>
                <w:tab w:val="left" w:pos="518"/>
              </w:tabs>
              <w:spacing w:line="270" w:lineRule="atLeast"/>
              <w:ind w:right="230" w:firstLine="132"/>
              <w:rPr>
                <w:sz w:val="24"/>
              </w:rPr>
            </w:pPr>
            <w:r>
              <w:rPr>
                <w:sz w:val="24"/>
              </w:rPr>
              <w:t>Обобщение</w:t>
            </w:r>
            <w:r>
              <w:rPr>
                <w:spacing w:val="27"/>
                <w:sz w:val="24"/>
              </w:rPr>
              <w:t xml:space="preserve"> </w:t>
            </w:r>
            <w:r>
              <w:rPr>
                <w:sz w:val="24"/>
              </w:rPr>
              <w:t>информации</w:t>
            </w:r>
            <w:r>
              <w:rPr>
                <w:spacing w:val="29"/>
                <w:sz w:val="24"/>
              </w:rPr>
              <w:t xml:space="preserve"> </w:t>
            </w:r>
            <w:r>
              <w:rPr>
                <w:sz w:val="24"/>
              </w:rPr>
              <w:t>о</w:t>
            </w:r>
            <w:r>
              <w:rPr>
                <w:spacing w:val="26"/>
                <w:sz w:val="24"/>
              </w:rPr>
              <w:t xml:space="preserve"> </w:t>
            </w:r>
            <w:r>
              <w:rPr>
                <w:sz w:val="24"/>
              </w:rPr>
              <w:t>собственном</w:t>
            </w:r>
            <w:r>
              <w:rPr>
                <w:spacing w:val="28"/>
                <w:sz w:val="24"/>
              </w:rPr>
              <w:t xml:space="preserve"> </w:t>
            </w:r>
            <w:r>
              <w:rPr>
                <w:sz w:val="24"/>
              </w:rPr>
              <w:t>капитале</w:t>
            </w:r>
            <w:r>
              <w:rPr>
                <w:spacing w:val="28"/>
                <w:sz w:val="24"/>
              </w:rPr>
              <w:t xml:space="preserve"> </w:t>
            </w:r>
            <w:r>
              <w:rPr>
                <w:sz w:val="24"/>
              </w:rPr>
              <w:t>в</w:t>
            </w:r>
            <w:r>
              <w:rPr>
                <w:spacing w:val="28"/>
                <w:sz w:val="24"/>
              </w:rPr>
              <w:t xml:space="preserve"> </w:t>
            </w:r>
            <w:r>
              <w:rPr>
                <w:sz w:val="24"/>
              </w:rPr>
              <w:t xml:space="preserve">главной </w:t>
            </w:r>
            <w:r>
              <w:rPr>
                <w:spacing w:val="-2"/>
                <w:sz w:val="24"/>
              </w:rPr>
              <w:t>книге</w:t>
            </w:r>
          </w:p>
        </w:tc>
        <w:tc>
          <w:tcPr>
            <w:tcW w:w="1557" w:type="dxa"/>
          </w:tcPr>
          <w:p w:rsidR="00B105C3" w:rsidRDefault="00B105C3">
            <w:pPr>
              <w:pStyle w:val="TableParagraph"/>
              <w:rPr>
                <w:sz w:val="24"/>
              </w:rPr>
            </w:pPr>
          </w:p>
        </w:tc>
        <w:tc>
          <w:tcPr>
            <w:tcW w:w="1556" w:type="dxa"/>
          </w:tcPr>
          <w:p w:rsidR="00B105C3" w:rsidRDefault="00B105C3">
            <w:pPr>
              <w:pStyle w:val="TableParagraph"/>
              <w:rPr>
                <w:sz w:val="24"/>
              </w:rPr>
            </w:pPr>
          </w:p>
        </w:tc>
        <w:tc>
          <w:tcPr>
            <w:tcW w:w="1244" w:type="dxa"/>
          </w:tcPr>
          <w:p w:rsidR="00B105C3" w:rsidRDefault="00B105C3">
            <w:pPr>
              <w:pStyle w:val="TableParagraph"/>
              <w:rPr>
                <w:sz w:val="24"/>
              </w:rPr>
            </w:pPr>
          </w:p>
        </w:tc>
      </w:tr>
      <w:tr w:rsidR="00B105C3">
        <w:trPr>
          <w:trHeight w:val="4968"/>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67" w:right="3"/>
              <w:jc w:val="center"/>
              <w:rPr>
                <w:sz w:val="24"/>
              </w:rPr>
            </w:pPr>
            <w:r>
              <w:rPr>
                <w:spacing w:val="-5"/>
                <w:sz w:val="24"/>
              </w:rPr>
              <w:t>4.</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50" w:right="681"/>
              <w:rPr>
                <w:sz w:val="24"/>
              </w:rPr>
            </w:pPr>
            <w:r>
              <w:rPr>
                <w:sz w:val="24"/>
              </w:rPr>
              <w:t>Учет</w:t>
            </w:r>
            <w:r>
              <w:rPr>
                <w:spacing w:val="-15"/>
                <w:sz w:val="24"/>
              </w:rPr>
              <w:t xml:space="preserve"> </w:t>
            </w:r>
            <w:r>
              <w:rPr>
                <w:sz w:val="24"/>
              </w:rPr>
              <w:t>финансовых результатов и</w:t>
            </w:r>
          </w:p>
          <w:p w:rsidR="00B105C3" w:rsidRDefault="009E2E89">
            <w:pPr>
              <w:pStyle w:val="TableParagraph"/>
              <w:ind w:left="50" w:right="437"/>
              <w:rPr>
                <w:sz w:val="24"/>
              </w:rPr>
            </w:pPr>
            <w:r>
              <w:rPr>
                <w:spacing w:val="-2"/>
                <w:sz w:val="24"/>
              </w:rPr>
              <w:t>нераспределенной прибыли</w:t>
            </w:r>
          </w:p>
        </w:tc>
        <w:tc>
          <w:tcPr>
            <w:tcW w:w="7092" w:type="dxa"/>
          </w:tcPr>
          <w:p w:rsidR="00B105C3" w:rsidRDefault="009E2E89">
            <w:pPr>
              <w:pStyle w:val="TableParagraph"/>
              <w:numPr>
                <w:ilvl w:val="0"/>
                <w:numId w:val="27"/>
              </w:numPr>
              <w:tabs>
                <w:tab w:val="left" w:pos="487"/>
              </w:tabs>
              <w:ind w:right="226" w:firstLine="132"/>
              <w:jc w:val="both"/>
              <w:rPr>
                <w:sz w:val="24"/>
              </w:rPr>
            </w:pPr>
            <w:r>
              <w:rPr>
                <w:sz w:val="24"/>
              </w:rPr>
              <w:t>Описание</w:t>
            </w:r>
            <w:r>
              <w:rPr>
                <w:spacing w:val="-5"/>
                <w:sz w:val="24"/>
              </w:rPr>
              <w:t xml:space="preserve"> </w:t>
            </w:r>
            <w:r>
              <w:rPr>
                <w:sz w:val="24"/>
              </w:rPr>
              <w:t>порядка</w:t>
            </w:r>
            <w:r>
              <w:rPr>
                <w:spacing w:val="-6"/>
                <w:sz w:val="24"/>
              </w:rPr>
              <w:t xml:space="preserve"> </w:t>
            </w:r>
            <w:r>
              <w:rPr>
                <w:sz w:val="24"/>
              </w:rPr>
              <w:t>формирования</w:t>
            </w:r>
            <w:r>
              <w:rPr>
                <w:spacing w:val="-4"/>
                <w:sz w:val="24"/>
              </w:rPr>
              <w:t xml:space="preserve"> </w:t>
            </w:r>
            <w:r>
              <w:rPr>
                <w:sz w:val="24"/>
              </w:rPr>
              <w:t>финансовых</w:t>
            </w:r>
            <w:r>
              <w:rPr>
                <w:spacing w:val="-2"/>
                <w:sz w:val="24"/>
              </w:rPr>
              <w:t xml:space="preserve"> </w:t>
            </w:r>
            <w:r>
              <w:rPr>
                <w:sz w:val="24"/>
              </w:rPr>
              <w:t>результатов</w:t>
            </w:r>
            <w:r>
              <w:rPr>
                <w:spacing w:val="-4"/>
                <w:sz w:val="24"/>
              </w:rPr>
              <w:t xml:space="preserve"> </w:t>
            </w:r>
            <w:r>
              <w:rPr>
                <w:sz w:val="24"/>
              </w:rPr>
              <w:t>от основного вида деятельности, от прочих видов деятельности, общего финансового результата до налогообложения. Расчет прибыли (убытка) за период. Отражение в учете соответствующих операций.</w:t>
            </w:r>
          </w:p>
          <w:p w:rsidR="00B105C3" w:rsidRDefault="009E2E89">
            <w:pPr>
              <w:pStyle w:val="TableParagraph"/>
              <w:numPr>
                <w:ilvl w:val="0"/>
                <w:numId w:val="27"/>
              </w:numPr>
              <w:tabs>
                <w:tab w:val="left" w:pos="483"/>
              </w:tabs>
              <w:ind w:left="483" w:hanging="240"/>
              <w:jc w:val="both"/>
              <w:rPr>
                <w:sz w:val="24"/>
              </w:rPr>
            </w:pPr>
            <w:r>
              <w:rPr>
                <w:sz w:val="24"/>
              </w:rPr>
              <w:t>Описание</w:t>
            </w:r>
            <w:r>
              <w:rPr>
                <w:spacing w:val="-8"/>
                <w:sz w:val="24"/>
              </w:rPr>
              <w:t xml:space="preserve"> </w:t>
            </w:r>
            <w:r>
              <w:rPr>
                <w:sz w:val="24"/>
              </w:rPr>
              <w:t>методологии</w:t>
            </w:r>
            <w:r>
              <w:rPr>
                <w:spacing w:val="-1"/>
                <w:sz w:val="24"/>
              </w:rPr>
              <w:t xml:space="preserve"> </w:t>
            </w:r>
            <w:r>
              <w:rPr>
                <w:sz w:val="24"/>
              </w:rPr>
              <w:t>учета</w:t>
            </w:r>
            <w:r>
              <w:rPr>
                <w:spacing w:val="-6"/>
                <w:sz w:val="24"/>
              </w:rPr>
              <w:t xml:space="preserve"> </w:t>
            </w:r>
            <w:r>
              <w:rPr>
                <w:sz w:val="24"/>
              </w:rPr>
              <w:t>доходов</w:t>
            </w:r>
            <w:r>
              <w:rPr>
                <w:spacing w:val="-5"/>
                <w:sz w:val="24"/>
              </w:rPr>
              <w:t xml:space="preserve"> </w:t>
            </w:r>
            <w:r>
              <w:rPr>
                <w:sz w:val="24"/>
              </w:rPr>
              <w:t>будущих</w:t>
            </w:r>
            <w:r>
              <w:rPr>
                <w:spacing w:val="-5"/>
                <w:sz w:val="24"/>
              </w:rPr>
              <w:t xml:space="preserve"> </w:t>
            </w:r>
            <w:r>
              <w:rPr>
                <w:spacing w:val="-2"/>
                <w:sz w:val="24"/>
              </w:rPr>
              <w:t>периодов.</w:t>
            </w:r>
          </w:p>
          <w:p w:rsidR="00B105C3" w:rsidRDefault="009E2E89">
            <w:pPr>
              <w:pStyle w:val="TableParagraph"/>
              <w:numPr>
                <w:ilvl w:val="0"/>
                <w:numId w:val="27"/>
              </w:numPr>
              <w:tabs>
                <w:tab w:val="left" w:pos="504"/>
              </w:tabs>
              <w:ind w:right="229" w:firstLine="132"/>
              <w:jc w:val="both"/>
              <w:rPr>
                <w:sz w:val="24"/>
              </w:rPr>
            </w:pPr>
            <w:r>
              <w:rPr>
                <w:sz w:val="24"/>
              </w:rPr>
              <w:t>Определение величины текущего налога на прибыль. Расчет суммы налога на прибыль за период. Отражение в учете соответствующих операций.</w:t>
            </w:r>
          </w:p>
          <w:p w:rsidR="00B105C3" w:rsidRDefault="009E2E89">
            <w:pPr>
              <w:pStyle w:val="TableParagraph"/>
              <w:numPr>
                <w:ilvl w:val="0"/>
                <w:numId w:val="27"/>
              </w:numPr>
              <w:tabs>
                <w:tab w:val="left" w:pos="506"/>
              </w:tabs>
              <w:ind w:right="228" w:firstLine="132"/>
              <w:jc w:val="both"/>
              <w:rPr>
                <w:sz w:val="24"/>
              </w:rPr>
            </w:pPr>
            <w:r>
              <w:rPr>
                <w:sz w:val="24"/>
              </w:rPr>
              <w:t>Отражение порядка определения чистой (нераспределенной) прибыли по итогам отчетного года. Расчет чистой прибыли за период. Отражение в учете соответствующих операций.</w:t>
            </w:r>
          </w:p>
          <w:p w:rsidR="00B105C3" w:rsidRDefault="009E2E89">
            <w:pPr>
              <w:pStyle w:val="TableParagraph"/>
              <w:numPr>
                <w:ilvl w:val="0"/>
                <w:numId w:val="27"/>
              </w:numPr>
              <w:tabs>
                <w:tab w:val="left" w:pos="566"/>
              </w:tabs>
              <w:ind w:right="226" w:firstLine="132"/>
              <w:jc w:val="both"/>
              <w:rPr>
                <w:sz w:val="24"/>
              </w:rPr>
            </w:pPr>
            <w:r>
              <w:rPr>
                <w:sz w:val="24"/>
              </w:rPr>
              <w:t>Описание направлений использования чистой прибыли в соответствии с учредительными документами и протоколами решений участников Общества.</w:t>
            </w:r>
          </w:p>
          <w:p w:rsidR="00B105C3" w:rsidRDefault="009E2E89">
            <w:pPr>
              <w:pStyle w:val="TableParagraph"/>
              <w:numPr>
                <w:ilvl w:val="0"/>
                <w:numId w:val="27"/>
              </w:numPr>
              <w:tabs>
                <w:tab w:val="left" w:pos="483"/>
              </w:tabs>
              <w:ind w:left="483" w:hanging="240"/>
              <w:jc w:val="both"/>
              <w:rPr>
                <w:sz w:val="24"/>
              </w:rPr>
            </w:pPr>
            <w:r>
              <w:rPr>
                <w:sz w:val="24"/>
              </w:rPr>
              <w:t>Характеристика</w:t>
            </w:r>
            <w:r>
              <w:rPr>
                <w:spacing w:val="-5"/>
                <w:sz w:val="24"/>
              </w:rPr>
              <w:t xml:space="preserve"> </w:t>
            </w:r>
            <w:r>
              <w:rPr>
                <w:sz w:val="24"/>
              </w:rPr>
              <w:t>и</w:t>
            </w:r>
            <w:r>
              <w:rPr>
                <w:spacing w:val="-4"/>
                <w:sz w:val="24"/>
              </w:rPr>
              <w:t xml:space="preserve"> </w:t>
            </w:r>
            <w:r>
              <w:rPr>
                <w:sz w:val="24"/>
              </w:rPr>
              <w:t>заполнение</w:t>
            </w:r>
            <w:r>
              <w:rPr>
                <w:spacing w:val="-2"/>
                <w:sz w:val="24"/>
              </w:rPr>
              <w:t xml:space="preserve"> </w:t>
            </w:r>
            <w:r>
              <w:rPr>
                <w:sz w:val="24"/>
              </w:rPr>
              <w:t>регистров</w:t>
            </w:r>
            <w:r>
              <w:rPr>
                <w:spacing w:val="-5"/>
                <w:sz w:val="24"/>
              </w:rPr>
              <w:t xml:space="preserve"> </w:t>
            </w:r>
            <w:r>
              <w:rPr>
                <w:sz w:val="24"/>
              </w:rPr>
              <w:t>по</w:t>
            </w:r>
            <w:r>
              <w:rPr>
                <w:spacing w:val="-3"/>
                <w:sz w:val="24"/>
              </w:rPr>
              <w:t xml:space="preserve"> </w:t>
            </w:r>
            <w:r>
              <w:rPr>
                <w:spacing w:val="-2"/>
                <w:sz w:val="24"/>
              </w:rPr>
              <w:t>счетам.</w:t>
            </w:r>
          </w:p>
          <w:p w:rsidR="00B105C3" w:rsidRDefault="009E2E89">
            <w:pPr>
              <w:pStyle w:val="TableParagraph"/>
              <w:numPr>
                <w:ilvl w:val="0"/>
                <w:numId w:val="27"/>
              </w:numPr>
              <w:tabs>
                <w:tab w:val="left" w:pos="483"/>
              </w:tabs>
              <w:spacing w:line="270" w:lineRule="atLeast"/>
              <w:ind w:right="1081" w:firstLine="132"/>
              <w:jc w:val="both"/>
              <w:rPr>
                <w:sz w:val="24"/>
              </w:rPr>
            </w:pPr>
            <w:r>
              <w:rPr>
                <w:sz w:val="24"/>
              </w:rPr>
              <w:t>Обобщение</w:t>
            </w:r>
            <w:r>
              <w:rPr>
                <w:spacing w:val="-9"/>
                <w:sz w:val="24"/>
              </w:rPr>
              <w:t xml:space="preserve"> </w:t>
            </w:r>
            <w:r>
              <w:rPr>
                <w:sz w:val="24"/>
              </w:rPr>
              <w:t>информации</w:t>
            </w:r>
            <w:r>
              <w:rPr>
                <w:spacing w:val="-8"/>
                <w:sz w:val="24"/>
              </w:rPr>
              <w:t xml:space="preserve"> </w:t>
            </w:r>
            <w:r>
              <w:rPr>
                <w:sz w:val="24"/>
              </w:rPr>
              <w:t>о</w:t>
            </w:r>
            <w:r>
              <w:rPr>
                <w:spacing w:val="-11"/>
                <w:sz w:val="24"/>
              </w:rPr>
              <w:t xml:space="preserve"> </w:t>
            </w:r>
            <w:r>
              <w:rPr>
                <w:sz w:val="24"/>
              </w:rPr>
              <w:t>финансовых</w:t>
            </w:r>
            <w:r>
              <w:rPr>
                <w:spacing w:val="-6"/>
                <w:sz w:val="24"/>
              </w:rPr>
              <w:t xml:space="preserve"> </w:t>
            </w:r>
            <w:r>
              <w:rPr>
                <w:sz w:val="24"/>
              </w:rPr>
              <w:t>результатах</w:t>
            </w:r>
            <w:r>
              <w:rPr>
                <w:spacing w:val="-9"/>
                <w:sz w:val="24"/>
              </w:rPr>
              <w:t xml:space="preserve"> </w:t>
            </w:r>
            <w:r>
              <w:rPr>
                <w:sz w:val="24"/>
              </w:rPr>
              <w:t>и нераспределённой прибыли в главной книге.</w:t>
            </w:r>
          </w:p>
        </w:tc>
        <w:tc>
          <w:tcPr>
            <w:tcW w:w="155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2.1,</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spacing w:before="1"/>
              <w:ind w:left="453"/>
              <w:rPr>
                <w:sz w:val="24"/>
              </w:rPr>
            </w:pPr>
            <w:r>
              <w:rPr>
                <w:sz w:val="24"/>
              </w:rPr>
              <w:t xml:space="preserve">ЛР </w:t>
            </w:r>
            <w:r>
              <w:rPr>
                <w:spacing w:val="-5"/>
                <w:sz w:val="24"/>
              </w:rPr>
              <w:t>14,</w:t>
            </w:r>
          </w:p>
          <w:p w:rsidR="00B105C3" w:rsidRDefault="009E2E89">
            <w:pPr>
              <w:pStyle w:val="TableParagraph"/>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434A95">
            <w:pPr>
              <w:pStyle w:val="TableParagraph"/>
              <w:ind w:left="66" w:right="51"/>
              <w:jc w:val="center"/>
              <w:rPr>
                <w:sz w:val="24"/>
              </w:rPr>
            </w:pPr>
            <w:r>
              <w:rPr>
                <w:spacing w:val="-10"/>
                <w:sz w:val="24"/>
              </w:rPr>
              <w:t>6</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r w:rsidR="00B105C3">
        <w:trPr>
          <w:trHeight w:val="1932"/>
        </w:trPr>
        <w:tc>
          <w:tcPr>
            <w:tcW w:w="456" w:type="dxa"/>
          </w:tcPr>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67" w:right="3"/>
              <w:jc w:val="center"/>
              <w:rPr>
                <w:sz w:val="24"/>
              </w:rPr>
            </w:pPr>
            <w:r>
              <w:rPr>
                <w:spacing w:val="-5"/>
                <w:sz w:val="24"/>
              </w:rPr>
              <w:t>5.</w:t>
            </w:r>
          </w:p>
        </w:tc>
        <w:tc>
          <w:tcPr>
            <w:tcW w:w="2577" w:type="dxa"/>
          </w:tcPr>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50"/>
              <w:rPr>
                <w:sz w:val="24"/>
              </w:rPr>
            </w:pPr>
            <w:r>
              <w:rPr>
                <w:sz w:val="24"/>
              </w:rPr>
              <w:t>Учет</w:t>
            </w:r>
            <w:r>
              <w:rPr>
                <w:spacing w:val="-2"/>
                <w:sz w:val="24"/>
              </w:rPr>
              <w:t xml:space="preserve"> </w:t>
            </w:r>
            <w:r>
              <w:rPr>
                <w:sz w:val="24"/>
              </w:rPr>
              <w:t>кредитов</w:t>
            </w:r>
            <w:r>
              <w:rPr>
                <w:spacing w:val="-2"/>
                <w:sz w:val="24"/>
              </w:rPr>
              <w:t xml:space="preserve"> </w:t>
            </w:r>
            <w:r>
              <w:rPr>
                <w:sz w:val="24"/>
              </w:rPr>
              <w:t>и</w:t>
            </w:r>
            <w:r>
              <w:rPr>
                <w:spacing w:val="-1"/>
                <w:sz w:val="24"/>
              </w:rPr>
              <w:t xml:space="preserve"> </w:t>
            </w:r>
            <w:r>
              <w:rPr>
                <w:spacing w:val="-2"/>
                <w:sz w:val="24"/>
              </w:rPr>
              <w:t>займов</w:t>
            </w:r>
          </w:p>
        </w:tc>
        <w:tc>
          <w:tcPr>
            <w:tcW w:w="7092" w:type="dxa"/>
          </w:tcPr>
          <w:p w:rsidR="00B105C3" w:rsidRDefault="009E2E89">
            <w:pPr>
              <w:pStyle w:val="TableParagraph"/>
              <w:numPr>
                <w:ilvl w:val="0"/>
                <w:numId w:val="26"/>
              </w:numPr>
              <w:tabs>
                <w:tab w:val="left" w:pos="523"/>
              </w:tabs>
              <w:ind w:right="223" w:firstLine="132"/>
              <w:rPr>
                <w:sz w:val="24"/>
              </w:rPr>
            </w:pPr>
            <w:r>
              <w:rPr>
                <w:sz w:val="24"/>
              </w:rPr>
              <w:t>Ознакомление</w:t>
            </w:r>
            <w:r>
              <w:rPr>
                <w:spacing w:val="34"/>
                <w:sz w:val="24"/>
              </w:rPr>
              <w:t xml:space="preserve"> </w:t>
            </w:r>
            <w:r>
              <w:rPr>
                <w:sz w:val="24"/>
              </w:rPr>
              <w:t>с</w:t>
            </w:r>
            <w:r>
              <w:rPr>
                <w:spacing w:val="34"/>
                <w:sz w:val="24"/>
              </w:rPr>
              <w:t xml:space="preserve"> </w:t>
            </w:r>
            <w:r>
              <w:rPr>
                <w:sz w:val="24"/>
              </w:rPr>
              <w:t>политикой</w:t>
            </w:r>
            <w:r>
              <w:rPr>
                <w:spacing w:val="36"/>
                <w:sz w:val="24"/>
              </w:rPr>
              <w:t xml:space="preserve"> </w:t>
            </w:r>
            <w:r>
              <w:rPr>
                <w:sz w:val="24"/>
              </w:rPr>
              <w:t>заимствования</w:t>
            </w:r>
            <w:r>
              <w:rPr>
                <w:spacing w:val="33"/>
                <w:sz w:val="24"/>
              </w:rPr>
              <w:t xml:space="preserve"> </w:t>
            </w:r>
            <w:r>
              <w:rPr>
                <w:sz w:val="24"/>
              </w:rPr>
              <w:t>в</w:t>
            </w:r>
            <w:r>
              <w:rPr>
                <w:spacing w:val="35"/>
                <w:sz w:val="24"/>
              </w:rPr>
              <w:t xml:space="preserve"> </w:t>
            </w:r>
            <w:r>
              <w:rPr>
                <w:sz w:val="24"/>
              </w:rPr>
              <w:t>организации</w:t>
            </w:r>
            <w:r>
              <w:rPr>
                <w:spacing w:val="40"/>
                <w:sz w:val="24"/>
              </w:rPr>
              <w:t xml:space="preserve"> </w:t>
            </w:r>
            <w:r>
              <w:rPr>
                <w:sz w:val="24"/>
              </w:rPr>
              <w:t>– базе практики.</w:t>
            </w:r>
          </w:p>
          <w:p w:rsidR="00B105C3" w:rsidRDefault="009E2E89">
            <w:pPr>
              <w:pStyle w:val="TableParagraph"/>
              <w:numPr>
                <w:ilvl w:val="0"/>
                <w:numId w:val="26"/>
              </w:numPr>
              <w:tabs>
                <w:tab w:val="left" w:pos="513"/>
              </w:tabs>
              <w:ind w:right="224" w:firstLine="132"/>
              <w:rPr>
                <w:sz w:val="24"/>
              </w:rPr>
            </w:pPr>
            <w:r>
              <w:rPr>
                <w:sz w:val="24"/>
              </w:rPr>
              <w:t>Изучение</w:t>
            </w:r>
            <w:r>
              <w:rPr>
                <w:spacing w:val="26"/>
                <w:sz w:val="24"/>
              </w:rPr>
              <w:t xml:space="preserve"> </w:t>
            </w:r>
            <w:r>
              <w:rPr>
                <w:sz w:val="24"/>
              </w:rPr>
              <w:t>условий кредитных</w:t>
            </w:r>
            <w:r>
              <w:rPr>
                <w:spacing w:val="25"/>
                <w:sz w:val="24"/>
              </w:rPr>
              <w:t xml:space="preserve"> </w:t>
            </w:r>
            <w:r>
              <w:rPr>
                <w:sz w:val="24"/>
              </w:rPr>
              <w:t>договоров и</w:t>
            </w:r>
            <w:r>
              <w:rPr>
                <w:spacing w:val="26"/>
                <w:sz w:val="24"/>
              </w:rPr>
              <w:t xml:space="preserve"> </w:t>
            </w:r>
            <w:r>
              <w:rPr>
                <w:sz w:val="24"/>
              </w:rPr>
              <w:t>договоров займа, графиками погашения кредитов и займов.</w:t>
            </w:r>
          </w:p>
          <w:p w:rsidR="00B105C3" w:rsidRDefault="009E2E89">
            <w:pPr>
              <w:pStyle w:val="TableParagraph"/>
              <w:numPr>
                <w:ilvl w:val="0"/>
                <w:numId w:val="26"/>
              </w:numPr>
              <w:tabs>
                <w:tab w:val="left" w:pos="559"/>
              </w:tabs>
              <w:ind w:right="230" w:firstLine="132"/>
              <w:rPr>
                <w:sz w:val="24"/>
              </w:rPr>
            </w:pPr>
            <w:r>
              <w:rPr>
                <w:sz w:val="24"/>
              </w:rPr>
              <w:t>Отражение</w:t>
            </w:r>
            <w:r>
              <w:rPr>
                <w:spacing w:val="40"/>
                <w:sz w:val="24"/>
              </w:rPr>
              <w:t xml:space="preserve"> </w:t>
            </w:r>
            <w:r>
              <w:rPr>
                <w:sz w:val="24"/>
              </w:rPr>
              <w:t>в</w:t>
            </w:r>
            <w:r>
              <w:rPr>
                <w:spacing w:val="40"/>
                <w:sz w:val="24"/>
              </w:rPr>
              <w:t xml:space="preserve"> </w:t>
            </w:r>
            <w:r>
              <w:rPr>
                <w:sz w:val="24"/>
              </w:rPr>
              <w:t>учете</w:t>
            </w:r>
            <w:r>
              <w:rPr>
                <w:spacing w:val="40"/>
                <w:sz w:val="24"/>
              </w:rPr>
              <w:t xml:space="preserve"> </w:t>
            </w:r>
            <w:r>
              <w:rPr>
                <w:sz w:val="24"/>
              </w:rPr>
              <w:t>получения,</w:t>
            </w:r>
            <w:r>
              <w:rPr>
                <w:spacing w:val="40"/>
                <w:sz w:val="24"/>
              </w:rPr>
              <w:t xml:space="preserve"> </w:t>
            </w:r>
            <w:r>
              <w:rPr>
                <w:sz w:val="24"/>
              </w:rPr>
              <w:t>использования</w:t>
            </w:r>
            <w:r>
              <w:rPr>
                <w:spacing w:val="40"/>
                <w:sz w:val="24"/>
              </w:rPr>
              <w:t xml:space="preserve"> </w:t>
            </w:r>
            <w:r>
              <w:rPr>
                <w:sz w:val="24"/>
              </w:rPr>
              <w:t>и</w:t>
            </w:r>
            <w:r>
              <w:rPr>
                <w:spacing w:val="40"/>
                <w:sz w:val="24"/>
              </w:rPr>
              <w:t xml:space="preserve"> </w:t>
            </w:r>
            <w:r>
              <w:rPr>
                <w:sz w:val="24"/>
              </w:rPr>
              <w:t>возврата кредита (займа).</w:t>
            </w:r>
          </w:p>
          <w:p w:rsidR="00B105C3" w:rsidRDefault="009E2E89">
            <w:pPr>
              <w:pStyle w:val="TableParagraph"/>
              <w:numPr>
                <w:ilvl w:val="0"/>
                <w:numId w:val="26"/>
              </w:numPr>
              <w:tabs>
                <w:tab w:val="left" w:pos="597"/>
              </w:tabs>
              <w:spacing w:line="264" w:lineRule="exact"/>
              <w:ind w:left="597" w:hanging="354"/>
              <w:rPr>
                <w:sz w:val="24"/>
              </w:rPr>
            </w:pPr>
            <w:r>
              <w:rPr>
                <w:sz w:val="24"/>
              </w:rPr>
              <w:t>Описание</w:t>
            </w:r>
            <w:r>
              <w:rPr>
                <w:spacing w:val="25"/>
                <w:sz w:val="24"/>
              </w:rPr>
              <w:t xml:space="preserve">  </w:t>
            </w:r>
            <w:r>
              <w:rPr>
                <w:sz w:val="24"/>
              </w:rPr>
              <w:t>порядка</w:t>
            </w:r>
            <w:r>
              <w:rPr>
                <w:spacing w:val="25"/>
                <w:sz w:val="24"/>
              </w:rPr>
              <w:t xml:space="preserve">  </w:t>
            </w:r>
            <w:r>
              <w:rPr>
                <w:sz w:val="24"/>
              </w:rPr>
              <w:t>начисления</w:t>
            </w:r>
            <w:r>
              <w:rPr>
                <w:spacing w:val="26"/>
                <w:sz w:val="24"/>
              </w:rPr>
              <w:t xml:space="preserve">  </w:t>
            </w:r>
            <w:r>
              <w:rPr>
                <w:sz w:val="24"/>
              </w:rPr>
              <w:t>и</w:t>
            </w:r>
            <w:r>
              <w:rPr>
                <w:spacing w:val="27"/>
                <w:sz w:val="24"/>
              </w:rPr>
              <w:t xml:space="preserve">  </w:t>
            </w:r>
            <w:r>
              <w:rPr>
                <w:sz w:val="24"/>
              </w:rPr>
              <w:t>уплаты</w:t>
            </w:r>
            <w:r>
              <w:rPr>
                <w:spacing w:val="26"/>
                <w:sz w:val="24"/>
              </w:rPr>
              <w:t xml:space="preserve">  </w:t>
            </w:r>
            <w:r>
              <w:rPr>
                <w:sz w:val="24"/>
              </w:rPr>
              <w:t>процентов</w:t>
            </w:r>
            <w:r>
              <w:rPr>
                <w:spacing w:val="26"/>
                <w:sz w:val="24"/>
              </w:rPr>
              <w:t xml:space="preserve">  </w:t>
            </w:r>
            <w:r>
              <w:rPr>
                <w:spacing w:val="-5"/>
                <w:sz w:val="24"/>
              </w:rPr>
              <w:t>по</w:t>
            </w:r>
          </w:p>
        </w:tc>
        <w:tc>
          <w:tcPr>
            <w:tcW w:w="1557" w:type="dxa"/>
          </w:tcPr>
          <w:p w:rsidR="00B105C3" w:rsidRDefault="009E2E89">
            <w:pPr>
              <w:pStyle w:val="TableParagraph"/>
              <w:spacing w:line="268" w:lineRule="exact"/>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spacing w:line="264" w:lineRule="exact"/>
              <w:ind w:left="434"/>
              <w:rPr>
                <w:sz w:val="24"/>
              </w:rPr>
            </w:pPr>
            <w:r>
              <w:rPr>
                <w:sz w:val="24"/>
              </w:rPr>
              <w:t xml:space="preserve">ОК </w:t>
            </w:r>
            <w:r>
              <w:rPr>
                <w:spacing w:val="-5"/>
                <w:sz w:val="24"/>
              </w:rPr>
              <w:t>09,</w:t>
            </w:r>
          </w:p>
        </w:tc>
        <w:tc>
          <w:tcPr>
            <w:tcW w:w="1556" w:type="dxa"/>
          </w:tcPr>
          <w:p w:rsidR="00B105C3" w:rsidRDefault="00B105C3">
            <w:pPr>
              <w:pStyle w:val="TableParagraph"/>
              <w:spacing w:before="268"/>
              <w:rPr>
                <w:sz w:val="24"/>
              </w:rPr>
            </w:pPr>
          </w:p>
          <w:p w:rsidR="00B105C3" w:rsidRDefault="00434A95">
            <w:pPr>
              <w:pStyle w:val="TableParagraph"/>
              <w:ind w:left="66" w:right="51"/>
              <w:jc w:val="center"/>
              <w:rPr>
                <w:sz w:val="24"/>
              </w:rPr>
            </w:pPr>
            <w:r>
              <w:rPr>
                <w:spacing w:val="-10"/>
                <w:sz w:val="24"/>
              </w:rPr>
              <w:t>6</w:t>
            </w:r>
          </w:p>
        </w:tc>
        <w:tc>
          <w:tcPr>
            <w:tcW w:w="1244" w:type="dxa"/>
          </w:tcPr>
          <w:p w:rsidR="00B105C3" w:rsidRDefault="00B105C3">
            <w:pPr>
              <w:pStyle w:val="TableParagraph"/>
              <w:spacing w:before="267"/>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bl>
    <w:p w:rsidR="00B105C3" w:rsidRDefault="00B105C3">
      <w:pPr>
        <w:pStyle w:val="TableParagraph"/>
        <w:rPr>
          <w:sz w:val="24"/>
        </w:rPr>
        <w:sectPr w:rsidR="00B105C3">
          <w:pgSz w:w="16840" w:h="11910" w:orient="landscape"/>
          <w:pgMar w:top="820" w:right="992" w:bottom="980" w:left="1133" w:header="0" w:footer="782" w:gutter="0"/>
          <w:cols w:space="720"/>
        </w:sectPr>
      </w:pPr>
    </w:p>
    <w:p w:rsidR="00B105C3" w:rsidRDefault="00B105C3">
      <w:pPr>
        <w:pStyle w:val="a3"/>
        <w:spacing w:before="2"/>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77"/>
        <w:gridCol w:w="7092"/>
        <w:gridCol w:w="1557"/>
        <w:gridCol w:w="1556"/>
        <w:gridCol w:w="1244"/>
      </w:tblGrid>
      <w:tr w:rsidR="00B105C3">
        <w:trPr>
          <w:trHeight w:val="3036"/>
        </w:trPr>
        <w:tc>
          <w:tcPr>
            <w:tcW w:w="456" w:type="dxa"/>
          </w:tcPr>
          <w:p w:rsidR="00B105C3" w:rsidRDefault="00B105C3">
            <w:pPr>
              <w:pStyle w:val="TableParagraph"/>
              <w:rPr>
                <w:sz w:val="24"/>
              </w:rPr>
            </w:pPr>
          </w:p>
        </w:tc>
        <w:tc>
          <w:tcPr>
            <w:tcW w:w="2577" w:type="dxa"/>
          </w:tcPr>
          <w:p w:rsidR="00B105C3" w:rsidRDefault="00B105C3">
            <w:pPr>
              <w:pStyle w:val="TableParagraph"/>
              <w:rPr>
                <w:sz w:val="24"/>
              </w:rPr>
            </w:pPr>
          </w:p>
        </w:tc>
        <w:tc>
          <w:tcPr>
            <w:tcW w:w="7092" w:type="dxa"/>
          </w:tcPr>
          <w:p w:rsidR="00B105C3" w:rsidRDefault="009E2E89">
            <w:pPr>
              <w:pStyle w:val="TableParagraph"/>
              <w:ind w:left="111" w:right="229"/>
              <w:jc w:val="both"/>
              <w:rPr>
                <w:sz w:val="24"/>
              </w:rPr>
            </w:pPr>
            <w:r>
              <w:rPr>
                <w:sz w:val="24"/>
              </w:rPr>
              <w:t>кредитам и займам. Расчет суммы процентов, причитающихся к уплате за период. Отражение в учете соответствующих</w:t>
            </w:r>
            <w:r>
              <w:rPr>
                <w:spacing w:val="40"/>
                <w:sz w:val="24"/>
              </w:rPr>
              <w:t xml:space="preserve"> </w:t>
            </w:r>
            <w:r>
              <w:rPr>
                <w:spacing w:val="-2"/>
                <w:sz w:val="24"/>
              </w:rPr>
              <w:t>операций.</w:t>
            </w:r>
          </w:p>
          <w:p w:rsidR="00B105C3" w:rsidRDefault="009E2E89">
            <w:pPr>
              <w:pStyle w:val="TableParagraph"/>
              <w:numPr>
                <w:ilvl w:val="0"/>
                <w:numId w:val="25"/>
              </w:numPr>
              <w:tabs>
                <w:tab w:val="left" w:pos="494"/>
              </w:tabs>
              <w:ind w:right="229" w:firstLine="132"/>
              <w:jc w:val="both"/>
              <w:rPr>
                <w:sz w:val="24"/>
              </w:rPr>
            </w:pPr>
            <w:r>
              <w:rPr>
                <w:sz w:val="24"/>
              </w:rPr>
              <w:t>Выявление и характеристика операций с выпуском долговых ценных бумаг, описание порядка документального оформления выпуска долговых ценных бумаг и их погашения,</w:t>
            </w:r>
            <w:r>
              <w:rPr>
                <w:spacing w:val="40"/>
                <w:sz w:val="24"/>
              </w:rPr>
              <w:t xml:space="preserve"> </w:t>
            </w:r>
            <w:r>
              <w:rPr>
                <w:sz w:val="24"/>
              </w:rPr>
              <w:t xml:space="preserve">особенностей </w:t>
            </w:r>
            <w:r>
              <w:rPr>
                <w:spacing w:val="-2"/>
                <w:sz w:val="24"/>
              </w:rPr>
              <w:t>учета.</w:t>
            </w:r>
          </w:p>
          <w:p w:rsidR="00B105C3" w:rsidRDefault="009E2E89">
            <w:pPr>
              <w:pStyle w:val="TableParagraph"/>
              <w:numPr>
                <w:ilvl w:val="0"/>
                <w:numId w:val="25"/>
              </w:numPr>
              <w:tabs>
                <w:tab w:val="left" w:pos="483"/>
              </w:tabs>
              <w:ind w:right="654" w:firstLine="132"/>
              <w:rPr>
                <w:sz w:val="24"/>
              </w:rPr>
            </w:pPr>
            <w:r>
              <w:rPr>
                <w:sz w:val="24"/>
              </w:rPr>
              <w:t>Характеристика</w:t>
            </w:r>
            <w:r>
              <w:rPr>
                <w:spacing w:val="-11"/>
                <w:sz w:val="24"/>
              </w:rPr>
              <w:t xml:space="preserve"> </w:t>
            </w:r>
            <w:r>
              <w:rPr>
                <w:sz w:val="24"/>
              </w:rPr>
              <w:t>и</w:t>
            </w:r>
            <w:r>
              <w:rPr>
                <w:spacing w:val="-10"/>
                <w:sz w:val="24"/>
              </w:rPr>
              <w:t xml:space="preserve"> </w:t>
            </w:r>
            <w:r>
              <w:rPr>
                <w:sz w:val="24"/>
              </w:rPr>
              <w:t>заполнение</w:t>
            </w:r>
            <w:r>
              <w:rPr>
                <w:spacing w:val="-11"/>
                <w:sz w:val="24"/>
              </w:rPr>
              <w:t xml:space="preserve"> </w:t>
            </w:r>
            <w:r>
              <w:rPr>
                <w:sz w:val="24"/>
              </w:rPr>
              <w:t>документов:</w:t>
            </w:r>
            <w:r>
              <w:rPr>
                <w:spacing w:val="-9"/>
                <w:sz w:val="24"/>
              </w:rPr>
              <w:t xml:space="preserve"> </w:t>
            </w:r>
            <w:r>
              <w:rPr>
                <w:sz w:val="24"/>
              </w:rPr>
              <w:t>бухгалтерских справок, справок-расчетов.</w:t>
            </w:r>
          </w:p>
          <w:p w:rsidR="00B105C3" w:rsidRDefault="009E2E89">
            <w:pPr>
              <w:pStyle w:val="TableParagraph"/>
              <w:numPr>
                <w:ilvl w:val="0"/>
                <w:numId w:val="25"/>
              </w:numPr>
              <w:tabs>
                <w:tab w:val="left" w:pos="483"/>
              </w:tabs>
              <w:ind w:left="483" w:hanging="240"/>
              <w:rPr>
                <w:sz w:val="24"/>
              </w:rPr>
            </w:pPr>
            <w:r>
              <w:rPr>
                <w:sz w:val="24"/>
              </w:rPr>
              <w:t>Характеристика</w:t>
            </w:r>
            <w:r>
              <w:rPr>
                <w:spacing w:val="-5"/>
                <w:sz w:val="24"/>
              </w:rPr>
              <w:t xml:space="preserve"> </w:t>
            </w:r>
            <w:r>
              <w:rPr>
                <w:sz w:val="24"/>
              </w:rPr>
              <w:t>и</w:t>
            </w:r>
            <w:r>
              <w:rPr>
                <w:spacing w:val="-4"/>
                <w:sz w:val="24"/>
              </w:rPr>
              <w:t xml:space="preserve"> </w:t>
            </w:r>
            <w:r>
              <w:rPr>
                <w:sz w:val="24"/>
              </w:rPr>
              <w:t>заполнение</w:t>
            </w:r>
            <w:r>
              <w:rPr>
                <w:spacing w:val="-2"/>
                <w:sz w:val="24"/>
              </w:rPr>
              <w:t xml:space="preserve"> </w:t>
            </w:r>
            <w:r>
              <w:rPr>
                <w:sz w:val="24"/>
              </w:rPr>
              <w:t>регистров</w:t>
            </w:r>
            <w:r>
              <w:rPr>
                <w:spacing w:val="-5"/>
                <w:sz w:val="24"/>
              </w:rPr>
              <w:t xml:space="preserve"> </w:t>
            </w:r>
            <w:r>
              <w:rPr>
                <w:sz w:val="24"/>
              </w:rPr>
              <w:t>по</w:t>
            </w:r>
            <w:r>
              <w:rPr>
                <w:spacing w:val="-3"/>
                <w:sz w:val="24"/>
              </w:rPr>
              <w:t xml:space="preserve"> </w:t>
            </w:r>
            <w:r>
              <w:rPr>
                <w:spacing w:val="-2"/>
                <w:sz w:val="24"/>
              </w:rPr>
              <w:t>счетам.</w:t>
            </w:r>
          </w:p>
          <w:p w:rsidR="00B105C3" w:rsidRDefault="009E2E89">
            <w:pPr>
              <w:pStyle w:val="TableParagraph"/>
              <w:numPr>
                <w:ilvl w:val="0"/>
                <w:numId w:val="25"/>
              </w:numPr>
              <w:tabs>
                <w:tab w:val="left" w:pos="483"/>
              </w:tabs>
              <w:spacing w:line="264" w:lineRule="exact"/>
              <w:ind w:left="483" w:hanging="240"/>
              <w:rPr>
                <w:sz w:val="24"/>
              </w:rPr>
            </w:pPr>
            <w:r>
              <w:rPr>
                <w:sz w:val="24"/>
              </w:rPr>
              <w:t>Обобщение</w:t>
            </w:r>
            <w:r>
              <w:rPr>
                <w:spacing w:val="-6"/>
                <w:sz w:val="24"/>
              </w:rPr>
              <w:t xml:space="preserve"> </w:t>
            </w:r>
            <w:r>
              <w:rPr>
                <w:sz w:val="24"/>
              </w:rPr>
              <w:t>информации</w:t>
            </w:r>
            <w:r>
              <w:rPr>
                <w:spacing w:val="-2"/>
                <w:sz w:val="24"/>
              </w:rPr>
              <w:t xml:space="preserve"> </w:t>
            </w:r>
            <w:r>
              <w:rPr>
                <w:sz w:val="24"/>
              </w:rPr>
              <w:t>о</w:t>
            </w:r>
            <w:r>
              <w:rPr>
                <w:spacing w:val="-5"/>
                <w:sz w:val="24"/>
              </w:rPr>
              <w:t xml:space="preserve"> </w:t>
            </w:r>
            <w:r>
              <w:rPr>
                <w:sz w:val="24"/>
              </w:rPr>
              <w:t>кредитах и</w:t>
            </w:r>
            <w:r>
              <w:rPr>
                <w:spacing w:val="-4"/>
                <w:sz w:val="24"/>
              </w:rPr>
              <w:t xml:space="preserve"> </w:t>
            </w:r>
            <w:r>
              <w:rPr>
                <w:sz w:val="24"/>
              </w:rPr>
              <w:t>займах в</w:t>
            </w:r>
            <w:r>
              <w:rPr>
                <w:spacing w:val="-3"/>
                <w:sz w:val="24"/>
              </w:rPr>
              <w:t xml:space="preserve"> </w:t>
            </w:r>
            <w:r>
              <w:rPr>
                <w:sz w:val="24"/>
              </w:rPr>
              <w:t>главной</w:t>
            </w:r>
            <w:r>
              <w:rPr>
                <w:spacing w:val="-4"/>
                <w:sz w:val="24"/>
              </w:rPr>
              <w:t xml:space="preserve"> </w:t>
            </w:r>
            <w:r>
              <w:rPr>
                <w:spacing w:val="-2"/>
                <w:sz w:val="24"/>
              </w:rPr>
              <w:t>книге</w:t>
            </w:r>
          </w:p>
        </w:tc>
        <w:tc>
          <w:tcPr>
            <w:tcW w:w="1557" w:type="dxa"/>
          </w:tcPr>
          <w:p w:rsidR="00B105C3" w:rsidRDefault="009E2E89">
            <w:pPr>
              <w:pStyle w:val="TableParagraph"/>
              <w:spacing w:line="268" w:lineRule="exact"/>
              <w:ind w:left="403"/>
              <w:rPr>
                <w:sz w:val="24"/>
              </w:rPr>
            </w:pPr>
            <w:r>
              <w:rPr>
                <w:sz w:val="24"/>
              </w:rPr>
              <w:t xml:space="preserve">ПК </w:t>
            </w:r>
            <w:r>
              <w:rPr>
                <w:spacing w:val="-4"/>
                <w:sz w:val="24"/>
              </w:rPr>
              <w:t>2.1,</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tc>
        <w:tc>
          <w:tcPr>
            <w:tcW w:w="1244" w:type="dxa"/>
          </w:tcPr>
          <w:p w:rsidR="00B105C3" w:rsidRDefault="00B105C3">
            <w:pPr>
              <w:pStyle w:val="TableParagraph"/>
              <w:rPr>
                <w:sz w:val="24"/>
              </w:rPr>
            </w:pPr>
          </w:p>
        </w:tc>
      </w:tr>
      <w:tr w:rsidR="00B105C3">
        <w:trPr>
          <w:trHeight w:val="5520"/>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65"/>
              <w:rPr>
                <w:sz w:val="24"/>
              </w:rPr>
            </w:pPr>
            <w:r>
              <w:rPr>
                <w:spacing w:val="-5"/>
                <w:sz w:val="24"/>
              </w:rPr>
              <w:t>6.</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50"/>
              <w:rPr>
                <w:sz w:val="24"/>
              </w:rPr>
            </w:pPr>
            <w:r>
              <w:rPr>
                <w:sz w:val="24"/>
              </w:rPr>
              <w:t>Учет</w:t>
            </w:r>
            <w:r>
              <w:rPr>
                <w:spacing w:val="-3"/>
                <w:sz w:val="24"/>
              </w:rPr>
              <w:t xml:space="preserve"> </w:t>
            </w:r>
            <w:r>
              <w:rPr>
                <w:sz w:val="24"/>
              </w:rPr>
              <w:t>расчетов</w:t>
            </w:r>
            <w:r>
              <w:rPr>
                <w:spacing w:val="-3"/>
                <w:sz w:val="24"/>
              </w:rPr>
              <w:t xml:space="preserve"> </w:t>
            </w:r>
            <w:r>
              <w:rPr>
                <w:spacing w:val="-10"/>
                <w:sz w:val="24"/>
              </w:rPr>
              <w:t>с</w:t>
            </w:r>
          </w:p>
          <w:p w:rsidR="00B105C3" w:rsidRDefault="009E2E89">
            <w:pPr>
              <w:pStyle w:val="TableParagraph"/>
              <w:ind w:left="50"/>
              <w:rPr>
                <w:sz w:val="24"/>
              </w:rPr>
            </w:pPr>
            <w:r>
              <w:rPr>
                <w:sz w:val="24"/>
              </w:rPr>
              <w:t>персоналом</w:t>
            </w:r>
            <w:r>
              <w:rPr>
                <w:spacing w:val="-15"/>
                <w:sz w:val="24"/>
              </w:rPr>
              <w:t xml:space="preserve"> </w:t>
            </w:r>
            <w:r>
              <w:rPr>
                <w:sz w:val="24"/>
              </w:rPr>
              <w:t>по</w:t>
            </w:r>
            <w:r>
              <w:rPr>
                <w:spacing w:val="-15"/>
                <w:sz w:val="24"/>
              </w:rPr>
              <w:t xml:space="preserve"> </w:t>
            </w:r>
            <w:r>
              <w:rPr>
                <w:sz w:val="24"/>
              </w:rPr>
              <w:t xml:space="preserve">оплате </w:t>
            </w:r>
            <w:r>
              <w:rPr>
                <w:spacing w:val="-4"/>
                <w:sz w:val="24"/>
              </w:rPr>
              <w:t>труда</w:t>
            </w:r>
          </w:p>
        </w:tc>
        <w:tc>
          <w:tcPr>
            <w:tcW w:w="7092" w:type="dxa"/>
          </w:tcPr>
          <w:p w:rsidR="00B105C3" w:rsidRDefault="009E2E89">
            <w:pPr>
              <w:pStyle w:val="TableParagraph"/>
              <w:numPr>
                <w:ilvl w:val="0"/>
                <w:numId w:val="24"/>
              </w:numPr>
              <w:tabs>
                <w:tab w:val="left" w:pos="483"/>
              </w:tabs>
              <w:ind w:right="652" w:firstLine="132"/>
              <w:rPr>
                <w:sz w:val="24"/>
              </w:rPr>
            </w:pPr>
            <w:r>
              <w:rPr>
                <w:sz w:val="24"/>
              </w:rPr>
              <w:t>Описание порядка начисления заработной платы в зависимости</w:t>
            </w:r>
            <w:r>
              <w:rPr>
                <w:spacing w:val="-6"/>
                <w:sz w:val="24"/>
              </w:rPr>
              <w:t xml:space="preserve"> </w:t>
            </w:r>
            <w:r>
              <w:rPr>
                <w:sz w:val="24"/>
              </w:rPr>
              <w:t>от</w:t>
            </w:r>
            <w:r>
              <w:rPr>
                <w:spacing w:val="-6"/>
                <w:sz w:val="24"/>
              </w:rPr>
              <w:t xml:space="preserve"> </w:t>
            </w:r>
            <w:r>
              <w:rPr>
                <w:sz w:val="24"/>
              </w:rPr>
              <w:t>вида</w:t>
            </w:r>
            <w:r>
              <w:rPr>
                <w:spacing w:val="-7"/>
                <w:sz w:val="24"/>
              </w:rPr>
              <w:t xml:space="preserve"> </w:t>
            </w:r>
            <w:r>
              <w:rPr>
                <w:sz w:val="24"/>
              </w:rPr>
              <w:t>формы</w:t>
            </w:r>
            <w:r>
              <w:rPr>
                <w:spacing w:val="-6"/>
                <w:sz w:val="24"/>
              </w:rPr>
              <w:t xml:space="preserve"> </w:t>
            </w:r>
            <w:r>
              <w:rPr>
                <w:sz w:val="24"/>
              </w:rPr>
              <w:t>оплаты</w:t>
            </w:r>
            <w:r>
              <w:rPr>
                <w:spacing w:val="-6"/>
                <w:sz w:val="24"/>
              </w:rPr>
              <w:t xml:space="preserve"> </w:t>
            </w:r>
            <w:r>
              <w:rPr>
                <w:sz w:val="24"/>
              </w:rPr>
              <w:t>труда.</w:t>
            </w:r>
            <w:r>
              <w:rPr>
                <w:spacing w:val="-6"/>
                <w:sz w:val="24"/>
              </w:rPr>
              <w:t xml:space="preserve"> </w:t>
            </w:r>
            <w:r>
              <w:rPr>
                <w:sz w:val="24"/>
              </w:rPr>
              <w:t>Расчет</w:t>
            </w:r>
            <w:r>
              <w:rPr>
                <w:spacing w:val="-6"/>
                <w:sz w:val="24"/>
              </w:rPr>
              <w:t xml:space="preserve"> </w:t>
            </w:r>
            <w:r>
              <w:rPr>
                <w:sz w:val="24"/>
              </w:rPr>
              <w:t>заработной платы для условного работника.</w:t>
            </w:r>
          </w:p>
          <w:p w:rsidR="00B105C3" w:rsidRDefault="009E2E89">
            <w:pPr>
              <w:pStyle w:val="TableParagraph"/>
              <w:numPr>
                <w:ilvl w:val="0"/>
                <w:numId w:val="24"/>
              </w:numPr>
              <w:tabs>
                <w:tab w:val="left" w:pos="483"/>
              </w:tabs>
              <w:ind w:right="127" w:firstLine="132"/>
              <w:rPr>
                <w:sz w:val="24"/>
              </w:rPr>
            </w:pPr>
            <w:r>
              <w:rPr>
                <w:sz w:val="24"/>
              </w:rPr>
              <w:t>Отражение</w:t>
            </w:r>
            <w:r>
              <w:rPr>
                <w:spacing w:val="-7"/>
                <w:sz w:val="24"/>
              </w:rPr>
              <w:t xml:space="preserve"> </w:t>
            </w:r>
            <w:r>
              <w:rPr>
                <w:sz w:val="24"/>
              </w:rPr>
              <w:t>порядка</w:t>
            </w:r>
            <w:r>
              <w:rPr>
                <w:spacing w:val="-7"/>
                <w:sz w:val="24"/>
              </w:rPr>
              <w:t xml:space="preserve"> </w:t>
            </w:r>
            <w:r>
              <w:rPr>
                <w:sz w:val="24"/>
              </w:rPr>
              <w:t>расчета</w:t>
            </w:r>
            <w:r>
              <w:rPr>
                <w:spacing w:val="-7"/>
                <w:sz w:val="24"/>
              </w:rPr>
              <w:t xml:space="preserve"> </w:t>
            </w:r>
            <w:r>
              <w:rPr>
                <w:sz w:val="24"/>
              </w:rPr>
              <w:t>отпускных,</w:t>
            </w:r>
            <w:r>
              <w:rPr>
                <w:spacing w:val="-6"/>
                <w:sz w:val="24"/>
              </w:rPr>
              <w:t xml:space="preserve"> </w:t>
            </w:r>
            <w:r>
              <w:rPr>
                <w:sz w:val="24"/>
              </w:rPr>
              <w:t>пособий</w:t>
            </w:r>
            <w:r>
              <w:rPr>
                <w:spacing w:val="-8"/>
                <w:sz w:val="24"/>
              </w:rPr>
              <w:t xml:space="preserve"> </w:t>
            </w:r>
            <w:r>
              <w:rPr>
                <w:sz w:val="24"/>
              </w:rPr>
              <w:t>по</w:t>
            </w:r>
            <w:r>
              <w:rPr>
                <w:spacing w:val="-3"/>
                <w:sz w:val="24"/>
              </w:rPr>
              <w:t xml:space="preserve"> </w:t>
            </w:r>
            <w:r>
              <w:rPr>
                <w:sz w:val="24"/>
              </w:rPr>
              <w:t>временной нетрудоспособности и иных доходов работникам. Расчет отпускных и больничных для условного работника.</w:t>
            </w:r>
          </w:p>
          <w:p w:rsidR="00B105C3" w:rsidRDefault="009E2E89">
            <w:pPr>
              <w:pStyle w:val="TableParagraph"/>
              <w:numPr>
                <w:ilvl w:val="0"/>
                <w:numId w:val="24"/>
              </w:numPr>
              <w:tabs>
                <w:tab w:val="left" w:pos="483"/>
              </w:tabs>
              <w:ind w:left="483"/>
              <w:rPr>
                <w:sz w:val="24"/>
              </w:rPr>
            </w:pPr>
            <w:r>
              <w:rPr>
                <w:sz w:val="24"/>
              </w:rPr>
              <w:t>Определение</w:t>
            </w:r>
            <w:r>
              <w:rPr>
                <w:spacing w:val="-5"/>
                <w:sz w:val="24"/>
              </w:rPr>
              <w:t xml:space="preserve"> </w:t>
            </w:r>
            <w:r>
              <w:rPr>
                <w:sz w:val="24"/>
              </w:rPr>
              <w:t>суммы</w:t>
            </w:r>
            <w:r>
              <w:rPr>
                <w:spacing w:val="-3"/>
                <w:sz w:val="24"/>
              </w:rPr>
              <w:t xml:space="preserve"> </w:t>
            </w:r>
            <w:r>
              <w:rPr>
                <w:sz w:val="24"/>
              </w:rPr>
              <w:t>НДФЛ,</w:t>
            </w:r>
            <w:r>
              <w:rPr>
                <w:spacing w:val="-4"/>
                <w:sz w:val="24"/>
              </w:rPr>
              <w:t xml:space="preserve"> </w:t>
            </w:r>
            <w:r>
              <w:rPr>
                <w:sz w:val="24"/>
              </w:rPr>
              <w:t>алиментов</w:t>
            </w:r>
            <w:r>
              <w:rPr>
                <w:spacing w:val="-4"/>
                <w:sz w:val="24"/>
              </w:rPr>
              <w:t xml:space="preserve"> </w:t>
            </w:r>
            <w:r>
              <w:rPr>
                <w:spacing w:val="-5"/>
                <w:sz w:val="24"/>
              </w:rPr>
              <w:t>на</w:t>
            </w:r>
          </w:p>
          <w:p w:rsidR="00B105C3" w:rsidRDefault="009E2E89">
            <w:pPr>
              <w:pStyle w:val="TableParagraph"/>
              <w:ind w:left="111" w:right="90"/>
              <w:rPr>
                <w:sz w:val="24"/>
              </w:rPr>
            </w:pPr>
            <w:r>
              <w:rPr>
                <w:sz w:val="24"/>
              </w:rPr>
              <w:t>несовершеннолетних</w:t>
            </w:r>
            <w:r>
              <w:rPr>
                <w:spacing w:val="-6"/>
                <w:sz w:val="24"/>
              </w:rPr>
              <w:t xml:space="preserve"> </w:t>
            </w:r>
            <w:r>
              <w:rPr>
                <w:sz w:val="24"/>
              </w:rPr>
              <w:t>детей</w:t>
            </w:r>
            <w:r>
              <w:rPr>
                <w:spacing w:val="-8"/>
                <w:sz w:val="24"/>
              </w:rPr>
              <w:t xml:space="preserve"> </w:t>
            </w:r>
            <w:r>
              <w:rPr>
                <w:sz w:val="24"/>
              </w:rPr>
              <w:t>и</w:t>
            </w:r>
            <w:r>
              <w:rPr>
                <w:spacing w:val="-8"/>
                <w:sz w:val="24"/>
              </w:rPr>
              <w:t xml:space="preserve"> </w:t>
            </w:r>
            <w:r>
              <w:rPr>
                <w:sz w:val="24"/>
              </w:rPr>
              <w:t>иных</w:t>
            </w:r>
            <w:r>
              <w:rPr>
                <w:spacing w:val="-4"/>
                <w:sz w:val="24"/>
              </w:rPr>
              <w:t xml:space="preserve"> </w:t>
            </w:r>
            <w:r>
              <w:rPr>
                <w:sz w:val="24"/>
              </w:rPr>
              <w:t>удержаний</w:t>
            </w:r>
            <w:r>
              <w:rPr>
                <w:spacing w:val="-10"/>
                <w:sz w:val="24"/>
              </w:rPr>
              <w:t xml:space="preserve"> </w:t>
            </w:r>
            <w:r>
              <w:rPr>
                <w:sz w:val="24"/>
              </w:rPr>
              <w:t>из</w:t>
            </w:r>
            <w:r>
              <w:rPr>
                <w:spacing w:val="-8"/>
                <w:sz w:val="24"/>
              </w:rPr>
              <w:t xml:space="preserve"> </w:t>
            </w:r>
            <w:r>
              <w:rPr>
                <w:sz w:val="24"/>
              </w:rPr>
              <w:t>заработной платы, отражение в учете соответствующих операций.</w:t>
            </w:r>
          </w:p>
          <w:p w:rsidR="00B105C3" w:rsidRDefault="009E2E89">
            <w:pPr>
              <w:pStyle w:val="TableParagraph"/>
              <w:numPr>
                <w:ilvl w:val="0"/>
                <w:numId w:val="24"/>
              </w:numPr>
              <w:tabs>
                <w:tab w:val="left" w:pos="483"/>
              </w:tabs>
              <w:ind w:left="483"/>
              <w:rPr>
                <w:sz w:val="24"/>
              </w:rPr>
            </w:pPr>
            <w:r>
              <w:rPr>
                <w:sz w:val="24"/>
              </w:rPr>
              <w:t>Характеристика</w:t>
            </w:r>
            <w:r>
              <w:rPr>
                <w:spacing w:val="-6"/>
                <w:sz w:val="24"/>
              </w:rPr>
              <w:t xml:space="preserve"> </w:t>
            </w:r>
            <w:r>
              <w:rPr>
                <w:sz w:val="24"/>
              </w:rPr>
              <w:t>и</w:t>
            </w:r>
            <w:r>
              <w:rPr>
                <w:spacing w:val="-5"/>
                <w:sz w:val="24"/>
              </w:rPr>
              <w:t xml:space="preserve"> </w:t>
            </w:r>
            <w:r>
              <w:rPr>
                <w:sz w:val="24"/>
              </w:rPr>
              <w:t>заполнение</w:t>
            </w:r>
            <w:r>
              <w:rPr>
                <w:spacing w:val="-5"/>
                <w:sz w:val="24"/>
              </w:rPr>
              <w:t xml:space="preserve"> </w:t>
            </w:r>
            <w:r>
              <w:rPr>
                <w:spacing w:val="-2"/>
                <w:sz w:val="24"/>
              </w:rPr>
              <w:t>документов:</w:t>
            </w:r>
          </w:p>
          <w:p w:rsidR="00B105C3" w:rsidRDefault="009E2E89">
            <w:pPr>
              <w:pStyle w:val="TableParagraph"/>
              <w:numPr>
                <w:ilvl w:val="1"/>
                <w:numId w:val="24"/>
              </w:numPr>
              <w:tabs>
                <w:tab w:val="left" w:pos="381"/>
              </w:tabs>
              <w:ind w:left="381" w:hanging="138"/>
              <w:rPr>
                <w:sz w:val="24"/>
              </w:rPr>
            </w:pPr>
            <w:r>
              <w:rPr>
                <w:sz w:val="24"/>
              </w:rPr>
              <w:t>табель</w:t>
            </w:r>
            <w:r>
              <w:rPr>
                <w:spacing w:val="-4"/>
                <w:sz w:val="24"/>
              </w:rPr>
              <w:t xml:space="preserve"> </w:t>
            </w:r>
            <w:r>
              <w:rPr>
                <w:sz w:val="24"/>
              </w:rPr>
              <w:t>учета</w:t>
            </w:r>
            <w:r>
              <w:rPr>
                <w:spacing w:val="-6"/>
                <w:sz w:val="24"/>
              </w:rPr>
              <w:t xml:space="preserve"> </w:t>
            </w:r>
            <w:r>
              <w:rPr>
                <w:sz w:val="24"/>
              </w:rPr>
              <w:t>использования</w:t>
            </w:r>
            <w:r>
              <w:rPr>
                <w:spacing w:val="-5"/>
                <w:sz w:val="24"/>
              </w:rPr>
              <w:t xml:space="preserve"> </w:t>
            </w:r>
            <w:r>
              <w:rPr>
                <w:sz w:val="24"/>
              </w:rPr>
              <w:t>рабочего</w:t>
            </w:r>
            <w:r>
              <w:rPr>
                <w:spacing w:val="-4"/>
                <w:sz w:val="24"/>
              </w:rPr>
              <w:t xml:space="preserve"> </w:t>
            </w:r>
            <w:r>
              <w:rPr>
                <w:spacing w:val="-2"/>
                <w:sz w:val="24"/>
              </w:rPr>
              <w:t>времени;</w:t>
            </w:r>
          </w:p>
          <w:p w:rsidR="00B105C3" w:rsidRDefault="009E2E89">
            <w:pPr>
              <w:pStyle w:val="TableParagraph"/>
              <w:numPr>
                <w:ilvl w:val="1"/>
                <w:numId w:val="24"/>
              </w:numPr>
              <w:tabs>
                <w:tab w:val="left" w:pos="381"/>
              </w:tabs>
              <w:ind w:left="381" w:hanging="138"/>
              <w:rPr>
                <w:sz w:val="24"/>
              </w:rPr>
            </w:pPr>
            <w:r>
              <w:rPr>
                <w:sz w:val="24"/>
              </w:rPr>
              <w:t>наряд</w:t>
            </w:r>
            <w:r>
              <w:rPr>
                <w:spacing w:val="-3"/>
                <w:sz w:val="24"/>
              </w:rPr>
              <w:t xml:space="preserve"> </w:t>
            </w:r>
            <w:r>
              <w:rPr>
                <w:sz w:val="24"/>
              </w:rPr>
              <w:t>на</w:t>
            </w:r>
            <w:r>
              <w:rPr>
                <w:spacing w:val="-2"/>
                <w:sz w:val="24"/>
              </w:rPr>
              <w:t xml:space="preserve"> </w:t>
            </w:r>
            <w:r>
              <w:rPr>
                <w:sz w:val="24"/>
              </w:rPr>
              <w:t>сдельную</w:t>
            </w:r>
            <w:r>
              <w:rPr>
                <w:spacing w:val="-2"/>
                <w:sz w:val="24"/>
              </w:rPr>
              <w:t xml:space="preserve"> работу;</w:t>
            </w:r>
          </w:p>
          <w:p w:rsidR="00B105C3" w:rsidRDefault="009E2E89">
            <w:pPr>
              <w:pStyle w:val="TableParagraph"/>
              <w:numPr>
                <w:ilvl w:val="1"/>
                <w:numId w:val="24"/>
              </w:numPr>
              <w:tabs>
                <w:tab w:val="left" w:pos="381"/>
              </w:tabs>
              <w:ind w:left="381" w:hanging="138"/>
              <w:rPr>
                <w:sz w:val="24"/>
              </w:rPr>
            </w:pPr>
            <w:r>
              <w:rPr>
                <w:sz w:val="24"/>
              </w:rPr>
              <w:t>акт</w:t>
            </w:r>
            <w:r>
              <w:rPr>
                <w:spacing w:val="-4"/>
                <w:sz w:val="24"/>
              </w:rPr>
              <w:t xml:space="preserve"> </w:t>
            </w:r>
            <w:r>
              <w:rPr>
                <w:sz w:val="24"/>
              </w:rPr>
              <w:t>выполненных</w:t>
            </w:r>
            <w:r>
              <w:rPr>
                <w:spacing w:val="-2"/>
                <w:sz w:val="24"/>
              </w:rPr>
              <w:t xml:space="preserve"> </w:t>
            </w:r>
            <w:r>
              <w:rPr>
                <w:sz w:val="24"/>
              </w:rPr>
              <w:t>работ</w:t>
            </w:r>
            <w:r>
              <w:rPr>
                <w:spacing w:val="-3"/>
                <w:sz w:val="24"/>
              </w:rPr>
              <w:t xml:space="preserve"> </w:t>
            </w:r>
            <w:r>
              <w:rPr>
                <w:spacing w:val="-2"/>
                <w:sz w:val="24"/>
              </w:rPr>
              <w:t>(услуг);</w:t>
            </w:r>
          </w:p>
          <w:p w:rsidR="00B105C3" w:rsidRDefault="009E2E89">
            <w:pPr>
              <w:pStyle w:val="TableParagraph"/>
              <w:numPr>
                <w:ilvl w:val="1"/>
                <w:numId w:val="24"/>
              </w:numPr>
              <w:tabs>
                <w:tab w:val="left" w:pos="381"/>
              </w:tabs>
              <w:ind w:right="599" w:firstLine="132"/>
              <w:rPr>
                <w:sz w:val="24"/>
              </w:rPr>
            </w:pPr>
            <w:r>
              <w:rPr>
                <w:sz w:val="24"/>
              </w:rPr>
              <w:t>расчетно-платежная</w:t>
            </w:r>
            <w:r>
              <w:rPr>
                <w:spacing w:val="-8"/>
                <w:sz w:val="24"/>
              </w:rPr>
              <w:t xml:space="preserve"> </w:t>
            </w:r>
            <w:r>
              <w:rPr>
                <w:sz w:val="24"/>
              </w:rPr>
              <w:t>ведомость</w:t>
            </w:r>
            <w:r>
              <w:rPr>
                <w:spacing w:val="-8"/>
                <w:sz w:val="24"/>
              </w:rPr>
              <w:t xml:space="preserve"> </w:t>
            </w:r>
            <w:r>
              <w:rPr>
                <w:sz w:val="24"/>
              </w:rPr>
              <w:t>(или</w:t>
            </w:r>
            <w:r>
              <w:rPr>
                <w:spacing w:val="-7"/>
                <w:sz w:val="24"/>
              </w:rPr>
              <w:t xml:space="preserve"> </w:t>
            </w:r>
            <w:r>
              <w:rPr>
                <w:sz w:val="24"/>
              </w:rPr>
              <w:t>расчетная</w:t>
            </w:r>
            <w:r>
              <w:rPr>
                <w:spacing w:val="-8"/>
                <w:sz w:val="24"/>
              </w:rPr>
              <w:t xml:space="preserve"> </w:t>
            </w:r>
            <w:r>
              <w:rPr>
                <w:sz w:val="24"/>
              </w:rPr>
              <w:t>и</w:t>
            </w:r>
            <w:r>
              <w:rPr>
                <w:spacing w:val="-8"/>
                <w:sz w:val="24"/>
              </w:rPr>
              <w:t xml:space="preserve"> </w:t>
            </w:r>
            <w:r>
              <w:rPr>
                <w:sz w:val="24"/>
              </w:rPr>
              <w:t>платежная ведомости) на заработную плату;</w:t>
            </w:r>
          </w:p>
          <w:p w:rsidR="00B105C3" w:rsidRDefault="009E2E89">
            <w:pPr>
              <w:pStyle w:val="TableParagraph"/>
              <w:numPr>
                <w:ilvl w:val="1"/>
                <w:numId w:val="24"/>
              </w:numPr>
              <w:tabs>
                <w:tab w:val="left" w:pos="381"/>
              </w:tabs>
              <w:ind w:left="381" w:hanging="138"/>
              <w:rPr>
                <w:sz w:val="24"/>
              </w:rPr>
            </w:pPr>
            <w:r>
              <w:rPr>
                <w:sz w:val="24"/>
              </w:rPr>
              <w:t>справки-расчеты</w:t>
            </w:r>
            <w:r>
              <w:rPr>
                <w:spacing w:val="-5"/>
                <w:sz w:val="24"/>
              </w:rPr>
              <w:t xml:space="preserve"> </w:t>
            </w:r>
            <w:r>
              <w:rPr>
                <w:spacing w:val="-2"/>
                <w:sz w:val="24"/>
              </w:rPr>
              <w:t>бухгалтерии;</w:t>
            </w:r>
          </w:p>
          <w:p w:rsidR="00B105C3" w:rsidRDefault="009E2E89">
            <w:pPr>
              <w:pStyle w:val="TableParagraph"/>
              <w:numPr>
                <w:ilvl w:val="1"/>
                <w:numId w:val="24"/>
              </w:numPr>
              <w:tabs>
                <w:tab w:val="left" w:pos="381"/>
              </w:tabs>
              <w:ind w:left="381" w:hanging="138"/>
              <w:rPr>
                <w:sz w:val="24"/>
              </w:rPr>
            </w:pPr>
            <w:r>
              <w:rPr>
                <w:sz w:val="24"/>
              </w:rPr>
              <w:t>декларации</w:t>
            </w:r>
            <w:r>
              <w:rPr>
                <w:spacing w:val="-3"/>
                <w:sz w:val="24"/>
              </w:rPr>
              <w:t xml:space="preserve"> </w:t>
            </w:r>
            <w:r>
              <w:rPr>
                <w:sz w:val="24"/>
              </w:rPr>
              <w:t>2-НДФЛ;</w:t>
            </w:r>
            <w:r>
              <w:rPr>
                <w:spacing w:val="-3"/>
                <w:sz w:val="24"/>
              </w:rPr>
              <w:t xml:space="preserve"> </w:t>
            </w:r>
            <w:r>
              <w:rPr>
                <w:sz w:val="24"/>
              </w:rPr>
              <w:t>6-</w:t>
            </w:r>
            <w:r>
              <w:rPr>
                <w:spacing w:val="-2"/>
                <w:sz w:val="24"/>
              </w:rPr>
              <w:t>НДФЛ;</w:t>
            </w:r>
          </w:p>
          <w:p w:rsidR="00B105C3" w:rsidRDefault="009E2E89">
            <w:pPr>
              <w:pStyle w:val="TableParagraph"/>
              <w:numPr>
                <w:ilvl w:val="0"/>
                <w:numId w:val="23"/>
              </w:numPr>
              <w:tabs>
                <w:tab w:val="left" w:pos="483"/>
              </w:tabs>
              <w:rPr>
                <w:sz w:val="24"/>
              </w:rPr>
            </w:pPr>
            <w:r>
              <w:rPr>
                <w:sz w:val="24"/>
              </w:rPr>
              <w:t>Характеристика</w:t>
            </w:r>
            <w:r>
              <w:rPr>
                <w:spacing w:val="-5"/>
                <w:sz w:val="24"/>
              </w:rPr>
              <w:t xml:space="preserve"> </w:t>
            </w:r>
            <w:r>
              <w:rPr>
                <w:sz w:val="24"/>
              </w:rPr>
              <w:t>и</w:t>
            </w:r>
            <w:r>
              <w:rPr>
                <w:spacing w:val="-4"/>
                <w:sz w:val="24"/>
              </w:rPr>
              <w:t xml:space="preserve"> </w:t>
            </w:r>
            <w:r>
              <w:rPr>
                <w:sz w:val="24"/>
              </w:rPr>
              <w:t>заполнение</w:t>
            </w:r>
            <w:r>
              <w:rPr>
                <w:spacing w:val="-5"/>
                <w:sz w:val="24"/>
              </w:rPr>
              <w:t xml:space="preserve"> </w:t>
            </w:r>
            <w:r>
              <w:rPr>
                <w:sz w:val="24"/>
              </w:rPr>
              <w:t>регистров</w:t>
            </w:r>
            <w:r>
              <w:rPr>
                <w:spacing w:val="-5"/>
                <w:sz w:val="24"/>
              </w:rPr>
              <w:t xml:space="preserve"> </w:t>
            </w:r>
            <w:r>
              <w:rPr>
                <w:sz w:val="24"/>
              </w:rPr>
              <w:t>по</w:t>
            </w:r>
            <w:r>
              <w:rPr>
                <w:spacing w:val="-3"/>
                <w:sz w:val="24"/>
              </w:rPr>
              <w:t xml:space="preserve"> </w:t>
            </w:r>
            <w:r>
              <w:rPr>
                <w:spacing w:val="-2"/>
                <w:sz w:val="24"/>
              </w:rPr>
              <w:t>счетам.</w:t>
            </w:r>
          </w:p>
          <w:p w:rsidR="00B105C3" w:rsidRDefault="009E2E89">
            <w:pPr>
              <w:pStyle w:val="TableParagraph"/>
              <w:numPr>
                <w:ilvl w:val="0"/>
                <w:numId w:val="23"/>
              </w:numPr>
              <w:tabs>
                <w:tab w:val="left" w:pos="483"/>
              </w:tabs>
              <w:spacing w:line="270" w:lineRule="atLeast"/>
              <w:ind w:left="111" w:right="427" w:firstLine="132"/>
              <w:rPr>
                <w:sz w:val="24"/>
              </w:rPr>
            </w:pPr>
            <w:r>
              <w:rPr>
                <w:sz w:val="24"/>
              </w:rPr>
              <w:t>Обобщение</w:t>
            </w:r>
            <w:r>
              <w:rPr>
                <w:spacing w:val="-7"/>
                <w:sz w:val="24"/>
              </w:rPr>
              <w:t xml:space="preserve"> </w:t>
            </w:r>
            <w:r>
              <w:rPr>
                <w:sz w:val="24"/>
              </w:rPr>
              <w:t>информации</w:t>
            </w:r>
            <w:r>
              <w:rPr>
                <w:spacing w:val="-6"/>
                <w:sz w:val="24"/>
              </w:rPr>
              <w:t xml:space="preserve"> </w:t>
            </w:r>
            <w:r>
              <w:rPr>
                <w:sz w:val="24"/>
              </w:rPr>
              <w:t>о</w:t>
            </w:r>
            <w:r>
              <w:rPr>
                <w:spacing w:val="-6"/>
                <w:sz w:val="24"/>
              </w:rPr>
              <w:t xml:space="preserve"> </w:t>
            </w:r>
            <w:r>
              <w:rPr>
                <w:sz w:val="24"/>
              </w:rPr>
              <w:t>расчетах</w:t>
            </w:r>
            <w:r>
              <w:rPr>
                <w:spacing w:val="-2"/>
                <w:sz w:val="24"/>
              </w:rPr>
              <w:t xml:space="preserve"> </w:t>
            </w:r>
            <w:r>
              <w:rPr>
                <w:sz w:val="24"/>
              </w:rPr>
              <w:t>с</w:t>
            </w:r>
            <w:r>
              <w:rPr>
                <w:spacing w:val="-7"/>
                <w:sz w:val="24"/>
              </w:rPr>
              <w:t xml:space="preserve"> </w:t>
            </w:r>
            <w:r>
              <w:rPr>
                <w:sz w:val="24"/>
              </w:rPr>
              <w:t>персоналом</w:t>
            </w:r>
            <w:r>
              <w:rPr>
                <w:spacing w:val="-6"/>
                <w:sz w:val="24"/>
              </w:rPr>
              <w:t xml:space="preserve"> </w:t>
            </w:r>
            <w:r>
              <w:rPr>
                <w:sz w:val="24"/>
              </w:rPr>
              <w:t>по</w:t>
            </w:r>
            <w:r>
              <w:rPr>
                <w:spacing w:val="-6"/>
                <w:sz w:val="24"/>
              </w:rPr>
              <w:t xml:space="preserve"> </w:t>
            </w:r>
            <w:r>
              <w:rPr>
                <w:sz w:val="24"/>
              </w:rPr>
              <w:t>оплате труда в главной книге</w:t>
            </w:r>
          </w:p>
        </w:tc>
        <w:tc>
          <w:tcPr>
            <w:tcW w:w="155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8"/>
              <w:rPr>
                <w:sz w:val="24"/>
              </w:rPr>
            </w:pPr>
          </w:p>
          <w:p w:rsidR="00B105C3" w:rsidRDefault="009E2E89">
            <w:pPr>
              <w:pStyle w:val="TableParagraph"/>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spacing w:before="1"/>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2.1,</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434A95">
            <w:pPr>
              <w:pStyle w:val="TableParagraph"/>
              <w:ind w:left="66" w:right="51"/>
              <w:jc w:val="center"/>
              <w:rPr>
                <w:sz w:val="24"/>
              </w:rPr>
            </w:pPr>
            <w:r>
              <w:rPr>
                <w:spacing w:val="-10"/>
                <w:sz w:val="24"/>
              </w:rPr>
              <w:t>6</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bl>
    <w:p w:rsidR="00B105C3" w:rsidRDefault="00B105C3">
      <w:pPr>
        <w:pStyle w:val="TableParagraph"/>
        <w:rPr>
          <w:sz w:val="24"/>
        </w:rPr>
        <w:sectPr w:rsidR="00B105C3">
          <w:pgSz w:w="16840" w:h="11910" w:orient="landscape"/>
          <w:pgMar w:top="820" w:right="992" w:bottom="980" w:left="1133" w:header="0" w:footer="782" w:gutter="0"/>
          <w:cols w:space="720"/>
        </w:sectPr>
      </w:pPr>
    </w:p>
    <w:p w:rsidR="00B105C3" w:rsidRDefault="00B105C3">
      <w:pPr>
        <w:pStyle w:val="a3"/>
        <w:spacing w:before="2"/>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77"/>
        <w:gridCol w:w="7092"/>
        <w:gridCol w:w="1557"/>
        <w:gridCol w:w="1556"/>
        <w:gridCol w:w="1244"/>
      </w:tblGrid>
      <w:tr w:rsidR="00B105C3">
        <w:trPr>
          <w:trHeight w:val="5521"/>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67" w:right="3"/>
              <w:jc w:val="center"/>
              <w:rPr>
                <w:sz w:val="24"/>
              </w:rPr>
            </w:pPr>
            <w:r>
              <w:rPr>
                <w:spacing w:val="-5"/>
                <w:sz w:val="24"/>
              </w:rPr>
              <w:t>7.</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50"/>
              <w:rPr>
                <w:sz w:val="24"/>
              </w:rPr>
            </w:pPr>
            <w:r>
              <w:rPr>
                <w:sz w:val="24"/>
              </w:rPr>
              <w:t>Учет</w:t>
            </w:r>
            <w:r>
              <w:rPr>
                <w:spacing w:val="-2"/>
                <w:sz w:val="24"/>
              </w:rPr>
              <w:t xml:space="preserve"> текущих</w:t>
            </w:r>
          </w:p>
          <w:p w:rsidR="00B105C3" w:rsidRDefault="009E2E89">
            <w:pPr>
              <w:pStyle w:val="TableParagraph"/>
              <w:ind w:left="50"/>
              <w:rPr>
                <w:sz w:val="24"/>
              </w:rPr>
            </w:pPr>
            <w:r>
              <w:rPr>
                <w:sz w:val="24"/>
              </w:rPr>
              <w:t>расчетных</w:t>
            </w:r>
            <w:r>
              <w:rPr>
                <w:spacing w:val="-15"/>
                <w:sz w:val="24"/>
              </w:rPr>
              <w:t xml:space="preserve"> </w:t>
            </w:r>
            <w:r>
              <w:rPr>
                <w:sz w:val="24"/>
              </w:rPr>
              <w:t>операций</w:t>
            </w:r>
            <w:r>
              <w:rPr>
                <w:spacing w:val="-15"/>
                <w:sz w:val="24"/>
              </w:rPr>
              <w:t xml:space="preserve"> </w:t>
            </w:r>
            <w:r>
              <w:rPr>
                <w:sz w:val="24"/>
              </w:rPr>
              <w:t xml:space="preserve">с </w:t>
            </w:r>
            <w:r>
              <w:rPr>
                <w:spacing w:val="-2"/>
                <w:sz w:val="24"/>
              </w:rPr>
              <w:t>кредиторами</w:t>
            </w:r>
          </w:p>
        </w:tc>
        <w:tc>
          <w:tcPr>
            <w:tcW w:w="7092" w:type="dxa"/>
          </w:tcPr>
          <w:p w:rsidR="00B105C3" w:rsidRDefault="009E2E89">
            <w:pPr>
              <w:pStyle w:val="TableParagraph"/>
              <w:numPr>
                <w:ilvl w:val="0"/>
                <w:numId w:val="22"/>
              </w:numPr>
              <w:tabs>
                <w:tab w:val="left" w:pos="492"/>
              </w:tabs>
              <w:ind w:right="96" w:firstLine="132"/>
              <w:jc w:val="both"/>
              <w:rPr>
                <w:sz w:val="24"/>
              </w:rPr>
            </w:pPr>
            <w:r>
              <w:rPr>
                <w:sz w:val="24"/>
              </w:rPr>
              <w:t>Ознакомление с видами и формами расчетов по начислению и погашению кредиторской задолженности.</w:t>
            </w:r>
          </w:p>
          <w:p w:rsidR="00B105C3" w:rsidRDefault="009E2E89">
            <w:pPr>
              <w:pStyle w:val="TableParagraph"/>
              <w:numPr>
                <w:ilvl w:val="0"/>
                <w:numId w:val="22"/>
              </w:numPr>
              <w:tabs>
                <w:tab w:val="left" w:pos="618"/>
              </w:tabs>
              <w:ind w:right="97" w:firstLine="132"/>
              <w:jc w:val="both"/>
              <w:rPr>
                <w:sz w:val="24"/>
              </w:rPr>
            </w:pPr>
            <w:r>
              <w:rPr>
                <w:sz w:val="24"/>
              </w:rPr>
              <w:t>Описание особенностей учета операций по расчётам с поставщиками и подрядчиками, с бюджетом по налогам и сборам, с государственными внебюджетными фондами, арендодателями (лизингодателями), участниками (учредителями) по выплате дивидендов и иных доходов от долевого участия, разными кредиторами, расчетов по авансам полученным.</w:t>
            </w:r>
          </w:p>
          <w:p w:rsidR="00B105C3" w:rsidRDefault="009E2E89">
            <w:pPr>
              <w:pStyle w:val="TableParagraph"/>
              <w:numPr>
                <w:ilvl w:val="0"/>
                <w:numId w:val="22"/>
              </w:numPr>
              <w:tabs>
                <w:tab w:val="left" w:pos="483"/>
              </w:tabs>
              <w:ind w:left="483" w:hanging="240"/>
              <w:jc w:val="both"/>
              <w:rPr>
                <w:sz w:val="24"/>
              </w:rPr>
            </w:pPr>
            <w:r>
              <w:rPr>
                <w:sz w:val="24"/>
              </w:rPr>
              <w:t>Характеристика</w:t>
            </w:r>
            <w:r>
              <w:rPr>
                <w:spacing w:val="-6"/>
                <w:sz w:val="24"/>
              </w:rPr>
              <w:t xml:space="preserve"> </w:t>
            </w:r>
            <w:r>
              <w:rPr>
                <w:sz w:val="24"/>
              </w:rPr>
              <w:t>и</w:t>
            </w:r>
            <w:r>
              <w:rPr>
                <w:spacing w:val="-5"/>
                <w:sz w:val="24"/>
              </w:rPr>
              <w:t xml:space="preserve"> </w:t>
            </w:r>
            <w:r>
              <w:rPr>
                <w:sz w:val="24"/>
              </w:rPr>
              <w:t>заполнение</w:t>
            </w:r>
            <w:r>
              <w:rPr>
                <w:spacing w:val="-2"/>
                <w:sz w:val="24"/>
              </w:rPr>
              <w:t xml:space="preserve"> документов:</w:t>
            </w:r>
          </w:p>
          <w:p w:rsidR="00B105C3" w:rsidRDefault="009E2E89">
            <w:pPr>
              <w:pStyle w:val="TableParagraph"/>
              <w:numPr>
                <w:ilvl w:val="1"/>
                <w:numId w:val="22"/>
              </w:numPr>
              <w:tabs>
                <w:tab w:val="left" w:pos="381"/>
              </w:tabs>
              <w:ind w:left="381" w:hanging="138"/>
              <w:rPr>
                <w:sz w:val="24"/>
              </w:rPr>
            </w:pPr>
            <w:r>
              <w:rPr>
                <w:spacing w:val="-2"/>
                <w:sz w:val="24"/>
              </w:rPr>
              <w:t>счет-фактура</w:t>
            </w:r>
          </w:p>
          <w:p w:rsidR="00B105C3" w:rsidRDefault="009E2E89">
            <w:pPr>
              <w:pStyle w:val="TableParagraph"/>
              <w:numPr>
                <w:ilvl w:val="1"/>
                <w:numId w:val="22"/>
              </w:numPr>
              <w:tabs>
                <w:tab w:val="left" w:pos="381"/>
              </w:tabs>
              <w:ind w:left="381" w:hanging="138"/>
              <w:rPr>
                <w:sz w:val="24"/>
              </w:rPr>
            </w:pPr>
            <w:r>
              <w:rPr>
                <w:sz w:val="24"/>
              </w:rPr>
              <w:t>счёт-фактура</w:t>
            </w:r>
            <w:r>
              <w:rPr>
                <w:spacing w:val="-6"/>
                <w:sz w:val="24"/>
              </w:rPr>
              <w:t xml:space="preserve"> </w:t>
            </w:r>
            <w:r>
              <w:rPr>
                <w:sz w:val="24"/>
              </w:rPr>
              <w:t>на</w:t>
            </w:r>
            <w:r>
              <w:rPr>
                <w:spacing w:val="-1"/>
                <w:sz w:val="24"/>
              </w:rPr>
              <w:t xml:space="preserve"> </w:t>
            </w:r>
            <w:r>
              <w:rPr>
                <w:spacing w:val="-4"/>
                <w:sz w:val="24"/>
              </w:rPr>
              <w:t>аванс</w:t>
            </w:r>
          </w:p>
          <w:p w:rsidR="00B105C3" w:rsidRDefault="009E2E89">
            <w:pPr>
              <w:pStyle w:val="TableParagraph"/>
              <w:numPr>
                <w:ilvl w:val="1"/>
                <w:numId w:val="22"/>
              </w:numPr>
              <w:tabs>
                <w:tab w:val="left" w:pos="383"/>
              </w:tabs>
              <w:ind w:left="383"/>
              <w:rPr>
                <w:sz w:val="24"/>
              </w:rPr>
            </w:pPr>
            <w:r>
              <w:rPr>
                <w:sz w:val="24"/>
              </w:rPr>
              <w:t>универсальный</w:t>
            </w:r>
            <w:r>
              <w:rPr>
                <w:spacing w:val="-7"/>
                <w:sz w:val="24"/>
              </w:rPr>
              <w:t xml:space="preserve"> </w:t>
            </w:r>
            <w:r>
              <w:rPr>
                <w:sz w:val="24"/>
              </w:rPr>
              <w:t>передаточный</w:t>
            </w:r>
            <w:r>
              <w:rPr>
                <w:spacing w:val="-7"/>
                <w:sz w:val="24"/>
              </w:rPr>
              <w:t xml:space="preserve"> </w:t>
            </w:r>
            <w:r>
              <w:rPr>
                <w:spacing w:val="-2"/>
                <w:sz w:val="24"/>
              </w:rPr>
              <w:t>документ</w:t>
            </w:r>
          </w:p>
          <w:p w:rsidR="00B105C3" w:rsidRDefault="009E2E89">
            <w:pPr>
              <w:pStyle w:val="TableParagraph"/>
              <w:numPr>
                <w:ilvl w:val="1"/>
                <w:numId w:val="22"/>
              </w:numPr>
              <w:tabs>
                <w:tab w:val="left" w:pos="381"/>
              </w:tabs>
              <w:ind w:left="381" w:hanging="138"/>
              <w:rPr>
                <w:sz w:val="24"/>
              </w:rPr>
            </w:pPr>
            <w:r>
              <w:rPr>
                <w:spacing w:val="-2"/>
                <w:sz w:val="24"/>
              </w:rPr>
              <w:t>заказ</w:t>
            </w:r>
          </w:p>
          <w:p w:rsidR="00B105C3" w:rsidRDefault="009E2E89">
            <w:pPr>
              <w:pStyle w:val="TableParagraph"/>
              <w:numPr>
                <w:ilvl w:val="1"/>
                <w:numId w:val="22"/>
              </w:numPr>
              <w:tabs>
                <w:tab w:val="left" w:pos="381"/>
              </w:tabs>
              <w:ind w:left="381" w:hanging="138"/>
              <w:rPr>
                <w:sz w:val="24"/>
              </w:rPr>
            </w:pPr>
            <w:r>
              <w:rPr>
                <w:spacing w:val="-2"/>
                <w:sz w:val="24"/>
              </w:rPr>
              <w:t>накладная</w:t>
            </w:r>
          </w:p>
          <w:p w:rsidR="00B105C3" w:rsidRDefault="009E2E89">
            <w:pPr>
              <w:pStyle w:val="TableParagraph"/>
              <w:numPr>
                <w:ilvl w:val="1"/>
                <w:numId w:val="22"/>
              </w:numPr>
              <w:tabs>
                <w:tab w:val="left" w:pos="381"/>
              </w:tabs>
              <w:ind w:left="381" w:hanging="138"/>
              <w:rPr>
                <w:sz w:val="24"/>
              </w:rPr>
            </w:pPr>
            <w:r>
              <w:rPr>
                <w:sz w:val="24"/>
              </w:rPr>
              <w:t>товарно-транспортная</w:t>
            </w:r>
            <w:r>
              <w:rPr>
                <w:spacing w:val="-7"/>
                <w:sz w:val="24"/>
              </w:rPr>
              <w:t xml:space="preserve"> </w:t>
            </w:r>
            <w:r>
              <w:rPr>
                <w:spacing w:val="-2"/>
                <w:sz w:val="24"/>
              </w:rPr>
              <w:t>накладная</w:t>
            </w:r>
          </w:p>
          <w:p w:rsidR="00B105C3" w:rsidRDefault="009E2E89">
            <w:pPr>
              <w:pStyle w:val="TableParagraph"/>
              <w:numPr>
                <w:ilvl w:val="1"/>
                <w:numId w:val="22"/>
              </w:numPr>
              <w:tabs>
                <w:tab w:val="left" w:pos="381"/>
              </w:tabs>
              <w:ind w:left="381" w:hanging="138"/>
              <w:rPr>
                <w:sz w:val="24"/>
              </w:rPr>
            </w:pPr>
            <w:r>
              <w:rPr>
                <w:sz w:val="24"/>
              </w:rPr>
              <w:t>акт</w:t>
            </w:r>
            <w:r>
              <w:rPr>
                <w:spacing w:val="-5"/>
                <w:sz w:val="24"/>
              </w:rPr>
              <w:t xml:space="preserve"> </w:t>
            </w:r>
            <w:r>
              <w:rPr>
                <w:sz w:val="24"/>
              </w:rPr>
              <w:t>оказанных услуг,</w:t>
            </w:r>
            <w:r>
              <w:rPr>
                <w:spacing w:val="-3"/>
                <w:sz w:val="24"/>
              </w:rPr>
              <w:t xml:space="preserve"> </w:t>
            </w:r>
            <w:r>
              <w:rPr>
                <w:sz w:val="24"/>
              </w:rPr>
              <w:t>акт</w:t>
            </w:r>
            <w:r>
              <w:rPr>
                <w:spacing w:val="-4"/>
                <w:sz w:val="24"/>
              </w:rPr>
              <w:t xml:space="preserve"> </w:t>
            </w:r>
            <w:r>
              <w:rPr>
                <w:sz w:val="24"/>
              </w:rPr>
              <w:t>выполненных</w:t>
            </w:r>
            <w:r>
              <w:rPr>
                <w:spacing w:val="-3"/>
                <w:sz w:val="24"/>
              </w:rPr>
              <w:t xml:space="preserve"> </w:t>
            </w:r>
            <w:r>
              <w:rPr>
                <w:spacing w:val="-2"/>
                <w:sz w:val="24"/>
              </w:rPr>
              <w:t>работ;</w:t>
            </w:r>
          </w:p>
          <w:p w:rsidR="00B105C3" w:rsidRDefault="009E2E89">
            <w:pPr>
              <w:pStyle w:val="TableParagraph"/>
              <w:numPr>
                <w:ilvl w:val="1"/>
                <w:numId w:val="22"/>
              </w:numPr>
              <w:tabs>
                <w:tab w:val="left" w:pos="381"/>
              </w:tabs>
              <w:ind w:left="381" w:hanging="138"/>
              <w:rPr>
                <w:sz w:val="24"/>
              </w:rPr>
            </w:pPr>
            <w:r>
              <w:rPr>
                <w:sz w:val="24"/>
              </w:rPr>
              <w:t>журнал</w:t>
            </w:r>
            <w:r>
              <w:rPr>
                <w:spacing w:val="-3"/>
                <w:sz w:val="24"/>
              </w:rPr>
              <w:t xml:space="preserve"> </w:t>
            </w:r>
            <w:r>
              <w:rPr>
                <w:sz w:val="24"/>
              </w:rPr>
              <w:t>о</w:t>
            </w:r>
            <w:r>
              <w:rPr>
                <w:spacing w:val="-2"/>
                <w:sz w:val="24"/>
              </w:rPr>
              <w:t xml:space="preserve"> </w:t>
            </w:r>
            <w:r>
              <w:rPr>
                <w:sz w:val="24"/>
              </w:rPr>
              <w:t>выполнении</w:t>
            </w:r>
            <w:r>
              <w:rPr>
                <w:spacing w:val="-4"/>
                <w:sz w:val="24"/>
              </w:rPr>
              <w:t xml:space="preserve"> </w:t>
            </w:r>
            <w:r>
              <w:rPr>
                <w:spacing w:val="-2"/>
                <w:sz w:val="24"/>
              </w:rPr>
              <w:t>заказов</w:t>
            </w:r>
          </w:p>
          <w:p w:rsidR="00B105C3" w:rsidRDefault="009E2E89">
            <w:pPr>
              <w:pStyle w:val="TableParagraph"/>
              <w:numPr>
                <w:ilvl w:val="1"/>
                <w:numId w:val="22"/>
              </w:numPr>
              <w:tabs>
                <w:tab w:val="left" w:pos="381"/>
              </w:tabs>
              <w:ind w:left="381" w:hanging="138"/>
              <w:rPr>
                <w:sz w:val="24"/>
              </w:rPr>
            </w:pPr>
            <w:r>
              <w:rPr>
                <w:sz w:val="24"/>
              </w:rPr>
              <w:t>платежное</w:t>
            </w:r>
            <w:r>
              <w:rPr>
                <w:spacing w:val="-4"/>
                <w:sz w:val="24"/>
              </w:rPr>
              <w:t xml:space="preserve"> </w:t>
            </w:r>
            <w:r>
              <w:rPr>
                <w:spacing w:val="-2"/>
                <w:sz w:val="24"/>
              </w:rPr>
              <w:t>поручение</w:t>
            </w:r>
          </w:p>
          <w:p w:rsidR="00B105C3" w:rsidRDefault="009E2E89">
            <w:pPr>
              <w:pStyle w:val="TableParagraph"/>
              <w:spacing w:line="270" w:lineRule="atLeast"/>
              <w:ind w:left="111" w:firstLine="132"/>
              <w:rPr>
                <w:sz w:val="24"/>
              </w:rPr>
            </w:pPr>
            <w:r>
              <w:rPr>
                <w:sz w:val="24"/>
              </w:rPr>
              <w:t>3.</w:t>
            </w:r>
            <w:r>
              <w:rPr>
                <w:spacing w:val="-5"/>
                <w:sz w:val="24"/>
              </w:rPr>
              <w:t xml:space="preserve"> </w:t>
            </w:r>
            <w:r>
              <w:rPr>
                <w:sz w:val="24"/>
              </w:rPr>
              <w:t>Характеристика</w:t>
            </w:r>
            <w:r>
              <w:rPr>
                <w:spacing w:val="-6"/>
                <w:sz w:val="24"/>
              </w:rPr>
              <w:t xml:space="preserve"> </w:t>
            </w:r>
            <w:r>
              <w:rPr>
                <w:sz w:val="24"/>
              </w:rPr>
              <w:t>и</w:t>
            </w:r>
            <w:r>
              <w:rPr>
                <w:spacing w:val="-5"/>
                <w:sz w:val="24"/>
              </w:rPr>
              <w:t xml:space="preserve"> </w:t>
            </w:r>
            <w:r>
              <w:rPr>
                <w:sz w:val="24"/>
              </w:rPr>
              <w:t>заполнение</w:t>
            </w:r>
            <w:r>
              <w:rPr>
                <w:spacing w:val="-3"/>
                <w:sz w:val="24"/>
              </w:rPr>
              <w:t xml:space="preserve"> </w:t>
            </w:r>
            <w:r>
              <w:rPr>
                <w:sz w:val="24"/>
              </w:rPr>
              <w:t>регистров</w:t>
            </w:r>
            <w:r>
              <w:rPr>
                <w:spacing w:val="-6"/>
                <w:sz w:val="24"/>
              </w:rPr>
              <w:t xml:space="preserve"> </w:t>
            </w:r>
            <w:r>
              <w:rPr>
                <w:sz w:val="24"/>
              </w:rPr>
              <w:t>по</w:t>
            </w:r>
            <w:r>
              <w:rPr>
                <w:spacing w:val="-5"/>
                <w:sz w:val="24"/>
              </w:rPr>
              <w:t xml:space="preserve"> </w:t>
            </w:r>
            <w:r>
              <w:rPr>
                <w:sz w:val="24"/>
              </w:rPr>
              <w:t>счетам</w:t>
            </w:r>
            <w:r>
              <w:rPr>
                <w:spacing w:val="-6"/>
                <w:sz w:val="24"/>
              </w:rPr>
              <w:t xml:space="preserve"> </w:t>
            </w:r>
            <w:r>
              <w:rPr>
                <w:sz w:val="24"/>
              </w:rPr>
              <w:t>расчетов</w:t>
            </w:r>
            <w:r>
              <w:rPr>
                <w:spacing w:val="-6"/>
                <w:sz w:val="24"/>
              </w:rPr>
              <w:t xml:space="preserve"> </w:t>
            </w:r>
            <w:r>
              <w:rPr>
                <w:sz w:val="24"/>
              </w:rPr>
              <w:t xml:space="preserve">с </w:t>
            </w:r>
            <w:r>
              <w:rPr>
                <w:spacing w:val="-2"/>
                <w:sz w:val="24"/>
              </w:rPr>
              <w:t>кредиторами.</w:t>
            </w:r>
          </w:p>
        </w:tc>
        <w:tc>
          <w:tcPr>
            <w:tcW w:w="155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2.1,</w:t>
            </w:r>
          </w:p>
          <w:p w:rsidR="00B105C3" w:rsidRDefault="009E2E89">
            <w:pPr>
              <w:pStyle w:val="TableParagraph"/>
              <w:spacing w:before="1"/>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434A95">
            <w:pPr>
              <w:pStyle w:val="TableParagraph"/>
              <w:ind w:left="66" w:right="51"/>
              <w:jc w:val="center"/>
              <w:rPr>
                <w:sz w:val="24"/>
              </w:rPr>
            </w:pPr>
            <w:r>
              <w:rPr>
                <w:spacing w:val="-10"/>
                <w:sz w:val="24"/>
              </w:rPr>
              <w:t>6</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r w:rsidR="00B105C3">
        <w:trPr>
          <w:trHeight w:val="3588"/>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7"/>
              <w:rPr>
                <w:sz w:val="24"/>
              </w:rPr>
            </w:pPr>
          </w:p>
          <w:p w:rsidR="00B105C3" w:rsidRDefault="009E2E89">
            <w:pPr>
              <w:pStyle w:val="TableParagraph"/>
              <w:spacing w:before="1"/>
              <w:ind w:left="67" w:right="3"/>
              <w:jc w:val="center"/>
              <w:rPr>
                <w:sz w:val="24"/>
              </w:rPr>
            </w:pPr>
            <w:r>
              <w:rPr>
                <w:spacing w:val="-5"/>
                <w:sz w:val="24"/>
              </w:rPr>
              <w:t>8.</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7"/>
              <w:rPr>
                <w:sz w:val="24"/>
              </w:rPr>
            </w:pPr>
          </w:p>
          <w:p w:rsidR="00B105C3" w:rsidRDefault="009E2E89">
            <w:pPr>
              <w:pStyle w:val="TableParagraph"/>
              <w:spacing w:before="1"/>
              <w:ind w:left="50" w:right="437"/>
              <w:rPr>
                <w:sz w:val="24"/>
              </w:rPr>
            </w:pPr>
            <w:r>
              <w:rPr>
                <w:spacing w:val="-2"/>
                <w:sz w:val="24"/>
              </w:rPr>
              <w:t>Организация проведения</w:t>
            </w:r>
          </w:p>
          <w:p w:rsidR="00B105C3" w:rsidRDefault="009E2E89">
            <w:pPr>
              <w:pStyle w:val="TableParagraph"/>
              <w:ind w:left="50"/>
              <w:rPr>
                <w:sz w:val="24"/>
              </w:rPr>
            </w:pPr>
            <w:r>
              <w:rPr>
                <w:spacing w:val="-2"/>
                <w:sz w:val="24"/>
              </w:rPr>
              <w:t>инвентаризации</w:t>
            </w:r>
          </w:p>
        </w:tc>
        <w:tc>
          <w:tcPr>
            <w:tcW w:w="7092" w:type="dxa"/>
          </w:tcPr>
          <w:p w:rsidR="00B105C3" w:rsidRDefault="009E2E89">
            <w:pPr>
              <w:pStyle w:val="TableParagraph"/>
              <w:numPr>
                <w:ilvl w:val="0"/>
                <w:numId w:val="21"/>
              </w:numPr>
              <w:tabs>
                <w:tab w:val="left" w:pos="351"/>
              </w:tabs>
              <w:spacing w:line="268" w:lineRule="exact"/>
              <w:rPr>
                <w:sz w:val="24"/>
              </w:rPr>
            </w:pPr>
            <w:r>
              <w:rPr>
                <w:sz w:val="24"/>
              </w:rPr>
              <w:t>Изучение</w:t>
            </w:r>
            <w:r>
              <w:rPr>
                <w:spacing w:val="-4"/>
                <w:sz w:val="24"/>
              </w:rPr>
              <w:t xml:space="preserve"> </w:t>
            </w:r>
            <w:r>
              <w:rPr>
                <w:sz w:val="24"/>
              </w:rPr>
              <w:t>и</w:t>
            </w:r>
            <w:r>
              <w:rPr>
                <w:spacing w:val="-2"/>
                <w:sz w:val="24"/>
              </w:rPr>
              <w:t xml:space="preserve"> </w:t>
            </w:r>
            <w:r>
              <w:rPr>
                <w:sz w:val="24"/>
              </w:rPr>
              <w:t>описание</w:t>
            </w:r>
            <w:r>
              <w:rPr>
                <w:spacing w:val="-3"/>
                <w:sz w:val="24"/>
              </w:rPr>
              <w:t xml:space="preserve"> </w:t>
            </w:r>
            <w:r>
              <w:rPr>
                <w:sz w:val="24"/>
              </w:rPr>
              <w:t>порядка</w:t>
            </w:r>
            <w:r>
              <w:rPr>
                <w:spacing w:val="-3"/>
                <w:sz w:val="24"/>
              </w:rPr>
              <w:t xml:space="preserve"> </w:t>
            </w:r>
            <w:r>
              <w:rPr>
                <w:sz w:val="24"/>
              </w:rPr>
              <w:t>выполнения</w:t>
            </w:r>
            <w:r>
              <w:rPr>
                <w:spacing w:val="-3"/>
                <w:sz w:val="24"/>
              </w:rPr>
              <w:t xml:space="preserve"> </w:t>
            </w:r>
            <w:r>
              <w:rPr>
                <w:sz w:val="24"/>
              </w:rPr>
              <w:t>работ</w:t>
            </w:r>
            <w:r>
              <w:rPr>
                <w:spacing w:val="-2"/>
                <w:sz w:val="24"/>
              </w:rPr>
              <w:t xml:space="preserve"> </w:t>
            </w:r>
            <w:r>
              <w:rPr>
                <w:spacing w:val="-5"/>
                <w:sz w:val="24"/>
              </w:rPr>
              <w:t>по</w:t>
            </w:r>
          </w:p>
          <w:p w:rsidR="00B105C3" w:rsidRDefault="009E2E89">
            <w:pPr>
              <w:pStyle w:val="TableParagraph"/>
              <w:ind w:left="111"/>
              <w:rPr>
                <w:sz w:val="24"/>
              </w:rPr>
            </w:pPr>
            <w:r>
              <w:rPr>
                <w:sz w:val="24"/>
              </w:rPr>
              <w:t>формированию</w:t>
            </w:r>
            <w:r>
              <w:rPr>
                <w:spacing w:val="-7"/>
                <w:sz w:val="24"/>
              </w:rPr>
              <w:t xml:space="preserve"> </w:t>
            </w:r>
            <w:r>
              <w:rPr>
                <w:sz w:val="24"/>
              </w:rPr>
              <w:t>пакета</w:t>
            </w:r>
            <w:r>
              <w:rPr>
                <w:spacing w:val="-8"/>
                <w:sz w:val="24"/>
              </w:rPr>
              <w:t xml:space="preserve"> </w:t>
            </w:r>
            <w:r>
              <w:rPr>
                <w:sz w:val="24"/>
              </w:rPr>
              <w:t>нормативных</w:t>
            </w:r>
            <w:r>
              <w:rPr>
                <w:spacing w:val="-6"/>
                <w:sz w:val="24"/>
              </w:rPr>
              <w:t xml:space="preserve"> </w:t>
            </w:r>
            <w:r>
              <w:rPr>
                <w:sz w:val="24"/>
              </w:rPr>
              <w:t>документов</w:t>
            </w:r>
            <w:r>
              <w:rPr>
                <w:spacing w:val="-8"/>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 целями, задачами инвентаризации и видом инвентаризируемого имущества и обязательств организации.</w:t>
            </w:r>
          </w:p>
          <w:p w:rsidR="00B105C3" w:rsidRDefault="009E2E89">
            <w:pPr>
              <w:pStyle w:val="TableParagraph"/>
              <w:numPr>
                <w:ilvl w:val="0"/>
                <w:numId w:val="21"/>
              </w:numPr>
              <w:tabs>
                <w:tab w:val="left" w:pos="351"/>
              </w:tabs>
              <w:ind w:left="111" w:right="789" w:firstLine="0"/>
              <w:rPr>
                <w:sz w:val="24"/>
              </w:rPr>
            </w:pPr>
            <w:r>
              <w:rPr>
                <w:sz w:val="24"/>
              </w:rPr>
              <w:t>Изучение</w:t>
            </w:r>
            <w:r>
              <w:rPr>
                <w:spacing w:val="-7"/>
                <w:sz w:val="24"/>
              </w:rPr>
              <w:t xml:space="preserve"> </w:t>
            </w:r>
            <w:r>
              <w:rPr>
                <w:sz w:val="24"/>
              </w:rPr>
              <w:t>порядка</w:t>
            </w:r>
            <w:r>
              <w:rPr>
                <w:spacing w:val="-7"/>
                <w:sz w:val="24"/>
              </w:rPr>
              <w:t xml:space="preserve"> </w:t>
            </w:r>
            <w:r>
              <w:rPr>
                <w:sz w:val="24"/>
              </w:rPr>
              <w:t>выполнения</w:t>
            </w:r>
            <w:r>
              <w:rPr>
                <w:spacing w:val="-6"/>
                <w:sz w:val="24"/>
              </w:rPr>
              <w:t xml:space="preserve"> </w:t>
            </w:r>
            <w:r>
              <w:rPr>
                <w:sz w:val="24"/>
              </w:rPr>
              <w:t>работ</w:t>
            </w:r>
            <w:r>
              <w:rPr>
                <w:spacing w:val="-6"/>
                <w:sz w:val="24"/>
              </w:rPr>
              <w:t xml:space="preserve"> </w:t>
            </w:r>
            <w:r>
              <w:rPr>
                <w:sz w:val="24"/>
              </w:rPr>
              <w:t>по</w:t>
            </w:r>
            <w:r>
              <w:rPr>
                <w:spacing w:val="-6"/>
                <w:sz w:val="24"/>
              </w:rPr>
              <w:t xml:space="preserve"> </w:t>
            </w:r>
            <w:r>
              <w:rPr>
                <w:sz w:val="24"/>
              </w:rPr>
              <w:t>разработке</w:t>
            </w:r>
            <w:r>
              <w:rPr>
                <w:spacing w:val="-7"/>
                <w:sz w:val="24"/>
              </w:rPr>
              <w:t xml:space="preserve"> </w:t>
            </w:r>
            <w:r>
              <w:rPr>
                <w:sz w:val="24"/>
              </w:rPr>
              <w:t>плана мероприятий по подготовке к проведению инвентаризации имущества и обязательств организации</w:t>
            </w:r>
          </w:p>
          <w:p w:rsidR="00B105C3" w:rsidRDefault="009E2E89">
            <w:pPr>
              <w:pStyle w:val="TableParagraph"/>
              <w:numPr>
                <w:ilvl w:val="0"/>
                <w:numId w:val="21"/>
              </w:numPr>
              <w:tabs>
                <w:tab w:val="left" w:pos="351"/>
              </w:tabs>
              <w:rPr>
                <w:sz w:val="24"/>
              </w:rPr>
            </w:pPr>
            <w:r>
              <w:rPr>
                <w:sz w:val="24"/>
              </w:rPr>
              <w:t>Ознакомление</w:t>
            </w:r>
            <w:r>
              <w:rPr>
                <w:spacing w:val="-3"/>
                <w:sz w:val="24"/>
              </w:rPr>
              <w:t xml:space="preserve"> </w:t>
            </w:r>
            <w:r>
              <w:rPr>
                <w:sz w:val="24"/>
              </w:rPr>
              <w:t>с</w:t>
            </w:r>
            <w:r>
              <w:rPr>
                <w:spacing w:val="-3"/>
                <w:sz w:val="24"/>
              </w:rPr>
              <w:t xml:space="preserve"> </w:t>
            </w:r>
            <w:r>
              <w:rPr>
                <w:sz w:val="24"/>
              </w:rPr>
              <w:t>порядком</w:t>
            </w:r>
            <w:r>
              <w:rPr>
                <w:spacing w:val="-3"/>
                <w:sz w:val="24"/>
              </w:rPr>
              <w:t xml:space="preserve"> </w:t>
            </w:r>
            <w:r>
              <w:rPr>
                <w:sz w:val="24"/>
              </w:rPr>
              <w:t>заполнения</w:t>
            </w:r>
            <w:r>
              <w:rPr>
                <w:spacing w:val="-1"/>
                <w:sz w:val="24"/>
              </w:rPr>
              <w:t xml:space="preserve"> </w:t>
            </w:r>
            <w:r>
              <w:rPr>
                <w:sz w:val="24"/>
              </w:rPr>
              <w:t xml:space="preserve">и </w:t>
            </w:r>
            <w:r>
              <w:rPr>
                <w:spacing w:val="-2"/>
                <w:sz w:val="24"/>
              </w:rPr>
              <w:t>составления</w:t>
            </w:r>
          </w:p>
          <w:p w:rsidR="00B105C3" w:rsidRDefault="009E2E89">
            <w:pPr>
              <w:pStyle w:val="TableParagraph"/>
              <w:ind w:left="111"/>
              <w:rPr>
                <w:sz w:val="24"/>
              </w:rPr>
            </w:pPr>
            <w:r>
              <w:rPr>
                <w:sz w:val="24"/>
              </w:rPr>
              <w:t>инвентаризационных</w:t>
            </w:r>
            <w:r>
              <w:rPr>
                <w:spacing w:val="-8"/>
                <w:sz w:val="24"/>
              </w:rPr>
              <w:t xml:space="preserve"> </w:t>
            </w:r>
            <w:r>
              <w:rPr>
                <w:sz w:val="24"/>
              </w:rPr>
              <w:t>описей,</w:t>
            </w:r>
            <w:r>
              <w:rPr>
                <w:spacing w:val="-10"/>
                <w:sz w:val="24"/>
              </w:rPr>
              <w:t xml:space="preserve"> </w:t>
            </w:r>
            <w:r>
              <w:rPr>
                <w:sz w:val="24"/>
              </w:rPr>
              <w:t>проведения</w:t>
            </w:r>
            <w:r>
              <w:rPr>
                <w:spacing w:val="-10"/>
                <w:sz w:val="24"/>
              </w:rPr>
              <w:t xml:space="preserve"> </w:t>
            </w:r>
            <w:r>
              <w:rPr>
                <w:sz w:val="24"/>
              </w:rPr>
              <w:t>физического</w:t>
            </w:r>
            <w:r>
              <w:rPr>
                <w:spacing w:val="-10"/>
                <w:sz w:val="24"/>
              </w:rPr>
              <w:t xml:space="preserve"> </w:t>
            </w:r>
            <w:r>
              <w:rPr>
                <w:sz w:val="24"/>
              </w:rPr>
              <w:t xml:space="preserve">подсчета </w:t>
            </w:r>
            <w:r>
              <w:rPr>
                <w:spacing w:val="-2"/>
                <w:sz w:val="24"/>
              </w:rPr>
              <w:t>имущества</w:t>
            </w:r>
          </w:p>
          <w:p w:rsidR="00B105C3" w:rsidRDefault="009E2E89">
            <w:pPr>
              <w:pStyle w:val="TableParagraph"/>
              <w:numPr>
                <w:ilvl w:val="0"/>
                <w:numId w:val="21"/>
              </w:numPr>
              <w:tabs>
                <w:tab w:val="left" w:pos="351"/>
              </w:tabs>
              <w:spacing w:before="1"/>
              <w:ind w:left="111" w:right="810" w:firstLine="0"/>
              <w:rPr>
                <w:sz w:val="24"/>
              </w:rPr>
            </w:pPr>
            <w:r>
              <w:rPr>
                <w:sz w:val="24"/>
              </w:rPr>
              <w:t>Ознакомление</w:t>
            </w:r>
            <w:r>
              <w:rPr>
                <w:spacing w:val="-8"/>
                <w:sz w:val="24"/>
              </w:rPr>
              <w:t xml:space="preserve"> </w:t>
            </w:r>
            <w:r>
              <w:rPr>
                <w:sz w:val="24"/>
              </w:rPr>
              <w:t>с</w:t>
            </w:r>
            <w:r>
              <w:rPr>
                <w:spacing w:val="-8"/>
                <w:sz w:val="24"/>
              </w:rPr>
              <w:t xml:space="preserve"> </w:t>
            </w:r>
            <w:r>
              <w:rPr>
                <w:sz w:val="24"/>
              </w:rPr>
              <w:t>порядком</w:t>
            </w:r>
            <w:r>
              <w:rPr>
                <w:spacing w:val="-8"/>
                <w:sz w:val="24"/>
              </w:rPr>
              <w:t xml:space="preserve"> </w:t>
            </w:r>
            <w:r>
              <w:rPr>
                <w:sz w:val="24"/>
              </w:rPr>
              <w:t>отражения</w:t>
            </w:r>
            <w:r>
              <w:rPr>
                <w:spacing w:val="-7"/>
                <w:sz w:val="24"/>
              </w:rPr>
              <w:t xml:space="preserve"> </w:t>
            </w:r>
            <w:r>
              <w:rPr>
                <w:sz w:val="24"/>
              </w:rPr>
              <w:t>в</w:t>
            </w:r>
            <w:r>
              <w:rPr>
                <w:spacing w:val="-6"/>
                <w:sz w:val="24"/>
              </w:rPr>
              <w:t xml:space="preserve"> </w:t>
            </w:r>
            <w:r>
              <w:rPr>
                <w:sz w:val="24"/>
              </w:rPr>
              <w:t>учете</w:t>
            </w:r>
            <w:r>
              <w:rPr>
                <w:spacing w:val="-6"/>
                <w:sz w:val="24"/>
              </w:rPr>
              <w:t xml:space="preserve"> </w:t>
            </w:r>
            <w:r>
              <w:rPr>
                <w:sz w:val="24"/>
              </w:rPr>
              <w:t xml:space="preserve">результатов </w:t>
            </w:r>
            <w:r>
              <w:rPr>
                <w:spacing w:val="-2"/>
                <w:sz w:val="24"/>
              </w:rPr>
              <w:t>инвентаризации</w:t>
            </w:r>
          </w:p>
          <w:p w:rsidR="00B105C3" w:rsidRDefault="009E2E89">
            <w:pPr>
              <w:pStyle w:val="TableParagraph"/>
              <w:numPr>
                <w:ilvl w:val="0"/>
                <w:numId w:val="21"/>
              </w:numPr>
              <w:tabs>
                <w:tab w:val="left" w:pos="351"/>
              </w:tabs>
              <w:spacing w:line="264" w:lineRule="exact"/>
              <w:rPr>
                <w:sz w:val="24"/>
              </w:rPr>
            </w:pPr>
            <w:r>
              <w:rPr>
                <w:sz w:val="24"/>
              </w:rPr>
              <w:t>Ознакомление</w:t>
            </w:r>
            <w:r>
              <w:rPr>
                <w:spacing w:val="-3"/>
                <w:sz w:val="24"/>
              </w:rPr>
              <w:t xml:space="preserve"> </w:t>
            </w:r>
            <w:r>
              <w:rPr>
                <w:sz w:val="24"/>
              </w:rPr>
              <w:t>с</w:t>
            </w:r>
            <w:r>
              <w:rPr>
                <w:spacing w:val="-3"/>
                <w:sz w:val="24"/>
              </w:rPr>
              <w:t xml:space="preserve"> </w:t>
            </w:r>
            <w:r>
              <w:rPr>
                <w:sz w:val="24"/>
              </w:rPr>
              <w:t>порядком</w:t>
            </w:r>
            <w:r>
              <w:rPr>
                <w:spacing w:val="-3"/>
                <w:sz w:val="24"/>
              </w:rPr>
              <w:t xml:space="preserve"> </w:t>
            </w:r>
            <w:r>
              <w:rPr>
                <w:sz w:val="24"/>
              </w:rPr>
              <w:t>отражения</w:t>
            </w:r>
            <w:r>
              <w:rPr>
                <w:spacing w:val="-2"/>
                <w:sz w:val="24"/>
              </w:rPr>
              <w:t xml:space="preserve"> </w:t>
            </w:r>
            <w:r>
              <w:rPr>
                <w:sz w:val="24"/>
              </w:rPr>
              <w:t>в</w:t>
            </w:r>
            <w:r>
              <w:rPr>
                <w:spacing w:val="-1"/>
                <w:sz w:val="24"/>
              </w:rPr>
              <w:t xml:space="preserve"> </w:t>
            </w:r>
            <w:r>
              <w:rPr>
                <w:sz w:val="24"/>
              </w:rPr>
              <w:t>учете</w:t>
            </w:r>
            <w:r>
              <w:rPr>
                <w:spacing w:val="-1"/>
                <w:sz w:val="24"/>
              </w:rPr>
              <w:t xml:space="preserve"> </w:t>
            </w:r>
            <w:r>
              <w:rPr>
                <w:spacing w:val="-2"/>
                <w:sz w:val="24"/>
              </w:rPr>
              <w:t>пересортицы</w:t>
            </w:r>
          </w:p>
        </w:tc>
        <w:tc>
          <w:tcPr>
            <w:tcW w:w="1557" w:type="dxa"/>
          </w:tcPr>
          <w:p w:rsidR="00B105C3" w:rsidRDefault="009E2E89">
            <w:pPr>
              <w:pStyle w:val="TableParagraph"/>
              <w:spacing w:line="268" w:lineRule="exact"/>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2.2,</w:t>
            </w:r>
          </w:p>
          <w:p w:rsidR="00B105C3" w:rsidRDefault="009E2E89">
            <w:pPr>
              <w:pStyle w:val="TableParagraph"/>
              <w:ind w:left="403"/>
              <w:rPr>
                <w:sz w:val="24"/>
              </w:rPr>
            </w:pPr>
            <w:r>
              <w:rPr>
                <w:sz w:val="24"/>
              </w:rPr>
              <w:t xml:space="preserve">ПК </w:t>
            </w:r>
            <w:r>
              <w:rPr>
                <w:spacing w:val="-4"/>
                <w:sz w:val="24"/>
              </w:rPr>
              <w:t>2.3,</w:t>
            </w:r>
          </w:p>
          <w:p w:rsidR="00B105C3" w:rsidRDefault="009E2E89">
            <w:pPr>
              <w:pStyle w:val="TableParagraph"/>
              <w:spacing w:before="1"/>
              <w:ind w:left="403"/>
              <w:rPr>
                <w:sz w:val="24"/>
              </w:rPr>
            </w:pPr>
            <w:r>
              <w:rPr>
                <w:sz w:val="24"/>
              </w:rPr>
              <w:t xml:space="preserve">ПК </w:t>
            </w:r>
            <w:r>
              <w:rPr>
                <w:spacing w:val="-4"/>
                <w:sz w:val="24"/>
              </w:rPr>
              <w:t>2.4,</w:t>
            </w:r>
          </w:p>
          <w:p w:rsidR="00B105C3" w:rsidRDefault="009E2E89">
            <w:pPr>
              <w:pStyle w:val="TableParagraph"/>
              <w:ind w:left="403"/>
              <w:rPr>
                <w:sz w:val="24"/>
              </w:rPr>
            </w:pPr>
            <w:r>
              <w:rPr>
                <w:sz w:val="24"/>
              </w:rPr>
              <w:t xml:space="preserve">ПК </w:t>
            </w:r>
            <w:r>
              <w:rPr>
                <w:spacing w:val="-4"/>
                <w:sz w:val="24"/>
              </w:rPr>
              <w:t>2.5,</w:t>
            </w:r>
          </w:p>
          <w:p w:rsidR="00B105C3" w:rsidRDefault="009E2E89">
            <w:pPr>
              <w:pStyle w:val="TableParagraph"/>
              <w:ind w:left="403"/>
              <w:rPr>
                <w:sz w:val="24"/>
              </w:rPr>
            </w:pPr>
            <w:r>
              <w:rPr>
                <w:sz w:val="24"/>
              </w:rPr>
              <w:t xml:space="preserve">ПК </w:t>
            </w:r>
            <w:r>
              <w:rPr>
                <w:spacing w:val="-4"/>
                <w:sz w:val="24"/>
              </w:rPr>
              <w:t>2.6,</w:t>
            </w:r>
          </w:p>
          <w:p w:rsidR="00B105C3" w:rsidRDefault="009E2E89">
            <w:pPr>
              <w:pStyle w:val="TableParagraph"/>
              <w:spacing w:line="264" w:lineRule="exact"/>
              <w:ind w:left="403"/>
              <w:rPr>
                <w:sz w:val="24"/>
              </w:rPr>
            </w:pPr>
            <w:r>
              <w:rPr>
                <w:sz w:val="24"/>
              </w:rPr>
              <w:t xml:space="preserve">ПК </w:t>
            </w:r>
            <w:r>
              <w:rPr>
                <w:spacing w:val="-4"/>
                <w:sz w:val="24"/>
              </w:rPr>
              <w:t>2.7,</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7"/>
              <w:rPr>
                <w:sz w:val="24"/>
              </w:rPr>
            </w:pPr>
          </w:p>
          <w:p w:rsidR="00B105C3" w:rsidRDefault="00434A95">
            <w:pPr>
              <w:pStyle w:val="TableParagraph"/>
              <w:spacing w:before="1"/>
              <w:ind w:left="66" w:right="51"/>
              <w:jc w:val="center"/>
              <w:rPr>
                <w:sz w:val="24"/>
              </w:rPr>
            </w:pPr>
            <w:r>
              <w:rPr>
                <w:spacing w:val="-10"/>
                <w:sz w:val="24"/>
              </w:rPr>
              <w:t>6</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7"/>
              <w:rPr>
                <w:sz w:val="24"/>
              </w:rPr>
            </w:pPr>
          </w:p>
          <w:p w:rsidR="00B105C3" w:rsidRDefault="009E2E89">
            <w:pPr>
              <w:pStyle w:val="TableParagraph"/>
              <w:spacing w:before="1"/>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bl>
    <w:p w:rsidR="00B105C3" w:rsidRDefault="00B105C3">
      <w:pPr>
        <w:pStyle w:val="TableParagraph"/>
        <w:rPr>
          <w:sz w:val="24"/>
        </w:rPr>
        <w:sectPr w:rsidR="00B105C3">
          <w:pgSz w:w="16840" w:h="11910" w:orient="landscape"/>
          <w:pgMar w:top="820" w:right="992" w:bottom="980" w:left="1133" w:header="0" w:footer="782" w:gutter="0"/>
          <w:cols w:space="720"/>
        </w:sectPr>
      </w:pPr>
    </w:p>
    <w:p w:rsidR="00B105C3" w:rsidRDefault="00B105C3">
      <w:pPr>
        <w:pStyle w:val="a3"/>
        <w:spacing w:before="2"/>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77"/>
        <w:gridCol w:w="7092"/>
        <w:gridCol w:w="1557"/>
        <w:gridCol w:w="1556"/>
        <w:gridCol w:w="1244"/>
      </w:tblGrid>
      <w:tr w:rsidR="00B105C3">
        <w:trPr>
          <w:trHeight w:val="1384"/>
        </w:trPr>
        <w:tc>
          <w:tcPr>
            <w:tcW w:w="456" w:type="dxa"/>
          </w:tcPr>
          <w:p w:rsidR="00B105C3" w:rsidRDefault="00B105C3">
            <w:pPr>
              <w:pStyle w:val="TableParagraph"/>
              <w:rPr>
                <w:sz w:val="24"/>
              </w:rPr>
            </w:pPr>
          </w:p>
        </w:tc>
        <w:tc>
          <w:tcPr>
            <w:tcW w:w="2577" w:type="dxa"/>
          </w:tcPr>
          <w:p w:rsidR="00B105C3" w:rsidRDefault="00B105C3">
            <w:pPr>
              <w:pStyle w:val="TableParagraph"/>
              <w:rPr>
                <w:sz w:val="24"/>
              </w:rPr>
            </w:pPr>
          </w:p>
        </w:tc>
        <w:tc>
          <w:tcPr>
            <w:tcW w:w="7092" w:type="dxa"/>
          </w:tcPr>
          <w:p w:rsidR="00B105C3" w:rsidRDefault="00B105C3">
            <w:pPr>
              <w:pStyle w:val="TableParagraph"/>
              <w:rPr>
                <w:sz w:val="24"/>
              </w:rPr>
            </w:pPr>
          </w:p>
        </w:tc>
        <w:tc>
          <w:tcPr>
            <w:tcW w:w="1557" w:type="dxa"/>
          </w:tcPr>
          <w:p w:rsidR="00B105C3" w:rsidRDefault="009E2E89">
            <w:pPr>
              <w:pStyle w:val="TableParagraph"/>
              <w:spacing w:line="268" w:lineRule="exact"/>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tc>
        <w:tc>
          <w:tcPr>
            <w:tcW w:w="1244" w:type="dxa"/>
          </w:tcPr>
          <w:p w:rsidR="00B105C3" w:rsidRDefault="00B105C3">
            <w:pPr>
              <w:pStyle w:val="TableParagraph"/>
              <w:rPr>
                <w:sz w:val="24"/>
              </w:rPr>
            </w:pPr>
          </w:p>
        </w:tc>
      </w:tr>
      <w:tr w:rsidR="00B105C3">
        <w:trPr>
          <w:trHeight w:val="7729"/>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65"/>
              <w:rPr>
                <w:sz w:val="24"/>
              </w:rPr>
            </w:pPr>
            <w:r>
              <w:rPr>
                <w:spacing w:val="-5"/>
                <w:sz w:val="24"/>
              </w:rPr>
              <w:t>9.</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50" w:right="183"/>
              <w:rPr>
                <w:sz w:val="24"/>
              </w:rPr>
            </w:pPr>
            <w:r>
              <w:rPr>
                <w:spacing w:val="-2"/>
                <w:sz w:val="24"/>
              </w:rPr>
              <w:t xml:space="preserve">Инвентаризация </w:t>
            </w:r>
            <w:proofErr w:type="spellStart"/>
            <w:r>
              <w:rPr>
                <w:sz w:val="24"/>
              </w:rPr>
              <w:t>внеоборотных</w:t>
            </w:r>
            <w:proofErr w:type="spellEnd"/>
            <w:r>
              <w:rPr>
                <w:spacing w:val="-15"/>
                <w:sz w:val="24"/>
              </w:rPr>
              <w:t xml:space="preserve"> </w:t>
            </w:r>
            <w:r>
              <w:rPr>
                <w:sz w:val="24"/>
              </w:rPr>
              <w:t>активов</w:t>
            </w:r>
          </w:p>
        </w:tc>
        <w:tc>
          <w:tcPr>
            <w:tcW w:w="7092" w:type="dxa"/>
          </w:tcPr>
          <w:p w:rsidR="00B105C3" w:rsidRDefault="009E2E89">
            <w:pPr>
              <w:pStyle w:val="TableParagraph"/>
              <w:numPr>
                <w:ilvl w:val="0"/>
                <w:numId w:val="20"/>
              </w:numPr>
              <w:tabs>
                <w:tab w:val="left" w:pos="351"/>
              </w:tabs>
              <w:ind w:right="1232" w:firstLine="0"/>
              <w:rPr>
                <w:sz w:val="24"/>
              </w:rPr>
            </w:pPr>
            <w:r>
              <w:rPr>
                <w:sz w:val="24"/>
              </w:rPr>
              <w:t>Изучение</w:t>
            </w:r>
            <w:r>
              <w:rPr>
                <w:spacing w:val="-7"/>
                <w:sz w:val="24"/>
              </w:rPr>
              <w:t xml:space="preserve"> </w:t>
            </w:r>
            <w:r>
              <w:rPr>
                <w:sz w:val="24"/>
              </w:rPr>
              <w:t>порядка</w:t>
            </w:r>
            <w:r>
              <w:rPr>
                <w:spacing w:val="-7"/>
                <w:sz w:val="24"/>
              </w:rPr>
              <w:t xml:space="preserve"> </w:t>
            </w:r>
            <w:r>
              <w:rPr>
                <w:sz w:val="24"/>
              </w:rPr>
              <w:t>выполнения</w:t>
            </w:r>
            <w:r>
              <w:rPr>
                <w:spacing w:val="-6"/>
                <w:sz w:val="24"/>
              </w:rPr>
              <w:t xml:space="preserve"> </w:t>
            </w:r>
            <w:r>
              <w:rPr>
                <w:sz w:val="24"/>
              </w:rPr>
              <w:t>работ</w:t>
            </w:r>
            <w:r>
              <w:rPr>
                <w:spacing w:val="-6"/>
                <w:sz w:val="24"/>
              </w:rPr>
              <w:t xml:space="preserve"> </w:t>
            </w:r>
            <w:r>
              <w:rPr>
                <w:sz w:val="24"/>
              </w:rPr>
              <w:t>по</w:t>
            </w:r>
            <w:r>
              <w:rPr>
                <w:spacing w:val="-9"/>
                <w:sz w:val="24"/>
              </w:rPr>
              <w:t xml:space="preserve"> </w:t>
            </w:r>
            <w:r>
              <w:rPr>
                <w:sz w:val="24"/>
              </w:rPr>
              <w:t>подготовке</w:t>
            </w:r>
            <w:r>
              <w:rPr>
                <w:spacing w:val="-6"/>
                <w:sz w:val="24"/>
              </w:rPr>
              <w:t xml:space="preserve"> </w:t>
            </w:r>
            <w:r>
              <w:rPr>
                <w:sz w:val="24"/>
              </w:rPr>
              <w:t>к проведению инвентаризации основных средств.</w:t>
            </w:r>
          </w:p>
          <w:p w:rsidR="00B105C3" w:rsidRDefault="009E2E89">
            <w:pPr>
              <w:pStyle w:val="TableParagraph"/>
              <w:numPr>
                <w:ilvl w:val="0"/>
                <w:numId w:val="20"/>
              </w:numPr>
              <w:tabs>
                <w:tab w:val="left" w:pos="351"/>
              </w:tabs>
              <w:ind w:right="505" w:firstLine="0"/>
              <w:rPr>
                <w:sz w:val="24"/>
              </w:rPr>
            </w:pPr>
            <w:r>
              <w:rPr>
                <w:sz w:val="24"/>
              </w:rPr>
              <w:t>Изучение</w:t>
            </w:r>
            <w:r>
              <w:rPr>
                <w:spacing w:val="-12"/>
                <w:sz w:val="24"/>
              </w:rPr>
              <w:t xml:space="preserve"> </w:t>
            </w:r>
            <w:r>
              <w:rPr>
                <w:sz w:val="24"/>
              </w:rPr>
              <w:t>порядка</w:t>
            </w:r>
            <w:r>
              <w:rPr>
                <w:spacing w:val="-12"/>
                <w:sz w:val="24"/>
              </w:rPr>
              <w:t xml:space="preserve"> </w:t>
            </w:r>
            <w:r>
              <w:rPr>
                <w:sz w:val="24"/>
              </w:rPr>
              <w:t>определения</w:t>
            </w:r>
            <w:r>
              <w:rPr>
                <w:spacing w:val="-11"/>
                <w:sz w:val="24"/>
              </w:rPr>
              <w:t xml:space="preserve"> </w:t>
            </w:r>
            <w:r>
              <w:rPr>
                <w:sz w:val="24"/>
              </w:rPr>
              <w:t>перечня</w:t>
            </w:r>
            <w:r>
              <w:rPr>
                <w:spacing w:val="-11"/>
                <w:sz w:val="24"/>
              </w:rPr>
              <w:t xml:space="preserve"> </w:t>
            </w:r>
            <w:r>
              <w:rPr>
                <w:sz w:val="24"/>
              </w:rPr>
              <w:t>инвентаризируемых объектов основных средств.</w:t>
            </w:r>
          </w:p>
          <w:p w:rsidR="00B105C3" w:rsidRDefault="009E2E89">
            <w:pPr>
              <w:pStyle w:val="TableParagraph"/>
              <w:numPr>
                <w:ilvl w:val="0"/>
                <w:numId w:val="20"/>
              </w:numPr>
              <w:tabs>
                <w:tab w:val="left" w:pos="351"/>
              </w:tabs>
              <w:ind w:right="561" w:firstLine="0"/>
              <w:rPr>
                <w:sz w:val="24"/>
              </w:rPr>
            </w:pPr>
            <w:r>
              <w:rPr>
                <w:sz w:val="24"/>
              </w:rPr>
              <w:t>Ознакомление</w:t>
            </w:r>
            <w:r>
              <w:rPr>
                <w:spacing w:val="-11"/>
                <w:sz w:val="24"/>
              </w:rPr>
              <w:t xml:space="preserve"> </w:t>
            </w:r>
            <w:r>
              <w:rPr>
                <w:sz w:val="24"/>
              </w:rPr>
              <w:t>с</w:t>
            </w:r>
            <w:r>
              <w:rPr>
                <w:spacing w:val="-11"/>
                <w:sz w:val="24"/>
              </w:rPr>
              <w:t xml:space="preserve"> </w:t>
            </w:r>
            <w:r>
              <w:rPr>
                <w:sz w:val="24"/>
              </w:rPr>
              <w:t>порядком</w:t>
            </w:r>
            <w:r>
              <w:rPr>
                <w:spacing w:val="-11"/>
                <w:sz w:val="24"/>
              </w:rPr>
              <w:t xml:space="preserve"> </w:t>
            </w:r>
            <w:r>
              <w:rPr>
                <w:sz w:val="24"/>
              </w:rPr>
              <w:t>заполнения</w:t>
            </w:r>
            <w:r>
              <w:rPr>
                <w:spacing w:val="-10"/>
                <w:sz w:val="24"/>
              </w:rPr>
              <w:t xml:space="preserve"> </w:t>
            </w:r>
            <w:r>
              <w:rPr>
                <w:sz w:val="24"/>
              </w:rPr>
              <w:t>инвентаризационных описей с учетом особенностей инвентаризируемых объектов основных средств.</w:t>
            </w:r>
          </w:p>
          <w:p w:rsidR="00B105C3" w:rsidRDefault="009E2E89">
            <w:pPr>
              <w:pStyle w:val="TableParagraph"/>
              <w:numPr>
                <w:ilvl w:val="0"/>
                <w:numId w:val="20"/>
              </w:numPr>
              <w:tabs>
                <w:tab w:val="left" w:pos="351"/>
              </w:tabs>
              <w:ind w:right="108" w:firstLine="0"/>
              <w:rPr>
                <w:sz w:val="24"/>
              </w:rPr>
            </w:pPr>
            <w:r>
              <w:rPr>
                <w:sz w:val="24"/>
              </w:rPr>
              <w:t>Проведение</w:t>
            </w:r>
            <w:r>
              <w:rPr>
                <w:spacing w:val="-7"/>
                <w:sz w:val="24"/>
              </w:rPr>
              <w:t xml:space="preserve"> </w:t>
            </w:r>
            <w:r>
              <w:rPr>
                <w:sz w:val="24"/>
              </w:rPr>
              <w:t>документального</w:t>
            </w:r>
            <w:r>
              <w:rPr>
                <w:spacing w:val="-7"/>
                <w:sz w:val="24"/>
              </w:rPr>
              <w:t xml:space="preserve"> </w:t>
            </w:r>
            <w:r>
              <w:rPr>
                <w:sz w:val="24"/>
              </w:rPr>
              <w:t>оформления</w:t>
            </w:r>
            <w:r>
              <w:rPr>
                <w:spacing w:val="-9"/>
                <w:sz w:val="24"/>
              </w:rPr>
              <w:t xml:space="preserve"> </w:t>
            </w:r>
            <w:r>
              <w:rPr>
                <w:sz w:val="24"/>
              </w:rPr>
              <w:t>и</w:t>
            </w:r>
            <w:r>
              <w:rPr>
                <w:spacing w:val="-8"/>
                <w:sz w:val="24"/>
              </w:rPr>
              <w:t xml:space="preserve"> </w:t>
            </w:r>
            <w:r>
              <w:rPr>
                <w:sz w:val="24"/>
              </w:rPr>
              <w:t>оценка</w:t>
            </w:r>
            <w:r>
              <w:rPr>
                <w:spacing w:val="-7"/>
                <w:sz w:val="24"/>
              </w:rPr>
              <w:t xml:space="preserve"> </w:t>
            </w:r>
            <w:r>
              <w:rPr>
                <w:sz w:val="24"/>
              </w:rPr>
              <w:t>неучтенных объектов основных средств.</w:t>
            </w:r>
          </w:p>
          <w:p w:rsidR="00B105C3" w:rsidRDefault="009E2E89">
            <w:pPr>
              <w:pStyle w:val="TableParagraph"/>
              <w:numPr>
                <w:ilvl w:val="0"/>
                <w:numId w:val="20"/>
              </w:numPr>
              <w:tabs>
                <w:tab w:val="left" w:pos="351"/>
              </w:tabs>
              <w:ind w:left="351"/>
              <w:rPr>
                <w:sz w:val="24"/>
              </w:rPr>
            </w:pPr>
            <w:r>
              <w:rPr>
                <w:sz w:val="24"/>
              </w:rPr>
              <w:t>Заполнение</w:t>
            </w:r>
            <w:r>
              <w:rPr>
                <w:spacing w:val="-7"/>
                <w:sz w:val="24"/>
              </w:rPr>
              <w:t xml:space="preserve"> </w:t>
            </w:r>
            <w:r>
              <w:rPr>
                <w:sz w:val="24"/>
              </w:rPr>
              <w:t>сличительных</w:t>
            </w:r>
            <w:r>
              <w:rPr>
                <w:spacing w:val="-3"/>
                <w:sz w:val="24"/>
              </w:rPr>
              <w:t xml:space="preserve"> </w:t>
            </w:r>
            <w:r>
              <w:rPr>
                <w:spacing w:val="-2"/>
                <w:sz w:val="24"/>
              </w:rPr>
              <w:t>ведомостей.</w:t>
            </w:r>
          </w:p>
          <w:p w:rsidR="00B105C3" w:rsidRDefault="009E2E89">
            <w:pPr>
              <w:pStyle w:val="TableParagraph"/>
              <w:numPr>
                <w:ilvl w:val="0"/>
                <w:numId w:val="20"/>
              </w:numPr>
              <w:tabs>
                <w:tab w:val="left" w:pos="351"/>
              </w:tabs>
              <w:ind w:right="794" w:firstLine="0"/>
              <w:rPr>
                <w:sz w:val="24"/>
              </w:rPr>
            </w:pPr>
            <w:r>
              <w:rPr>
                <w:sz w:val="24"/>
              </w:rPr>
              <w:t>Изучение</w:t>
            </w:r>
            <w:r>
              <w:rPr>
                <w:spacing w:val="-8"/>
                <w:sz w:val="24"/>
              </w:rPr>
              <w:t xml:space="preserve"> </w:t>
            </w:r>
            <w:r>
              <w:rPr>
                <w:sz w:val="24"/>
              </w:rPr>
              <w:t>порядка</w:t>
            </w:r>
            <w:r>
              <w:rPr>
                <w:spacing w:val="-8"/>
                <w:sz w:val="24"/>
              </w:rPr>
              <w:t xml:space="preserve"> </w:t>
            </w:r>
            <w:r>
              <w:rPr>
                <w:sz w:val="24"/>
              </w:rPr>
              <w:t>отражения</w:t>
            </w:r>
            <w:r>
              <w:rPr>
                <w:spacing w:val="-8"/>
                <w:sz w:val="24"/>
              </w:rPr>
              <w:t xml:space="preserve"> </w:t>
            </w:r>
            <w:r>
              <w:rPr>
                <w:sz w:val="24"/>
              </w:rPr>
              <w:t>в</w:t>
            </w:r>
            <w:r>
              <w:rPr>
                <w:spacing w:val="-7"/>
                <w:sz w:val="24"/>
              </w:rPr>
              <w:t xml:space="preserve"> </w:t>
            </w:r>
            <w:r>
              <w:rPr>
                <w:sz w:val="24"/>
              </w:rPr>
              <w:t>учете</w:t>
            </w:r>
            <w:r>
              <w:rPr>
                <w:spacing w:val="-8"/>
                <w:sz w:val="24"/>
              </w:rPr>
              <w:t xml:space="preserve"> </w:t>
            </w:r>
            <w:r>
              <w:rPr>
                <w:sz w:val="24"/>
              </w:rPr>
              <w:t>инвентаризируемых объектов основных средств и отчетности результатов</w:t>
            </w:r>
          </w:p>
          <w:p w:rsidR="00B105C3" w:rsidRDefault="009E2E89">
            <w:pPr>
              <w:pStyle w:val="TableParagraph"/>
              <w:ind w:left="111"/>
              <w:rPr>
                <w:sz w:val="24"/>
              </w:rPr>
            </w:pPr>
            <w:r>
              <w:rPr>
                <w:sz w:val="24"/>
              </w:rPr>
              <w:t>инвентаризации</w:t>
            </w:r>
            <w:r>
              <w:rPr>
                <w:spacing w:val="-7"/>
                <w:sz w:val="24"/>
              </w:rPr>
              <w:t xml:space="preserve"> </w:t>
            </w:r>
            <w:r>
              <w:rPr>
                <w:sz w:val="24"/>
              </w:rPr>
              <w:t>объектов</w:t>
            </w:r>
            <w:r>
              <w:rPr>
                <w:spacing w:val="-7"/>
                <w:sz w:val="24"/>
              </w:rPr>
              <w:t xml:space="preserve"> </w:t>
            </w:r>
            <w:r>
              <w:rPr>
                <w:sz w:val="24"/>
              </w:rPr>
              <w:t>основных</w:t>
            </w:r>
            <w:r>
              <w:rPr>
                <w:spacing w:val="-5"/>
                <w:sz w:val="24"/>
              </w:rPr>
              <w:t xml:space="preserve"> </w:t>
            </w:r>
            <w:r>
              <w:rPr>
                <w:spacing w:val="-2"/>
                <w:sz w:val="24"/>
              </w:rPr>
              <w:t>средств.</w:t>
            </w:r>
          </w:p>
          <w:p w:rsidR="00B105C3" w:rsidRDefault="009E2E89">
            <w:pPr>
              <w:pStyle w:val="TableParagraph"/>
              <w:numPr>
                <w:ilvl w:val="0"/>
                <w:numId w:val="20"/>
              </w:numPr>
              <w:tabs>
                <w:tab w:val="left" w:pos="351"/>
              </w:tabs>
              <w:ind w:right="523" w:firstLine="0"/>
              <w:rPr>
                <w:sz w:val="24"/>
              </w:rPr>
            </w:pPr>
            <w:r>
              <w:rPr>
                <w:sz w:val="24"/>
              </w:rPr>
              <w:t>Описание</w:t>
            </w:r>
            <w:r>
              <w:rPr>
                <w:spacing w:val="-10"/>
                <w:sz w:val="24"/>
              </w:rPr>
              <w:t xml:space="preserve"> </w:t>
            </w:r>
            <w:r>
              <w:rPr>
                <w:sz w:val="24"/>
              </w:rPr>
              <w:t>порядка</w:t>
            </w:r>
            <w:r>
              <w:rPr>
                <w:spacing w:val="-11"/>
                <w:sz w:val="24"/>
              </w:rPr>
              <w:t xml:space="preserve"> </w:t>
            </w:r>
            <w:r>
              <w:rPr>
                <w:sz w:val="24"/>
              </w:rPr>
              <w:t>оформления</w:t>
            </w:r>
            <w:r>
              <w:rPr>
                <w:spacing w:val="-10"/>
                <w:sz w:val="24"/>
              </w:rPr>
              <w:t xml:space="preserve"> </w:t>
            </w:r>
            <w:r>
              <w:rPr>
                <w:sz w:val="24"/>
              </w:rPr>
              <w:t>результатов</w:t>
            </w:r>
            <w:r>
              <w:rPr>
                <w:spacing w:val="-7"/>
                <w:sz w:val="24"/>
              </w:rPr>
              <w:t xml:space="preserve"> </w:t>
            </w:r>
            <w:r>
              <w:rPr>
                <w:sz w:val="24"/>
              </w:rPr>
              <w:t>инвентаризации основных средств.</w:t>
            </w:r>
          </w:p>
          <w:p w:rsidR="00B105C3" w:rsidRDefault="009E2E89">
            <w:pPr>
              <w:pStyle w:val="TableParagraph"/>
              <w:numPr>
                <w:ilvl w:val="0"/>
                <w:numId w:val="20"/>
              </w:numPr>
              <w:tabs>
                <w:tab w:val="left" w:pos="351"/>
              </w:tabs>
              <w:ind w:right="151" w:firstLine="0"/>
              <w:rPr>
                <w:sz w:val="24"/>
              </w:rPr>
            </w:pPr>
            <w:r>
              <w:rPr>
                <w:sz w:val="24"/>
              </w:rPr>
              <w:t>Изучение</w:t>
            </w:r>
            <w:r>
              <w:rPr>
                <w:spacing w:val="-10"/>
                <w:sz w:val="24"/>
              </w:rPr>
              <w:t xml:space="preserve"> </w:t>
            </w:r>
            <w:r>
              <w:rPr>
                <w:sz w:val="24"/>
              </w:rPr>
              <w:t>порядка</w:t>
            </w:r>
            <w:r>
              <w:rPr>
                <w:spacing w:val="-10"/>
                <w:sz w:val="24"/>
              </w:rPr>
              <w:t xml:space="preserve"> </w:t>
            </w:r>
            <w:r>
              <w:rPr>
                <w:sz w:val="24"/>
              </w:rPr>
              <w:t>проведения</w:t>
            </w:r>
            <w:r>
              <w:rPr>
                <w:spacing w:val="-9"/>
                <w:sz w:val="24"/>
              </w:rPr>
              <w:t xml:space="preserve"> </w:t>
            </w:r>
            <w:r>
              <w:rPr>
                <w:sz w:val="24"/>
              </w:rPr>
              <w:t>инвентаризации</w:t>
            </w:r>
            <w:r>
              <w:rPr>
                <w:spacing w:val="-9"/>
                <w:sz w:val="24"/>
              </w:rPr>
              <w:t xml:space="preserve"> </w:t>
            </w:r>
            <w:r>
              <w:rPr>
                <w:sz w:val="24"/>
              </w:rPr>
              <w:t xml:space="preserve">нематериальных </w:t>
            </w:r>
            <w:r>
              <w:rPr>
                <w:spacing w:val="-2"/>
                <w:sz w:val="24"/>
              </w:rPr>
              <w:t>активов.</w:t>
            </w:r>
          </w:p>
          <w:p w:rsidR="00B105C3" w:rsidRDefault="009E2E89">
            <w:pPr>
              <w:pStyle w:val="TableParagraph"/>
              <w:numPr>
                <w:ilvl w:val="0"/>
                <w:numId w:val="20"/>
              </w:numPr>
              <w:tabs>
                <w:tab w:val="left" w:pos="351"/>
              </w:tabs>
              <w:ind w:right="1310" w:firstLine="0"/>
              <w:rPr>
                <w:sz w:val="24"/>
              </w:rPr>
            </w:pPr>
            <w:r>
              <w:rPr>
                <w:sz w:val="24"/>
              </w:rPr>
              <w:t>Ознакомление</w:t>
            </w:r>
            <w:r>
              <w:rPr>
                <w:spacing w:val="-8"/>
                <w:sz w:val="24"/>
              </w:rPr>
              <w:t xml:space="preserve"> </w:t>
            </w:r>
            <w:r>
              <w:rPr>
                <w:sz w:val="24"/>
              </w:rPr>
              <w:t>с</w:t>
            </w:r>
            <w:r>
              <w:rPr>
                <w:spacing w:val="-8"/>
                <w:sz w:val="24"/>
              </w:rPr>
              <w:t xml:space="preserve"> </w:t>
            </w:r>
            <w:r>
              <w:rPr>
                <w:sz w:val="24"/>
              </w:rPr>
              <w:t>порядком</w:t>
            </w:r>
            <w:r>
              <w:rPr>
                <w:spacing w:val="-8"/>
                <w:sz w:val="24"/>
              </w:rPr>
              <w:t xml:space="preserve"> </w:t>
            </w:r>
            <w:r>
              <w:rPr>
                <w:sz w:val="24"/>
              </w:rPr>
              <w:t>подготовки</w:t>
            </w:r>
            <w:r>
              <w:rPr>
                <w:spacing w:val="-7"/>
                <w:sz w:val="24"/>
              </w:rPr>
              <w:t xml:space="preserve"> </w:t>
            </w:r>
            <w:r>
              <w:rPr>
                <w:sz w:val="24"/>
              </w:rPr>
              <w:t>к</w:t>
            </w:r>
            <w:r>
              <w:rPr>
                <w:spacing w:val="-9"/>
                <w:sz w:val="24"/>
              </w:rPr>
              <w:t xml:space="preserve"> </w:t>
            </w:r>
            <w:r>
              <w:rPr>
                <w:sz w:val="24"/>
              </w:rPr>
              <w:t>проведению инвентаризации нематериальных активов.</w:t>
            </w:r>
          </w:p>
          <w:p w:rsidR="00B105C3" w:rsidRDefault="009E2E89">
            <w:pPr>
              <w:pStyle w:val="TableParagraph"/>
              <w:numPr>
                <w:ilvl w:val="0"/>
                <w:numId w:val="20"/>
              </w:numPr>
              <w:tabs>
                <w:tab w:val="left" w:pos="471"/>
              </w:tabs>
              <w:ind w:right="495" w:firstLine="0"/>
              <w:rPr>
                <w:sz w:val="24"/>
              </w:rPr>
            </w:pPr>
            <w:r>
              <w:rPr>
                <w:sz w:val="24"/>
              </w:rPr>
              <w:t>Определение</w:t>
            </w:r>
            <w:r>
              <w:rPr>
                <w:spacing w:val="-14"/>
                <w:sz w:val="24"/>
              </w:rPr>
              <w:t xml:space="preserve"> </w:t>
            </w:r>
            <w:r>
              <w:rPr>
                <w:sz w:val="24"/>
              </w:rPr>
              <w:t>перечня</w:t>
            </w:r>
            <w:r>
              <w:rPr>
                <w:spacing w:val="-13"/>
                <w:sz w:val="24"/>
              </w:rPr>
              <w:t xml:space="preserve"> </w:t>
            </w:r>
            <w:r>
              <w:rPr>
                <w:sz w:val="24"/>
              </w:rPr>
              <w:t>инвентаризируемых</w:t>
            </w:r>
            <w:r>
              <w:rPr>
                <w:spacing w:val="-13"/>
                <w:sz w:val="24"/>
              </w:rPr>
              <w:t xml:space="preserve"> </w:t>
            </w:r>
            <w:r>
              <w:rPr>
                <w:sz w:val="24"/>
              </w:rPr>
              <w:t xml:space="preserve">нематериальных </w:t>
            </w:r>
            <w:r>
              <w:rPr>
                <w:spacing w:val="-2"/>
                <w:sz w:val="24"/>
              </w:rPr>
              <w:t>активов.</w:t>
            </w:r>
          </w:p>
          <w:p w:rsidR="00B105C3" w:rsidRDefault="009E2E89">
            <w:pPr>
              <w:pStyle w:val="TableParagraph"/>
              <w:numPr>
                <w:ilvl w:val="0"/>
                <w:numId w:val="20"/>
              </w:numPr>
              <w:tabs>
                <w:tab w:val="left" w:pos="471"/>
              </w:tabs>
              <w:ind w:right="887" w:firstLine="0"/>
              <w:rPr>
                <w:sz w:val="24"/>
              </w:rPr>
            </w:pPr>
            <w:r>
              <w:rPr>
                <w:sz w:val="24"/>
              </w:rPr>
              <w:t>Проверка</w:t>
            </w:r>
            <w:r>
              <w:rPr>
                <w:spacing w:val="-11"/>
                <w:sz w:val="24"/>
              </w:rPr>
              <w:t xml:space="preserve"> </w:t>
            </w:r>
            <w:r>
              <w:rPr>
                <w:sz w:val="24"/>
              </w:rPr>
              <w:t>наличия</w:t>
            </w:r>
            <w:r>
              <w:rPr>
                <w:spacing w:val="-10"/>
                <w:sz w:val="24"/>
              </w:rPr>
              <w:t xml:space="preserve"> </w:t>
            </w:r>
            <w:r>
              <w:rPr>
                <w:sz w:val="24"/>
              </w:rPr>
              <w:t>документов,</w:t>
            </w:r>
            <w:r>
              <w:rPr>
                <w:spacing w:val="-10"/>
                <w:sz w:val="24"/>
              </w:rPr>
              <w:t xml:space="preserve"> </w:t>
            </w:r>
            <w:r>
              <w:rPr>
                <w:sz w:val="24"/>
              </w:rPr>
              <w:t>подтверждающих</w:t>
            </w:r>
            <w:r>
              <w:rPr>
                <w:spacing w:val="-8"/>
                <w:sz w:val="24"/>
              </w:rPr>
              <w:t xml:space="preserve"> </w:t>
            </w:r>
            <w:r>
              <w:rPr>
                <w:sz w:val="24"/>
              </w:rPr>
              <w:t>права организации на использование нематериальных активов.</w:t>
            </w:r>
          </w:p>
          <w:p w:rsidR="00B105C3" w:rsidRDefault="009E2E89">
            <w:pPr>
              <w:pStyle w:val="TableParagraph"/>
              <w:numPr>
                <w:ilvl w:val="0"/>
                <w:numId w:val="20"/>
              </w:numPr>
              <w:tabs>
                <w:tab w:val="left" w:pos="471"/>
              </w:tabs>
              <w:ind w:right="992" w:firstLine="0"/>
              <w:rPr>
                <w:sz w:val="24"/>
              </w:rPr>
            </w:pPr>
            <w:r>
              <w:rPr>
                <w:sz w:val="24"/>
              </w:rPr>
              <w:t>Проверка</w:t>
            </w:r>
            <w:r>
              <w:rPr>
                <w:spacing w:val="-10"/>
                <w:sz w:val="24"/>
              </w:rPr>
              <w:t xml:space="preserve"> </w:t>
            </w:r>
            <w:r>
              <w:rPr>
                <w:sz w:val="24"/>
              </w:rPr>
              <w:t>правильности</w:t>
            </w:r>
            <w:r>
              <w:rPr>
                <w:spacing w:val="-8"/>
                <w:sz w:val="24"/>
              </w:rPr>
              <w:t xml:space="preserve"> </w:t>
            </w:r>
            <w:r>
              <w:rPr>
                <w:sz w:val="24"/>
              </w:rPr>
              <w:t>и</w:t>
            </w:r>
            <w:r>
              <w:rPr>
                <w:spacing w:val="-9"/>
                <w:sz w:val="24"/>
              </w:rPr>
              <w:t xml:space="preserve"> </w:t>
            </w:r>
            <w:r>
              <w:rPr>
                <w:sz w:val="24"/>
              </w:rPr>
              <w:t>своевременности</w:t>
            </w:r>
            <w:r>
              <w:rPr>
                <w:spacing w:val="-8"/>
                <w:sz w:val="24"/>
              </w:rPr>
              <w:t xml:space="preserve"> </w:t>
            </w:r>
            <w:r>
              <w:rPr>
                <w:sz w:val="24"/>
              </w:rPr>
              <w:t>отражения нематериальных активов в бухгалтерском учете.</w:t>
            </w:r>
          </w:p>
          <w:p w:rsidR="00B105C3" w:rsidRDefault="009E2E89">
            <w:pPr>
              <w:pStyle w:val="TableParagraph"/>
              <w:numPr>
                <w:ilvl w:val="0"/>
                <w:numId w:val="20"/>
              </w:numPr>
              <w:tabs>
                <w:tab w:val="left" w:pos="471"/>
              </w:tabs>
              <w:spacing w:line="270" w:lineRule="atLeast"/>
              <w:ind w:right="1008" w:firstLine="0"/>
              <w:rPr>
                <w:sz w:val="24"/>
              </w:rPr>
            </w:pPr>
            <w:r>
              <w:rPr>
                <w:sz w:val="24"/>
              </w:rPr>
              <w:t>Описание порядка оформления в учете результатов инвентаризации</w:t>
            </w:r>
            <w:r>
              <w:rPr>
                <w:spacing w:val="-9"/>
                <w:sz w:val="24"/>
              </w:rPr>
              <w:t xml:space="preserve"> </w:t>
            </w:r>
            <w:r>
              <w:rPr>
                <w:sz w:val="24"/>
              </w:rPr>
              <w:t>нематериальных</w:t>
            </w:r>
            <w:r>
              <w:rPr>
                <w:spacing w:val="-7"/>
                <w:sz w:val="24"/>
              </w:rPr>
              <w:t xml:space="preserve"> </w:t>
            </w:r>
            <w:r>
              <w:rPr>
                <w:sz w:val="24"/>
              </w:rPr>
              <w:t>активов,</w:t>
            </w:r>
            <w:r>
              <w:rPr>
                <w:spacing w:val="-9"/>
                <w:sz w:val="24"/>
              </w:rPr>
              <w:t xml:space="preserve"> </w:t>
            </w:r>
            <w:r>
              <w:rPr>
                <w:sz w:val="24"/>
              </w:rPr>
              <w:t>отражение</w:t>
            </w:r>
            <w:r>
              <w:rPr>
                <w:spacing w:val="-10"/>
                <w:sz w:val="24"/>
              </w:rPr>
              <w:t xml:space="preserve"> </w:t>
            </w:r>
            <w:r>
              <w:rPr>
                <w:sz w:val="24"/>
              </w:rPr>
              <w:t>их</w:t>
            </w:r>
            <w:r>
              <w:rPr>
                <w:spacing w:val="-7"/>
                <w:sz w:val="24"/>
              </w:rPr>
              <w:t xml:space="preserve"> </w:t>
            </w:r>
            <w:r>
              <w:rPr>
                <w:sz w:val="24"/>
              </w:rPr>
              <w:t xml:space="preserve">в </w:t>
            </w:r>
            <w:r>
              <w:rPr>
                <w:spacing w:val="-2"/>
                <w:sz w:val="24"/>
              </w:rPr>
              <w:t>отчетности.</w:t>
            </w:r>
          </w:p>
        </w:tc>
        <w:tc>
          <w:tcPr>
            <w:tcW w:w="155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2.2,</w:t>
            </w:r>
          </w:p>
          <w:p w:rsidR="00B105C3" w:rsidRDefault="009E2E89">
            <w:pPr>
              <w:pStyle w:val="TableParagraph"/>
              <w:ind w:left="403"/>
              <w:rPr>
                <w:sz w:val="24"/>
              </w:rPr>
            </w:pPr>
            <w:r>
              <w:rPr>
                <w:sz w:val="24"/>
              </w:rPr>
              <w:t xml:space="preserve">ПК </w:t>
            </w:r>
            <w:r>
              <w:rPr>
                <w:spacing w:val="-4"/>
                <w:sz w:val="24"/>
              </w:rPr>
              <w:t>2.3,</w:t>
            </w:r>
          </w:p>
          <w:p w:rsidR="00B105C3" w:rsidRDefault="009E2E89">
            <w:pPr>
              <w:pStyle w:val="TableParagraph"/>
              <w:spacing w:before="1"/>
              <w:ind w:left="403"/>
              <w:rPr>
                <w:sz w:val="24"/>
              </w:rPr>
            </w:pPr>
            <w:r>
              <w:rPr>
                <w:sz w:val="24"/>
              </w:rPr>
              <w:t xml:space="preserve">ПК </w:t>
            </w:r>
            <w:r>
              <w:rPr>
                <w:spacing w:val="-4"/>
                <w:sz w:val="24"/>
              </w:rPr>
              <w:t>2.4,</w:t>
            </w:r>
          </w:p>
          <w:p w:rsidR="00B105C3" w:rsidRDefault="009E2E89">
            <w:pPr>
              <w:pStyle w:val="TableParagraph"/>
              <w:ind w:left="403"/>
              <w:rPr>
                <w:sz w:val="24"/>
              </w:rPr>
            </w:pPr>
            <w:r>
              <w:rPr>
                <w:sz w:val="24"/>
              </w:rPr>
              <w:t xml:space="preserve">ПК </w:t>
            </w:r>
            <w:r>
              <w:rPr>
                <w:spacing w:val="-4"/>
                <w:sz w:val="24"/>
              </w:rPr>
              <w:t>2.5,</w:t>
            </w:r>
          </w:p>
          <w:p w:rsidR="00B105C3" w:rsidRDefault="009E2E89">
            <w:pPr>
              <w:pStyle w:val="TableParagraph"/>
              <w:ind w:left="403"/>
              <w:rPr>
                <w:sz w:val="24"/>
              </w:rPr>
            </w:pPr>
            <w:r>
              <w:rPr>
                <w:sz w:val="24"/>
              </w:rPr>
              <w:t xml:space="preserve">ПК </w:t>
            </w:r>
            <w:r>
              <w:rPr>
                <w:spacing w:val="-4"/>
                <w:sz w:val="24"/>
              </w:rPr>
              <w:t>2.6,</w:t>
            </w:r>
          </w:p>
          <w:p w:rsidR="00B105C3" w:rsidRDefault="009E2E89">
            <w:pPr>
              <w:pStyle w:val="TableParagraph"/>
              <w:ind w:left="403"/>
              <w:rPr>
                <w:sz w:val="24"/>
              </w:rPr>
            </w:pPr>
            <w:r>
              <w:rPr>
                <w:sz w:val="24"/>
              </w:rPr>
              <w:t xml:space="preserve">ПК </w:t>
            </w:r>
            <w:r>
              <w:rPr>
                <w:spacing w:val="-4"/>
                <w:sz w:val="24"/>
              </w:rPr>
              <w:t>2.7,</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434A95">
            <w:pPr>
              <w:pStyle w:val="TableParagraph"/>
              <w:ind w:left="66" w:right="51"/>
              <w:jc w:val="center"/>
              <w:rPr>
                <w:sz w:val="24"/>
              </w:rPr>
            </w:pPr>
            <w:r>
              <w:rPr>
                <w:spacing w:val="-10"/>
                <w:sz w:val="24"/>
              </w:rPr>
              <w:t>12</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bl>
    <w:p w:rsidR="00B105C3" w:rsidRDefault="00B105C3">
      <w:pPr>
        <w:pStyle w:val="TableParagraph"/>
        <w:rPr>
          <w:sz w:val="24"/>
        </w:rPr>
        <w:sectPr w:rsidR="00B105C3">
          <w:pgSz w:w="16840" w:h="11910" w:orient="landscape"/>
          <w:pgMar w:top="820" w:right="992" w:bottom="980" w:left="1133" w:header="0" w:footer="782" w:gutter="0"/>
          <w:cols w:space="720"/>
        </w:sectPr>
      </w:pPr>
    </w:p>
    <w:p w:rsidR="00B105C3" w:rsidRDefault="00B105C3">
      <w:pPr>
        <w:pStyle w:val="a3"/>
        <w:spacing w:before="2"/>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77"/>
        <w:gridCol w:w="7092"/>
        <w:gridCol w:w="1557"/>
        <w:gridCol w:w="1556"/>
        <w:gridCol w:w="1244"/>
      </w:tblGrid>
      <w:tr w:rsidR="00B105C3">
        <w:trPr>
          <w:trHeight w:val="4416"/>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67" w:right="3"/>
              <w:jc w:val="center"/>
              <w:rPr>
                <w:sz w:val="24"/>
              </w:rPr>
            </w:pPr>
            <w:r>
              <w:rPr>
                <w:spacing w:val="-5"/>
                <w:sz w:val="24"/>
              </w:rPr>
              <w:t>10.</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108" w:right="437"/>
              <w:rPr>
                <w:sz w:val="24"/>
              </w:rPr>
            </w:pPr>
            <w:r>
              <w:rPr>
                <w:spacing w:val="-2"/>
                <w:sz w:val="24"/>
              </w:rPr>
              <w:t xml:space="preserve">Инвентаризация </w:t>
            </w:r>
            <w:r>
              <w:rPr>
                <w:sz w:val="24"/>
              </w:rPr>
              <w:t>оборотных</w:t>
            </w:r>
            <w:r>
              <w:rPr>
                <w:spacing w:val="-15"/>
                <w:sz w:val="24"/>
              </w:rPr>
              <w:t xml:space="preserve"> </w:t>
            </w:r>
            <w:r>
              <w:rPr>
                <w:sz w:val="24"/>
              </w:rPr>
              <w:t>активов</w:t>
            </w:r>
          </w:p>
        </w:tc>
        <w:tc>
          <w:tcPr>
            <w:tcW w:w="7092" w:type="dxa"/>
          </w:tcPr>
          <w:p w:rsidR="00B105C3" w:rsidRDefault="009E2E89">
            <w:pPr>
              <w:pStyle w:val="TableParagraph"/>
              <w:numPr>
                <w:ilvl w:val="0"/>
                <w:numId w:val="19"/>
              </w:numPr>
              <w:tabs>
                <w:tab w:val="left" w:pos="351"/>
              </w:tabs>
              <w:spacing w:before="268"/>
              <w:ind w:right="1060" w:firstLine="0"/>
              <w:rPr>
                <w:sz w:val="24"/>
              </w:rPr>
            </w:pPr>
            <w:r>
              <w:rPr>
                <w:sz w:val="24"/>
              </w:rPr>
              <w:t>Ознакомление с порядком проведения и оформления инвентаризации</w:t>
            </w:r>
            <w:r>
              <w:rPr>
                <w:spacing w:val="-15"/>
                <w:sz w:val="24"/>
              </w:rPr>
              <w:t xml:space="preserve"> </w:t>
            </w:r>
            <w:r>
              <w:rPr>
                <w:sz w:val="24"/>
              </w:rPr>
              <w:t>материально-производственных</w:t>
            </w:r>
            <w:r>
              <w:rPr>
                <w:spacing w:val="-15"/>
                <w:sz w:val="24"/>
              </w:rPr>
              <w:t xml:space="preserve"> </w:t>
            </w:r>
            <w:r>
              <w:rPr>
                <w:sz w:val="24"/>
              </w:rPr>
              <w:t>запасов.</w:t>
            </w:r>
          </w:p>
          <w:p w:rsidR="00B105C3" w:rsidRDefault="009E2E89">
            <w:pPr>
              <w:pStyle w:val="TableParagraph"/>
              <w:numPr>
                <w:ilvl w:val="0"/>
                <w:numId w:val="19"/>
              </w:numPr>
              <w:tabs>
                <w:tab w:val="left" w:pos="351"/>
              </w:tabs>
              <w:ind w:right="552" w:firstLine="0"/>
              <w:rPr>
                <w:sz w:val="24"/>
              </w:rPr>
            </w:pPr>
            <w:r>
              <w:rPr>
                <w:sz w:val="24"/>
              </w:rPr>
              <w:t>Изучение</w:t>
            </w:r>
            <w:r>
              <w:rPr>
                <w:spacing w:val="-10"/>
                <w:sz w:val="24"/>
              </w:rPr>
              <w:t xml:space="preserve"> </w:t>
            </w:r>
            <w:r>
              <w:rPr>
                <w:sz w:val="24"/>
              </w:rPr>
              <w:t>порядка</w:t>
            </w:r>
            <w:r>
              <w:rPr>
                <w:spacing w:val="-10"/>
                <w:sz w:val="24"/>
              </w:rPr>
              <w:t xml:space="preserve"> </w:t>
            </w:r>
            <w:r>
              <w:rPr>
                <w:sz w:val="24"/>
              </w:rPr>
              <w:t>оформления</w:t>
            </w:r>
            <w:r>
              <w:rPr>
                <w:spacing w:val="-9"/>
                <w:sz w:val="24"/>
              </w:rPr>
              <w:t xml:space="preserve"> </w:t>
            </w:r>
            <w:r>
              <w:rPr>
                <w:sz w:val="24"/>
              </w:rPr>
              <w:t>результатов</w:t>
            </w:r>
            <w:r>
              <w:rPr>
                <w:spacing w:val="-10"/>
                <w:sz w:val="24"/>
              </w:rPr>
              <w:t xml:space="preserve"> </w:t>
            </w:r>
            <w:r>
              <w:rPr>
                <w:sz w:val="24"/>
              </w:rPr>
              <w:t xml:space="preserve">инвентаризации </w:t>
            </w:r>
            <w:r>
              <w:rPr>
                <w:spacing w:val="-2"/>
                <w:sz w:val="24"/>
              </w:rPr>
              <w:t>запасов.</w:t>
            </w:r>
          </w:p>
          <w:p w:rsidR="00B105C3" w:rsidRDefault="009E2E89">
            <w:pPr>
              <w:pStyle w:val="TableParagraph"/>
              <w:numPr>
                <w:ilvl w:val="0"/>
                <w:numId w:val="19"/>
              </w:numPr>
              <w:tabs>
                <w:tab w:val="left" w:pos="351"/>
              </w:tabs>
              <w:ind w:right="188" w:firstLine="0"/>
              <w:rPr>
                <w:sz w:val="24"/>
              </w:rPr>
            </w:pPr>
            <w:r>
              <w:rPr>
                <w:sz w:val="24"/>
              </w:rPr>
              <w:t>Изучение</w:t>
            </w:r>
            <w:r>
              <w:rPr>
                <w:spacing w:val="-11"/>
                <w:sz w:val="24"/>
              </w:rPr>
              <w:t xml:space="preserve"> </w:t>
            </w:r>
            <w:r>
              <w:rPr>
                <w:sz w:val="24"/>
              </w:rPr>
              <w:t>порядка</w:t>
            </w:r>
            <w:r>
              <w:rPr>
                <w:spacing w:val="-11"/>
                <w:sz w:val="24"/>
              </w:rPr>
              <w:t xml:space="preserve"> </w:t>
            </w:r>
            <w:r>
              <w:rPr>
                <w:sz w:val="24"/>
              </w:rPr>
              <w:t>проведения</w:t>
            </w:r>
            <w:r>
              <w:rPr>
                <w:spacing w:val="-10"/>
                <w:sz w:val="24"/>
              </w:rPr>
              <w:t xml:space="preserve"> </w:t>
            </w:r>
            <w:r>
              <w:rPr>
                <w:sz w:val="24"/>
              </w:rPr>
              <w:t>инвентаризации</w:t>
            </w:r>
            <w:r>
              <w:rPr>
                <w:spacing w:val="-10"/>
                <w:sz w:val="24"/>
              </w:rPr>
              <w:t xml:space="preserve"> </w:t>
            </w:r>
            <w:r>
              <w:rPr>
                <w:sz w:val="24"/>
              </w:rPr>
              <w:t xml:space="preserve">незавершённого </w:t>
            </w:r>
            <w:r>
              <w:rPr>
                <w:spacing w:val="-2"/>
                <w:sz w:val="24"/>
              </w:rPr>
              <w:t>производства.</w:t>
            </w:r>
          </w:p>
          <w:p w:rsidR="00B105C3" w:rsidRDefault="009E2E89">
            <w:pPr>
              <w:pStyle w:val="TableParagraph"/>
              <w:numPr>
                <w:ilvl w:val="0"/>
                <w:numId w:val="19"/>
              </w:numPr>
              <w:tabs>
                <w:tab w:val="left" w:pos="351"/>
              </w:tabs>
              <w:ind w:right="1466" w:firstLine="0"/>
              <w:rPr>
                <w:sz w:val="24"/>
              </w:rPr>
            </w:pPr>
            <w:r>
              <w:rPr>
                <w:sz w:val="24"/>
              </w:rPr>
              <w:t>Описание</w:t>
            </w:r>
            <w:r>
              <w:rPr>
                <w:spacing w:val="-7"/>
                <w:sz w:val="24"/>
              </w:rPr>
              <w:t xml:space="preserve"> </w:t>
            </w:r>
            <w:r>
              <w:rPr>
                <w:sz w:val="24"/>
              </w:rPr>
              <w:t>порядка</w:t>
            </w:r>
            <w:r>
              <w:rPr>
                <w:spacing w:val="-8"/>
                <w:sz w:val="24"/>
              </w:rPr>
              <w:t xml:space="preserve"> </w:t>
            </w:r>
            <w:r>
              <w:rPr>
                <w:sz w:val="24"/>
              </w:rPr>
              <w:t>проведения</w:t>
            </w:r>
            <w:r>
              <w:rPr>
                <w:spacing w:val="-7"/>
                <w:sz w:val="24"/>
              </w:rPr>
              <w:t xml:space="preserve"> </w:t>
            </w:r>
            <w:r>
              <w:rPr>
                <w:sz w:val="24"/>
              </w:rPr>
              <w:t>и</w:t>
            </w:r>
            <w:r>
              <w:rPr>
                <w:spacing w:val="-7"/>
                <w:sz w:val="24"/>
              </w:rPr>
              <w:t xml:space="preserve"> </w:t>
            </w:r>
            <w:r>
              <w:rPr>
                <w:sz w:val="24"/>
              </w:rPr>
              <w:t>отражения</w:t>
            </w:r>
            <w:r>
              <w:rPr>
                <w:spacing w:val="-7"/>
                <w:sz w:val="24"/>
              </w:rPr>
              <w:t xml:space="preserve"> </w:t>
            </w:r>
            <w:r>
              <w:rPr>
                <w:sz w:val="24"/>
              </w:rPr>
              <w:t>в</w:t>
            </w:r>
            <w:r>
              <w:rPr>
                <w:spacing w:val="-8"/>
                <w:sz w:val="24"/>
              </w:rPr>
              <w:t xml:space="preserve"> </w:t>
            </w:r>
            <w:r>
              <w:rPr>
                <w:sz w:val="24"/>
              </w:rPr>
              <w:t>учете инвентаризации запасов.</w:t>
            </w:r>
          </w:p>
          <w:p w:rsidR="00B105C3" w:rsidRDefault="009E2E89">
            <w:pPr>
              <w:pStyle w:val="TableParagraph"/>
              <w:numPr>
                <w:ilvl w:val="0"/>
                <w:numId w:val="19"/>
              </w:numPr>
              <w:tabs>
                <w:tab w:val="left" w:pos="351"/>
              </w:tabs>
              <w:ind w:right="396" w:firstLine="0"/>
              <w:rPr>
                <w:sz w:val="24"/>
              </w:rPr>
            </w:pPr>
            <w:r>
              <w:rPr>
                <w:sz w:val="24"/>
              </w:rPr>
              <w:t>Изучение</w:t>
            </w:r>
            <w:r>
              <w:rPr>
                <w:spacing w:val="-8"/>
                <w:sz w:val="24"/>
              </w:rPr>
              <w:t xml:space="preserve"> </w:t>
            </w:r>
            <w:r>
              <w:rPr>
                <w:sz w:val="24"/>
              </w:rPr>
              <w:t>порядка</w:t>
            </w:r>
            <w:r>
              <w:rPr>
                <w:spacing w:val="-8"/>
                <w:sz w:val="24"/>
              </w:rPr>
              <w:t xml:space="preserve"> </w:t>
            </w:r>
            <w:r>
              <w:rPr>
                <w:sz w:val="24"/>
              </w:rPr>
              <w:t>проведения</w:t>
            </w:r>
            <w:r>
              <w:rPr>
                <w:spacing w:val="-7"/>
                <w:sz w:val="24"/>
              </w:rPr>
              <w:t xml:space="preserve"> </w:t>
            </w:r>
            <w:r>
              <w:rPr>
                <w:sz w:val="24"/>
              </w:rPr>
              <w:t>инвентаризации</w:t>
            </w:r>
            <w:r>
              <w:rPr>
                <w:spacing w:val="-7"/>
                <w:sz w:val="24"/>
              </w:rPr>
              <w:t xml:space="preserve"> </w:t>
            </w:r>
            <w:r>
              <w:rPr>
                <w:sz w:val="24"/>
              </w:rPr>
              <w:t>и</w:t>
            </w:r>
            <w:r>
              <w:rPr>
                <w:spacing w:val="-7"/>
                <w:sz w:val="24"/>
              </w:rPr>
              <w:t xml:space="preserve"> </w:t>
            </w:r>
            <w:r>
              <w:rPr>
                <w:sz w:val="24"/>
              </w:rPr>
              <w:t>оформления результатов инвентаризации кассы.</w:t>
            </w:r>
          </w:p>
          <w:p w:rsidR="00B105C3" w:rsidRDefault="009E2E89">
            <w:pPr>
              <w:pStyle w:val="TableParagraph"/>
              <w:numPr>
                <w:ilvl w:val="0"/>
                <w:numId w:val="19"/>
              </w:numPr>
              <w:tabs>
                <w:tab w:val="left" w:pos="351"/>
              </w:tabs>
              <w:spacing w:before="1"/>
              <w:ind w:right="399" w:firstLine="0"/>
              <w:rPr>
                <w:sz w:val="24"/>
              </w:rPr>
            </w:pPr>
            <w:r>
              <w:rPr>
                <w:sz w:val="24"/>
              </w:rPr>
              <w:t>Изучение</w:t>
            </w:r>
            <w:r>
              <w:rPr>
                <w:spacing w:val="-8"/>
                <w:sz w:val="24"/>
              </w:rPr>
              <w:t xml:space="preserve"> </w:t>
            </w:r>
            <w:r>
              <w:rPr>
                <w:sz w:val="24"/>
              </w:rPr>
              <w:t>порядка</w:t>
            </w:r>
            <w:r>
              <w:rPr>
                <w:spacing w:val="-8"/>
                <w:sz w:val="24"/>
              </w:rPr>
              <w:t xml:space="preserve"> </w:t>
            </w:r>
            <w:r>
              <w:rPr>
                <w:sz w:val="24"/>
              </w:rPr>
              <w:t>проведения</w:t>
            </w:r>
            <w:r>
              <w:rPr>
                <w:spacing w:val="-7"/>
                <w:sz w:val="24"/>
              </w:rPr>
              <w:t xml:space="preserve"> </w:t>
            </w:r>
            <w:r>
              <w:rPr>
                <w:sz w:val="24"/>
              </w:rPr>
              <w:t>инвентаризации</w:t>
            </w:r>
            <w:r>
              <w:rPr>
                <w:spacing w:val="-7"/>
                <w:sz w:val="24"/>
              </w:rPr>
              <w:t xml:space="preserve"> </w:t>
            </w:r>
            <w:r>
              <w:rPr>
                <w:sz w:val="24"/>
              </w:rPr>
              <w:t>и</w:t>
            </w:r>
            <w:r>
              <w:rPr>
                <w:spacing w:val="-7"/>
                <w:sz w:val="24"/>
              </w:rPr>
              <w:t xml:space="preserve"> </w:t>
            </w:r>
            <w:r>
              <w:rPr>
                <w:sz w:val="24"/>
              </w:rPr>
              <w:t>оформления результатов инвентаризации средств на счетах в банке.</w:t>
            </w:r>
          </w:p>
          <w:p w:rsidR="00B105C3" w:rsidRDefault="009E2E89">
            <w:pPr>
              <w:pStyle w:val="TableParagraph"/>
              <w:numPr>
                <w:ilvl w:val="0"/>
                <w:numId w:val="19"/>
              </w:numPr>
              <w:tabs>
                <w:tab w:val="left" w:pos="351"/>
              </w:tabs>
              <w:ind w:right="1466" w:firstLine="0"/>
              <w:rPr>
                <w:sz w:val="24"/>
              </w:rPr>
            </w:pPr>
            <w:r>
              <w:rPr>
                <w:sz w:val="24"/>
              </w:rPr>
              <w:t>Описание</w:t>
            </w:r>
            <w:r>
              <w:rPr>
                <w:spacing w:val="-7"/>
                <w:sz w:val="24"/>
              </w:rPr>
              <w:t xml:space="preserve"> </w:t>
            </w:r>
            <w:r>
              <w:rPr>
                <w:sz w:val="24"/>
              </w:rPr>
              <w:t>порядка</w:t>
            </w:r>
            <w:r>
              <w:rPr>
                <w:spacing w:val="-8"/>
                <w:sz w:val="24"/>
              </w:rPr>
              <w:t xml:space="preserve"> </w:t>
            </w:r>
            <w:r>
              <w:rPr>
                <w:sz w:val="24"/>
              </w:rPr>
              <w:t>проведения</w:t>
            </w:r>
            <w:r>
              <w:rPr>
                <w:spacing w:val="-7"/>
                <w:sz w:val="24"/>
              </w:rPr>
              <w:t xml:space="preserve"> </w:t>
            </w:r>
            <w:r>
              <w:rPr>
                <w:sz w:val="24"/>
              </w:rPr>
              <w:t>и</w:t>
            </w:r>
            <w:r>
              <w:rPr>
                <w:spacing w:val="-7"/>
                <w:sz w:val="24"/>
              </w:rPr>
              <w:t xml:space="preserve"> </w:t>
            </w:r>
            <w:r>
              <w:rPr>
                <w:sz w:val="24"/>
              </w:rPr>
              <w:t>отражения</w:t>
            </w:r>
            <w:r>
              <w:rPr>
                <w:spacing w:val="-7"/>
                <w:sz w:val="24"/>
              </w:rPr>
              <w:t xml:space="preserve"> </w:t>
            </w:r>
            <w:r>
              <w:rPr>
                <w:sz w:val="24"/>
              </w:rPr>
              <w:t>в</w:t>
            </w:r>
            <w:r>
              <w:rPr>
                <w:spacing w:val="-8"/>
                <w:sz w:val="24"/>
              </w:rPr>
              <w:t xml:space="preserve"> </w:t>
            </w:r>
            <w:r>
              <w:rPr>
                <w:sz w:val="24"/>
              </w:rPr>
              <w:t>учете инвентаризации денежных средств.</w:t>
            </w:r>
          </w:p>
        </w:tc>
        <w:tc>
          <w:tcPr>
            <w:tcW w:w="1557" w:type="dxa"/>
          </w:tcPr>
          <w:p w:rsidR="00B105C3" w:rsidRDefault="009E2E89">
            <w:pPr>
              <w:pStyle w:val="TableParagraph"/>
              <w:spacing w:line="268" w:lineRule="exact"/>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2.2,</w:t>
            </w:r>
          </w:p>
          <w:p w:rsidR="00B105C3" w:rsidRDefault="009E2E89">
            <w:pPr>
              <w:pStyle w:val="TableParagraph"/>
              <w:ind w:left="403"/>
              <w:rPr>
                <w:sz w:val="24"/>
              </w:rPr>
            </w:pPr>
            <w:r>
              <w:rPr>
                <w:sz w:val="24"/>
              </w:rPr>
              <w:t xml:space="preserve">ПК </w:t>
            </w:r>
            <w:r>
              <w:rPr>
                <w:spacing w:val="-4"/>
                <w:sz w:val="24"/>
              </w:rPr>
              <w:t>2.3,</w:t>
            </w:r>
          </w:p>
          <w:p w:rsidR="00B105C3" w:rsidRDefault="009E2E89">
            <w:pPr>
              <w:pStyle w:val="TableParagraph"/>
              <w:ind w:left="403"/>
              <w:rPr>
                <w:sz w:val="24"/>
              </w:rPr>
            </w:pPr>
            <w:r>
              <w:rPr>
                <w:sz w:val="24"/>
              </w:rPr>
              <w:t xml:space="preserve">ПК </w:t>
            </w:r>
            <w:r>
              <w:rPr>
                <w:spacing w:val="-4"/>
                <w:sz w:val="24"/>
              </w:rPr>
              <w:t>2.4,</w:t>
            </w:r>
          </w:p>
          <w:p w:rsidR="00B105C3" w:rsidRDefault="009E2E89">
            <w:pPr>
              <w:pStyle w:val="TableParagraph"/>
              <w:spacing w:before="1"/>
              <w:ind w:left="403"/>
              <w:rPr>
                <w:sz w:val="24"/>
              </w:rPr>
            </w:pPr>
            <w:r>
              <w:rPr>
                <w:sz w:val="24"/>
              </w:rPr>
              <w:t xml:space="preserve">ПК </w:t>
            </w:r>
            <w:r>
              <w:rPr>
                <w:spacing w:val="-4"/>
                <w:sz w:val="24"/>
              </w:rPr>
              <w:t>2.5,</w:t>
            </w:r>
          </w:p>
          <w:p w:rsidR="00B105C3" w:rsidRDefault="009E2E89">
            <w:pPr>
              <w:pStyle w:val="TableParagraph"/>
              <w:ind w:left="403"/>
              <w:rPr>
                <w:sz w:val="24"/>
              </w:rPr>
            </w:pPr>
            <w:r>
              <w:rPr>
                <w:sz w:val="24"/>
              </w:rPr>
              <w:t xml:space="preserve">ПК </w:t>
            </w:r>
            <w:r>
              <w:rPr>
                <w:spacing w:val="-4"/>
                <w:sz w:val="24"/>
              </w:rPr>
              <w:t>2.6,</w:t>
            </w:r>
          </w:p>
          <w:p w:rsidR="00B105C3" w:rsidRDefault="009E2E89">
            <w:pPr>
              <w:pStyle w:val="TableParagraph"/>
              <w:ind w:left="403"/>
              <w:rPr>
                <w:sz w:val="24"/>
              </w:rPr>
            </w:pPr>
            <w:r>
              <w:rPr>
                <w:sz w:val="24"/>
              </w:rPr>
              <w:t xml:space="preserve">ПК </w:t>
            </w:r>
            <w:r>
              <w:rPr>
                <w:spacing w:val="-4"/>
                <w:sz w:val="24"/>
              </w:rPr>
              <w:t>2.7,</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spacing w:line="264" w:lineRule="exact"/>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434A95">
            <w:pPr>
              <w:pStyle w:val="TableParagraph"/>
              <w:ind w:left="66" w:right="51"/>
              <w:jc w:val="center"/>
              <w:rPr>
                <w:sz w:val="24"/>
              </w:rPr>
            </w:pPr>
            <w:r>
              <w:rPr>
                <w:spacing w:val="-10"/>
                <w:sz w:val="24"/>
              </w:rPr>
              <w:t>12</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r w:rsidR="00B105C3">
        <w:trPr>
          <w:trHeight w:val="4416"/>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67" w:right="3"/>
              <w:jc w:val="center"/>
              <w:rPr>
                <w:sz w:val="24"/>
              </w:rPr>
            </w:pPr>
            <w:r>
              <w:rPr>
                <w:spacing w:val="-5"/>
                <w:sz w:val="24"/>
              </w:rPr>
              <w:t>11.</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268"/>
              <w:rPr>
                <w:sz w:val="24"/>
              </w:rPr>
            </w:pPr>
          </w:p>
          <w:p w:rsidR="00B105C3" w:rsidRDefault="009E2E89">
            <w:pPr>
              <w:pStyle w:val="TableParagraph"/>
              <w:ind w:left="108" w:right="437"/>
              <w:rPr>
                <w:sz w:val="24"/>
              </w:rPr>
            </w:pPr>
            <w:r>
              <w:rPr>
                <w:spacing w:val="-2"/>
                <w:sz w:val="24"/>
              </w:rPr>
              <w:t>Инвентаризация расчетов</w:t>
            </w:r>
          </w:p>
        </w:tc>
        <w:tc>
          <w:tcPr>
            <w:tcW w:w="7092" w:type="dxa"/>
          </w:tcPr>
          <w:p w:rsidR="00B105C3" w:rsidRDefault="00B105C3">
            <w:pPr>
              <w:pStyle w:val="TableParagraph"/>
              <w:spacing w:before="128"/>
              <w:rPr>
                <w:sz w:val="24"/>
              </w:rPr>
            </w:pPr>
          </w:p>
          <w:p w:rsidR="00B105C3" w:rsidRDefault="009E2E89">
            <w:pPr>
              <w:pStyle w:val="TableParagraph"/>
              <w:numPr>
                <w:ilvl w:val="0"/>
                <w:numId w:val="18"/>
              </w:numPr>
              <w:tabs>
                <w:tab w:val="left" w:pos="351"/>
              </w:tabs>
              <w:ind w:right="1276" w:firstLine="0"/>
              <w:rPr>
                <w:sz w:val="24"/>
              </w:rPr>
            </w:pPr>
            <w:r>
              <w:rPr>
                <w:sz w:val="24"/>
              </w:rPr>
              <w:t>Ознакомление</w:t>
            </w:r>
            <w:r>
              <w:rPr>
                <w:spacing w:val="-8"/>
                <w:sz w:val="24"/>
              </w:rPr>
              <w:t xml:space="preserve"> </w:t>
            </w:r>
            <w:r>
              <w:rPr>
                <w:sz w:val="24"/>
              </w:rPr>
              <w:t>с</w:t>
            </w:r>
            <w:r>
              <w:rPr>
                <w:spacing w:val="-8"/>
                <w:sz w:val="24"/>
              </w:rPr>
              <w:t xml:space="preserve"> </w:t>
            </w:r>
            <w:r>
              <w:rPr>
                <w:sz w:val="24"/>
              </w:rPr>
              <w:t>порядком</w:t>
            </w:r>
            <w:r>
              <w:rPr>
                <w:spacing w:val="-8"/>
                <w:sz w:val="24"/>
              </w:rPr>
              <w:t xml:space="preserve"> </w:t>
            </w:r>
            <w:r>
              <w:rPr>
                <w:sz w:val="24"/>
              </w:rPr>
              <w:t>проведения</w:t>
            </w:r>
            <w:r>
              <w:rPr>
                <w:spacing w:val="-7"/>
                <w:sz w:val="24"/>
              </w:rPr>
              <w:t xml:space="preserve"> </w:t>
            </w:r>
            <w:r>
              <w:rPr>
                <w:sz w:val="24"/>
              </w:rPr>
              <w:t>и</w:t>
            </w:r>
            <w:r>
              <w:rPr>
                <w:spacing w:val="-7"/>
                <w:sz w:val="24"/>
              </w:rPr>
              <w:t xml:space="preserve"> </w:t>
            </w:r>
            <w:r>
              <w:rPr>
                <w:sz w:val="24"/>
              </w:rPr>
              <w:t>оформления результатов инвентаризации расчетов.</w:t>
            </w:r>
          </w:p>
          <w:p w:rsidR="00B105C3" w:rsidRDefault="009E2E89">
            <w:pPr>
              <w:pStyle w:val="TableParagraph"/>
              <w:numPr>
                <w:ilvl w:val="0"/>
                <w:numId w:val="18"/>
              </w:numPr>
              <w:tabs>
                <w:tab w:val="left" w:pos="351"/>
              </w:tabs>
              <w:spacing w:before="1"/>
              <w:ind w:right="1341" w:firstLine="0"/>
              <w:rPr>
                <w:sz w:val="24"/>
              </w:rPr>
            </w:pPr>
            <w:r>
              <w:rPr>
                <w:sz w:val="24"/>
              </w:rPr>
              <w:t>Изучение</w:t>
            </w:r>
            <w:r>
              <w:rPr>
                <w:spacing w:val="-9"/>
                <w:sz w:val="24"/>
              </w:rPr>
              <w:t xml:space="preserve"> </w:t>
            </w:r>
            <w:r>
              <w:rPr>
                <w:sz w:val="24"/>
              </w:rPr>
              <w:t>методологии</w:t>
            </w:r>
            <w:r>
              <w:rPr>
                <w:spacing w:val="-8"/>
                <w:sz w:val="24"/>
              </w:rPr>
              <w:t xml:space="preserve"> </w:t>
            </w:r>
            <w:r>
              <w:rPr>
                <w:sz w:val="24"/>
              </w:rPr>
              <w:t>организации</w:t>
            </w:r>
            <w:r>
              <w:rPr>
                <w:spacing w:val="-10"/>
                <w:sz w:val="24"/>
              </w:rPr>
              <w:t xml:space="preserve"> </w:t>
            </w:r>
            <w:r>
              <w:rPr>
                <w:sz w:val="24"/>
              </w:rPr>
              <w:t>и</w:t>
            </w:r>
            <w:r>
              <w:rPr>
                <w:spacing w:val="-9"/>
                <w:sz w:val="24"/>
              </w:rPr>
              <w:t xml:space="preserve"> </w:t>
            </w:r>
            <w:r>
              <w:rPr>
                <w:sz w:val="24"/>
              </w:rPr>
              <w:t>ведения</w:t>
            </w:r>
            <w:r>
              <w:rPr>
                <w:spacing w:val="-7"/>
                <w:sz w:val="24"/>
              </w:rPr>
              <w:t xml:space="preserve"> </w:t>
            </w:r>
            <w:r>
              <w:rPr>
                <w:sz w:val="24"/>
              </w:rPr>
              <w:t>учета задолженности, нереальной к взысканию.</w:t>
            </w:r>
          </w:p>
          <w:p w:rsidR="00B105C3" w:rsidRDefault="009E2E89">
            <w:pPr>
              <w:pStyle w:val="TableParagraph"/>
              <w:numPr>
                <w:ilvl w:val="0"/>
                <w:numId w:val="18"/>
              </w:numPr>
              <w:tabs>
                <w:tab w:val="left" w:pos="351"/>
              </w:tabs>
              <w:ind w:right="559" w:firstLine="0"/>
              <w:rPr>
                <w:sz w:val="24"/>
              </w:rPr>
            </w:pPr>
            <w:r>
              <w:rPr>
                <w:sz w:val="24"/>
              </w:rPr>
              <w:t>Выявление</w:t>
            </w:r>
            <w:r>
              <w:rPr>
                <w:spacing w:val="-11"/>
                <w:sz w:val="24"/>
              </w:rPr>
              <w:t xml:space="preserve"> </w:t>
            </w:r>
            <w:r>
              <w:rPr>
                <w:sz w:val="24"/>
              </w:rPr>
              <w:t>особенностей</w:t>
            </w:r>
            <w:r>
              <w:rPr>
                <w:spacing w:val="-7"/>
                <w:sz w:val="24"/>
              </w:rPr>
              <w:t xml:space="preserve"> </w:t>
            </w:r>
            <w:r>
              <w:rPr>
                <w:sz w:val="24"/>
              </w:rPr>
              <w:t>учета</w:t>
            </w:r>
            <w:r>
              <w:rPr>
                <w:spacing w:val="-11"/>
                <w:sz w:val="24"/>
              </w:rPr>
              <w:t xml:space="preserve"> </w:t>
            </w:r>
            <w:r>
              <w:rPr>
                <w:sz w:val="24"/>
              </w:rPr>
              <w:t>проведения</w:t>
            </w:r>
            <w:r>
              <w:rPr>
                <w:spacing w:val="-9"/>
                <w:sz w:val="24"/>
              </w:rPr>
              <w:t xml:space="preserve"> </w:t>
            </w:r>
            <w:r>
              <w:rPr>
                <w:sz w:val="24"/>
              </w:rPr>
              <w:t xml:space="preserve">инвентаризации дебиторской и кредиторской задолженности экономического </w:t>
            </w:r>
            <w:r>
              <w:rPr>
                <w:spacing w:val="-2"/>
                <w:sz w:val="24"/>
              </w:rPr>
              <w:t>субъекта.</w:t>
            </w:r>
          </w:p>
          <w:p w:rsidR="00B105C3" w:rsidRDefault="009E2E89">
            <w:pPr>
              <w:pStyle w:val="TableParagraph"/>
              <w:numPr>
                <w:ilvl w:val="0"/>
                <w:numId w:val="18"/>
              </w:numPr>
              <w:tabs>
                <w:tab w:val="left" w:pos="351"/>
              </w:tabs>
              <w:ind w:right="466" w:firstLine="0"/>
              <w:rPr>
                <w:sz w:val="24"/>
              </w:rPr>
            </w:pPr>
            <w:r>
              <w:rPr>
                <w:sz w:val="24"/>
              </w:rPr>
              <w:t>Определение</w:t>
            </w:r>
            <w:r>
              <w:rPr>
                <w:spacing w:val="-9"/>
                <w:sz w:val="24"/>
              </w:rPr>
              <w:t xml:space="preserve"> </w:t>
            </w:r>
            <w:r>
              <w:rPr>
                <w:sz w:val="24"/>
              </w:rPr>
              <w:t>порядка</w:t>
            </w:r>
            <w:r>
              <w:rPr>
                <w:spacing w:val="-9"/>
                <w:sz w:val="24"/>
              </w:rPr>
              <w:t xml:space="preserve"> </w:t>
            </w:r>
            <w:r>
              <w:rPr>
                <w:sz w:val="24"/>
              </w:rPr>
              <w:t>проведения</w:t>
            </w:r>
            <w:r>
              <w:rPr>
                <w:spacing w:val="-8"/>
                <w:sz w:val="24"/>
              </w:rPr>
              <w:t xml:space="preserve"> </w:t>
            </w:r>
            <w:r>
              <w:rPr>
                <w:sz w:val="24"/>
              </w:rPr>
              <w:t>и</w:t>
            </w:r>
            <w:r>
              <w:rPr>
                <w:spacing w:val="-8"/>
                <w:sz w:val="24"/>
              </w:rPr>
              <w:t xml:space="preserve"> </w:t>
            </w:r>
            <w:r>
              <w:rPr>
                <w:sz w:val="24"/>
              </w:rPr>
              <w:t>оформления</w:t>
            </w:r>
            <w:r>
              <w:rPr>
                <w:spacing w:val="-8"/>
                <w:sz w:val="24"/>
              </w:rPr>
              <w:t xml:space="preserve"> </w:t>
            </w:r>
            <w:r>
              <w:rPr>
                <w:sz w:val="24"/>
              </w:rPr>
              <w:t>результатов инвентаризации расчетов с подотчётными лицами.</w:t>
            </w:r>
          </w:p>
          <w:p w:rsidR="00B105C3" w:rsidRDefault="009E2E89">
            <w:pPr>
              <w:pStyle w:val="TableParagraph"/>
              <w:numPr>
                <w:ilvl w:val="0"/>
                <w:numId w:val="18"/>
              </w:numPr>
              <w:tabs>
                <w:tab w:val="left" w:pos="351"/>
              </w:tabs>
              <w:ind w:right="468" w:firstLine="0"/>
              <w:rPr>
                <w:sz w:val="24"/>
              </w:rPr>
            </w:pPr>
            <w:r>
              <w:rPr>
                <w:sz w:val="24"/>
              </w:rPr>
              <w:t>Определение</w:t>
            </w:r>
            <w:r>
              <w:rPr>
                <w:spacing w:val="-9"/>
                <w:sz w:val="24"/>
              </w:rPr>
              <w:t xml:space="preserve"> </w:t>
            </w:r>
            <w:r>
              <w:rPr>
                <w:sz w:val="24"/>
              </w:rPr>
              <w:t>порядка</w:t>
            </w:r>
            <w:r>
              <w:rPr>
                <w:spacing w:val="-9"/>
                <w:sz w:val="24"/>
              </w:rPr>
              <w:t xml:space="preserve"> </w:t>
            </w:r>
            <w:r>
              <w:rPr>
                <w:sz w:val="24"/>
              </w:rPr>
              <w:t>проведения</w:t>
            </w:r>
            <w:r>
              <w:rPr>
                <w:spacing w:val="-8"/>
                <w:sz w:val="24"/>
              </w:rPr>
              <w:t xml:space="preserve"> </w:t>
            </w:r>
            <w:r>
              <w:rPr>
                <w:sz w:val="24"/>
              </w:rPr>
              <w:t>и</w:t>
            </w:r>
            <w:r>
              <w:rPr>
                <w:spacing w:val="-8"/>
                <w:sz w:val="24"/>
              </w:rPr>
              <w:t xml:space="preserve"> </w:t>
            </w:r>
            <w:r>
              <w:rPr>
                <w:sz w:val="24"/>
              </w:rPr>
              <w:t>оформления</w:t>
            </w:r>
            <w:r>
              <w:rPr>
                <w:spacing w:val="-8"/>
                <w:sz w:val="24"/>
              </w:rPr>
              <w:t xml:space="preserve"> </w:t>
            </w:r>
            <w:r>
              <w:rPr>
                <w:sz w:val="24"/>
              </w:rPr>
              <w:t xml:space="preserve">результатов </w:t>
            </w:r>
            <w:r>
              <w:rPr>
                <w:spacing w:val="-2"/>
                <w:sz w:val="24"/>
              </w:rPr>
              <w:t>расчетов.</w:t>
            </w:r>
          </w:p>
          <w:p w:rsidR="00B105C3" w:rsidRDefault="009E2E89">
            <w:pPr>
              <w:pStyle w:val="TableParagraph"/>
              <w:numPr>
                <w:ilvl w:val="0"/>
                <w:numId w:val="18"/>
              </w:numPr>
              <w:tabs>
                <w:tab w:val="left" w:pos="351"/>
              </w:tabs>
              <w:spacing w:before="1"/>
              <w:ind w:right="943" w:firstLine="0"/>
              <w:rPr>
                <w:sz w:val="24"/>
              </w:rPr>
            </w:pPr>
            <w:r>
              <w:rPr>
                <w:sz w:val="24"/>
              </w:rPr>
              <w:t>Описание</w:t>
            </w:r>
            <w:r>
              <w:rPr>
                <w:spacing w:val="-10"/>
                <w:sz w:val="24"/>
              </w:rPr>
              <w:t xml:space="preserve"> </w:t>
            </w:r>
            <w:r>
              <w:rPr>
                <w:sz w:val="24"/>
              </w:rPr>
              <w:t>технологии</w:t>
            </w:r>
            <w:r>
              <w:rPr>
                <w:spacing w:val="-9"/>
                <w:sz w:val="24"/>
              </w:rPr>
              <w:t xml:space="preserve"> </w:t>
            </w:r>
            <w:r>
              <w:rPr>
                <w:sz w:val="24"/>
              </w:rPr>
              <w:t>определения</w:t>
            </w:r>
            <w:r>
              <w:rPr>
                <w:spacing w:val="-10"/>
                <w:sz w:val="24"/>
              </w:rPr>
              <w:t xml:space="preserve"> </w:t>
            </w:r>
            <w:r>
              <w:rPr>
                <w:sz w:val="24"/>
              </w:rPr>
              <w:t>реального</w:t>
            </w:r>
            <w:r>
              <w:rPr>
                <w:spacing w:val="-10"/>
                <w:sz w:val="24"/>
              </w:rPr>
              <w:t xml:space="preserve"> </w:t>
            </w:r>
            <w:r>
              <w:rPr>
                <w:sz w:val="24"/>
              </w:rPr>
              <w:t xml:space="preserve">состояния </w:t>
            </w:r>
            <w:r>
              <w:rPr>
                <w:spacing w:val="-2"/>
                <w:sz w:val="24"/>
              </w:rPr>
              <w:t>расчетов.</w:t>
            </w:r>
          </w:p>
        </w:tc>
        <w:tc>
          <w:tcPr>
            <w:tcW w:w="1557" w:type="dxa"/>
          </w:tcPr>
          <w:p w:rsidR="00B105C3" w:rsidRDefault="009E2E89">
            <w:pPr>
              <w:pStyle w:val="TableParagraph"/>
              <w:spacing w:line="268" w:lineRule="exact"/>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2.2,</w:t>
            </w:r>
          </w:p>
          <w:p w:rsidR="00B105C3" w:rsidRDefault="009E2E89">
            <w:pPr>
              <w:pStyle w:val="TableParagraph"/>
              <w:ind w:left="403"/>
              <w:rPr>
                <w:sz w:val="24"/>
              </w:rPr>
            </w:pPr>
            <w:r>
              <w:rPr>
                <w:sz w:val="24"/>
              </w:rPr>
              <w:t xml:space="preserve">ПК </w:t>
            </w:r>
            <w:r>
              <w:rPr>
                <w:spacing w:val="-4"/>
                <w:sz w:val="24"/>
              </w:rPr>
              <w:t>2.3,</w:t>
            </w:r>
          </w:p>
          <w:p w:rsidR="00B105C3" w:rsidRDefault="009E2E89">
            <w:pPr>
              <w:pStyle w:val="TableParagraph"/>
              <w:ind w:left="403"/>
              <w:rPr>
                <w:sz w:val="24"/>
              </w:rPr>
            </w:pPr>
            <w:r>
              <w:rPr>
                <w:sz w:val="24"/>
              </w:rPr>
              <w:t xml:space="preserve">ПК </w:t>
            </w:r>
            <w:r>
              <w:rPr>
                <w:spacing w:val="-4"/>
                <w:sz w:val="24"/>
              </w:rPr>
              <w:t>2.4,</w:t>
            </w:r>
          </w:p>
          <w:p w:rsidR="00B105C3" w:rsidRDefault="009E2E89">
            <w:pPr>
              <w:pStyle w:val="TableParagraph"/>
              <w:ind w:left="403"/>
              <w:rPr>
                <w:sz w:val="24"/>
              </w:rPr>
            </w:pPr>
            <w:r>
              <w:rPr>
                <w:sz w:val="24"/>
              </w:rPr>
              <w:t xml:space="preserve">ПК </w:t>
            </w:r>
            <w:r>
              <w:rPr>
                <w:spacing w:val="-4"/>
                <w:sz w:val="24"/>
              </w:rPr>
              <w:t>2.5,</w:t>
            </w:r>
          </w:p>
          <w:p w:rsidR="00B105C3" w:rsidRDefault="009E2E89">
            <w:pPr>
              <w:pStyle w:val="TableParagraph"/>
              <w:ind w:left="403"/>
              <w:rPr>
                <w:sz w:val="24"/>
              </w:rPr>
            </w:pPr>
            <w:r>
              <w:rPr>
                <w:sz w:val="24"/>
              </w:rPr>
              <w:t xml:space="preserve">ПК </w:t>
            </w:r>
            <w:r>
              <w:rPr>
                <w:spacing w:val="-4"/>
                <w:sz w:val="24"/>
              </w:rPr>
              <w:t>2.6,</w:t>
            </w:r>
          </w:p>
          <w:p w:rsidR="00B105C3" w:rsidRDefault="009E2E89">
            <w:pPr>
              <w:pStyle w:val="TableParagraph"/>
              <w:ind w:left="403"/>
              <w:rPr>
                <w:sz w:val="24"/>
              </w:rPr>
            </w:pPr>
            <w:r>
              <w:rPr>
                <w:sz w:val="24"/>
              </w:rPr>
              <w:t xml:space="preserve">ПК </w:t>
            </w:r>
            <w:r>
              <w:rPr>
                <w:spacing w:val="-4"/>
                <w:sz w:val="24"/>
              </w:rPr>
              <w:t>2.7,</w:t>
            </w:r>
          </w:p>
          <w:p w:rsidR="00B105C3" w:rsidRDefault="009E2E89">
            <w:pPr>
              <w:pStyle w:val="TableParagraph"/>
              <w:spacing w:before="1"/>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spacing w:line="264" w:lineRule="exact"/>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434A95">
            <w:pPr>
              <w:pStyle w:val="TableParagraph"/>
              <w:ind w:left="66" w:right="51"/>
              <w:jc w:val="center"/>
              <w:rPr>
                <w:sz w:val="24"/>
              </w:rPr>
            </w:pPr>
            <w:r>
              <w:rPr>
                <w:spacing w:val="-10"/>
                <w:sz w:val="24"/>
              </w:rPr>
              <w:t>12</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bl>
    <w:p w:rsidR="00B105C3" w:rsidRDefault="00B105C3">
      <w:pPr>
        <w:pStyle w:val="TableParagraph"/>
        <w:rPr>
          <w:sz w:val="24"/>
        </w:rPr>
        <w:sectPr w:rsidR="00B105C3">
          <w:pgSz w:w="16840" w:h="11910" w:orient="landscape"/>
          <w:pgMar w:top="820" w:right="992" w:bottom="980" w:left="1133" w:header="0" w:footer="782" w:gutter="0"/>
          <w:cols w:space="720"/>
        </w:sectPr>
      </w:pPr>
    </w:p>
    <w:p w:rsidR="00B105C3" w:rsidRDefault="00B105C3">
      <w:pPr>
        <w:pStyle w:val="a3"/>
        <w:spacing w:before="2"/>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77"/>
        <w:gridCol w:w="7092"/>
        <w:gridCol w:w="1557"/>
        <w:gridCol w:w="1556"/>
        <w:gridCol w:w="1244"/>
      </w:tblGrid>
      <w:tr w:rsidR="00B105C3">
        <w:trPr>
          <w:trHeight w:val="4416"/>
        </w:trPr>
        <w:tc>
          <w:tcPr>
            <w:tcW w:w="4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67" w:right="3"/>
              <w:jc w:val="center"/>
              <w:rPr>
                <w:sz w:val="24"/>
              </w:rPr>
            </w:pPr>
            <w:r>
              <w:rPr>
                <w:spacing w:val="-5"/>
                <w:sz w:val="24"/>
              </w:rPr>
              <w:t>12.</w:t>
            </w: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08" w:right="556"/>
              <w:rPr>
                <w:sz w:val="24"/>
              </w:rPr>
            </w:pPr>
            <w:r>
              <w:rPr>
                <w:spacing w:val="-2"/>
                <w:sz w:val="24"/>
              </w:rPr>
              <w:t xml:space="preserve">Инвентаризация целевого </w:t>
            </w:r>
            <w:r>
              <w:rPr>
                <w:sz w:val="24"/>
              </w:rPr>
              <w:t>финансирования</w:t>
            </w:r>
            <w:r>
              <w:rPr>
                <w:spacing w:val="-15"/>
                <w:sz w:val="24"/>
              </w:rPr>
              <w:t xml:space="preserve"> </w:t>
            </w:r>
            <w:r>
              <w:rPr>
                <w:sz w:val="24"/>
              </w:rPr>
              <w:t xml:space="preserve">и доходов будущих </w:t>
            </w:r>
            <w:r>
              <w:rPr>
                <w:spacing w:val="-2"/>
                <w:sz w:val="24"/>
              </w:rPr>
              <w:t>периодов</w:t>
            </w:r>
          </w:p>
        </w:tc>
        <w:tc>
          <w:tcPr>
            <w:tcW w:w="7092"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numPr>
                <w:ilvl w:val="0"/>
                <w:numId w:val="17"/>
              </w:numPr>
              <w:tabs>
                <w:tab w:val="left" w:pos="351"/>
              </w:tabs>
              <w:ind w:right="859" w:firstLine="0"/>
              <w:rPr>
                <w:sz w:val="24"/>
              </w:rPr>
            </w:pPr>
            <w:r>
              <w:rPr>
                <w:sz w:val="24"/>
              </w:rPr>
              <w:t>Изучение</w:t>
            </w:r>
            <w:r>
              <w:rPr>
                <w:spacing w:val="-10"/>
                <w:sz w:val="24"/>
              </w:rPr>
              <w:t xml:space="preserve"> </w:t>
            </w:r>
            <w:r>
              <w:rPr>
                <w:sz w:val="24"/>
              </w:rPr>
              <w:t>порядка</w:t>
            </w:r>
            <w:r>
              <w:rPr>
                <w:spacing w:val="-10"/>
                <w:sz w:val="24"/>
              </w:rPr>
              <w:t xml:space="preserve"> </w:t>
            </w:r>
            <w:r>
              <w:rPr>
                <w:sz w:val="24"/>
              </w:rPr>
              <w:t>оформления</w:t>
            </w:r>
            <w:r>
              <w:rPr>
                <w:spacing w:val="-9"/>
                <w:sz w:val="24"/>
              </w:rPr>
              <w:t xml:space="preserve"> </w:t>
            </w:r>
            <w:r>
              <w:rPr>
                <w:sz w:val="24"/>
              </w:rPr>
              <w:t>инвентаризации</w:t>
            </w:r>
            <w:r>
              <w:rPr>
                <w:spacing w:val="-9"/>
                <w:sz w:val="24"/>
              </w:rPr>
              <w:t xml:space="preserve"> </w:t>
            </w:r>
            <w:r>
              <w:rPr>
                <w:sz w:val="24"/>
              </w:rPr>
              <w:t>целевого финансирования по видам поступлений.</w:t>
            </w:r>
          </w:p>
          <w:p w:rsidR="00B105C3" w:rsidRDefault="009E2E89">
            <w:pPr>
              <w:pStyle w:val="TableParagraph"/>
              <w:numPr>
                <w:ilvl w:val="0"/>
                <w:numId w:val="17"/>
              </w:numPr>
              <w:tabs>
                <w:tab w:val="left" w:pos="351"/>
              </w:tabs>
              <w:ind w:right="934" w:firstLine="0"/>
              <w:rPr>
                <w:sz w:val="24"/>
              </w:rPr>
            </w:pPr>
            <w:r>
              <w:rPr>
                <w:sz w:val="24"/>
              </w:rPr>
              <w:t>Изучение</w:t>
            </w:r>
            <w:r>
              <w:rPr>
                <w:spacing w:val="-10"/>
                <w:sz w:val="24"/>
              </w:rPr>
              <w:t xml:space="preserve"> </w:t>
            </w:r>
            <w:r>
              <w:rPr>
                <w:sz w:val="24"/>
              </w:rPr>
              <w:t>порядка</w:t>
            </w:r>
            <w:r>
              <w:rPr>
                <w:spacing w:val="-10"/>
                <w:sz w:val="24"/>
              </w:rPr>
              <w:t xml:space="preserve"> </w:t>
            </w:r>
            <w:r>
              <w:rPr>
                <w:sz w:val="24"/>
              </w:rPr>
              <w:t>оформления</w:t>
            </w:r>
            <w:r>
              <w:rPr>
                <w:spacing w:val="-9"/>
                <w:sz w:val="24"/>
              </w:rPr>
              <w:t xml:space="preserve"> </w:t>
            </w:r>
            <w:r>
              <w:rPr>
                <w:sz w:val="24"/>
              </w:rPr>
              <w:t>инвентаризации</w:t>
            </w:r>
            <w:r>
              <w:rPr>
                <w:spacing w:val="-9"/>
                <w:sz w:val="24"/>
              </w:rPr>
              <w:t xml:space="preserve"> </w:t>
            </w:r>
            <w:r>
              <w:rPr>
                <w:sz w:val="24"/>
              </w:rPr>
              <w:t>доходов будущих периодов по видам доходов.</w:t>
            </w:r>
          </w:p>
          <w:p w:rsidR="00B105C3" w:rsidRDefault="009E2E89">
            <w:pPr>
              <w:pStyle w:val="TableParagraph"/>
              <w:numPr>
                <w:ilvl w:val="0"/>
                <w:numId w:val="17"/>
              </w:numPr>
              <w:tabs>
                <w:tab w:val="left" w:pos="351"/>
              </w:tabs>
              <w:ind w:right="626" w:firstLine="0"/>
              <w:rPr>
                <w:sz w:val="24"/>
              </w:rPr>
            </w:pPr>
            <w:r>
              <w:rPr>
                <w:sz w:val="24"/>
              </w:rPr>
              <w:t>Описание порядка документального оформления, учета и обобщения</w:t>
            </w:r>
            <w:r>
              <w:rPr>
                <w:spacing w:val="-10"/>
                <w:sz w:val="24"/>
              </w:rPr>
              <w:t xml:space="preserve"> </w:t>
            </w:r>
            <w:r>
              <w:rPr>
                <w:sz w:val="24"/>
              </w:rPr>
              <w:t>результатов</w:t>
            </w:r>
            <w:r>
              <w:rPr>
                <w:spacing w:val="-10"/>
                <w:sz w:val="24"/>
              </w:rPr>
              <w:t xml:space="preserve"> </w:t>
            </w:r>
            <w:r>
              <w:rPr>
                <w:sz w:val="24"/>
              </w:rPr>
              <w:t>инвентаризации</w:t>
            </w:r>
            <w:r>
              <w:rPr>
                <w:spacing w:val="-10"/>
                <w:sz w:val="24"/>
              </w:rPr>
              <w:t xml:space="preserve"> </w:t>
            </w:r>
            <w:r>
              <w:rPr>
                <w:sz w:val="24"/>
              </w:rPr>
              <w:t>оценочных</w:t>
            </w:r>
            <w:r>
              <w:rPr>
                <w:spacing w:val="-10"/>
                <w:sz w:val="24"/>
              </w:rPr>
              <w:t xml:space="preserve"> </w:t>
            </w:r>
            <w:r>
              <w:rPr>
                <w:sz w:val="24"/>
              </w:rPr>
              <w:t>резервов, целевого финансирования, доходов будущих периодов.</w:t>
            </w:r>
          </w:p>
        </w:tc>
        <w:tc>
          <w:tcPr>
            <w:tcW w:w="1557" w:type="dxa"/>
          </w:tcPr>
          <w:p w:rsidR="00B105C3" w:rsidRDefault="009E2E89">
            <w:pPr>
              <w:pStyle w:val="TableParagraph"/>
              <w:spacing w:line="268" w:lineRule="exact"/>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2.2,</w:t>
            </w:r>
          </w:p>
          <w:p w:rsidR="00B105C3" w:rsidRDefault="009E2E89">
            <w:pPr>
              <w:pStyle w:val="TableParagraph"/>
              <w:ind w:left="403"/>
              <w:rPr>
                <w:sz w:val="24"/>
              </w:rPr>
            </w:pPr>
            <w:r>
              <w:rPr>
                <w:sz w:val="24"/>
              </w:rPr>
              <w:t xml:space="preserve">ПК </w:t>
            </w:r>
            <w:r>
              <w:rPr>
                <w:spacing w:val="-4"/>
                <w:sz w:val="24"/>
              </w:rPr>
              <w:t>2.3,</w:t>
            </w:r>
          </w:p>
          <w:p w:rsidR="00B105C3" w:rsidRDefault="009E2E89">
            <w:pPr>
              <w:pStyle w:val="TableParagraph"/>
              <w:ind w:left="403"/>
              <w:rPr>
                <w:sz w:val="24"/>
              </w:rPr>
            </w:pPr>
            <w:r>
              <w:rPr>
                <w:sz w:val="24"/>
              </w:rPr>
              <w:t xml:space="preserve">ПК </w:t>
            </w:r>
            <w:r>
              <w:rPr>
                <w:spacing w:val="-4"/>
                <w:sz w:val="24"/>
              </w:rPr>
              <w:t>2.4,</w:t>
            </w:r>
          </w:p>
          <w:p w:rsidR="00B105C3" w:rsidRDefault="009E2E89">
            <w:pPr>
              <w:pStyle w:val="TableParagraph"/>
              <w:spacing w:before="1"/>
              <w:ind w:left="403"/>
              <w:rPr>
                <w:sz w:val="24"/>
              </w:rPr>
            </w:pPr>
            <w:r>
              <w:rPr>
                <w:sz w:val="24"/>
              </w:rPr>
              <w:t xml:space="preserve">ПК </w:t>
            </w:r>
            <w:r>
              <w:rPr>
                <w:spacing w:val="-4"/>
                <w:sz w:val="24"/>
              </w:rPr>
              <w:t>2.5,</w:t>
            </w:r>
          </w:p>
          <w:p w:rsidR="00B105C3" w:rsidRDefault="009E2E89">
            <w:pPr>
              <w:pStyle w:val="TableParagraph"/>
              <w:ind w:left="403"/>
              <w:rPr>
                <w:sz w:val="24"/>
              </w:rPr>
            </w:pPr>
            <w:r>
              <w:rPr>
                <w:sz w:val="24"/>
              </w:rPr>
              <w:t xml:space="preserve">ПК </w:t>
            </w:r>
            <w:r>
              <w:rPr>
                <w:spacing w:val="-4"/>
                <w:sz w:val="24"/>
              </w:rPr>
              <w:t>2.6,</w:t>
            </w:r>
          </w:p>
          <w:p w:rsidR="00B105C3" w:rsidRDefault="009E2E89">
            <w:pPr>
              <w:pStyle w:val="TableParagraph"/>
              <w:ind w:left="403"/>
              <w:rPr>
                <w:sz w:val="24"/>
              </w:rPr>
            </w:pPr>
            <w:r>
              <w:rPr>
                <w:sz w:val="24"/>
              </w:rPr>
              <w:t xml:space="preserve">ПК </w:t>
            </w:r>
            <w:r>
              <w:rPr>
                <w:spacing w:val="-4"/>
                <w:sz w:val="24"/>
              </w:rPr>
              <w:t>2.7,</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ind w:left="453"/>
              <w:rPr>
                <w:sz w:val="24"/>
              </w:rPr>
            </w:pPr>
            <w:r>
              <w:rPr>
                <w:sz w:val="24"/>
              </w:rPr>
              <w:t xml:space="preserve">ЛР </w:t>
            </w:r>
            <w:r>
              <w:rPr>
                <w:spacing w:val="-5"/>
                <w:sz w:val="24"/>
              </w:rPr>
              <w:t>14,</w:t>
            </w:r>
          </w:p>
          <w:p w:rsidR="00B105C3" w:rsidRDefault="009E2E89">
            <w:pPr>
              <w:pStyle w:val="TableParagraph"/>
              <w:spacing w:line="264" w:lineRule="exact"/>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434A95">
            <w:pPr>
              <w:pStyle w:val="TableParagraph"/>
              <w:ind w:left="66" w:right="51"/>
              <w:jc w:val="center"/>
              <w:rPr>
                <w:sz w:val="24"/>
              </w:rPr>
            </w:pPr>
            <w:r>
              <w:rPr>
                <w:spacing w:val="-10"/>
                <w:sz w:val="24"/>
              </w:rPr>
              <w:t>12</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70" w:right="87" w:firstLine="144"/>
              <w:rPr>
                <w:sz w:val="24"/>
              </w:rPr>
            </w:pPr>
            <w:r>
              <w:rPr>
                <w:spacing w:val="-2"/>
                <w:sz w:val="24"/>
              </w:rPr>
              <w:t xml:space="preserve">Раздел </w:t>
            </w:r>
            <w:r>
              <w:rPr>
                <w:sz w:val="24"/>
              </w:rPr>
              <w:t>отчета</w:t>
            </w:r>
            <w:r>
              <w:rPr>
                <w:spacing w:val="-15"/>
                <w:sz w:val="24"/>
              </w:rPr>
              <w:t xml:space="preserve"> </w:t>
            </w:r>
            <w:r>
              <w:rPr>
                <w:sz w:val="24"/>
              </w:rPr>
              <w:t xml:space="preserve">по </w:t>
            </w:r>
            <w:r>
              <w:rPr>
                <w:spacing w:val="-2"/>
                <w:sz w:val="24"/>
              </w:rPr>
              <w:t>практике</w:t>
            </w:r>
          </w:p>
        </w:tc>
      </w:tr>
      <w:tr w:rsidR="00B105C3">
        <w:trPr>
          <w:trHeight w:val="445"/>
        </w:trPr>
        <w:tc>
          <w:tcPr>
            <w:tcW w:w="456" w:type="dxa"/>
          </w:tcPr>
          <w:p w:rsidR="00B105C3" w:rsidRDefault="009E2E89">
            <w:pPr>
              <w:pStyle w:val="TableParagraph"/>
              <w:spacing w:before="75"/>
              <w:ind w:left="67" w:right="7"/>
              <w:jc w:val="center"/>
              <w:rPr>
                <w:sz w:val="24"/>
              </w:rPr>
            </w:pPr>
            <w:r>
              <w:rPr>
                <w:spacing w:val="-4"/>
                <w:sz w:val="24"/>
              </w:rPr>
              <w:t>III.</w:t>
            </w:r>
          </w:p>
        </w:tc>
        <w:tc>
          <w:tcPr>
            <w:tcW w:w="2577" w:type="dxa"/>
          </w:tcPr>
          <w:p w:rsidR="00B105C3" w:rsidRDefault="009E2E89">
            <w:pPr>
              <w:pStyle w:val="TableParagraph"/>
              <w:spacing w:before="75"/>
              <w:ind w:left="108"/>
              <w:rPr>
                <w:sz w:val="24"/>
              </w:rPr>
            </w:pPr>
            <w:r>
              <w:rPr>
                <w:sz w:val="24"/>
              </w:rPr>
              <w:t>Заключительный</w:t>
            </w:r>
            <w:r>
              <w:rPr>
                <w:spacing w:val="-11"/>
                <w:sz w:val="24"/>
              </w:rPr>
              <w:t xml:space="preserve"> </w:t>
            </w:r>
            <w:r>
              <w:rPr>
                <w:spacing w:val="-4"/>
                <w:sz w:val="24"/>
              </w:rPr>
              <w:t>этап</w:t>
            </w:r>
          </w:p>
        </w:tc>
        <w:tc>
          <w:tcPr>
            <w:tcW w:w="7092" w:type="dxa"/>
          </w:tcPr>
          <w:p w:rsidR="00B105C3" w:rsidRDefault="00B105C3">
            <w:pPr>
              <w:pStyle w:val="TableParagraph"/>
              <w:rPr>
                <w:sz w:val="24"/>
              </w:rPr>
            </w:pPr>
          </w:p>
        </w:tc>
        <w:tc>
          <w:tcPr>
            <w:tcW w:w="1557" w:type="dxa"/>
          </w:tcPr>
          <w:p w:rsidR="00B105C3" w:rsidRDefault="00B105C3">
            <w:pPr>
              <w:pStyle w:val="TableParagraph"/>
              <w:rPr>
                <w:sz w:val="24"/>
              </w:rPr>
            </w:pPr>
          </w:p>
        </w:tc>
        <w:tc>
          <w:tcPr>
            <w:tcW w:w="1556" w:type="dxa"/>
          </w:tcPr>
          <w:p w:rsidR="00B105C3" w:rsidRDefault="00B105C3">
            <w:pPr>
              <w:pStyle w:val="TableParagraph"/>
              <w:rPr>
                <w:sz w:val="24"/>
              </w:rPr>
            </w:pPr>
          </w:p>
        </w:tc>
        <w:tc>
          <w:tcPr>
            <w:tcW w:w="1244" w:type="dxa"/>
          </w:tcPr>
          <w:p w:rsidR="00B105C3" w:rsidRDefault="00B105C3">
            <w:pPr>
              <w:pStyle w:val="TableParagraph"/>
              <w:rPr>
                <w:sz w:val="24"/>
              </w:rPr>
            </w:pPr>
          </w:p>
        </w:tc>
      </w:tr>
      <w:tr w:rsidR="00B105C3">
        <w:trPr>
          <w:trHeight w:val="4416"/>
        </w:trPr>
        <w:tc>
          <w:tcPr>
            <w:tcW w:w="456" w:type="dxa"/>
          </w:tcPr>
          <w:p w:rsidR="00B105C3" w:rsidRDefault="00B105C3">
            <w:pPr>
              <w:pStyle w:val="TableParagraph"/>
              <w:rPr>
                <w:sz w:val="24"/>
              </w:rPr>
            </w:pPr>
          </w:p>
        </w:tc>
        <w:tc>
          <w:tcPr>
            <w:tcW w:w="2577"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08" w:right="437"/>
              <w:rPr>
                <w:sz w:val="24"/>
              </w:rPr>
            </w:pPr>
            <w:r>
              <w:rPr>
                <w:spacing w:val="-2"/>
                <w:sz w:val="24"/>
              </w:rPr>
              <w:t xml:space="preserve">Систематизация </w:t>
            </w:r>
            <w:r>
              <w:rPr>
                <w:sz w:val="24"/>
              </w:rPr>
              <w:t xml:space="preserve">документов по </w:t>
            </w:r>
            <w:r>
              <w:rPr>
                <w:spacing w:val="-2"/>
                <w:sz w:val="24"/>
              </w:rPr>
              <w:t>практике</w:t>
            </w:r>
          </w:p>
        </w:tc>
        <w:tc>
          <w:tcPr>
            <w:tcW w:w="7092"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ind w:left="111"/>
              <w:rPr>
                <w:sz w:val="24"/>
              </w:rPr>
            </w:pPr>
            <w:r>
              <w:rPr>
                <w:sz w:val="24"/>
              </w:rPr>
              <w:t>Составление</w:t>
            </w:r>
            <w:r>
              <w:rPr>
                <w:spacing w:val="-3"/>
                <w:sz w:val="24"/>
              </w:rPr>
              <w:t xml:space="preserve"> </w:t>
            </w:r>
            <w:r>
              <w:rPr>
                <w:sz w:val="24"/>
              </w:rPr>
              <w:t>отчета</w:t>
            </w:r>
            <w:r>
              <w:rPr>
                <w:spacing w:val="-3"/>
                <w:sz w:val="24"/>
              </w:rPr>
              <w:t xml:space="preserve"> </w:t>
            </w:r>
            <w:r>
              <w:rPr>
                <w:sz w:val="24"/>
              </w:rPr>
              <w:t>по</w:t>
            </w:r>
            <w:r>
              <w:rPr>
                <w:spacing w:val="-2"/>
                <w:sz w:val="24"/>
              </w:rPr>
              <w:t xml:space="preserve"> практике.</w:t>
            </w:r>
          </w:p>
          <w:p w:rsidR="00B105C3" w:rsidRDefault="009E2E89">
            <w:pPr>
              <w:pStyle w:val="TableParagraph"/>
              <w:ind w:left="111" w:right="90"/>
              <w:rPr>
                <w:sz w:val="24"/>
              </w:rPr>
            </w:pPr>
            <w:r>
              <w:rPr>
                <w:sz w:val="24"/>
              </w:rPr>
              <w:t>Подписание</w:t>
            </w:r>
            <w:r>
              <w:rPr>
                <w:spacing w:val="-11"/>
                <w:sz w:val="24"/>
              </w:rPr>
              <w:t xml:space="preserve"> </w:t>
            </w:r>
            <w:r>
              <w:rPr>
                <w:sz w:val="24"/>
              </w:rPr>
              <w:t>отчета</w:t>
            </w:r>
            <w:r>
              <w:rPr>
                <w:spacing w:val="-11"/>
                <w:sz w:val="24"/>
              </w:rPr>
              <w:t xml:space="preserve"> </w:t>
            </w:r>
            <w:r>
              <w:rPr>
                <w:sz w:val="24"/>
              </w:rPr>
              <w:t>и</w:t>
            </w:r>
            <w:r>
              <w:rPr>
                <w:spacing w:val="-12"/>
                <w:sz w:val="24"/>
              </w:rPr>
              <w:t xml:space="preserve"> </w:t>
            </w:r>
            <w:r>
              <w:rPr>
                <w:sz w:val="24"/>
              </w:rPr>
              <w:t>характеристики</w:t>
            </w:r>
            <w:r>
              <w:rPr>
                <w:spacing w:val="-6"/>
                <w:sz w:val="24"/>
              </w:rPr>
              <w:t xml:space="preserve"> </w:t>
            </w:r>
            <w:r>
              <w:rPr>
                <w:sz w:val="24"/>
              </w:rPr>
              <w:t>обучающегося руководителем практики от организации.</w:t>
            </w:r>
          </w:p>
        </w:tc>
        <w:tc>
          <w:tcPr>
            <w:tcW w:w="1557" w:type="dxa"/>
          </w:tcPr>
          <w:p w:rsidR="00B105C3" w:rsidRDefault="009E2E89">
            <w:pPr>
              <w:pStyle w:val="TableParagraph"/>
              <w:spacing w:line="268" w:lineRule="exact"/>
              <w:ind w:left="434"/>
              <w:rPr>
                <w:sz w:val="24"/>
              </w:rPr>
            </w:pPr>
            <w:r>
              <w:rPr>
                <w:sz w:val="24"/>
              </w:rPr>
              <w:t xml:space="preserve">ОК </w:t>
            </w:r>
            <w:r>
              <w:rPr>
                <w:spacing w:val="-5"/>
                <w:sz w:val="24"/>
              </w:rPr>
              <w:t>01,</w:t>
            </w:r>
          </w:p>
          <w:p w:rsidR="00B105C3" w:rsidRDefault="009E2E89">
            <w:pPr>
              <w:pStyle w:val="TableParagraph"/>
              <w:ind w:left="434"/>
              <w:rPr>
                <w:sz w:val="24"/>
              </w:rPr>
            </w:pPr>
            <w:r>
              <w:rPr>
                <w:sz w:val="24"/>
              </w:rPr>
              <w:t xml:space="preserve">ОК </w:t>
            </w:r>
            <w:r>
              <w:rPr>
                <w:spacing w:val="-5"/>
                <w:sz w:val="24"/>
              </w:rPr>
              <w:t>02,</w:t>
            </w:r>
          </w:p>
          <w:p w:rsidR="00B105C3" w:rsidRDefault="009E2E89">
            <w:pPr>
              <w:pStyle w:val="TableParagraph"/>
              <w:ind w:left="434"/>
              <w:rPr>
                <w:sz w:val="24"/>
              </w:rPr>
            </w:pPr>
            <w:r>
              <w:rPr>
                <w:sz w:val="24"/>
              </w:rPr>
              <w:t xml:space="preserve">ОК </w:t>
            </w:r>
            <w:r>
              <w:rPr>
                <w:spacing w:val="-5"/>
                <w:sz w:val="24"/>
              </w:rPr>
              <w:t>03,</w:t>
            </w:r>
          </w:p>
          <w:p w:rsidR="00B105C3" w:rsidRDefault="009E2E89">
            <w:pPr>
              <w:pStyle w:val="TableParagraph"/>
              <w:ind w:left="434"/>
              <w:rPr>
                <w:sz w:val="24"/>
              </w:rPr>
            </w:pPr>
            <w:r>
              <w:rPr>
                <w:sz w:val="24"/>
              </w:rPr>
              <w:t xml:space="preserve">ОК </w:t>
            </w:r>
            <w:r>
              <w:rPr>
                <w:spacing w:val="-5"/>
                <w:sz w:val="24"/>
              </w:rPr>
              <w:t>04,</w:t>
            </w:r>
          </w:p>
          <w:p w:rsidR="00B105C3" w:rsidRDefault="009E2E89">
            <w:pPr>
              <w:pStyle w:val="TableParagraph"/>
              <w:ind w:left="434"/>
              <w:rPr>
                <w:sz w:val="24"/>
              </w:rPr>
            </w:pPr>
            <w:r>
              <w:rPr>
                <w:sz w:val="24"/>
              </w:rPr>
              <w:t xml:space="preserve">ОК </w:t>
            </w:r>
            <w:r>
              <w:rPr>
                <w:spacing w:val="-5"/>
                <w:sz w:val="24"/>
              </w:rPr>
              <w:t>05,</w:t>
            </w:r>
          </w:p>
          <w:p w:rsidR="00B105C3" w:rsidRDefault="009E2E89">
            <w:pPr>
              <w:pStyle w:val="TableParagraph"/>
              <w:ind w:left="434"/>
              <w:rPr>
                <w:sz w:val="24"/>
              </w:rPr>
            </w:pPr>
            <w:r>
              <w:rPr>
                <w:sz w:val="24"/>
              </w:rPr>
              <w:t xml:space="preserve">ОК </w:t>
            </w:r>
            <w:r>
              <w:rPr>
                <w:spacing w:val="-5"/>
                <w:sz w:val="24"/>
              </w:rPr>
              <w:t>06,</w:t>
            </w:r>
          </w:p>
          <w:p w:rsidR="00B105C3" w:rsidRDefault="009E2E89">
            <w:pPr>
              <w:pStyle w:val="TableParagraph"/>
              <w:ind w:left="434"/>
              <w:rPr>
                <w:sz w:val="24"/>
              </w:rPr>
            </w:pPr>
            <w:r>
              <w:rPr>
                <w:sz w:val="24"/>
              </w:rPr>
              <w:t xml:space="preserve">ОК </w:t>
            </w:r>
            <w:r>
              <w:rPr>
                <w:spacing w:val="-5"/>
                <w:sz w:val="24"/>
              </w:rPr>
              <w:t>09,</w:t>
            </w:r>
          </w:p>
          <w:p w:rsidR="00B105C3" w:rsidRDefault="009E2E89">
            <w:pPr>
              <w:pStyle w:val="TableParagraph"/>
              <w:ind w:left="403"/>
              <w:rPr>
                <w:sz w:val="24"/>
              </w:rPr>
            </w:pPr>
            <w:r>
              <w:rPr>
                <w:sz w:val="24"/>
              </w:rPr>
              <w:t xml:space="preserve">ПК </w:t>
            </w:r>
            <w:r>
              <w:rPr>
                <w:spacing w:val="-4"/>
                <w:sz w:val="24"/>
              </w:rPr>
              <w:t>2.1,</w:t>
            </w:r>
          </w:p>
          <w:p w:rsidR="00B105C3" w:rsidRDefault="009E2E89">
            <w:pPr>
              <w:pStyle w:val="TableParagraph"/>
              <w:ind w:left="403"/>
              <w:rPr>
                <w:sz w:val="24"/>
              </w:rPr>
            </w:pPr>
            <w:r>
              <w:rPr>
                <w:sz w:val="24"/>
              </w:rPr>
              <w:t xml:space="preserve">ПК </w:t>
            </w:r>
            <w:r>
              <w:rPr>
                <w:spacing w:val="-4"/>
                <w:sz w:val="24"/>
              </w:rPr>
              <w:t>2.2,</w:t>
            </w:r>
          </w:p>
          <w:p w:rsidR="00B105C3" w:rsidRDefault="009E2E89">
            <w:pPr>
              <w:pStyle w:val="TableParagraph"/>
              <w:ind w:left="403"/>
              <w:rPr>
                <w:sz w:val="24"/>
              </w:rPr>
            </w:pPr>
            <w:r>
              <w:rPr>
                <w:sz w:val="24"/>
              </w:rPr>
              <w:t xml:space="preserve">ПК </w:t>
            </w:r>
            <w:r>
              <w:rPr>
                <w:spacing w:val="-4"/>
                <w:sz w:val="24"/>
              </w:rPr>
              <w:t>2.3,</w:t>
            </w:r>
          </w:p>
          <w:p w:rsidR="00B105C3" w:rsidRDefault="009E2E89">
            <w:pPr>
              <w:pStyle w:val="TableParagraph"/>
              <w:ind w:left="403"/>
              <w:rPr>
                <w:sz w:val="24"/>
              </w:rPr>
            </w:pPr>
            <w:r>
              <w:rPr>
                <w:sz w:val="24"/>
              </w:rPr>
              <w:t xml:space="preserve">ПК </w:t>
            </w:r>
            <w:r>
              <w:rPr>
                <w:spacing w:val="-4"/>
                <w:sz w:val="24"/>
              </w:rPr>
              <w:t>2.4,</w:t>
            </w:r>
          </w:p>
          <w:p w:rsidR="00B105C3" w:rsidRDefault="009E2E89">
            <w:pPr>
              <w:pStyle w:val="TableParagraph"/>
              <w:spacing w:before="1"/>
              <w:ind w:left="403"/>
              <w:rPr>
                <w:sz w:val="24"/>
              </w:rPr>
            </w:pPr>
            <w:r>
              <w:rPr>
                <w:sz w:val="24"/>
              </w:rPr>
              <w:t xml:space="preserve">ПК </w:t>
            </w:r>
            <w:r>
              <w:rPr>
                <w:spacing w:val="-4"/>
                <w:sz w:val="24"/>
              </w:rPr>
              <w:t>2.5,</w:t>
            </w:r>
          </w:p>
          <w:p w:rsidR="00B105C3" w:rsidRDefault="009E2E89">
            <w:pPr>
              <w:pStyle w:val="TableParagraph"/>
              <w:ind w:left="403"/>
              <w:rPr>
                <w:sz w:val="24"/>
              </w:rPr>
            </w:pPr>
            <w:r>
              <w:rPr>
                <w:sz w:val="24"/>
              </w:rPr>
              <w:t xml:space="preserve">ПК </w:t>
            </w:r>
            <w:r>
              <w:rPr>
                <w:spacing w:val="-4"/>
                <w:sz w:val="24"/>
              </w:rPr>
              <w:t>2.6,</w:t>
            </w:r>
          </w:p>
          <w:p w:rsidR="00B105C3" w:rsidRDefault="009E2E89">
            <w:pPr>
              <w:pStyle w:val="TableParagraph"/>
              <w:ind w:left="403"/>
              <w:rPr>
                <w:sz w:val="24"/>
              </w:rPr>
            </w:pPr>
            <w:r>
              <w:rPr>
                <w:sz w:val="24"/>
              </w:rPr>
              <w:t xml:space="preserve">ПК </w:t>
            </w:r>
            <w:r>
              <w:rPr>
                <w:spacing w:val="-4"/>
                <w:sz w:val="24"/>
              </w:rPr>
              <w:t>2.7,</w:t>
            </w:r>
          </w:p>
          <w:p w:rsidR="00B105C3" w:rsidRDefault="009E2E89">
            <w:pPr>
              <w:pStyle w:val="TableParagraph"/>
              <w:ind w:left="513"/>
              <w:rPr>
                <w:sz w:val="24"/>
              </w:rPr>
            </w:pPr>
            <w:r>
              <w:rPr>
                <w:sz w:val="24"/>
              </w:rPr>
              <w:t xml:space="preserve">ЛР </w:t>
            </w:r>
            <w:r>
              <w:rPr>
                <w:spacing w:val="-5"/>
                <w:sz w:val="24"/>
              </w:rPr>
              <w:t>7,</w:t>
            </w:r>
          </w:p>
          <w:p w:rsidR="00B105C3" w:rsidRDefault="009E2E89">
            <w:pPr>
              <w:pStyle w:val="TableParagraph"/>
              <w:spacing w:line="264" w:lineRule="exact"/>
              <w:ind w:left="453"/>
              <w:rPr>
                <w:sz w:val="24"/>
              </w:rPr>
            </w:pPr>
            <w:r>
              <w:rPr>
                <w:sz w:val="24"/>
              </w:rPr>
              <w:t xml:space="preserve">ЛР </w:t>
            </w:r>
            <w:r>
              <w:rPr>
                <w:spacing w:val="-5"/>
                <w:sz w:val="24"/>
              </w:rPr>
              <w:t>14,</w:t>
            </w:r>
          </w:p>
        </w:tc>
        <w:tc>
          <w:tcPr>
            <w:tcW w:w="1556"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434A95">
            <w:pPr>
              <w:pStyle w:val="TableParagraph"/>
              <w:ind w:left="66" w:right="51"/>
              <w:jc w:val="center"/>
              <w:rPr>
                <w:sz w:val="24"/>
              </w:rPr>
            </w:pPr>
            <w:r>
              <w:rPr>
                <w:spacing w:val="-5"/>
                <w:sz w:val="24"/>
              </w:rPr>
              <w:t>6</w:t>
            </w:r>
          </w:p>
        </w:tc>
        <w:tc>
          <w:tcPr>
            <w:tcW w:w="1244" w:type="dxa"/>
          </w:tcPr>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rPr>
                <w:sz w:val="24"/>
              </w:rPr>
            </w:pPr>
          </w:p>
          <w:p w:rsidR="00B105C3" w:rsidRDefault="00B105C3">
            <w:pPr>
              <w:pStyle w:val="TableParagraph"/>
              <w:spacing w:before="129"/>
              <w:rPr>
                <w:sz w:val="24"/>
              </w:rPr>
            </w:pPr>
          </w:p>
          <w:p w:rsidR="00B105C3" w:rsidRDefault="009E2E89">
            <w:pPr>
              <w:pStyle w:val="TableParagraph"/>
              <w:numPr>
                <w:ilvl w:val="0"/>
                <w:numId w:val="16"/>
              </w:numPr>
              <w:tabs>
                <w:tab w:val="left" w:pos="444"/>
                <w:tab w:val="left" w:pos="504"/>
              </w:tabs>
              <w:ind w:right="178" w:hanging="300"/>
              <w:rPr>
                <w:sz w:val="24"/>
              </w:rPr>
            </w:pPr>
            <w:r>
              <w:rPr>
                <w:spacing w:val="-2"/>
                <w:sz w:val="24"/>
              </w:rPr>
              <w:t xml:space="preserve">Отчет </w:t>
            </w:r>
            <w:r>
              <w:rPr>
                <w:spacing w:val="-6"/>
                <w:sz w:val="24"/>
              </w:rPr>
              <w:t>по</w:t>
            </w:r>
          </w:p>
          <w:p w:rsidR="00B105C3" w:rsidRDefault="009E2E89">
            <w:pPr>
              <w:pStyle w:val="TableParagraph"/>
              <w:ind w:left="163"/>
              <w:rPr>
                <w:sz w:val="24"/>
              </w:rPr>
            </w:pPr>
            <w:r>
              <w:rPr>
                <w:spacing w:val="-2"/>
                <w:sz w:val="24"/>
              </w:rPr>
              <w:t>практике</w:t>
            </w:r>
          </w:p>
          <w:p w:rsidR="00B105C3" w:rsidRDefault="009E2E89">
            <w:pPr>
              <w:pStyle w:val="TableParagraph"/>
              <w:numPr>
                <w:ilvl w:val="0"/>
                <w:numId w:val="16"/>
              </w:numPr>
              <w:tabs>
                <w:tab w:val="left" w:pos="395"/>
              </w:tabs>
              <w:ind w:left="117" w:right="90" w:firstLine="38"/>
              <w:rPr>
                <w:sz w:val="24"/>
              </w:rPr>
            </w:pPr>
            <w:proofErr w:type="spellStart"/>
            <w:r>
              <w:rPr>
                <w:spacing w:val="-2"/>
                <w:sz w:val="24"/>
              </w:rPr>
              <w:t>Харак</w:t>
            </w:r>
            <w:proofErr w:type="spellEnd"/>
            <w:r>
              <w:rPr>
                <w:spacing w:val="-2"/>
                <w:sz w:val="24"/>
              </w:rPr>
              <w:t xml:space="preserve">- </w:t>
            </w:r>
            <w:proofErr w:type="spellStart"/>
            <w:r>
              <w:rPr>
                <w:spacing w:val="-2"/>
                <w:sz w:val="24"/>
              </w:rPr>
              <w:t>теристика</w:t>
            </w:r>
            <w:proofErr w:type="spellEnd"/>
          </w:p>
        </w:tc>
      </w:tr>
    </w:tbl>
    <w:p w:rsidR="00B105C3" w:rsidRDefault="00B105C3">
      <w:pPr>
        <w:pStyle w:val="TableParagraph"/>
        <w:rPr>
          <w:sz w:val="24"/>
        </w:rPr>
        <w:sectPr w:rsidR="00B105C3">
          <w:pgSz w:w="16840" w:h="11910" w:orient="landscape"/>
          <w:pgMar w:top="820" w:right="992" w:bottom="980" w:left="1133" w:header="0" w:footer="782" w:gutter="0"/>
          <w:cols w:space="720"/>
        </w:sectPr>
      </w:pPr>
    </w:p>
    <w:p w:rsidR="00B105C3" w:rsidRDefault="00B105C3">
      <w:pPr>
        <w:pStyle w:val="a3"/>
        <w:spacing w:before="2"/>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77"/>
        <w:gridCol w:w="7092"/>
        <w:gridCol w:w="1557"/>
        <w:gridCol w:w="1556"/>
        <w:gridCol w:w="1244"/>
      </w:tblGrid>
      <w:tr w:rsidR="00B105C3">
        <w:trPr>
          <w:trHeight w:val="770"/>
        </w:trPr>
        <w:tc>
          <w:tcPr>
            <w:tcW w:w="456" w:type="dxa"/>
          </w:tcPr>
          <w:p w:rsidR="00B105C3" w:rsidRDefault="00B105C3">
            <w:pPr>
              <w:pStyle w:val="TableParagraph"/>
              <w:rPr>
                <w:sz w:val="24"/>
              </w:rPr>
            </w:pPr>
          </w:p>
        </w:tc>
        <w:tc>
          <w:tcPr>
            <w:tcW w:w="2577" w:type="dxa"/>
          </w:tcPr>
          <w:p w:rsidR="00B105C3" w:rsidRDefault="00B105C3">
            <w:pPr>
              <w:pStyle w:val="TableParagraph"/>
              <w:rPr>
                <w:sz w:val="24"/>
              </w:rPr>
            </w:pPr>
          </w:p>
        </w:tc>
        <w:tc>
          <w:tcPr>
            <w:tcW w:w="7092" w:type="dxa"/>
          </w:tcPr>
          <w:p w:rsidR="00B105C3" w:rsidRDefault="00B105C3">
            <w:pPr>
              <w:pStyle w:val="TableParagraph"/>
              <w:rPr>
                <w:sz w:val="24"/>
              </w:rPr>
            </w:pPr>
          </w:p>
        </w:tc>
        <w:tc>
          <w:tcPr>
            <w:tcW w:w="1557" w:type="dxa"/>
          </w:tcPr>
          <w:p w:rsidR="00B105C3" w:rsidRDefault="009E2E89">
            <w:pPr>
              <w:pStyle w:val="TableParagraph"/>
              <w:spacing w:line="268" w:lineRule="exact"/>
              <w:ind w:left="482"/>
              <w:rPr>
                <w:sz w:val="24"/>
              </w:rPr>
            </w:pPr>
            <w:r>
              <w:rPr>
                <w:sz w:val="24"/>
              </w:rPr>
              <w:t xml:space="preserve">ЛР </w:t>
            </w:r>
            <w:r>
              <w:rPr>
                <w:spacing w:val="-5"/>
                <w:sz w:val="24"/>
              </w:rPr>
              <w:t>15</w:t>
            </w:r>
          </w:p>
        </w:tc>
        <w:tc>
          <w:tcPr>
            <w:tcW w:w="1556" w:type="dxa"/>
          </w:tcPr>
          <w:p w:rsidR="00B105C3" w:rsidRDefault="00B105C3">
            <w:pPr>
              <w:pStyle w:val="TableParagraph"/>
              <w:rPr>
                <w:sz w:val="24"/>
              </w:rPr>
            </w:pPr>
          </w:p>
        </w:tc>
        <w:tc>
          <w:tcPr>
            <w:tcW w:w="1244" w:type="dxa"/>
          </w:tcPr>
          <w:p w:rsidR="00B105C3" w:rsidRDefault="00B105C3">
            <w:pPr>
              <w:pStyle w:val="TableParagraph"/>
              <w:rPr>
                <w:sz w:val="24"/>
              </w:rPr>
            </w:pPr>
          </w:p>
        </w:tc>
      </w:tr>
      <w:tr w:rsidR="00B105C3">
        <w:trPr>
          <w:trHeight w:val="304"/>
        </w:trPr>
        <w:tc>
          <w:tcPr>
            <w:tcW w:w="10125" w:type="dxa"/>
            <w:gridSpan w:val="3"/>
          </w:tcPr>
          <w:p w:rsidR="00B105C3" w:rsidRDefault="009E2E89">
            <w:pPr>
              <w:pStyle w:val="TableParagraph"/>
              <w:spacing w:before="6"/>
              <w:ind w:right="94"/>
              <w:jc w:val="right"/>
              <w:rPr>
                <w:sz w:val="24"/>
              </w:rPr>
            </w:pPr>
            <w:r>
              <w:rPr>
                <w:spacing w:val="-2"/>
                <w:sz w:val="24"/>
              </w:rPr>
              <w:t>ИТОГО:</w:t>
            </w:r>
          </w:p>
        </w:tc>
        <w:tc>
          <w:tcPr>
            <w:tcW w:w="1557" w:type="dxa"/>
          </w:tcPr>
          <w:p w:rsidR="00B105C3" w:rsidRDefault="00B105C3">
            <w:pPr>
              <w:pStyle w:val="TableParagraph"/>
            </w:pPr>
          </w:p>
        </w:tc>
        <w:tc>
          <w:tcPr>
            <w:tcW w:w="1556" w:type="dxa"/>
          </w:tcPr>
          <w:p w:rsidR="00B105C3" w:rsidRDefault="009E2E89">
            <w:pPr>
              <w:pStyle w:val="TableParagraph"/>
              <w:spacing w:line="268" w:lineRule="exact"/>
              <w:ind w:left="66" w:right="51"/>
              <w:jc w:val="center"/>
              <w:rPr>
                <w:sz w:val="24"/>
              </w:rPr>
            </w:pPr>
            <w:r>
              <w:rPr>
                <w:spacing w:val="-5"/>
                <w:sz w:val="24"/>
              </w:rPr>
              <w:t>108</w:t>
            </w:r>
          </w:p>
        </w:tc>
        <w:tc>
          <w:tcPr>
            <w:tcW w:w="1244" w:type="dxa"/>
          </w:tcPr>
          <w:p w:rsidR="00B105C3" w:rsidRDefault="00B105C3">
            <w:pPr>
              <w:pStyle w:val="TableParagraph"/>
            </w:pPr>
          </w:p>
        </w:tc>
      </w:tr>
      <w:tr w:rsidR="00B105C3">
        <w:trPr>
          <w:trHeight w:val="412"/>
        </w:trPr>
        <w:tc>
          <w:tcPr>
            <w:tcW w:w="14482" w:type="dxa"/>
            <w:gridSpan w:val="6"/>
          </w:tcPr>
          <w:p w:rsidR="00B105C3" w:rsidRDefault="009E2E89">
            <w:pPr>
              <w:pStyle w:val="TableParagraph"/>
              <w:spacing w:before="59"/>
              <w:ind w:left="17"/>
              <w:jc w:val="center"/>
              <w:rPr>
                <w:i/>
                <w:sz w:val="24"/>
              </w:rPr>
            </w:pPr>
            <w:r>
              <w:rPr>
                <w:sz w:val="24"/>
              </w:rPr>
              <w:t>Промежуточная</w:t>
            </w:r>
            <w:r>
              <w:rPr>
                <w:spacing w:val="-5"/>
                <w:sz w:val="24"/>
              </w:rPr>
              <w:t xml:space="preserve"> </w:t>
            </w:r>
            <w:r>
              <w:rPr>
                <w:sz w:val="24"/>
              </w:rPr>
              <w:t>аттестация</w:t>
            </w:r>
            <w:r>
              <w:rPr>
                <w:spacing w:val="-3"/>
                <w:sz w:val="24"/>
              </w:rPr>
              <w:t xml:space="preserve"> </w:t>
            </w:r>
            <w:r>
              <w:rPr>
                <w:sz w:val="24"/>
              </w:rPr>
              <w:t>в</w:t>
            </w:r>
            <w:r>
              <w:rPr>
                <w:spacing w:val="-4"/>
                <w:sz w:val="24"/>
              </w:rPr>
              <w:t xml:space="preserve"> </w:t>
            </w:r>
            <w:r>
              <w:rPr>
                <w:sz w:val="24"/>
              </w:rPr>
              <w:t>форме</w:t>
            </w:r>
            <w:r>
              <w:rPr>
                <w:i/>
                <w:sz w:val="24"/>
              </w:rPr>
              <w:t>:</w:t>
            </w:r>
            <w:r>
              <w:rPr>
                <w:i/>
                <w:spacing w:val="-3"/>
                <w:sz w:val="24"/>
              </w:rPr>
              <w:t xml:space="preserve"> </w:t>
            </w:r>
            <w:r>
              <w:rPr>
                <w:i/>
                <w:sz w:val="24"/>
              </w:rPr>
              <w:t>отчета,</w:t>
            </w:r>
            <w:r>
              <w:rPr>
                <w:i/>
                <w:spacing w:val="-3"/>
                <w:sz w:val="24"/>
              </w:rPr>
              <w:t xml:space="preserve"> </w:t>
            </w:r>
            <w:r>
              <w:rPr>
                <w:i/>
                <w:sz w:val="24"/>
              </w:rPr>
              <w:t>дифференцированного</w:t>
            </w:r>
            <w:r>
              <w:rPr>
                <w:i/>
                <w:spacing w:val="-2"/>
                <w:sz w:val="24"/>
              </w:rPr>
              <w:t xml:space="preserve"> зачета</w:t>
            </w:r>
          </w:p>
        </w:tc>
      </w:tr>
    </w:tbl>
    <w:p w:rsidR="00B105C3" w:rsidRDefault="00B105C3">
      <w:pPr>
        <w:pStyle w:val="TableParagraph"/>
        <w:jc w:val="center"/>
        <w:rPr>
          <w:i/>
          <w:sz w:val="24"/>
        </w:rPr>
        <w:sectPr w:rsidR="00B105C3">
          <w:pgSz w:w="16840" w:h="11910" w:orient="landscape"/>
          <w:pgMar w:top="820" w:right="992" w:bottom="980" w:left="1133" w:header="0" w:footer="782" w:gutter="0"/>
          <w:cols w:space="720"/>
        </w:sectPr>
      </w:pPr>
    </w:p>
    <w:p w:rsidR="00B105C3" w:rsidRDefault="009E2E89">
      <w:pPr>
        <w:pStyle w:val="a4"/>
        <w:numPr>
          <w:ilvl w:val="3"/>
          <w:numId w:val="33"/>
        </w:numPr>
        <w:tabs>
          <w:tab w:val="left" w:pos="2078"/>
        </w:tabs>
        <w:spacing w:before="77" w:line="242" w:lineRule="auto"/>
        <w:ind w:left="1526" w:right="1471" w:firstLine="273"/>
        <w:jc w:val="left"/>
        <w:rPr>
          <w:b/>
          <w:sz w:val="28"/>
        </w:rPr>
      </w:pPr>
      <w:r>
        <w:rPr>
          <w:b/>
          <w:sz w:val="28"/>
        </w:rPr>
        <w:lastRenderedPageBreak/>
        <w:t>ПЛАНИРУЕМЫЕ РЕЗУЛЬТАТЫ ОСВОЕНИЯ ПРОГРАММЫ</w:t>
      </w:r>
      <w:r>
        <w:rPr>
          <w:b/>
          <w:spacing w:val="-18"/>
          <w:sz w:val="28"/>
        </w:rPr>
        <w:t xml:space="preserve"> </w:t>
      </w:r>
      <w:r>
        <w:rPr>
          <w:b/>
          <w:sz w:val="28"/>
        </w:rPr>
        <w:t>ПРОИЗВОДСТВЕННОЙ</w:t>
      </w:r>
      <w:r>
        <w:rPr>
          <w:b/>
          <w:spacing w:val="-17"/>
          <w:sz w:val="28"/>
        </w:rPr>
        <w:t xml:space="preserve"> </w:t>
      </w:r>
      <w:r>
        <w:rPr>
          <w:b/>
          <w:sz w:val="28"/>
        </w:rPr>
        <w:t>ПРАКТИКИ</w:t>
      </w:r>
    </w:p>
    <w:p w:rsidR="00B105C3" w:rsidRDefault="009E2E89">
      <w:pPr>
        <w:pStyle w:val="a3"/>
        <w:spacing w:before="173"/>
        <w:ind w:right="138"/>
      </w:pPr>
      <w:r>
        <w:t>В результате прохождения производственной практики (по профилю специальности), обучающиеся должны продемонстрировать овладение видом профессиональной деятельности – Ведение бухгалтерского учета источников формирования активов, выполнение работ по инвентаризации активов и финансовых обязательств организации, в том числе профессиональными компетенциями (их элементами), представленными в понятиях: иметь практический</w:t>
      </w:r>
      <w:r>
        <w:rPr>
          <w:spacing w:val="8"/>
        </w:rPr>
        <w:t xml:space="preserve"> </w:t>
      </w:r>
      <w:r>
        <w:t>опыт,</w:t>
      </w:r>
      <w:r>
        <w:rPr>
          <w:spacing w:val="8"/>
        </w:rPr>
        <w:t xml:space="preserve"> </w:t>
      </w:r>
      <w:r>
        <w:t>уметь,</w:t>
      </w:r>
      <w:r>
        <w:rPr>
          <w:spacing w:val="12"/>
        </w:rPr>
        <w:t xml:space="preserve"> </w:t>
      </w:r>
      <w:r>
        <w:t>знать.</w:t>
      </w:r>
      <w:r>
        <w:rPr>
          <w:spacing w:val="10"/>
        </w:rPr>
        <w:t xml:space="preserve"> </w:t>
      </w:r>
      <w:r>
        <w:t>Освоение</w:t>
      </w:r>
      <w:r>
        <w:rPr>
          <w:spacing w:val="11"/>
        </w:rPr>
        <w:t xml:space="preserve"> </w:t>
      </w:r>
      <w:r>
        <w:t>профессионального</w:t>
      </w:r>
      <w:r>
        <w:rPr>
          <w:spacing w:val="12"/>
        </w:rPr>
        <w:t xml:space="preserve"> </w:t>
      </w:r>
      <w:r>
        <w:t>модуля</w:t>
      </w:r>
      <w:r>
        <w:rPr>
          <w:spacing w:val="20"/>
        </w:rPr>
        <w:t xml:space="preserve"> </w:t>
      </w:r>
      <w:r>
        <w:rPr>
          <w:spacing w:val="-2"/>
        </w:rPr>
        <w:t>ПМ.02</w:t>
      </w:r>
    </w:p>
    <w:p w:rsidR="00B105C3" w:rsidRDefault="009E2E89">
      <w:pPr>
        <w:pStyle w:val="a3"/>
        <w:spacing w:before="2"/>
        <w:ind w:right="139" w:firstLine="0"/>
      </w:pPr>
      <w:r>
        <w:t>«Ведение бухгалтерского учета источников формирования активов, выполнение работ по инвентаризации активов и финансовых обязательств организации» направлено на формирование у</w:t>
      </w:r>
      <w:r>
        <w:rPr>
          <w:spacing w:val="-1"/>
        </w:rPr>
        <w:t xml:space="preserve"> </w:t>
      </w:r>
      <w:r>
        <w:t>обучающихся</w:t>
      </w:r>
      <w:r>
        <w:rPr>
          <w:spacing w:val="-2"/>
        </w:rPr>
        <w:t xml:space="preserve"> </w:t>
      </w:r>
      <w:r>
        <w:t>профессиональных компетенций (ПК):</w:t>
      </w:r>
    </w:p>
    <w:p w:rsidR="00B105C3" w:rsidRDefault="00B105C3">
      <w:pPr>
        <w:pStyle w:val="a3"/>
        <w:spacing w:before="98"/>
        <w:ind w:left="0" w:firstLine="0"/>
        <w:jc w:val="left"/>
        <w:rPr>
          <w:sz w:val="20"/>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8099"/>
      </w:tblGrid>
      <w:tr w:rsidR="00B105C3">
        <w:trPr>
          <w:trHeight w:val="568"/>
        </w:trPr>
        <w:tc>
          <w:tcPr>
            <w:tcW w:w="9215" w:type="dxa"/>
            <w:gridSpan w:val="2"/>
          </w:tcPr>
          <w:p w:rsidR="00B105C3" w:rsidRDefault="009E2E89">
            <w:pPr>
              <w:pStyle w:val="TableParagraph"/>
              <w:spacing w:before="25"/>
              <w:ind w:left="2640" w:right="2095" w:hanging="418"/>
            </w:pPr>
            <w:r>
              <w:t>Планируемые</w:t>
            </w:r>
            <w:r>
              <w:rPr>
                <w:spacing w:val="-12"/>
              </w:rPr>
              <w:t xml:space="preserve"> </w:t>
            </w:r>
            <w:r>
              <w:t>результаты</w:t>
            </w:r>
            <w:r>
              <w:rPr>
                <w:spacing w:val="-13"/>
              </w:rPr>
              <w:t xml:space="preserve"> </w:t>
            </w:r>
            <w:r>
              <w:t>практического</w:t>
            </w:r>
            <w:r>
              <w:rPr>
                <w:spacing w:val="-12"/>
              </w:rPr>
              <w:t xml:space="preserve"> </w:t>
            </w:r>
            <w:r>
              <w:t>обучения (в соответствии с ППССЗ специальности)</w:t>
            </w:r>
          </w:p>
        </w:tc>
      </w:tr>
      <w:tr w:rsidR="00B105C3">
        <w:trPr>
          <w:trHeight w:val="390"/>
        </w:trPr>
        <w:tc>
          <w:tcPr>
            <w:tcW w:w="1116" w:type="dxa"/>
          </w:tcPr>
          <w:p w:rsidR="00B105C3" w:rsidRDefault="009E2E89">
            <w:pPr>
              <w:pStyle w:val="TableParagraph"/>
              <w:spacing w:before="68"/>
              <w:ind w:left="367"/>
              <w:rPr>
                <w:b/>
              </w:rPr>
            </w:pPr>
            <w:r>
              <w:rPr>
                <w:b/>
                <w:spacing w:val="-5"/>
              </w:rPr>
              <w:t>Код</w:t>
            </w:r>
          </w:p>
        </w:tc>
        <w:tc>
          <w:tcPr>
            <w:tcW w:w="8099" w:type="dxa"/>
          </w:tcPr>
          <w:p w:rsidR="00B105C3" w:rsidRDefault="009E2E89">
            <w:pPr>
              <w:pStyle w:val="TableParagraph"/>
              <w:spacing w:before="68"/>
              <w:ind w:left="9"/>
              <w:jc w:val="center"/>
              <w:rPr>
                <w:b/>
              </w:rPr>
            </w:pPr>
            <w:r>
              <w:rPr>
                <w:b/>
              </w:rPr>
              <w:t>Наименование</w:t>
            </w:r>
            <w:r>
              <w:rPr>
                <w:b/>
                <w:spacing w:val="-10"/>
              </w:rPr>
              <w:t xml:space="preserve"> </w:t>
            </w:r>
            <w:r>
              <w:rPr>
                <w:b/>
              </w:rPr>
              <w:t>результата</w:t>
            </w:r>
            <w:r>
              <w:rPr>
                <w:b/>
                <w:spacing w:val="-9"/>
              </w:rPr>
              <w:t xml:space="preserve"> </w:t>
            </w:r>
            <w:r>
              <w:rPr>
                <w:b/>
                <w:spacing w:val="-2"/>
              </w:rPr>
              <w:t>обучения</w:t>
            </w:r>
          </w:p>
        </w:tc>
      </w:tr>
      <w:tr w:rsidR="00B105C3">
        <w:trPr>
          <w:trHeight w:val="316"/>
        </w:trPr>
        <w:tc>
          <w:tcPr>
            <w:tcW w:w="9215" w:type="dxa"/>
            <w:gridSpan w:val="2"/>
          </w:tcPr>
          <w:p w:rsidR="00B105C3" w:rsidRDefault="009E2E89">
            <w:pPr>
              <w:pStyle w:val="TableParagraph"/>
              <w:spacing w:before="27"/>
              <w:ind w:left="9" w:right="2"/>
              <w:jc w:val="center"/>
            </w:pPr>
            <w:r>
              <w:t>ОБЩИЕ</w:t>
            </w:r>
            <w:r>
              <w:rPr>
                <w:spacing w:val="-4"/>
              </w:rPr>
              <w:t xml:space="preserve"> </w:t>
            </w:r>
            <w:r>
              <w:rPr>
                <w:spacing w:val="-2"/>
              </w:rPr>
              <w:t>КОМПЕТЕНЦИИ</w:t>
            </w:r>
          </w:p>
        </w:tc>
      </w:tr>
      <w:tr w:rsidR="00B105C3">
        <w:trPr>
          <w:trHeight w:val="568"/>
        </w:trPr>
        <w:tc>
          <w:tcPr>
            <w:tcW w:w="1116" w:type="dxa"/>
          </w:tcPr>
          <w:p w:rsidR="00B105C3" w:rsidRDefault="009E2E89">
            <w:pPr>
              <w:pStyle w:val="TableParagraph"/>
              <w:spacing w:line="247" w:lineRule="exact"/>
              <w:ind w:left="107"/>
            </w:pPr>
            <w:r>
              <w:t>ОК</w:t>
            </w:r>
            <w:r>
              <w:rPr>
                <w:spacing w:val="-3"/>
              </w:rPr>
              <w:t xml:space="preserve"> </w:t>
            </w:r>
            <w:r>
              <w:rPr>
                <w:spacing w:val="-5"/>
              </w:rPr>
              <w:t>01</w:t>
            </w:r>
          </w:p>
        </w:tc>
        <w:tc>
          <w:tcPr>
            <w:tcW w:w="8099" w:type="dxa"/>
          </w:tcPr>
          <w:p w:rsidR="00B105C3" w:rsidRDefault="009E2E89">
            <w:pPr>
              <w:pStyle w:val="TableParagraph"/>
              <w:spacing w:line="242" w:lineRule="auto"/>
              <w:ind w:left="107" w:right="92"/>
            </w:pPr>
            <w:r>
              <w:t>Выбирать</w:t>
            </w:r>
            <w:r>
              <w:rPr>
                <w:spacing w:val="-1"/>
              </w:rPr>
              <w:t xml:space="preserve"> </w:t>
            </w:r>
            <w:r>
              <w:t>способы решения задач профессиональной деятельности применительно к различным контекстам</w:t>
            </w:r>
          </w:p>
        </w:tc>
      </w:tr>
      <w:tr w:rsidR="00B105C3">
        <w:trPr>
          <w:trHeight w:val="757"/>
        </w:trPr>
        <w:tc>
          <w:tcPr>
            <w:tcW w:w="1116" w:type="dxa"/>
          </w:tcPr>
          <w:p w:rsidR="00B105C3" w:rsidRDefault="009E2E89">
            <w:pPr>
              <w:pStyle w:val="TableParagraph"/>
              <w:spacing w:line="247" w:lineRule="exact"/>
              <w:ind w:left="107"/>
            </w:pPr>
            <w:r>
              <w:t>ОК</w:t>
            </w:r>
            <w:r>
              <w:rPr>
                <w:spacing w:val="-3"/>
              </w:rPr>
              <w:t xml:space="preserve"> </w:t>
            </w:r>
            <w:r>
              <w:rPr>
                <w:spacing w:val="-5"/>
              </w:rPr>
              <w:t>02</w:t>
            </w:r>
          </w:p>
        </w:tc>
        <w:tc>
          <w:tcPr>
            <w:tcW w:w="8099" w:type="dxa"/>
          </w:tcPr>
          <w:p w:rsidR="00B105C3" w:rsidRDefault="009E2E89">
            <w:pPr>
              <w:pStyle w:val="TableParagraph"/>
              <w:tabs>
                <w:tab w:val="left" w:pos="438"/>
                <w:tab w:val="left" w:pos="2317"/>
                <w:tab w:val="left" w:pos="3608"/>
                <w:tab w:val="left" w:pos="4145"/>
                <w:tab w:val="left" w:pos="5496"/>
                <w:tab w:val="left" w:pos="6215"/>
              </w:tabs>
              <w:ind w:left="107" w:right="92"/>
            </w:pPr>
            <w:r>
              <w:t>Использовать</w:t>
            </w:r>
            <w:r>
              <w:rPr>
                <w:spacing w:val="-3"/>
              </w:rPr>
              <w:t xml:space="preserve"> </w:t>
            </w:r>
            <w:r>
              <w:t>современные</w:t>
            </w:r>
            <w:r>
              <w:rPr>
                <w:spacing w:val="-2"/>
              </w:rPr>
              <w:t xml:space="preserve"> </w:t>
            </w:r>
            <w:r>
              <w:t>средства</w:t>
            </w:r>
            <w:r>
              <w:rPr>
                <w:spacing w:val="-5"/>
              </w:rPr>
              <w:t xml:space="preserve"> </w:t>
            </w:r>
            <w:r>
              <w:t>поиска,</w:t>
            </w:r>
            <w:r>
              <w:rPr>
                <w:spacing w:val="-5"/>
              </w:rPr>
              <w:t xml:space="preserve"> </w:t>
            </w:r>
            <w:r>
              <w:t>анализа</w:t>
            </w:r>
            <w:r>
              <w:rPr>
                <w:spacing w:val="-3"/>
              </w:rPr>
              <w:t xml:space="preserve"> </w:t>
            </w:r>
            <w:r>
              <w:t>и</w:t>
            </w:r>
            <w:r>
              <w:rPr>
                <w:spacing w:val="-4"/>
              </w:rPr>
              <w:t xml:space="preserve"> </w:t>
            </w:r>
            <w:proofErr w:type="gramStart"/>
            <w:r>
              <w:t>интерпретации информации</w:t>
            </w:r>
            <w:proofErr w:type="gramEnd"/>
            <w:r>
              <w:t xml:space="preserve"> </w:t>
            </w:r>
            <w:r>
              <w:rPr>
                <w:spacing w:val="-10"/>
              </w:rPr>
              <w:t>и</w:t>
            </w:r>
            <w:r>
              <w:tab/>
            </w:r>
            <w:r>
              <w:rPr>
                <w:spacing w:val="-2"/>
              </w:rPr>
              <w:t>информационные</w:t>
            </w:r>
            <w:r>
              <w:tab/>
            </w:r>
            <w:r>
              <w:rPr>
                <w:spacing w:val="-2"/>
              </w:rPr>
              <w:t>технологии</w:t>
            </w:r>
            <w:r>
              <w:tab/>
            </w:r>
            <w:r>
              <w:rPr>
                <w:spacing w:val="-5"/>
              </w:rPr>
              <w:t>для</w:t>
            </w:r>
            <w:r>
              <w:tab/>
            </w:r>
            <w:r>
              <w:rPr>
                <w:spacing w:val="-2"/>
              </w:rPr>
              <w:t>выполнения</w:t>
            </w:r>
            <w:r>
              <w:tab/>
            </w:r>
            <w:r>
              <w:rPr>
                <w:spacing w:val="-2"/>
              </w:rPr>
              <w:t>задач</w:t>
            </w:r>
            <w:r>
              <w:tab/>
            </w:r>
            <w:r>
              <w:rPr>
                <w:spacing w:val="-2"/>
              </w:rPr>
              <w:t>профессиональной</w:t>
            </w:r>
          </w:p>
          <w:p w:rsidR="00B105C3" w:rsidRDefault="009E2E89">
            <w:pPr>
              <w:pStyle w:val="TableParagraph"/>
              <w:spacing w:line="238" w:lineRule="exact"/>
              <w:ind w:left="107"/>
            </w:pPr>
            <w:r>
              <w:rPr>
                <w:spacing w:val="-2"/>
              </w:rPr>
              <w:t>деятельности</w:t>
            </w:r>
          </w:p>
        </w:tc>
      </w:tr>
      <w:tr w:rsidR="00B105C3">
        <w:trPr>
          <w:trHeight w:val="1012"/>
        </w:trPr>
        <w:tc>
          <w:tcPr>
            <w:tcW w:w="1116" w:type="dxa"/>
          </w:tcPr>
          <w:p w:rsidR="00B105C3" w:rsidRDefault="009E2E89">
            <w:pPr>
              <w:pStyle w:val="TableParagraph"/>
              <w:spacing w:line="247" w:lineRule="exact"/>
              <w:ind w:left="107"/>
            </w:pPr>
            <w:r>
              <w:t>ОК</w:t>
            </w:r>
            <w:r>
              <w:rPr>
                <w:spacing w:val="-3"/>
              </w:rPr>
              <w:t xml:space="preserve"> </w:t>
            </w:r>
            <w:r>
              <w:rPr>
                <w:spacing w:val="-5"/>
              </w:rPr>
              <w:t>03</w:t>
            </w:r>
          </w:p>
        </w:tc>
        <w:tc>
          <w:tcPr>
            <w:tcW w:w="8099" w:type="dxa"/>
          </w:tcPr>
          <w:p w:rsidR="00B105C3" w:rsidRDefault="009E2E89">
            <w:pPr>
              <w:pStyle w:val="TableParagraph"/>
              <w:ind w:left="107" w:right="96"/>
              <w:jc w:val="both"/>
            </w:pPr>
            <w: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proofErr w:type="gramStart"/>
            <w:r>
              <w:t>использовать</w:t>
            </w:r>
            <w:r>
              <w:rPr>
                <w:spacing w:val="33"/>
              </w:rPr>
              <w:t xml:space="preserve">  </w:t>
            </w:r>
            <w:r>
              <w:t>знания</w:t>
            </w:r>
            <w:proofErr w:type="gramEnd"/>
            <w:r>
              <w:rPr>
                <w:spacing w:val="33"/>
              </w:rPr>
              <w:t xml:space="preserve">  </w:t>
            </w:r>
            <w:r>
              <w:t>по</w:t>
            </w:r>
            <w:r>
              <w:rPr>
                <w:spacing w:val="33"/>
              </w:rPr>
              <w:t xml:space="preserve">  </w:t>
            </w:r>
            <w:r>
              <w:t>финансовой</w:t>
            </w:r>
            <w:r>
              <w:rPr>
                <w:spacing w:val="31"/>
              </w:rPr>
              <w:t xml:space="preserve">  </w:t>
            </w:r>
            <w:r>
              <w:t>грамотности</w:t>
            </w:r>
            <w:r>
              <w:rPr>
                <w:spacing w:val="33"/>
              </w:rPr>
              <w:t xml:space="preserve">  </w:t>
            </w:r>
            <w:r>
              <w:t>в</w:t>
            </w:r>
            <w:r>
              <w:rPr>
                <w:spacing w:val="32"/>
              </w:rPr>
              <w:t xml:space="preserve">  </w:t>
            </w:r>
            <w:r>
              <w:t>различных</w:t>
            </w:r>
            <w:r>
              <w:rPr>
                <w:spacing w:val="32"/>
              </w:rPr>
              <w:t xml:space="preserve">  </w:t>
            </w:r>
            <w:r>
              <w:rPr>
                <w:spacing w:val="-2"/>
              </w:rPr>
              <w:t>жизненных</w:t>
            </w:r>
          </w:p>
          <w:p w:rsidR="00B105C3" w:rsidRDefault="009E2E89">
            <w:pPr>
              <w:pStyle w:val="TableParagraph"/>
              <w:spacing w:line="240" w:lineRule="exact"/>
              <w:ind w:left="107"/>
            </w:pPr>
            <w:r>
              <w:rPr>
                <w:spacing w:val="-2"/>
              </w:rPr>
              <w:t>ситуациях</w:t>
            </w:r>
          </w:p>
        </w:tc>
      </w:tr>
      <w:tr w:rsidR="00B105C3">
        <w:trPr>
          <w:trHeight w:val="565"/>
        </w:trPr>
        <w:tc>
          <w:tcPr>
            <w:tcW w:w="1116" w:type="dxa"/>
          </w:tcPr>
          <w:p w:rsidR="00B105C3" w:rsidRDefault="009E2E89">
            <w:pPr>
              <w:pStyle w:val="TableParagraph"/>
              <w:spacing w:line="247" w:lineRule="exact"/>
              <w:ind w:left="107"/>
            </w:pPr>
            <w:r>
              <w:t>ОК</w:t>
            </w:r>
            <w:r>
              <w:rPr>
                <w:spacing w:val="-3"/>
              </w:rPr>
              <w:t xml:space="preserve"> </w:t>
            </w:r>
            <w:r>
              <w:rPr>
                <w:spacing w:val="-5"/>
              </w:rPr>
              <w:t>04</w:t>
            </w:r>
          </w:p>
        </w:tc>
        <w:tc>
          <w:tcPr>
            <w:tcW w:w="8099" w:type="dxa"/>
          </w:tcPr>
          <w:p w:rsidR="00B105C3" w:rsidRDefault="009E2E89">
            <w:pPr>
              <w:pStyle w:val="TableParagraph"/>
              <w:spacing w:line="247" w:lineRule="exact"/>
              <w:ind w:left="107"/>
            </w:pPr>
            <w:r>
              <w:t>Эффективно</w:t>
            </w:r>
            <w:r>
              <w:rPr>
                <w:spacing w:val="-6"/>
              </w:rPr>
              <w:t xml:space="preserve"> </w:t>
            </w:r>
            <w:r>
              <w:t>взаимодействовать</w:t>
            </w:r>
            <w:r>
              <w:rPr>
                <w:spacing w:val="-5"/>
              </w:rPr>
              <w:t xml:space="preserve"> </w:t>
            </w:r>
            <w:r>
              <w:t>и</w:t>
            </w:r>
            <w:r>
              <w:rPr>
                <w:spacing w:val="-5"/>
              </w:rPr>
              <w:t xml:space="preserve"> </w:t>
            </w:r>
            <w:r>
              <w:t>работать</w:t>
            </w:r>
            <w:r>
              <w:rPr>
                <w:spacing w:val="-5"/>
              </w:rPr>
              <w:t xml:space="preserve"> </w:t>
            </w:r>
            <w:r>
              <w:t>в</w:t>
            </w:r>
            <w:r>
              <w:rPr>
                <w:spacing w:val="-6"/>
              </w:rPr>
              <w:t xml:space="preserve"> </w:t>
            </w:r>
            <w:r>
              <w:t>коллективе</w:t>
            </w:r>
            <w:r>
              <w:rPr>
                <w:spacing w:val="-5"/>
              </w:rPr>
              <w:t xml:space="preserve"> </w:t>
            </w:r>
            <w:r>
              <w:t>и</w:t>
            </w:r>
            <w:r>
              <w:rPr>
                <w:spacing w:val="-5"/>
              </w:rPr>
              <w:t xml:space="preserve"> </w:t>
            </w:r>
            <w:r>
              <w:rPr>
                <w:spacing w:val="-2"/>
              </w:rPr>
              <w:t>команде</w:t>
            </w:r>
          </w:p>
        </w:tc>
      </w:tr>
      <w:tr w:rsidR="00B105C3">
        <w:trPr>
          <w:trHeight w:val="758"/>
        </w:trPr>
        <w:tc>
          <w:tcPr>
            <w:tcW w:w="1116" w:type="dxa"/>
          </w:tcPr>
          <w:p w:rsidR="00B105C3" w:rsidRDefault="009E2E89">
            <w:pPr>
              <w:pStyle w:val="TableParagraph"/>
              <w:spacing w:line="247" w:lineRule="exact"/>
              <w:ind w:left="107"/>
            </w:pPr>
            <w:r>
              <w:t>ОК</w:t>
            </w:r>
            <w:r>
              <w:rPr>
                <w:spacing w:val="-3"/>
              </w:rPr>
              <w:t xml:space="preserve"> </w:t>
            </w:r>
            <w:r>
              <w:rPr>
                <w:spacing w:val="-5"/>
              </w:rPr>
              <w:t>05</w:t>
            </w:r>
          </w:p>
        </w:tc>
        <w:tc>
          <w:tcPr>
            <w:tcW w:w="8099" w:type="dxa"/>
          </w:tcPr>
          <w:p w:rsidR="00B105C3" w:rsidRDefault="009E2E89">
            <w:pPr>
              <w:pStyle w:val="TableParagraph"/>
              <w:spacing w:line="247" w:lineRule="exact"/>
              <w:ind w:left="107"/>
            </w:pPr>
            <w:r>
              <w:t>Осуществлять</w:t>
            </w:r>
            <w:r>
              <w:rPr>
                <w:spacing w:val="40"/>
              </w:rPr>
              <w:t xml:space="preserve"> </w:t>
            </w:r>
            <w:r>
              <w:t>устную</w:t>
            </w:r>
            <w:r>
              <w:rPr>
                <w:spacing w:val="43"/>
              </w:rPr>
              <w:t xml:space="preserve"> </w:t>
            </w:r>
            <w:r>
              <w:t>и</w:t>
            </w:r>
            <w:r>
              <w:rPr>
                <w:spacing w:val="43"/>
              </w:rPr>
              <w:t xml:space="preserve"> </w:t>
            </w:r>
            <w:r>
              <w:t>письменную</w:t>
            </w:r>
            <w:r>
              <w:rPr>
                <w:spacing w:val="43"/>
              </w:rPr>
              <w:t xml:space="preserve"> </w:t>
            </w:r>
            <w:r>
              <w:t>коммуникацию</w:t>
            </w:r>
            <w:r>
              <w:rPr>
                <w:spacing w:val="42"/>
              </w:rPr>
              <w:t xml:space="preserve"> </w:t>
            </w:r>
            <w:r>
              <w:t>на</w:t>
            </w:r>
            <w:r>
              <w:rPr>
                <w:spacing w:val="43"/>
              </w:rPr>
              <w:t xml:space="preserve"> </w:t>
            </w:r>
            <w:r>
              <w:t>государственном</w:t>
            </w:r>
            <w:r>
              <w:rPr>
                <w:spacing w:val="40"/>
              </w:rPr>
              <w:t xml:space="preserve"> </w:t>
            </w:r>
            <w:r>
              <w:rPr>
                <w:spacing w:val="-2"/>
              </w:rPr>
              <w:t>языке</w:t>
            </w:r>
          </w:p>
          <w:p w:rsidR="00B105C3" w:rsidRDefault="009E2E89">
            <w:pPr>
              <w:pStyle w:val="TableParagraph"/>
              <w:spacing w:line="252" w:lineRule="exact"/>
              <w:ind w:left="107" w:right="92"/>
            </w:pPr>
            <w:r>
              <w:t>Российской</w:t>
            </w:r>
            <w:r>
              <w:rPr>
                <w:spacing w:val="80"/>
              </w:rPr>
              <w:t xml:space="preserve"> </w:t>
            </w:r>
            <w:r>
              <w:t>Федерации</w:t>
            </w:r>
            <w:r>
              <w:rPr>
                <w:spacing w:val="80"/>
              </w:rPr>
              <w:t xml:space="preserve"> </w:t>
            </w:r>
            <w:r>
              <w:t>с</w:t>
            </w:r>
            <w:r>
              <w:rPr>
                <w:spacing w:val="80"/>
              </w:rPr>
              <w:t xml:space="preserve"> </w:t>
            </w:r>
            <w:r>
              <w:t>учетом</w:t>
            </w:r>
            <w:r>
              <w:rPr>
                <w:spacing w:val="80"/>
              </w:rPr>
              <w:t xml:space="preserve"> </w:t>
            </w:r>
            <w:r>
              <w:t>особенностей</w:t>
            </w:r>
            <w:r>
              <w:rPr>
                <w:spacing w:val="80"/>
              </w:rPr>
              <w:t xml:space="preserve"> </w:t>
            </w:r>
            <w:r>
              <w:t>социального</w:t>
            </w:r>
            <w:r>
              <w:rPr>
                <w:spacing w:val="80"/>
              </w:rPr>
              <w:t xml:space="preserve"> </w:t>
            </w:r>
            <w:r>
              <w:t>и</w:t>
            </w:r>
            <w:r>
              <w:rPr>
                <w:spacing w:val="80"/>
              </w:rPr>
              <w:t xml:space="preserve"> </w:t>
            </w:r>
            <w:r>
              <w:t>культурного</w:t>
            </w:r>
            <w:r>
              <w:rPr>
                <w:spacing w:val="80"/>
              </w:rPr>
              <w:t xml:space="preserve"> </w:t>
            </w:r>
            <w:r>
              <w:rPr>
                <w:spacing w:val="-2"/>
              </w:rPr>
              <w:t>контекста</w:t>
            </w:r>
          </w:p>
        </w:tc>
      </w:tr>
      <w:tr w:rsidR="00B105C3">
        <w:trPr>
          <w:trHeight w:val="1012"/>
        </w:trPr>
        <w:tc>
          <w:tcPr>
            <w:tcW w:w="1116" w:type="dxa"/>
          </w:tcPr>
          <w:p w:rsidR="00B105C3" w:rsidRDefault="009E2E89">
            <w:pPr>
              <w:pStyle w:val="TableParagraph"/>
              <w:spacing w:line="249" w:lineRule="exact"/>
              <w:ind w:left="107"/>
            </w:pPr>
            <w:r>
              <w:t>ОК</w:t>
            </w:r>
            <w:r>
              <w:rPr>
                <w:spacing w:val="-3"/>
              </w:rPr>
              <w:t xml:space="preserve"> </w:t>
            </w:r>
            <w:r>
              <w:rPr>
                <w:spacing w:val="-5"/>
              </w:rPr>
              <w:t>06</w:t>
            </w:r>
          </w:p>
        </w:tc>
        <w:tc>
          <w:tcPr>
            <w:tcW w:w="8099" w:type="dxa"/>
          </w:tcPr>
          <w:p w:rsidR="00B105C3" w:rsidRDefault="009E2E89">
            <w:pPr>
              <w:pStyle w:val="TableParagraph"/>
              <w:ind w:left="107" w:right="96"/>
              <w:jc w:val="both"/>
            </w:pPr>
            <w: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w:t>
            </w:r>
            <w:proofErr w:type="gramStart"/>
            <w:r>
              <w:t>учетом</w:t>
            </w:r>
            <w:r>
              <w:rPr>
                <w:spacing w:val="70"/>
              </w:rPr>
              <w:t xml:space="preserve">  </w:t>
            </w:r>
            <w:r>
              <w:t>гармонизации</w:t>
            </w:r>
            <w:proofErr w:type="gramEnd"/>
            <w:r>
              <w:rPr>
                <w:spacing w:val="71"/>
              </w:rPr>
              <w:t xml:space="preserve">  </w:t>
            </w:r>
            <w:r>
              <w:t>межнациональных</w:t>
            </w:r>
            <w:r>
              <w:rPr>
                <w:spacing w:val="73"/>
              </w:rPr>
              <w:t xml:space="preserve">  </w:t>
            </w:r>
            <w:r>
              <w:t>и</w:t>
            </w:r>
            <w:r>
              <w:rPr>
                <w:spacing w:val="71"/>
              </w:rPr>
              <w:t xml:space="preserve">  </w:t>
            </w:r>
            <w:r>
              <w:t>межрелигиозных</w:t>
            </w:r>
            <w:r>
              <w:rPr>
                <w:spacing w:val="74"/>
              </w:rPr>
              <w:t xml:space="preserve">  </w:t>
            </w:r>
            <w:r>
              <w:rPr>
                <w:spacing w:val="-2"/>
              </w:rPr>
              <w:t>отношений,</w:t>
            </w:r>
          </w:p>
          <w:p w:rsidR="00B105C3" w:rsidRDefault="009E2E89">
            <w:pPr>
              <w:pStyle w:val="TableParagraph"/>
              <w:spacing w:line="237" w:lineRule="exact"/>
              <w:ind w:left="107"/>
              <w:jc w:val="both"/>
            </w:pPr>
            <w:r>
              <w:t>применять</w:t>
            </w:r>
            <w:r>
              <w:rPr>
                <w:spacing w:val="-8"/>
              </w:rPr>
              <w:t xml:space="preserve"> </w:t>
            </w:r>
            <w:r>
              <w:t>стандарты</w:t>
            </w:r>
            <w:r>
              <w:rPr>
                <w:spacing w:val="-8"/>
              </w:rPr>
              <w:t xml:space="preserve"> </w:t>
            </w:r>
            <w:r>
              <w:t>антикоррупционного</w:t>
            </w:r>
            <w:r>
              <w:rPr>
                <w:spacing w:val="-7"/>
              </w:rPr>
              <w:t xml:space="preserve"> </w:t>
            </w:r>
            <w:r>
              <w:rPr>
                <w:spacing w:val="-2"/>
              </w:rPr>
              <w:t>поведения;</w:t>
            </w:r>
          </w:p>
        </w:tc>
      </w:tr>
      <w:tr w:rsidR="00B105C3">
        <w:trPr>
          <w:trHeight w:val="568"/>
        </w:trPr>
        <w:tc>
          <w:tcPr>
            <w:tcW w:w="1116" w:type="dxa"/>
          </w:tcPr>
          <w:p w:rsidR="00B105C3" w:rsidRDefault="009E2E89">
            <w:pPr>
              <w:pStyle w:val="TableParagraph"/>
              <w:spacing w:line="247" w:lineRule="exact"/>
              <w:ind w:left="107"/>
            </w:pPr>
            <w:r>
              <w:t>ОК</w:t>
            </w:r>
            <w:r>
              <w:rPr>
                <w:spacing w:val="-3"/>
              </w:rPr>
              <w:t xml:space="preserve"> </w:t>
            </w:r>
            <w:r>
              <w:rPr>
                <w:spacing w:val="-5"/>
              </w:rPr>
              <w:t>09</w:t>
            </w:r>
          </w:p>
        </w:tc>
        <w:tc>
          <w:tcPr>
            <w:tcW w:w="8099" w:type="dxa"/>
          </w:tcPr>
          <w:p w:rsidR="00B105C3" w:rsidRDefault="009E2E89">
            <w:pPr>
              <w:pStyle w:val="TableParagraph"/>
              <w:tabs>
                <w:tab w:val="left" w:pos="1674"/>
                <w:tab w:val="left" w:pos="3735"/>
                <w:tab w:val="left" w:pos="5464"/>
                <w:tab w:val="left" w:pos="5970"/>
                <w:tab w:val="left" w:pos="7871"/>
              </w:tabs>
              <w:spacing w:line="242" w:lineRule="auto"/>
              <w:ind w:left="107" w:right="97"/>
            </w:pPr>
            <w:r>
              <w:rPr>
                <w:spacing w:val="-2"/>
              </w:rPr>
              <w:t>Пользоваться</w:t>
            </w:r>
            <w:r>
              <w:tab/>
            </w:r>
            <w:r>
              <w:rPr>
                <w:spacing w:val="-2"/>
              </w:rPr>
              <w:t>профессиональной</w:t>
            </w:r>
            <w:r>
              <w:tab/>
            </w:r>
            <w:r>
              <w:rPr>
                <w:spacing w:val="-2"/>
              </w:rPr>
              <w:t>документацией</w:t>
            </w:r>
            <w:r>
              <w:tab/>
            </w:r>
            <w:r>
              <w:rPr>
                <w:spacing w:val="-6"/>
              </w:rPr>
              <w:t>на</w:t>
            </w:r>
            <w:r>
              <w:tab/>
            </w:r>
            <w:r>
              <w:rPr>
                <w:spacing w:val="-2"/>
              </w:rPr>
              <w:t>государственном</w:t>
            </w:r>
            <w:r>
              <w:tab/>
            </w:r>
            <w:r>
              <w:rPr>
                <w:spacing w:val="-10"/>
              </w:rPr>
              <w:t xml:space="preserve">и </w:t>
            </w:r>
            <w:r>
              <w:t>иностранном языках.</w:t>
            </w:r>
          </w:p>
        </w:tc>
      </w:tr>
      <w:tr w:rsidR="00B105C3">
        <w:trPr>
          <w:trHeight w:val="275"/>
        </w:trPr>
        <w:tc>
          <w:tcPr>
            <w:tcW w:w="9215" w:type="dxa"/>
            <w:gridSpan w:val="2"/>
          </w:tcPr>
          <w:p w:rsidR="00B105C3" w:rsidRDefault="009E2E89">
            <w:pPr>
              <w:pStyle w:val="TableParagraph"/>
              <w:spacing w:before="5" w:line="250" w:lineRule="exact"/>
              <w:ind w:left="9"/>
              <w:jc w:val="center"/>
            </w:pPr>
            <w:r>
              <w:rPr>
                <w:spacing w:val="-2"/>
              </w:rPr>
              <w:t>ПРОФЕССИОНАЛЬНЫЕ</w:t>
            </w:r>
            <w:r>
              <w:rPr>
                <w:spacing w:val="13"/>
              </w:rPr>
              <w:t xml:space="preserve"> </w:t>
            </w:r>
            <w:r>
              <w:rPr>
                <w:spacing w:val="-2"/>
              </w:rPr>
              <w:t>КОМПЕТЕНЦИИ</w:t>
            </w:r>
          </w:p>
        </w:tc>
      </w:tr>
      <w:tr w:rsidR="00B105C3">
        <w:trPr>
          <w:trHeight w:val="552"/>
        </w:trPr>
        <w:tc>
          <w:tcPr>
            <w:tcW w:w="1116" w:type="dxa"/>
          </w:tcPr>
          <w:p w:rsidR="00B105C3" w:rsidRDefault="009E2E89">
            <w:pPr>
              <w:pStyle w:val="TableParagraph"/>
              <w:spacing w:line="268" w:lineRule="exact"/>
              <w:ind w:left="107"/>
              <w:rPr>
                <w:sz w:val="24"/>
              </w:rPr>
            </w:pPr>
            <w:r>
              <w:rPr>
                <w:sz w:val="24"/>
              </w:rPr>
              <w:t xml:space="preserve">ПК </w:t>
            </w:r>
            <w:r>
              <w:rPr>
                <w:spacing w:val="-5"/>
                <w:sz w:val="24"/>
              </w:rPr>
              <w:t>2.1</w:t>
            </w:r>
          </w:p>
        </w:tc>
        <w:tc>
          <w:tcPr>
            <w:tcW w:w="8099" w:type="dxa"/>
          </w:tcPr>
          <w:p w:rsidR="00B105C3" w:rsidRDefault="009E2E89">
            <w:pPr>
              <w:pStyle w:val="TableParagraph"/>
              <w:tabs>
                <w:tab w:val="left" w:pos="1698"/>
                <w:tab w:val="left" w:pos="3379"/>
                <w:tab w:val="left" w:pos="4557"/>
                <w:tab w:val="left" w:pos="5012"/>
                <w:tab w:val="left" w:pos="5787"/>
                <w:tab w:val="left" w:pos="7182"/>
              </w:tabs>
              <w:spacing w:line="268" w:lineRule="exact"/>
              <w:ind w:left="107"/>
              <w:rPr>
                <w:sz w:val="24"/>
              </w:rPr>
            </w:pPr>
            <w:r>
              <w:rPr>
                <w:spacing w:val="-2"/>
                <w:sz w:val="24"/>
              </w:rPr>
              <w:t>Формировать</w:t>
            </w:r>
            <w:r>
              <w:rPr>
                <w:sz w:val="24"/>
              </w:rPr>
              <w:tab/>
            </w:r>
            <w:r>
              <w:rPr>
                <w:spacing w:val="-2"/>
                <w:sz w:val="24"/>
              </w:rPr>
              <w:t>бухгалтерские</w:t>
            </w:r>
            <w:r>
              <w:rPr>
                <w:sz w:val="24"/>
              </w:rPr>
              <w:tab/>
            </w:r>
            <w:r>
              <w:rPr>
                <w:spacing w:val="-2"/>
                <w:sz w:val="24"/>
              </w:rPr>
              <w:t>проводки</w:t>
            </w:r>
            <w:r>
              <w:rPr>
                <w:sz w:val="24"/>
              </w:rPr>
              <w:tab/>
            </w:r>
            <w:r>
              <w:rPr>
                <w:spacing w:val="-5"/>
                <w:sz w:val="24"/>
              </w:rPr>
              <w:t>по</w:t>
            </w:r>
            <w:r>
              <w:rPr>
                <w:sz w:val="24"/>
              </w:rPr>
              <w:tab/>
            </w:r>
            <w:r>
              <w:rPr>
                <w:spacing w:val="-2"/>
                <w:sz w:val="24"/>
              </w:rPr>
              <w:t>учету</w:t>
            </w:r>
            <w:r>
              <w:rPr>
                <w:sz w:val="24"/>
              </w:rPr>
              <w:tab/>
            </w:r>
            <w:r>
              <w:rPr>
                <w:spacing w:val="-2"/>
                <w:sz w:val="24"/>
              </w:rPr>
              <w:t>источников</w:t>
            </w:r>
            <w:r>
              <w:rPr>
                <w:sz w:val="24"/>
              </w:rPr>
              <w:tab/>
            </w:r>
            <w:r>
              <w:rPr>
                <w:spacing w:val="-2"/>
                <w:sz w:val="24"/>
              </w:rPr>
              <w:t>активов</w:t>
            </w:r>
          </w:p>
          <w:p w:rsidR="00B105C3" w:rsidRDefault="009E2E89">
            <w:pPr>
              <w:pStyle w:val="TableParagraph"/>
              <w:spacing w:line="264" w:lineRule="exact"/>
              <w:ind w:left="107"/>
              <w:rPr>
                <w:sz w:val="24"/>
              </w:rPr>
            </w:pPr>
            <w:r>
              <w:rPr>
                <w:sz w:val="24"/>
              </w:rPr>
              <w:t>организации</w:t>
            </w:r>
            <w:r>
              <w:rPr>
                <w:spacing w:val="-7"/>
                <w:sz w:val="24"/>
              </w:rPr>
              <w:t xml:space="preserve"> </w:t>
            </w:r>
            <w:r>
              <w:rPr>
                <w:sz w:val="24"/>
              </w:rPr>
              <w:t>на</w:t>
            </w:r>
            <w:r>
              <w:rPr>
                <w:spacing w:val="-2"/>
                <w:sz w:val="24"/>
              </w:rPr>
              <w:t xml:space="preserve"> </w:t>
            </w:r>
            <w:r>
              <w:rPr>
                <w:sz w:val="24"/>
              </w:rPr>
              <w:t>основе</w:t>
            </w:r>
            <w:r>
              <w:rPr>
                <w:spacing w:val="-4"/>
                <w:sz w:val="24"/>
              </w:rPr>
              <w:t xml:space="preserve"> </w:t>
            </w:r>
            <w:r>
              <w:rPr>
                <w:sz w:val="24"/>
              </w:rPr>
              <w:t>рабочего</w:t>
            </w:r>
            <w:r>
              <w:rPr>
                <w:spacing w:val="-3"/>
                <w:sz w:val="24"/>
              </w:rPr>
              <w:t xml:space="preserve"> </w:t>
            </w:r>
            <w:r>
              <w:rPr>
                <w:sz w:val="24"/>
              </w:rPr>
              <w:t>плана</w:t>
            </w:r>
            <w:r>
              <w:rPr>
                <w:spacing w:val="-3"/>
                <w:sz w:val="24"/>
              </w:rPr>
              <w:t xml:space="preserve"> </w:t>
            </w:r>
            <w:r>
              <w:rPr>
                <w:sz w:val="24"/>
              </w:rPr>
              <w:t>счетов</w:t>
            </w:r>
            <w:r>
              <w:rPr>
                <w:spacing w:val="-1"/>
                <w:sz w:val="24"/>
              </w:rPr>
              <w:t xml:space="preserve"> </w:t>
            </w:r>
            <w:r>
              <w:rPr>
                <w:sz w:val="24"/>
              </w:rPr>
              <w:t xml:space="preserve">бухгалтерского </w:t>
            </w:r>
            <w:r>
              <w:rPr>
                <w:spacing w:val="-2"/>
                <w:sz w:val="24"/>
              </w:rPr>
              <w:t>учета;</w:t>
            </w:r>
          </w:p>
        </w:tc>
      </w:tr>
      <w:tr w:rsidR="00B105C3">
        <w:trPr>
          <w:trHeight w:val="551"/>
        </w:trPr>
        <w:tc>
          <w:tcPr>
            <w:tcW w:w="1116" w:type="dxa"/>
          </w:tcPr>
          <w:p w:rsidR="00B105C3" w:rsidRDefault="009E2E89">
            <w:pPr>
              <w:pStyle w:val="TableParagraph"/>
              <w:spacing w:line="268" w:lineRule="exact"/>
              <w:ind w:left="107"/>
              <w:rPr>
                <w:sz w:val="24"/>
              </w:rPr>
            </w:pPr>
            <w:r>
              <w:rPr>
                <w:sz w:val="24"/>
              </w:rPr>
              <w:t xml:space="preserve">ПК </w:t>
            </w:r>
            <w:r>
              <w:rPr>
                <w:spacing w:val="-5"/>
                <w:sz w:val="24"/>
              </w:rPr>
              <w:t>2.2</w:t>
            </w:r>
          </w:p>
        </w:tc>
        <w:tc>
          <w:tcPr>
            <w:tcW w:w="8099" w:type="dxa"/>
          </w:tcPr>
          <w:p w:rsidR="00B105C3" w:rsidRDefault="009E2E89">
            <w:pPr>
              <w:pStyle w:val="TableParagraph"/>
              <w:spacing w:line="268" w:lineRule="exact"/>
              <w:ind w:left="107"/>
              <w:rPr>
                <w:sz w:val="24"/>
              </w:rPr>
            </w:pPr>
            <w:r>
              <w:rPr>
                <w:sz w:val="24"/>
              </w:rPr>
              <w:t>Выполнять</w:t>
            </w:r>
            <w:r>
              <w:rPr>
                <w:spacing w:val="24"/>
                <w:sz w:val="24"/>
              </w:rPr>
              <w:t xml:space="preserve"> </w:t>
            </w:r>
            <w:r>
              <w:rPr>
                <w:sz w:val="24"/>
              </w:rPr>
              <w:t>поручения</w:t>
            </w:r>
            <w:r>
              <w:rPr>
                <w:spacing w:val="25"/>
                <w:sz w:val="24"/>
              </w:rPr>
              <w:t xml:space="preserve"> </w:t>
            </w:r>
            <w:r>
              <w:rPr>
                <w:sz w:val="24"/>
              </w:rPr>
              <w:t>руководства</w:t>
            </w:r>
            <w:r>
              <w:rPr>
                <w:spacing w:val="26"/>
                <w:sz w:val="24"/>
              </w:rPr>
              <w:t xml:space="preserve"> </w:t>
            </w:r>
            <w:r>
              <w:rPr>
                <w:sz w:val="24"/>
              </w:rPr>
              <w:t>в</w:t>
            </w:r>
            <w:r>
              <w:rPr>
                <w:spacing w:val="28"/>
                <w:sz w:val="24"/>
              </w:rPr>
              <w:t xml:space="preserve"> </w:t>
            </w:r>
            <w:r>
              <w:rPr>
                <w:sz w:val="24"/>
              </w:rPr>
              <w:t>составе</w:t>
            </w:r>
            <w:r>
              <w:rPr>
                <w:spacing w:val="26"/>
                <w:sz w:val="24"/>
              </w:rPr>
              <w:t xml:space="preserve"> </w:t>
            </w:r>
            <w:r>
              <w:rPr>
                <w:sz w:val="24"/>
              </w:rPr>
              <w:t>комиссии</w:t>
            </w:r>
            <w:r>
              <w:rPr>
                <w:spacing w:val="26"/>
                <w:sz w:val="24"/>
              </w:rPr>
              <w:t xml:space="preserve"> </w:t>
            </w:r>
            <w:r>
              <w:rPr>
                <w:sz w:val="24"/>
              </w:rPr>
              <w:t>по</w:t>
            </w:r>
            <w:r>
              <w:rPr>
                <w:spacing w:val="26"/>
                <w:sz w:val="24"/>
              </w:rPr>
              <w:t xml:space="preserve"> </w:t>
            </w:r>
            <w:r>
              <w:rPr>
                <w:spacing w:val="-2"/>
                <w:sz w:val="24"/>
              </w:rPr>
              <w:t>инвентаризации</w:t>
            </w:r>
          </w:p>
          <w:p w:rsidR="00B105C3" w:rsidRDefault="009E2E89">
            <w:pPr>
              <w:pStyle w:val="TableParagraph"/>
              <w:spacing w:line="264" w:lineRule="exact"/>
              <w:ind w:left="107"/>
              <w:rPr>
                <w:sz w:val="24"/>
              </w:rPr>
            </w:pPr>
            <w:r>
              <w:rPr>
                <w:sz w:val="24"/>
              </w:rPr>
              <w:t>активов</w:t>
            </w:r>
            <w:r>
              <w:rPr>
                <w:spacing w:val="-3"/>
                <w:sz w:val="24"/>
              </w:rPr>
              <w:t xml:space="preserve"> </w:t>
            </w:r>
            <w:r>
              <w:rPr>
                <w:sz w:val="24"/>
              </w:rPr>
              <w:t>в</w:t>
            </w:r>
            <w:r>
              <w:rPr>
                <w:spacing w:val="-3"/>
                <w:sz w:val="24"/>
              </w:rPr>
              <w:t xml:space="preserve"> </w:t>
            </w:r>
            <w:r>
              <w:rPr>
                <w:sz w:val="24"/>
              </w:rPr>
              <w:t>местах</w:t>
            </w:r>
            <w:r>
              <w:rPr>
                <w:spacing w:val="-1"/>
                <w:sz w:val="24"/>
              </w:rPr>
              <w:t xml:space="preserve"> </w:t>
            </w:r>
            <w:r>
              <w:rPr>
                <w:sz w:val="24"/>
              </w:rPr>
              <w:t>их</w:t>
            </w:r>
            <w:r>
              <w:rPr>
                <w:spacing w:val="-2"/>
                <w:sz w:val="24"/>
              </w:rPr>
              <w:t xml:space="preserve"> хранения;</w:t>
            </w:r>
          </w:p>
        </w:tc>
      </w:tr>
      <w:tr w:rsidR="00B105C3">
        <w:trPr>
          <w:trHeight w:val="551"/>
        </w:trPr>
        <w:tc>
          <w:tcPr>
            <w:tcW w:w="1116" w:type="dxa"/>
          </w:tcPr>
          <w:p w:rsidR="00B105C3" w:rsidRDefault="009E2E89">
            <w:pPr>
              <w:pStyle w:val="TableParagraph"/>
              <w:spacing w:line="268" w:lineRule="exact"/>
              <w:ind w:left="107"/>
              <w:rPr>
                <w:sz w:val="24"/>
              </w:rPr>
            </w:pPr>
            <w:r>
              <w:rPr>
                <w:sz w:val="24"/>
              </w:rPr>
              <w:t xml:space="preserve">ПК </w:t>
            </w:r>
            <w:r>
              <w:rPr>
                <w:spacing w:val="-5"/>
                <w:sz w:val="24"/>
              </w:rPr>
              <w:t>2.3</w:t>
            </w:r>
          </w:p>
        </w:tc>
        <w:tc>
          <w:tcPr>
            <w:tcW w:w="8099" w:type="dxa"/>
          </w:tcPr>
          <w:p w:rsidR="00B105C3" w:rsidRDefault="009E2E89">
            <w:pPr>
              <w:pStyle w:val="TableParagraph"/>
              <w:spacing w:line="268" w:lineRule="exact"/>
              <w:ind w:left="107"/>
              <w:rPr>
                <w:sz w:val="24"/>
              </w:rPr>
            </w:pPr>
            <w:proofErr w:type="gramStart"/>
            <w:r>
              <w:rPr>
                <w:sz w:val="24"/>
              </w:rPr>
              <w:t>Проводить</w:t>
            </w:r>
            <w:r>
              <w:rPr>
                <w:spacing w:val="23"/>
                <w:sz w:val="24"/>
              </w:rPr>
              <w:t xml:space="preserve">  </w:t>
            </w:r>
            <w:r>
              <w:rPr>
                <w:sz w:val="24"/>
              </w:rPr>
              <w:t>подготовку</w:t>
            </w:r>
            <w:proofErr w:type="gramEnd"/>
            <w:r>
              <w:rPr>
                <w:spacing w:val="78"/>
                <w:w w:val="150"/>
                <w:sz w:val="24"/>
              </w:rPr>
              <w:t xml:space="preserve"> </w:t>
            </w:r>
            <w:r>
              <w:rPr>
                <w:sz w:val="24"/>
              </w:rPr>
              <w:t>к</w:t>
            </w:r>
            <w:r>
              <w:rPr>
                <w:spacing w:val="26"/>
                <w:sz w:val="24"/>
              </w:rPr>
              <w:t xml:space="preserve">  </w:t>
            </w:r>
            <w:r>
              <w:rPr>
                <w:sz w:val="24"/>
              </w:rPr>
              <w:t>инвентаризации</w:t>
            </w:r>
            <w:r>
              <w:rPr>
                <w:spacing w:val="27"/>
                <w:sz w:val="24"/>
              </w:rPr>
              <w:t xml:space="preserve">  </w:t>
            </w:r>
            <w:r>
              <w:rPr>
                <w:sz w:val="24"/>
              </w:rPr>
              <w:t>и</w:t>
            </w:r>
            <w:r>
              <w:rPr>
                <w:spacing w:val="25"/>
                <w:sz w:val="24"/>
              </w:rPr>
              <w:t xml:space="preserve">  </w:t>
            </w:r>
            <w:r>
              <w:rPr>
                <w:sz w:val="24"/>
              </w:rPr>
              <w:t>проверку</w:t>
            </w:r>
            <w:r>
              <w:rPr>
                <w:spacing w:val="76"/>
                <w:w w:val="150"/>
                <w:sz w:val="24"/>
              </w:rPr>
              <w:t xml:space="preserve"> </w:t>
            </w:r>
            <w:r>
              <w:rPr>
                <w:spacing w:val="-2"/>
                <w:sz w:val="24"/>
              </w:rPr>
              <w:t>действительного</w:t>
            </w:r>
          </w:p>
          <w:p w:rsidR="00B105C3" w:rsidRDefault="009E2E89">
            <w:pPr>
              <w:pStyle w:val="TableParagraph"/>
              <w:spacing w:line="264" w:lineRule="exact"/>
              <w:ind w:left="107"/>
              <w:rPr>
                <w:sz w:val="24"/>
              </w:rPr>
            </w:pPr>
            <w:r>
              <w:rPr>
                <w:sz w:val="24"/>
              </w:rPr>
              <w:t>соответствия</w:t>
            </w:r>
            <w:r>
              <w:rPr>
                <w:spacing w:val="-7"/>
                <w:sz w:val="24"/>
              </w:rPr>
              <w:t xml:space="preserve"> </w:t>
            </w:r>
            <w:r>
              <w:rPr>
                <w:sz w:val="24"/>
              </w:rPr>
              <w:t>фактических</w:t>
            </w:r>
            <w:r>
              <w:rPr>
                <w:spacing w:val="-2"/>
                <w:sz w:val="24"/>
              </w:rPr>
              <w:t xml:space="preserve"> </w:t>
            </w:r>
            <w:r>
              <w:rPr>
                <w:sz w:val="24"/>
              </w:rPr>
              <w:t>данных</w:t>
            </w:r>
            <w:r>
              <w:rPr>
                <w:spacing w:val="-6"/>
                <w:sz w:val="24"/>
              </w:rPr>
              <w:t xml:space="preserve"> </w:t>
            </w:r>
            <w:r>
              <w:rPr>
                <w:sz w:val="24"/>
              </w:rPr>
              <w:t>инвентаризации</w:t>
            </w:r>
            <w:r>
              <w:rPr>
                <w:spacing w:val="-4"/>
                <w:sz w:val="24"/>
              </w:rPr>
              <w:t xml:space="preserve"> </w:t>
            </w:r>
            <w:r>
              <w:rPr>
                <w:sz w:val="24"/>
              </w:rPr>
              <w:t>данным</w:t>
            </w:r>
            <w:r>
              <w:rPr>
                <w:spacing w:val="-4"/>
                <w:sz w:val="24"/>
              </w:rPr>
              <w:t xml:space="preserve"> </w:t>
            </w:r>
            <w:r>
              <w:rPr>
                <w:spacing w:val="-2"/>
                <w:sz w:val="24"/>
              </w:rPr>
              <w:t>учета;</w:t>
            </w:r>
          </w:p>
        </w:tc>
      </w:tr>
      <w:tr w:rsidR="00B105C3">
        <w:trPr>
          <w:trHeight w:val="827"/>
        </w:trPr>
        <w:tc>
          <w:tcPr>
            <w:tcW w:w="1116" w:type="dxa"/>
          </w:tcPr>
          <w:p w:rsidR="00B105C3" w:rsidRDefault="009E2E89">
            <w:pPr>
              <w:pStyle w:val="TableParagraph"/>
              <w:spacing w:line="268" w:lineRule="exact"/>
              <w:ind w:left="107"/>
              <w:rPr>
                <w:sz w:val="24"/>
              </w:rPr>
            </w:pPr>
            <w:r>
              <w:rPr>
                <w:sz w:val="24"/>
              </w:rPr>
              <w:t xml:space="preserve">ПК </w:t>
            </w:r>
            <w:r>
              <w:rPr>
                <w:spacing w:val="-5"/>
                <w:sz w:val="24"/>
              </w:rPr>
              <w:t>2.4</w:t>
            </w:r>
          </w:p>
        </w:tc>
        <w:tc>
          <w:tcPr>
            <w:tcW w:w="8099" w:type="dxa"/>
          </w:tcPr>
          <w:p w:rsidR="00B105C3" w:rsidRDefault="009E2E89">
            <w:pPr>
              <w:pStyle w:val="TableParagraph"/>
              <w:tabs>
                <w:tab w:val="left" w:pos="2009"/>
                <w:tab w:val="left" w:pos="4633"/>
                <w:tab w:val="left" w:pos="6036"/>
                <w:tab w:val="left" w:pos="6741"/>
              </w:tabs>
              <w:ind w:left="107" w:right="102"/>
              <w:rPr>
                <w:sz w:val="24"/>
              </w:rPr>
            </w:pPr>
            <w:r>
              <w:rPr>
                <w:sz w:val="24"/>
              </w:rPr>
              <w:t>Отражать</w:t>
            </w:r>
            <w:r>
              <w:rPr>
                <w:spacing w:val="-1"/>
                <w:sz w:val="24"/>
              </w:rPr>
              <w:t xml:space="preserve"> </w:t>
            </w:r>
            <w:r>
              <w:rPr>
                <w:sz w:val="24"/>
              </w:rPr>
              <w:t>в</w:t>
            </w:r>
            <w:r>
              <w:rPr>
                <w:spacing w:val="-2"/>
                <w:sz w:val="24"/>
              </w:rPr>
              <w:t xml:space="preserve"> </w:t>
            </w:r>
            <w:r>
              <w:rPr>
                <w:sz w:val="24"/>
              </w:rPr>
              <w:t>бухгалтерских проводках</w:t>
            </w:r>
            <w:r>
              <w:rPr>
                <w:spacing w:val="-2"/>
                <w:sz w:val="24"/>
              </w:rPr>
              <w:t xml:space="preserve"> </w:t>
            </w:r>
            <w:r>
              <w:rPr>
                <w:sz w:val="24"/>
              </w:rPr>
              <w:t>зачет</w:t>
            </w:r>
            <w:r>
              <w:rPr>
                <w:spacing w:val="-1"/>
                <w:sz w:val="24"/>
              </w:rPr>
              <w:t xml:space="preserve"> </w:t>
            </w:r>
            <w:r>
              <w:rPr>
                <w:sz w:val="24"/>
              </w:rPr>
              <w:t>и</w:t>
            </w:r>
            <w:r>
              <w:rPr>
                <w:spacing w:val="-2"/>
                <w:sz w:val="24"/>
              </w:rPr>
              <w:t xml:space="preserve"> </w:t>
            </w:r>
            <w:r>
              <w:rPr>
                <w:sz w:val="24"/>
              </w:rPr>
              <w:t>списание</w:t>
            </w:r>
            <w:r>
              <w:rPr>
                <w:spacing w:val="-2"/>
                <w:sz w:val="24"/>
              </w:rPr>
              <w:t xml:space="preserve"> </w:t>
            </w:r>
            <w:r>
              <w:rPr>
                <w:sz w:val="24"/>
              </w:rPr>
              <w:t>недостачи</w:t>
            </w:r>
            <w:r>
              <w:rPr>
                <w:spacing w:val="-1"/>
                <w:sz w:val="24"/>
              </w:rPr>
              <w:t xml:space="preserve"> </w:t>
            </w:r>
            <w:r>
              <w:rPr>
                <w:sz w:val="24"/>
              </w:rPr>
              <w:t xml:space="preserve">ценностей </w:t>
            </w:r>
            <w:r>
              <w:rPr>
                <w:spacing w:val="-2"/>
                <w:sz w:val="24"/>
              </w:rPr>
              <w:t>(регулировать</w:t>
            </w:r>
            <w:r>
              <w:rPr>
                <w:sz w:val="24"/>
              </w:rPr>
              <w:tab/>
            </w:r>
            <w:r>
              <w:rPr>
                <w:spacing w:val="-2"/>
                <w:sz w:val="24"/>
              </w:rPr>
              <w:t>инвентаризационные</w:t>
            </w:r>
            <w:r>
              <w:rPr>
                <w:sz w:val="24"/>
              </w:rPr>
              <w:tab/>
            </w:r>
            <w:r>
              <w:rPr>
                <w:spacing w:val="-2"/>
                <w:sz w:val="24"/>
              </w:rPr>
              <w:t>разницы)</w:t>
            </w:r>
            <w:r>
              <w:rPr>
                <w:sz w:val="24"/>
              </w:rPr>
              <w:tab/>
            </w:r>
            <w:r>
              <w:rPr>
                <w:spacing w:val="-5"/>
                <w:sz w:val="24"/>
              </w:rPr>
              <w:t>по</w:t>
            </w:r>
            <w:r>
              <w:rPr>
                <w:sz w:val="24"/>
              </w:rPr>
              <w:tab/>
            </w:r>
            <w:r>
              <w:rPr>
                <w:spacing w:val="-2"/>
                <w:sz w:val="24"/>
              </w:rPr>
              <w:t>результатам</w:t>
            </w:r>
          </w:p>
          <w:p w:rsidR="00B105C3" w:rsidRDefault="009E2E89">
            <w:pPr>
              <w:pStyle w:val="TableParagraph"/>
              <w:spacing w:line="264" w:lineRule="exact"/>
              <w:ind w:left="107"/>
              <w:rPr>
                <w:sz w:val="24"/>
              </w:rPr>
            </w:pPr>
            <w:r>
              <w:rPr>
                <w:spacing w:val="-2"/>
                <w:sz w:val="24"/>
              </w:rPr>
              <w:t>инвентаризации;</w:t>
            </w:r>
          </w:p>
        </w:tc>
      </w:tr>
      <w:tr w:rsidR="00B105C3">
        <w:trPr>
          <w:trHeight w:val="278"/>
        </w:trPr>
        <w:tc>
          <w:tcPr>
            <w:tcW w:w="1116" w:type="dxa"/>
          </w:tcPr>
          <w:p w:rsidR="00B105C3" w:rsidRDefault="009E2E89">
            <w:pPr>
              <w:pStyle w:val="TableParagraph"/>
              <w:spacing w:line="258" w:lineRule="exact"/>
              <w:ind w:left="107"/>
              <w:rPr>
                <w:sz w:val="24"/>
              </w:rPr>
            </w:pPr>
            <w:r>
              <w:rPr>
                <w:sz w:val="24"/>
              </w:rPr>
              <w:t xml:space="preserve">ПК </w:t>
            </w:r>
            <w:r>
              <w:rPr>
                <w:spacing w:val="-5"/>
                <w:sz w:val="24"/>
              </w:rPr>
              <w:t>2.5</w:t>
            </w:r>
          </w:p>
        </w:tc>
        <w:tc>
          <w:tcPr>
            <w:tcW w:w="8099" w:type="dxa"/>
          </w:tcPr>
          <w:p w:rsidR="00B105C3" w:rsidRDefault="009E2E89">
            <w:pPr>
              <w:pStyle w:val="TableParagraph"/>
              <w:tabs>
                <w:tab w:val="left" w:pos="1570"/>
                <w:tab w:val="left" w:pos="3045"/>
                <w:tab w:val="left" w:pos="5047"/>
                <w:tab w:val="left" w:pos="6668"/>
              </w:tabs>
              <w:spacing w:line="258" w:lineRule="exact"/>
              <w:ind w:left="107"/>
              <w:rPr>
                <w:sz w:val="24"/>
              </w:rPr>
            </w:pPr>
            <w:r>
              <w:rPr>
                <w:spacing w:val="-2"/>
                <w:sz w:val="24"/>
              </w:rPr>
              <w:t>Проводить</w:t>
            </w:r>
            <w:r>
              <w:rPr>
                <w:sz w:val="24"/>
              </w:rPr>
              <w:tab/>
            </w:r>
            <w:r>
              <w:rPr>
                <w:spacing w:val="-2"/>
                <w:sz w:val="24"/>
              </w:rPr>
              <w:t>процедуры</w:t>
            </w:r>
            <w:r>
              <w:rPr>
                <w:sz w:val="24"/>
              </w:rPr>
              <w:tab/>
            </w:r>
            <w:r>
              <w:rPr>
                <w:spacing w:val="-2"/>
                <w:sz w:val="24"/>
              </w:rPr>
              <w:t>инвентаризации</w:t>
            </w:r>
            <w:r>
              <w:rPr>
                <w:sz w:val="24"/>
              </w:rPr>
              <w:tab/>
            </w:r>
            <w:r>
              <w:rPr>
                <w:spacing w:val="-2"/>
                <w:sz w:val="24"/>
              </w:rPr>
              <w:t>финансовых</w:t>
            </w:r>
            <w:r>
              <w:rPr>
                <w:sz w:val="24"/>
              </w:rPr>
              <w:tab/>
            </w:r>
            <w:r>
              <w:rPr>
                <w:spacing w:val="-2"/>
                <w:sz w:val="24"/>
              </w:rPr>
              <w:t>обязательств</w:t>
            </w:r>
          </w:p>
        </w:tc>
      </w:tr>
    </w:tbl>
    <w:p w:rsidR="00B105C3" w:rsidRDefault="00B105C3">
      <w:pPr>
        <w:pStyle w:val="TableParagraph"/>
        <w:spacing w:line="258" w:lineRule="exact"/>
        <w:rPr>
          <w:sz w:val="24"/>
        </w:rPr>
        <w:sectPr w:rsidR="00B105C3">
          <w:footerReference w:type="default" r:id="rId12"/>
          <w:pgSz w:w="11910" w:h="16840"/>
          <w:pgMar w:top="1040" w:right="708" w:bottom="1171" w:left="1275" w:header="0" w:footer="638"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8099"/>
      </w:tblGrid>
      <w:tr w:rsidR="00B105C3">
        <w:trPr>
          <w:trHeight w:val="277"/>
        </w:trPr>
        <w:tc>
          <w:tcPr>
            <w:tcW w:w="1116" w:type="dxa"/>
          </w:tcPr>
          <w:p w:rsidR="00B105C3" w:rsidRDefault="00B105C3">
            <w:pPr>
              <w:pStyle w:val="TableParagraph"/>
              <w:rPr>
                <w:sz w:val="20"/>
              </w:rPr>
            </w:pPr>
          </w:p>
        </w:tc>
        <w:tc>
          <w:tcPr>
            <w:tcW w:w="8099" w:type="dxa"/>
          </w:tcPr>
          <w:p w:rsidR="00B105C3" w:rsidRDefault="009E2E89">
            <w:pPr>
              <w:pStyle w:val="TableParagraph"/>
              <w:spacing w:line="258" w:lineRule="exact"/>
              <w:ind w:left="107"/>
              <w:rPr>
                <w:sz w:val="24"/>
              </w:rPr>
            </w:pPr>
            <w:r>
              <w:rPr>
                <w:spacing w:val="-2"/>
                <w:sz w:val="24"/>
              </w:rPr>
              <w:t>организации;</w:t>
            </w:r>
          </w:p>
        </w:tc>
      </w:tr>
      <w:tr w:rsidR="00B105C3">
        <w:trPr>
          <w:trHeight w:val="827"/>
        </w:trPr>
        <w:tc>
          <w:tcPr>
            <w:tcW w:w="1116" w:type="dxa"/>
          </w:tcPr>
          <w:p w:rsidR="00B105C3" w:rsidRDefault="009E2E89">
            <w:pPr>
              <w:pStyle w:val="TableParagraph"/>
              <w:spacing w:line="268" w:lineRule="exact"/>
              <w:ind w:left="107"/>
              <w:rPr>
                <w:sz w:val="24"/>
              </w:rPr>
            </w:pPr>
            <w:r>
              <w:rPr>
                <w:sz w:val="24"/>
              </w:rPr>
              <w:t xml:space="preserve">ПК </w:t>
            </w:r>
            <w:r>
              <w:rPr>
                <w:spacing w:val="-5"/>
                <w:sz w:val="24"/>
              </w:rPr>
              <w:t>2.6</w:t>
            </w:r>
          </w:p>
        </w:tc>
        <w:tc>
          <w:tcPr>
            <w:tcW w:w="8099" w:type="dxa"/>
          </w:tcPr>
          <w:p w:rsidR="00B105C3" w:rsidRDefault="009E2E89">
            <w:pPr>
              <w:pStyle w:val="TableParagraph"/>
              <w:spacing w:line="268" w:lineRule="exact"/>
              <w:ind w:left="107"/>
              <w:rPr>
                <w:sz w:val="24"/>
              </w:rPr>
            </w:pPr>
            <w:proofErr w:type="gramStart"/>
            <w:r>
              <w:rPr>
                <w:sz w:val="24"/>
              </w:rPr>
              <w:t>Осуществлять</w:t>
            </w:r>
            <w:r>
              <w:rPr>
                <w:spacing w:val="29"/>
                <w:sz w:val="24"/>
              </w:rPr>
              <w:t xml:space="preserve">  </w:t>
            </w:r>
            <w:r>
              <w:rPr>
                <w:sz w:val="24"/>
              </w:rPr>
              <w:t>сбор</w:t>
            </w:r>
            <w:proofErr w:type="gramEnd"/>
            <w:r>
              <w:rPr>
                <w:spacing w:val="29"/>
                <w:sz w:val="24"/>
              </w:rPr>
              <w:t xml:space="preserve">  </w:t>
            </w:r>
            <w:r>
              <w:rPr>
                <w:sz w:val="24"/>
              </w:rPr>
              <w:t>информации</w:t>
            </w:r>
            <w:r>
              <w:rPr>
                <w:spacing w:val="29"/>
                <w:sz w:val="24"/>
              </w:rPr>
              <w:t xml:space="preserve">  </w:t>
            </w:r>
            <w:r>
              <w:rPr>
                <w:sz w:val="24"/>
              </w:rPr>
              <w:t>о</w:t>
            </w:r>
            <w:r>
              <w:rPr>
                <w:spacing w:val="29"/>
                <w:sz w:val="24"/>
              </w:rPr>
              <w:t xml:space="preserve">  </w:t>
            </w:r>
            <w:r>
              <w:rPr>
                <w:sz w:val="24"/>
              </w:rPr>
              <w:t>деятельности</w:t>
            </w:r>
            <w:r>
              <w:rPr>
                <w:spacing w:val="29"/>
                <w:sz w:val="24"/>
              </w:rPr>
              <w:t xml:space="preserve">  </w:t>
            </w:r>
            <w:r>
              <w:rPr>
                <w:sz w:val="24"/>
              </w:rPr>
              <w:t>объекта</w:t>
            </w:r>
            <w:r>
              <w:rPr>
                <w:spacing w:val="29"/>
                <w:sz w:val="24"/>
              </w:rPr>
              <w:t xml:space="preserve">  </w:t>
            </w:r>
            <w:r>
              <w:rPr>
                <w:spacing w:val="-2"/>
                <w:sz w:val="24"/>
              </w:rPr>
              <w:t>внутреннего</w:t>
            </w:r>
          </w:p>
          <w:p w:rsidR="00B105C3" w:rsidRDefault="009E2E89">
            <w:pPr>
              <w:pStyle w:val="TableParagraph"/>
              <w:spacing w:line="270" w:lineRule="atLeast"/>
              <w:ind w:left="107" w:right="92"/>
              <w:rPr>
                <w:sz w:val="24"/>
              </w:rPr>
            </w:pPr>
            <w:r>
              <w:rPr>
                <w:sz w:val="24"/>
              </w:rPr>
              <w:t>контроля</w:t>
            </w:r>
            <w:r>
              <w:rPr>
                <w:spacing w:val="79"/>
                <w:sz w:val="24"/>
              </w:rPr>
              <w:t xml:space="preserve"> </w:t>
            </w:r>
            <w:r>
              <w:rPr>
                <w:sz w:val="24"/>
              </w:rPr>
              <w:t>по</w:t>
            </w:r>
            <w:r>
              <w:rPr>
                <w:spacing w:val="78"/>
                <w:sz w:val="24"/>
              </w:rPr>
              <w:t xml:space="preserve"> </w:t>
            </w:r>
            <w:r>
              <w:rPr>
                <w:sz w:val="24"/>
              </w:rPr>
              <w:t>выполнению</w:t>
            </w:r>
            <w:r>
              <w:rPr>
                <w:spacing w:val="79"/>
                <w:sz w:val="24"/>
              </w:rPr>
              <w:t xml:space="preserve"> </w:t>
            </w:r>
            <w:r>
              <w:rPr>
                <w:sz w:val="24"/>
              </w:rPr>
              <w:t>требований</w:t>
            </w:r>
            <w:r>
              <w:rPr>
                <w:spacing w:val="79"/>
                <w:sz w:val="24"/>
              </w:rPr>
              <w:t xml:space="preserve"> </w:t>
            </w:r>
            <w:r>
              <w:rPr>
                <w:sz w:val="24"/>
              </w:rPr>
              <w:t>правовой</w:t>
            </w:r>
            <w:r>
              <w:rPr>
                <w:spacing w:val="79"/>
                <w:sz w:val="24"/>
              </w:rPr>
              <w:t xml:space="preserve"> </w:t>
            </w:r>
            <w:r>
              <w:rPr>
                <w:sz w:val="24"/>
              </w:rPr>
              <w:t>и</w:t>
            </w:r>
            <w:r>
              <w:rPr>
                <w:spacing w:val="79"/>
                <w:sz w:val="24"/>
              </w:rPr>
              <w:t xml:space="preserve"> </w:t>
            </w:r>
            <w:r>
              <w:rPr>
                <w:sz w:val="24"/>
              </w:rPr>
              <w:t>нормативной</w:t>
            </w:r>
            <w:r>
              <w:rPr>
                <w:spacing w:val="40"/>
                <w:sz w:val="24"/>
              </w:rPr>
              <w:t xml:space="preserve"> </w:t>
            </w:r>
            <w:r>
              <w:rPr>
                <w:sz w:val="24"/>
              </w:rPr>
              <w:t>базы</w:t>
            </w:r>
            <w:r>
              <w:rPr>
                <w:spacing w:val="78"/>
                <w:sz w:val="24"/>
              </w:rPr>
              <w:t xml:space="preserve"> </w:t>
            </w:r>
            <w:r>
              <w:rPr>
                <w:sz w:val="24"/>
              </w:rPr>
              <w:t>и внутренних регламентов;</w:t>
            </w:r>
          </w:p>
        </w:tc>
      </w:tr>
      <w:tr w:rsidR="00B105C3">
        <w:trPr>
          <w:trHeight w:val="551"/>
        </w:trPr>
        <w:tc>
          <w:tcPr>
            <w:tcW w:w="1116" w:type="dxa"/>
          </w:tcPr>
          <w:p w:rsidR="00B105C3" w:rsidRDefault="009E2E89">
            <w:pPr>
              <w:pStyle w:val="TableParagraph"/>
              <w:spacing w:line="268" w:lineRule="exact"/>
              <w:ind w:left="107"/>
              <w:rPr>
                <w:sz w:val="24"/>
              </w:rPr>
            </w:pPr>
            <w:r>
              <w:rPr>
                <w:sz w:val="24"/>
              </w:rPr>
              <w:t xml:space="preserve">ПК </w:t>
            </w:r>
            <w:r>
              <w:rPr>
                <w:spacing w:val="-5"/>
                <w:sz w:val="24"/>
              </w:rPr>
              <w:t>2.7</w:t>
            </w:r>
          </w:p>
        </w:tc>
        <w:tc>
          <w:tcPr>
            <w:tcW w:w="8099" w:type="dxa"/>
          </w:tcPr>
          <w:p w:rsidR="00B105C3" w:rsidRDefault="009E2E89">
            <w:pPr>
              <w:pStyle w:val="TableParagraph"/>
              <w:spacing w:line="268" w:lineRule="exact"/>
              <w:ind w:left="107"/>
              <w:rPr>
                <w:sz w:val="24"/>
              </w:rPr>
            </w:pPr>
            <w:r>
              <w:rPr>
                <w:sz w:val="24"/>
              </w:rPr>
              <w:t>Выполнять</w:t>
            </w:r>
            <w:r>
              <w:rPr>
                <w:spacing w:val="60"/>
                <w:sz w:val="24"/>
              </w:rPr>
              <w:t xml:space="preserve"> </w:t>
            </w:r>
            <w:r>
              <w:rPr>
                <w:sz w:val="24"/>
              </w:rPr>
              <w:t>контрольные</w:t>
            </w:r>
            <w:r>
              <w:rPr>
                <w:spacing w:val="60"/>
                <w:sz w:val="24"/>
              </w:rPr>
              <w:t xml:space="preserve"> </w:t>
            </w:r>
            <w:r>
              <w:rPr>
                <w:sz w:val="24"/>
              </w:rPr>
              <w:t>процедуры</w:t>
            </w:r>
            <w:r>
              <w:rPr>
                <w:spacing w:val="62"/>
                <w:sz w:val="24"/>
              </w:rPr>
              <w:t xml:space="preserve"> </w:t>
            </w:r>
            <w:r>
              <w:rPr>
                <w:sz w:val="24"/>
              </w:rPr>
              <w:t>и</w:t>
            </w:r>
            <w:r>
              <w:rPr>
                <w:spacing w:val="62"/>
                <w:sz w:val="24"/>
              </w:rPr>
              <w:t xml:space="preserve"> </w:t>
            </w:r>
            <w:r>
              <w:rPr>
                <w:sz w:val="24"/>
              </w:rPr>
              <w:t>их</w:t>
            </w:r>
            <w:r>
              <w:rPr>
                <w:spacing w:val="65"/>
                <w:sz w:val="24"/>
              </w:rPr>
              <w:t xml:space="preserve"> </w:t>
            </w:r>
            <w:r>
              <w:rPr>
                <w:sz w:val="24"/>
              </w:rPr>
              <w:t>документирование,</w:t>
            </w:r>
            <w:r>
              <w:rPr>
                <w:spacing w:val="61"/>
                <w:sz w:val="24"/>
              </w:rPr>
              <w:t xml:space="preserve"> </w:t>
            </w:r>
            <w:r>
              <w:rPr>
                <w:sz w:val="24"/>
              </w:rPr>
              <w:t>готовить</w:t>
            </w:r>
            <w:r>
              <w:rPr>
                <w:spacing w:val="61"/>
                <w:sz w:val="24"/>
              </w:rPr>
              <w:t xml:space="preserve"> </w:t>
            </w:r>
            <w:r>
              <w:rPr>
                <w:spacing w:val="-10"/>
                <w:sz w:val="24"/>
              </w:rPr>
              <w:t>и</w:t>
            </w:r>
          </w:p>
          <w:p w:rsidR="00B105C3" w:rsidRDefault="009E2E89">
            <w:pPr>
              <w:pStyle w:val="TableParagraph"/>
              <w:spacing w:line="264" w:lineRule="exact"/>
              <w:ind w:left="107"/>
              <w:rPr>
                <w:sz w:val="24"/>
              </w:rPr>
            </w:pPr>
            <w:r>
              <w:rPr>
                <w:sz w:val="24"/>
              </w:rPr>
              <w:t>оформлять</w:t>
            </w:r>
            <w:r>
              <w:rPr>
                <w:spacing w:val="-5"/>
                <w:sz w:val="24"/>
              </w:rPr>
              <w:t xml:space="preserve"> </w:t>
            </w:r>
            <w:r>
              <w:rPr>
                <w:sz w:val="24"/>
              </w:rPr>
              <w:t>завершающие</w:t>
            </w:r>
            <w:r>
              <w:rPr>
                <w:spacing w:val="-4"/>
                <w:sz w:val="24"/>
              </w:rPr>
              <w:t xml:space="preserve"> </w:t>
            </w:r>
            <w:r>
              <w:rPr>
                <w:sz w:val="24"/>
              </w:rPr>
              <w:t>материалы</w:t>
            </w:r>
            <w:r>
              <w:rPr>
                <w:spacing w:val="-3"/>
                <w:sz w:val="24"/>
              </w:rPr>
              <w:t xml:space="preserve"> </w:t>
            </w:r>
            <w:r>
              <w:rPr>
                <w:sz w:val="24"/>
              </w:rPr>
              <w:t>по</w:t>
            </w:r>
            <w:r>
              <w:rPr>
                <w:spacing w:val="-3"/>
                <w:sz w:val="24"/>
              </w:rPr>
              <w:t xml:space="preserve"> </w:t>
            </w:r>
            <w:r>
              <w:rPr>
                <w:sz w:val="24"/>
              </w:rPr>
              <w:t>результатам</w:t>
            </w:r>
            <w:r>
              <w:rPr>
                <w:spacing w:val="-4"/>
                <w:sz w:val="24"/>
              </w:rPr>
              <w:t xml:space="preserve"> </w:t>
            </w:r>
            <w:r>
              <w:rPr>
                <w:sz w:val="24"/>
              </w:rPr>
              <w:t>внутреннего</w:t>
            </w:r>
            <w:r>
              <w:rPr>
                <w:spacing w:val="-3"/>
                <w:sz w:val="24"/>
              </w:rPr>
              <w:t xml:space="preserve"> </w:t>
            </w:r>
            <w:r>
              <w:rPr>
                <w:spacing w:val="-2"/>
                <w:sz w:val="24"/>
              </w:rPr>
              <w:t>контроля.</w:t>
            </w:r>
          </w:p>
        </w:tc>
      </w:tr>
      <w:tr w:rsidR="00B105C3">
        <w:trPr>
          <w:trHeight w:val="275"/>
        </w:trPr>
        <w:tc>
          <w:tcPr>
            <w:tcW w:w="9215" w:type="dxa"/>
            <w:gridSpan w:val="2"/>
          </w:tcPr>
          <w:p w:rsidR="00B105C3" w:rsidRDefault="009E2E89">
            <w:pPr>
              <w:pStyle w:val="TableParagraph"/>
              <w:spacing w:line="256" w:lineRule="exact"/>
              <w:ind w:left="9" w:right="3"/>
              <w:jc w:val="center"/>
              <w:rPr>
                <w:sz w:val="24"/>
              </w:rPr>
            </w:pPr>
            <w:r>
              <w:rPr>
                <w:sz w:val="24"/>
              </w:rPr>
              <w:t>ЛИЧНОСТНЫЕ</w:t>
            </w:r>
            <w:r>
              <w:rPr>
                <w:spacing w:val="-9"/>
                <w:sz w:val="24"/>
              </w:rPr>
              <w:t xml:space="preserve"> </w:t>
            </w:r>
            <w:r>
              <w:rPr>
                <w:spacing w:val="-2"/>
                <w:sz w:val="24"/>
              </w:rPr>
              <w:t>РЕЗУЛЬТАТЫ</w:t>
            </w:r>
          </w:p>
        </w:tc>
      </w:tr>
      <w:tr w:rsidR="00B105C3">
        <w:trPr>
          <w:trHeight w:val="1655"/>
        </w:trPr>
        <w:tc>
          <w:tcPr>
            <w:tcW w:w="1116" w:type="dxa"/>
          </w:tcPr>
          <w:p w:rsidR="00B105C3" w:rsidRDefault="009E2E89">
            <w:pPr>
              <w:pStyle w:val="TableParagraph"/>
              <w:spacing w:line="268" w:lineRule="exact"/>
              <w:ind w:left="107"/>
              <w:rPr>
                <w:sz w:val="24"/>
              </w:rPr>
            </w:pPr>
            <w:r>
              <w:rPr>
                <w:sz w:val="24"/>
              </w:rPr>
              <w:t xml:space="preserve">ЛР </w:t>
            </w:r>
            <w:r>
              <w:rPr>
                <w:spacing w:val="-10"/>
                <w:sz w:val="24"/>
              </w:rPr>
              <w:t>7</w:t>
            </w:r>
          </w:p>
        </w:tc>
        <w:tc>
          <w:tcPr>
            <w:tcW w:w="8099" w:type="dxa"/>
          </w:tcPr>
          <w:p w:rsidR="00B105C3" w:rsidRDefault="009E2E89">
            <w:pPr>
              <w:pStyle w:val="TableParagraph"/>
              <w:ind w:left="107" w:right="94"/>
              <w:jc w:val="both"/>
              <w:rPr>
                <w:sz w:val="24"/>
              </w:rPr>
            </w:pPr>
            <w:r>
              <w:rPr>
                <w:sz w:val="24"/>
              </w:rPr>
              <w:t xml:space="preserve">Готовый соответствовать ожиданиям работодателей: </w:t>
            </w:r>
            <w:proofErr w:type="spellStart"/>
            <w:r>
              <w:rPr>
                <w:sz w:val="24"/>
              </w:rPr>
              <w:t>проектно</w:t>
            </w:r>
            <w:proofErr w:type="spellEnd"/>
            <w:r>
              <w:rPr>
                <w:sz w:val="24"/>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w:t>
            </w:r>
            <w:r>
              <w:rPr>
                <w:spacing w:val="40"/>
                <w:sz w:val="24"/>
              </w:rPr>
              <w:t xml:space="preserve"> </w:t>
            </w:r>
            <w:r>
              <w:rPr>
                <w:sz w:val="24"/>
              </w:rPr>
              <w:t>мыслящий,</w:t>
            </w:r>
            <w:r>
              <w:rPr>
                <w:spacing w:val="40"/>
                <w:sz w:val="24"/>
              </w:rPr>
              <w:t xml:space="preserve"> </w:t>
            </w:r>
            <w:r>
              <w:rPr>
                <w:sz w:val="24"/>
              </w:rPr>
              <w:t>нацеленный</w:t>
            </w:r>
            <w:r>
              <w:rPr>
                <w:spacing w:val="40"/>
                <w:sz w:val="24"/>
              </w:rPr>
              <w:t xml:space="preserve"> </w:t>
            </w:r>
            <w:r>
              <w:rPr>
                <w:sz w:val="24"/>
              </w:rPr>
              <w:t>на</w:t>
            </w:r>
            <w:r>
              <w:rPr>
                <w:spacing w:val="40"/>
                <w:sz w:val="24"/>
              </w:rPr>
              <w:t xml:space="preserve"> </w:t>
            </w:r>
            <w:r>
              <w:rPr>
                <w:sz w:val="24"/>
              </w:rPr>
              <w:t>достижение</w:t>
            </w:r>
            <w:r>
              <w:rPr>
                <w:spacing w:val="40"/>
                <w:sz w:val="24"/>
              </w:rPr>
              <w:t xml:space="preserve"> </w:t>
            </w:r>
            <w:r>
              <w:rPr>
                <w:sz w:val="24"/>
              </w:rPr>
              <w:t>поставленных</w:t>
            </w:r>
            <w:r>
              <w:rPr>
                <w:spacing w:val="40"/>
                <w:sz w:val="24"/>
              </w:rPr>
              <w:t xml:space="preserve"> </w:t>
            </w:r>
            <w:r>
              <w:rPr>
                <w:sz w:val="24"/>
              </w:rPr>
              <w:t>целей;</w:t>
            </w:r>
          </w:p>
          <w:p w:rsidR="00B105C3" w:rsidRDefault="009E2E89">
            <w:pPr>
              <w:pStyle w:val="TableParagraph"/>
              <w:spacing w:line="264" w:lineRule="exact"/>
              <w:ind w:left="107"/>
              <w:jc w:val="both"/>
              <w:rPr>
                <w:sz w:val="24"/>
              </w:rPr>
            </w:pPr>
            <w:r>
              <w:rPr>
                <w:sz w:val="24"/>
              </w:rPr>
              <w:t>демонстрирующий</w:t>
            </w:r>
            <w:r>
              <w:rPr>
                <w:spacing w:val="-9"/>
                <w:sz w:val="24"/>
              </w:rPr>
              <w:t xml:space="preserve"> </w:t>
            </w:r>
            <w:r>
              <w:rPr>
                <w:sz w:val="24"/>
              </w:rPr>
              <w:t>профессиональную</w:t>
            </w:r>
            <w:r>
              <w:rPr>
                <w:spacing w:val="-11"/>
                <w:sz w:val="24"/>
              </w:rPr>
              <w:t xml:space="preserve"> </w:t>
            </w:r>
            <w:r>
              <w:rPr>
                <w:spacing w:val="-2"/>
                <w:sz w:val="24"/>
              </w:rPr>
              <w:t>жизнестойкость</w:t>
            </w:r>
          </w:p>
        </w:tc>
      </w:tr>
      <w:tr w:rsidR="00B105C3">
        <w:trPr>
          <w:trHeight w:val="1104"/>
        </w:trPr>
        <w:tc>
          <w:tcPr>
            <w:tcW w:w="1116" w:type="dxa"/>
          </w:tcPr>
          <w:p w:rsidR="00B105C3" w:rsidRDefault="009E2E89">
            <w:pPr>
              <w:pStyle w:val="TableParagraph"/>
              <w:spacing w:line="268" w:lineRule="exact"/>
              <w:ind w:left="107"/>
              <w:rPr>
                <w:sz w:val="24"/>
              </w:rPr>
            </w:pPr>
            <w:r>
              <w:rPr>
                <w:sz w:val="24"/>
              </w:rPr>
              <w:t xml:space="preserve">ЛР </w:t>
            </w:r>
            <w:r>
              <w:rPr>
                <w:spacing w:val="-5"/>
                <w:sz w:val="24"/>
              </w:rPr>
              <w:t>14</w:t>
            </w:r>
          </w:p>
        </w:tc>
        <w:tc>
          <w:tcPr>
            <w:tcW w:w="8099" w:type="dxa"/>
          </w:tcPr>
          <w:p w:rsidR="00B105C3" w:rsidRDefault="009E2E89">
            <w:pPr>
              <w:pStyle w:val="TableParagraph"/>
              <w:ind w:left="107" w:right="95"/>
              <w:jc w:val="both"/>
              <w:rPr>
                <w:sz w:val="24"/>
              </w:rPr>
            </w:pPr>
            <w:r>
              <w:rPr>
                <w:sz w:val="24"/>
              </w:rPr>
              <w:t xml:space="preserve">Способный ставить перед собой цели под возникающие жизненные задачи, подбирать способы решения и средства развития, в том числе с </w:t>
            </w:r>
            <w:proofErr w:type="gramStart"/>
            <w:r>
              <w:rPr>
                <w:sz w:val="24"/>
              </w:rPr>
              <w:t>использованием</w:t>
            </w:r>
            <w:r>
              <w:rPr>
                <w:spacing w:val="63"/>
                <w:w w:val="150"/>
                <w:sz w:val="24"/>
              </w:rPr>
              <w:t xml:space="preserve">  </w:t>
            </w:r>
            <w:r>
              <w:rPr>
                <w:sz w:val="24"/>
              </w:rPr>
              <w:t>цифровых</w:t>
            </w:r>
            <w:proofErr w:type="gramEnd"/>
            <w:r>
              <w:rPr>
                <w:spacing w:val="64"/>
                <w:w w:val="150"/>
                <w:sz w:val="24"/>
              </w:rPr>
              <w:t xml:space="preserve">  </w:t>
            </w:r>
            <w:r>
              <w:rPr>
                <w:sz w:val="24"/>
              </w:rPr>
              <w:t>средств;</w:t>
            </w:r>
            <w:r>
              <w:rPr>
                <w:spacing w:val="63"/>
                <w:w w:val="150"/>
                <w:sz w:val="24"/>
              </w:rPr>
              <w:t xml:space="preserve">  </w:t>
            </w:r>
            <w:r>
              <w:rPr>
                <w:sz w:val="24"/>
              </w:rPr>
              <w:t>содействующий</w:t>
            </w:r>
            <w:r>
              <w:rPr>
                <w:spacing w:val="63"/>
                <w:w w:val="150"/>
                <w:sz w:val="24"/>
              </w:rPr>
              <w:t xml:space="preserve">  </w:t>
            </w:r>
            <w:r>
              <w:rPr>
                <w:spacing w:val="-2"/>
                <w:sz w:val="24"/>
              </w:rPr>
              <w:t>поддержанию</w:t>
            </w:r>
          </w:p>
          <w:p w:rsidR="00B105C3" w:rsidRDefault="009E2E89">
            <w:pPr>
              <w:pStyle w:val="TableParagraph"/>
              <w:spacing w:line="264" w:lineRule="exact"/>
              <w:ind w:left="107"/>
              <w:jc w:val="both"/>
              <w:rPr>
                <w:sz w:val="24"/>
              </w:rPr>
            </w:pPr>
            <w:r>
              <w:rPr>
                <w:sz w:val="24"/>
              </w:rPr>
              <w:t>престижа</w:t>
            </w:r>
            <w:r>
              <w:rPr>
                <w:spacing w:val="-7"/>
                <w:sz w:val="24"/>
              </w:rPr>
              <w:t xml:space="preserve"> </w:t>
            </w:r>
            <w:r>
              <w:rPr>
                <w:sz w:val="24"/>
              </w:rPr>
              <w:t>своей</w:t>
            </w:r>
            <w:r>
              <w:rPr>
                <w:spacing w:val="-2"/>
                <w:sz w:val="24"/>
              </w:rPr>
              <w:t xml:space="preserve"> </w:t>
            </w:r>
            <w:r>
              <w:rPr>
                <w:sz w:val="24"/>
              </w:rPr>
              <w:t>профессии</w:t>
            </w:r>
            <w:r>
              <w:rPr>
                <w:spacing w:val="-3"/>
                <w:sz w:val="24"/>
              </w:rPr>
              <w:t xml:space="preserve"> </w:t>
            </w:r>
            <w:r>
              <w:rPr>
                <w:sz w:val="24"/>
              </w:rPr>
              <w:t>и</w:t>
            </w:r>
            <w:r>
              <w:rPr>
                <w:spacing w:val="-2"/>
                <w:sz w:val="24"/>
              </w:rPr>
              <w:t xml:space="preserve"> </w:t>
            </w:r>
            <w:r>
              <w:rPr>
                <w:sz w:val="24"/>
              </w:rPr>
              <w:t>образовательной</w:t>
            </w:r>
            <w:r>
              <w:rPr>
                <w:spacing w:val="-4"/>
                <w:sz w:val="24"/>
              </w:rPr>
              <w:t xml:space="preserve"> </w:t>
            </w:r>
            <w:r>
              <w:rPr>
                <w:spacing w:val="-2"/>
                <w:sz w:val="24"/>
              </w:rPr>
              <w:t>организации</w:t>
            </w:r>
          </w:p>
        </w:tc>
      </w:tr>
      <w:tr w:rsidR="00B105C3">
        <w:trPr>
          <w:trHeight w:val="1381"/>
        </w:trPr>
        <w:tc>
          <w:tcPr>
            <w:tcW w:w="1116" w:type="dxa"/>
          </w:tcPr>
          <w:p w:rsidR="00B105C3" w:rsidRDefault="009E2E89">
            <w:pPr>
              <w:pStyle w:val="TableParagraph"/>
              <w:spacing w:line="270" w:lineRule="exact"/>
              <w:ind w:left="107"/>
              <w:rPr>
                <w:sz w:val="24"/>
              </w:rPr>
            </w:pPr>
            <w:r>
              <w:rPr>
                <w:sz w:val="24"/>
              </w:rPr>
              <w:t xml:space="preserve">ЛР </w:t>
            </w:r>
            <w:r>
              <w:rPr>
                <w:spacing w:val="-5"/>
                <w:sz w:val="24"/>
              </w:rPr>
              <w:t>15</w:t>
            </w:r>
          </w:p>
        </w:tc>
        <w:tc>
          <w:tcPr>
            <w:tcW w:w="8099" w:type="dxa"/>
          </w:tcPr>
          <w:p w:rsidR="00B105C3" w:rsidRDefault="009E2E89">
            <w:pPr>
              <w:pStyle w:val="TableParagraph"/>
              <w:ind w:left="107" w:right="103"/>
              <w:jc w:val="both"/>
              <w:rPr>
                <w:sz w:val="24"/>
              </w:rPr>
            </w:pPr>
            <w:r>
              <w:rPr>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w:t>
            </w:r>
            <w:r>
              <w:rPr>
                <w:spacing w:val="-1"/>
                <w:sz w:val="24"/>
              </w:rPr>
              <w:t xml:space="preserve"> </w:t>
            </w:r>
            <w:r>
              <w:rPr>
                <w:sz w:val="24"/>
              </w:rPr>
              <w:t>варианты действий</w:t>
            </w:r>
            <w:r>
              <w:rPr>
                <w:spacing w:val="-1"/>
                <w:sz w:val="24"/>
              </w:rPr>
              <w:t xml:space="preserve"> </w:t>
            </w:r>
            <w:r>
              <w:rPr>
                <w:sz w:val="24"/>
              </w:rPr>
              <w:t>с целью выработки</w:t>
            </w:r>
            <w:r>
              <w:rPr>
                <w:spacing w:val="-1"/>
                <w:sz w:val="24"/>
              </w:rPr>
              <w:t xml:space="preserve"> </w:t>
            </w:r>
            <w:r>
              <w:rPr>
                <w:sz w:val="24"/>
              </w:rPr>
              <w:t xml:space="preserve">новых оптимальных </w:t>
            </w:r>
            <w:proofErr w:type="gramStart"/>
            <w:r>
              <w:rPr>
                <w:sz w:val="24"/>
              </w:rPr>
              <w:t>алгоритмов;</w:t>
            </w:r>
            <w:r>
              <w:rPr>
                <w:spacing w:val="45"/>
                <w:sz w:val="24"/>
              </w:rPr>
              <w:t xml:space="preserve">  </w:t>
            </w:r>
            <w:r>
              <w:rPr>
                <w:sz w:val="24"/>
              </w:rPr>
              <w:t>позиционирующий</w:t>
            </w:r>
            <w:proofErr w:type="gramEnd"/>
            <w:r>
              <w:rPr>
                <w:spacing w:val="48"/>
                <w:sz w:val="24"/>
              </w:rPr>
              <w:t xml:space="preserve">  </w:t>
            </w:r>
            <w:r>
              <w:rPr>
                <w:sz w:val="24"/>
              </w:rPr>
              <w:t>себя</w:t>
            </w:r>
            <w:r>
              <w:rPr>
                <w:spacing w:val="48"/>
                <w:sz w:val="24"/>
              </w:rPr>
              <w:t xml:space="preserve">  </w:t>
            </w:r>
            <w:r>
              <w:rPr>
                <w:sz w:val="24"/>
              </w:rPr>
              <w:t>в</w:t>
            </w:r>
            <w:r>
              <w:rPr>
                <w:spacing w:val="48"/>
                <w:sz w:val="24"/>
              </w:rPr>
              <w:t xml:space="preserve">  </w:t>
            </w:r>
            <w:r>
              <w:rPr>
                <w:sz w:val="24"/>
              </w:rPr>
              <w:t>сети</w:t>
            </w:r>
            <w:r>
              <w:rPr>
                <w:spacing w:val="48"/>
                <w:sz w:val="24"/>
              </w:rPr>
              <w:t xml:space="preserve">  </w:t>
            </w:r>
            <w:r>
              <w:rPr>
                <w:sz w:val="24"/>
              </w:rPr>
              <w:t>как</w:t>
            </w:r>
            <w:r>
              <w:rPr>
                <w:spacing w:val="48"/>
                <w:sz w:val="24"/>
              </w:rPr>
              <w:t xml:space="preserve">  </w:t>
            </w:r>
            <w:r>
              <w:rPr>
                <w:sz w:val="24"/>
              </w:rPr>
              <w:t>результативный</w:t>
            </w:r>
            <w:r>
              <w:rPr>
                <w:spacing w:val="49"/>
                <w:sz w:val="24"/>
              </w:rPr>
              <w:t xml:space="preserve">  </w:t>
            </w:r>
            <w:r>
              <w:rPr>
                <w:spacing w:val="-10"/>
                <w:sz w:val="24"/>
              </w:rPr>
              <w:t>и</w:t>
            </w:r>
          </w:p>
          <w:p w:rsidR="00B105C3" w:rsidRDefault="009E2E89">
            <w:pPr>
              <w:pStyle w:val="TableParagraph"/>
              <w:spacing w:line="264" w:lineRule="exact"/>
              <w:ind w:left="107"/>
              <w:jc w:val="both"/>
              <w:rPr>
                <w:sz w:val="24"/>
              </w:rPr>
            </w:pPr>
            <w:r>
              <w:rPr>
                <w:sz w:val="24"/>
              </w:rPr>
              <w:t>привлекательный</w:t>
            </w:r>
            <w:r>
              <w:rPr>
                <w:spacing w:val="-4"/>
                <w:sz w:val="24"/>
              </w:rPr>
              <w:t xml:space="preserve"> </w:t>
            </w:r>
            <w:r>
              <w:rPr>
                <w:sz w:val="24"/>
              </w:rPr>
              <w:t>участник</w:t>
            </w:r>
            <w:r>
              <w:rPr>
                <w:spacing w:val="-9"/>
                <w:sz w:val="24"/>
              </w:rPr>
              <w:t xml:space="preserve"> </w:t>
            </w:r>
            <w:r>
              <w:rPr>
                <w:sz w:val="24"/>
              </w:rPr>
              <w:t>трудовых</w:t>
            </w:r>
            <w:r>
              <w:rPr>
                <w:spacing w:val="-5"/>
                <w:sz w:val="24"/>
              </w:rPr>
              <w:t xml:space="preserve"> </w:t>
            </w:r>
            <w:r>
              <w:rPr>
                <w:spacing w:val="-2"/>
                <w:sz w:val="24"/>
              </w:rPr>
              <w:t>отношений</w:t>
            </w:r>
          </w:p>
        </w:tc>
      </w:tr>
    </w:tbl>
    <w:p w:rsidR="00B105C3" w:rsidRDefault="009E2E89">
      <w:pPr>
        <w:pStyle w:val="a3"/>
        <w:spacing w:before="292"/>
        <w:ind w:right="138"/>
      </w:pPr>
      <w:r>
        <w:t>С целью овладения видом профессиональной деятельности – Ведение бухгалтерского учета источников формирования активов, выполнение работ</w:t>
      </w:r>
      <w:r>
        <w:rPr>
          <w:spacing w:val="-1"/>
        </w:rPr>
        <w:t xml:space="preserve"> </w:t>
      </w:r>
      <w:r>
        <w:t>по инвентаризации активов и финансовых обязательств организации – обучающийся в ходе практики должен:</w:t>
      </w:r>
    </w:p>
    <w:p w:rsidR="00B105C3" w:rsidRDefault="009E2E89">
      <w:pPr>
        <w:pStyle w:val="1"/>
        <w:spacing w:before="4" w:line="320" w:lineRule="exact"/>
        <w:ind w:left="906"/>
        <w:jc w:val="left"/>
      </w:pPr>
      <w:r>
        <w:rPr>
          <w:spacing w:val="-2"/>
        </w:rPr>
        <w:t>знать:</w:t>
      </w:r>
    </w:p>
    <w:p w:rsidR="00B105C3" w:rsidRDefault="009E2E89">
      <w:pPr>
        <w:pStyle w:val="a4"/>
        <w:numPr>
          <w:ilvl w:val="0"/>
          <w:numId w:val="15"/>
        </w:numPr>
        <w:tabs>
          <w:tab w:val="left" w:pos="1115"/>
        </w:tabs>
        <w:spacing w:line="292" w:lineRule="exact"/>
        <w:ind w:left="1115" w:hanging="350"/>
        <w:jc w:val="left"/>
        <w:rPr>
          <w:sz w:val="24"/>
        </w:rPr>
      </w:pPr>
      <w:r>
        <w:rPr>
          <w:sz w:val="24"/>
        </w:rPr>
        <w:t>методологию</w:t>
      </w:r>
      <w:r>
        <w:rPr>
          <w:spacing w:val="1"/>
          <w:sz w:val="24"/>
        </w:rPr>
        <w:t xml:space="preserve"> </w:t>
      </w:r>
      <w:r>
        <w:rPr>
          <w:sz w:val="24"/>
        </w:rPr>
        <w:t>учета</w:t>
      </w:r>
      <w:r>
        <w:rPr>
          <w:spacing w:val="-4"/>
          <w:sz w:val="24"/>
        </w:rPr>
        <w:t xml:space="preserve"> </w:t>
      </w:r>
      <w:r>
        <w:rPr>
          <w:sz w:val="24"/>
        </w:rPr>
        <w:t>труда</w:t>
      </w:r>
      <w:r>
        <w:rPr>
          <w:spacing w:val="-4"/>
          <w:sz w:val="24"/>
        </w:rPr>
        <w:t xml:space="preserve"> </w:t>
      </w:r>
      <w:r>
        <w:rPr>
          <w:sz w:val="24"/>
        </w:rPr>
        <w:t>и</w:t>
      </w:r>
      <w:r>
        <w:rPr>
          <w:spacing w:val="-3"/>
          <w:sz w:val="24"/>
        </w:rPr>
        <w:t xml:space="preserve"> </w:t>
      </w:r>
      <w:r>
        <w:rPr>
          <w:sz w:val="24"/>
        </w:rPr>
        <w:t>его</w:t>
      </w:r>
      <w:r>
        <w:rPr>
          <w:spacing w:val="-2"/>
          <w:sz w:val="24"/>
        </w:rPr>
        <w:t xml:space="preserve"> оплаты;</w:t>
      </w:r>
    </w:p>
    <w:p w:rsidR="00B105C3" w:rsidRDefault="009E2E89">
      <w:pPr>
        <w:pStyle w:val="a4"/>
        <w:numPr>
          <w:ilvl w:val="0"/>
          <w:numId w:val="15"/>
        </w:numPr>
        <w:tabs>
          <w:tab w:val="left" w:pos="1115"/>
        </w:tabs>
        <w:spacing w:before="1" w:line="293" w:lineRule="exact"/>
        <w:ind w:left="1115" w:hanging="350"/>
        <w:jc w:val="left"/>
        <w:rPr>
          <w:sz w:val="24"/>
        </w:rPr>
      </w:pPr>
      <w:r>
        <w:rPr>
          <w:sz w:val="24"/>
        </w:rPr>
        <w:t>учет</w:t>
      </w:r>
      <w:r>
        <w:rPr>
          <w:spacing w:val="1"/>
          <w:sz w:val="24"/>
        </w:rPr>
        <w:t xml:space="preserve"> </w:t>
      </w:r>
      <w:r>
        <w:rPr>
          <w:sz w:val="24"/>
        </w:rPr>
        <w:t>удержаний</w:t>
      </w:r>
      <w:r>
        <w:rPr>
          <w:spacing w:val="-3"/>
          <w:sz w:val="24"/>
        </w:rPr>
        <w:t xml:space="preserve"> </w:t>
      </w:r>
      <w:r>
        <w:rPr>
          <w:sz w:val="24"/>
        </w:rPr>
        <w:t>из</w:t>
      </w:r>
      <w:r>
        <w:rPr>
          <w:spacing w:val="-5"/>
          <w:sz w:val="24"/>
        </w:rPr>
        <w:t xml:space="preserve"> </w:t>
      </w:r>
      <w:r>
        <w:rPr>
          <w:sz w:val="24"/>
        </w:rPr>
        <w:t>заработной</w:t>
      </w:r>
      <w:r>
        <w:rPr>
          <w:spacing w:val="-4"/>
          <w:sz w:val="24"/>
        </w:rPr>
        <w:t xml:space="preserve"> </w:t>
      </w:r>
      <w:r>
        <w:rPr>
          <w:sz w:val="24"/>
        </w:rPr>
        <w:t>платы</w:t>
      </w:r>
      <w:r>
        <w:rPr>
          <w:spacing w:val="-3"/>
          <w:sz w:val="24"/>
        </w:rPr>
        <w:t xml:space="preserve"> </w:t>
      </w:r>
      <w:r>
        <w:rPr>
          <w:spacing w:val="-2"/>
          <w:sz w:val="24"/>
        </w:rPr>
        <w:t>работников;</w:t>
      </w:r>
    </w:p>
    <w:p w:rsidR="00B105C3" w:rsidRDefault="009E2E89">
      <w:pPr>
        <w:pStyle w:val="a4"/>
        <w:numPr>
          <w:ilvl w:val="0"/>
          <w:numId w:val="15"/>
        </w:numPr>
        <w:tabs>
          <w:tab w:val="left" w:pos="1115"/>
        </w:tabs>
        <w:spacing w:line="293" w:lineRule="exact"/>
        <w:ind w:left="1115" w:hanging="350"/>
        <w:jc w:val="left"/>
        <w:rPr>
          <w:sz w:val="24"/>
        </w:rPr>
      </w:pPr>
      <w:r>
        <w:rPr>
          <w:sz w:val="24"/>
        </w:rPr>
        <w:t>учет</w:t>
      </w:r>
      <w:r>
        <w:rPr>
          <w:spacing w:val="-7"/>
          <w:sz w:val="24"/>
        </w:rPr>
        <w:t xml:space="preserve"> </w:t>
      </w:r>
      <w:r>
        <w:rPr>
          <w:sz w:val="24"/>
        </w:rPr>
        <w:t>финансовых</w:t>
      </w:r>
      <w:r>
        <w:rPr>
          <w:spacing w:val="-2"/>
          <w:sz w:val="24"/>
        </w:rPr>
        <w:t xml:space="preserve"> </w:t>
      </w:r>
      <w:r>
        <w:rPr>
          <w:sz w:val="24"/>
        </w:rPr>
        <w:t>результатов</w:t>
      </w:r>
      <w:r>
        <w:rPr>
          <w:spacing w:val="-5"/>
          <w:sz w:val="24"/>
        </w:rPr>
        <w:t xml:space="preserve"> </w:t>
      </w:r>
      <w:r>
        <w:rPr>
          <w:sz w:val="24"/>
        </w:rPr>
        <w:t>и</w:t>
      </w:r>
      <w:r>
        <w:rPr>
          <w:spacing w:val="-4"/>
          <w:sz w:val="24"/>
        </w:rPr>
        <w:t xml:space="preserve"> </w:t>
      </w:r>
      <w:r>
        <w:rPr>
          <w:sz w:val="24"/>
        </w:rPr>
        <w:t>использования</w:t>
      </w:r>
      <w:r>
        <w:rPr>
          <w:spacing w:val="-6"/>
          <w:sz w:val="24"/>
        </w:rPr>
        <w:t xml:space="preserve"> </w:t>
      </w:r>
      <w:r>
        <w:rPr>
          <w:spacing w:val="-2"/>
          <w:sz w:val="24"/>
        </w:rPr>
        <w:t>прибыли;</w:t>
      </w:r>
    </w:p>
    <w:p w:rsidR="00B105C3" w:rsidRDefault="009E2E89">
      <w:pPr>
        <w:pStyle w:val="a4"/>
        <w:numPr>
          <w:ilvl w:val="0"/>
          <w:numId w:val="15"/>
        </w:numPr>
        <w:tabs>
          <w:tab w:val="left" w:pos="1115"/>
        </w:tabs>
        <w:spacing w:line="293" w:lineRule="exact"/>
        <w:ind w:left="1115" w:hanging="350"/>
        <w:jc w:val="left"/>
        <w:rPr>
          <w:sz w:val="24"/>
        </w:rPr>
      </w:pPr>
      <w:r>
        <w:rPr>
          <w:sz w:val="24"/>
        </w:rPr>
        <w:t>учет</w:t>
      </w:r>
      <w:r>
        <w:rPr>
          <w:spacing w:val="-5"/>
          <w:sz w:val="24"/>
        </w:rPr>
        <w:t xml:space="preserve"> </w:t>
      </w:r>
      <w:r>
        <w:rPr>
          <w:sz w:val="24"/>
        </w:rPr>
        <w:t>финансовых</w:t>
      </w:r>
      <w:r>
        <w:rPr>
          <w:spacing w:val="-1"/>
          <w:sz w:val="24"/>
        </w:rPr>
        <w:t xml:space="preserve"> </w:t>
      </w:r>
      <w:r>
        <w:rPr>
          <w:sz w:val="24"/>
        </w:rPr>
        <w:t>результатов</w:t>
      </w:r>
      <w:r>
        <w:rPr>
          <w:spacing w:val="-4"/>
          <w:sz w:val="24"/>
        </w:rPr>
        <w:t xml:space="preserve"> </w:t>
      </w:r>
      <w:r>
        <w:rPr>
          <w:sz w:val="24"/>
        </w:rPr>
        <w:t>по</w:t>
      </w:r>
      <w:r>
        <w:rPr>
          <w:spacing w:val="-3"/>
          <w:sz w:val="24"/>
        </w:rPr>
        <w:t xml:space="preserve"> </w:t>
      </w:r>
      <w:r>
        <w:rPr>
          <w:sz w:val="24"/>
        </w:rPr>
        <w:t>обычным</w:t>
      </w:r>
      <w:r>
        <w:rPr>
          <w:spacing w:val="-5"/>
          <w:sz w:val="24"/>
        </w:rPr>
        <w:t xml:space="preserve"> </w:t>
      </w:r>
      <w:r>
        <w:rPr>
          <w:sz w:val="24"/>
        </w:rPr>
        <w:t>видам</w:t>
      </w:r>
      <w:r>
        <w:rPr>
          <w:spacing w:val="-3"/>
          <w:sz w:val="24"/>
        </w:rPr>
        <w:t xml:space="preserve"> </w:t>
      </w:r>
      <w:r>
        <w:rPr>
          <w:spacing w:val="-2"/>
          <w:sz w:val="24"/>
        </w:rPr>
        <w:t>деятельности;</w:t>
      </w:r>
    </w:p>
    <w:p w:rsidR="00B105C3" w:rsidRDefault="009E2E89">
      <w:pPr>
        <w:pStyle w:val="a4"/>
        <w:numPr>
          <w:ilvl w:val="0"/>
          <w:numId w:val="15"/>
        </w:numPr>
        <w:tabs>
          <w:tab w:val="left" w:pos="1115"/>
        </w:tabs>
        <w:spacing w:line="293" w:lineRule="exact"/>
        <w:ind w:left="1115" w:hanging="350"/>
        <w:jc w:val="left"/>
        <w:rPr>
          <w:sz w:val="24"/>
        </w:rPr>
      </w:pPr>
      <w:r>
        <w:rPr>
          <w:sz w:val="24"/>
        </w:rPr>
        <w:t>учет</w:t>
      </w:r>
      <w:r>
        <w:rPr>
          <w:spacing w:val="-5"/>
          <w:sz w:val="24"/>
        </w:rPr>
        <w:t xml:space="preserve"> </w:t>
      </w:r>
      <w:r>
        <w:rPr>
          <w:sz w:val="24"/>
        </w:rPr>
        <w:t>финансовых</w:t>
      </w:r>
      <w:r>
        <w:rPr>
          <w:spacing w:val="-1"/>
          <w:sz w:val="24"/>
        </w:rPr>
        <w:t xml:space="preserve"> </w:t>
      </w:r>
      <w:r>
        <w:rPr>
          <w:sz w:val="24"/>
        </w:rPr>
        <w:t>результатов</w:t>
      </w:r>
      <w:r>
        <w:rPr>
          <w:spacing w:val="-4"/>
          <w:sz w:val="24"/>
        </w:rPr>
        <w:t xml:space="preserve"> </w:t>
      </w:r>
      <w:r>
        <w:rPr>
          <w:sz w:val="24"/>
        </w:rPr>
        <w:t>по</w:t>
      </w:r>
      <w:r>
        <w:rPr>
          <w:spacing w:val="-2"/>
          <w:sz w:val="24"/>
        </w:rPr>
        <w:t xml:space="preserve"> </w:t>
      </w:r>
      <w:r>
        <w:rPr>
          <w:sz w:val="24"/>
        </w:rPr>
        <w:t>прочим</w:t>
      </w:r>
      <w:r>
        <w:rPr>
          <w:spacing w:val="-4"/>
          <w:sz w:val="24"/>
        </w:rPr>
        <w:t xml:space="preserve"> </w:t>
      </w:r>
      <w:r>
        <w:rPr>
          <w:sz w:val="24"/>
        </w:rPr>
        <w:t>видам</w:t>
      </w:r>
      <w:r>
        <w:rPr>
          <w:spacing w:val="-3"/>
          <w:sz w:val="24"/>
        </w:rPr>
        <w:t xml:space="preserve"> </w:t>
      </w:r>
      <w:r>
        <w:rPr>
          <w:spacing w:val="-2"/>
          <w:sz w:val="24"/>
        </w:rPr>
        <w:t>деятельности;</w:t>
      </w:r>
    </w:p>
    <w:p w:rsidR="00B105C3" w:rsidRDefault="009E2E89">
      <w:pPr>
        <w:pStyle w:val="a4"/>
        <w:numPr>
          <w:ilvl w:val="0"/>
          <w:numId w:val="15"/>
        </w:numPr>
        <w:tabs>
          <w:tab w:val="left" w:pos="1115"/>
        </w:tabs>
        <w:spacing w:line="293" w:lineRule="exact"/>
        <w:ind w:left="1115" w:hanging="350"/>
        <w:jc w:val="left"/>
        <w:rPr>
          <w:sz w:val="24"/>
        </w:rPr>
      </w:pPr>
      <w:r>
        <w:rPr>
          <w:sz w:val="24"/>
        </w:rPr>
        <w:t>учет</w:t>
      </w:r>
      <w:r>
        <w:rPr>
          <w:spacing w:val="-5"/>
          <w:sz w:val="24"/>
        </w:rPr>
        <w:t xml:space="preserve"> </w:t>
      </w:r>
      <w:r>
        <w:rPr>
          <w:sz w:val="24"/>
        </w:rPr>
        <w:t>нераспределенной</w:t>
      </w:r>
      <w:r>
        <w:rPr>
          <w:spacing w:val="-5"/>
          <w:sz w:val="24"/>
        </w:rPr>
        <w:t xml:space="preserve"> </w:t>
      </w:r>
      <w:r>
        <w:rPr>
          <w:spacing w:val="-2"/>
          <w:sz w:val="24"/>
        </w:rPr>
        <w:t>прибыли;</w:t>
      </w:r>
    </w:p>
    <w:p w:rsidR="00B105C3" w:rsidRDefault="009E2E89">
      <w:pPr>
        <w:pStyle w:val="a4"/>
        <w:numPr>
          <w:ilvl w:val="0"/>
          <w:numId w:val="15"/>
        </w:numPr>
        <w:tabs>
          <w:tab w:val="left" w:pos="1115"/>
        </w:tabs>
        <w:spacing w:line="293" w:lineRule="exact"/>
        <w:ind w:left="1115" w:hanging="350"/>
        <w:jc w:val="left"/>
        <w:rPr>
          <w:sz w:val="24"/>
        </w:rPr>
      </w:pPr>
      <w:r>
        <w:rPr>
          <w:sz w:val="24"/>
        </w:rPr>
        <w:t>учет</w:t>
      </w:r>
      <w:r>
        <w:rPr>
          <w:spacing w:val="-1"/>
          <w:sz w:val="24"/>
        </w:rPr>
        <w:t xml:space="preserve"> </w:t>
      </w:r>
      <w:r>
        <w:rPr>
          <w:sz w:val="24"/>
        </w:rPr>
        <w:t>уставного</w:t>
      </w:r>
      <w:r>
        <w:rPr>
          <w:spacing w:val="-5"/>
          <w:sz w:val="24"/>
        </w:rPr>
        <w:t xml:space="preserve"> </w:t>
      </w:r>
      <w:r>
        <w:rPr>
          <w:spacing w:val="-2"/>
          <w:sz w:val="24"/>
        </w:rPr>
        <w:t>капитала;</w:t>
      </w:r>
    </w:p>
    <w:p w:rsidR="00B105C3" w:rsidRDefault="009E2E89">
      <w:pPr>
        <w:pStyle w:val="a4"/>
        <w:numPr>
          <w:ilvl w:val="0"/>
          <w:numId w:val="15"/>
        </w:numPr>
        <w:tabs>
          <w:tab w:val="left" w:pos="1115"/>
        </w:tabs>
        <w:spacing w:before="1" w:line="293" w:lineRule="exact"/>
        <w:ind w:left="1115" w:hanging="350"/>
        <w:jc w:val="left"/>
        <w:rPr>
          <w:sz w:val="24"/>
        </w:rPr>
      </w:pPr>
      <w:r>
        <w:rPr>
          <w:sz w:val="24"/>
        </w:rPr>
        <w:t>учет</w:t>
      </w:r>
      <w:r>
        <w:rPr>
          <w:spacing w:val="-3"/>
          <w:sz w:val="24"/>
        </w:rPr>
        <w:t xml:space="preserve"> </w:t>
      </w:r>
      <w:r>
        <w:rPr>
          <w:sz w:val="24"/>
        </w:rPr>
        <w:t>резервного</w:t>
      </w:r>
      <w:r>
        <w:rPr>
          <w:spacing w:val="-2"/>
          <w:sz w:val="24"/>
        </w:rPr>
        <w:t xml:space="preserve"> </w:t>
      </w:r>
      <w:r>
        <w:rPr>
          <w:sz w:val="24"/>
        </w:rPr>
        <w:t>капитала</w:t>
      </w:r>
      <w:r>
        <w:rPr>
          <w:spacing w:val="-3"/>
          <w:sz w:val="24"/>
        </w:rPr>
        <w:t xml:space="preserve"> </w:t>
      </w:r>
      <w:r>
        <w:rPr>
          <w:sz w:val="24"/>
        </w:rPr>
        <w:t>и</w:t>
      </w:r>
      <w:r>
        <w:rPr>
          <w:spacing w:val="-2"/>
          <w:sz w:val="24"/>
        </w:rPr>
        <w:t xml:space="preserve"> </w:t>
      </w:r>
      <w:r>
        <w:rPr>
          <w:sz w:val="24"/>
        </w:rPr>
        <w:t>целевого</w:t>
      </w:r>
      <w:r>
        <w:rPr>
          <w:spacing w:val="1"/>
          <w:sz w:val="24"/>
        </w:rPr>
        <w:t xml:space="preserve"> </w:t>
      </w:r>
      <w:r>
        <w:rPr>
          <w:spacing w:val="-2"/>
          <w:sz w:val="24"/>
        </w:rPr>
        <w:t>финансирования;</w:t>
      </w:r>
    </w:p>
    <w:p w:rsidR="00B105C3" w:rsidRDefault="009E2E89">
      <w:pPr>
        <w:pStyle w:val="a4"/>
        <w:numPr>
          <w:ilvl w:val="0"/>
          <w:numId w:val="15"/>
        </w:numPr>
        <w:tabs>
          <w:tab w:val="left" w:pos="1115"/>
        </w:tabs>
        <w:spacing w:line="293" w:lineRule="exact"/>
        <w:ind w:left="1115" w:hanging="350"/>
        <w:jc w:val="left"/>
        <w:rPr>
          <w:sz w:val="24"/>
        </w:rPr>
      </w:pPr>
      <w:r>
        <w:rPr>
          <w:sz w:val="24"/>
        </w:rPr>
        <w:t>учет</w:t>
      </w:r>
      <w:r>
        <w:rPr>
          <w:spacing w:val="-3"/>
          <w:sz w:val="24"/>
        </w:rPr>
        <w:t xml:space="preserve"> </w:t>
      </w:r>
      <w:r>
        <w:rPr>
          <w:sz w:val="24"/>
        </w:rPr>
        <w:t>кредитов</w:t>
      </w:r>
      <w:r>
        <w:rPr>
          <w:spacing w:val="-3"/>
          <w:sz w:val="24"/>
        </w:rPr>
        <w:t xml:space="preserve"> </w:t>
      </w:r>
      <w:r>
        <w:rPr>
          <w:sz w:val="24"/>
        </w:rPr>
        <w:t>и</w:t>
      </w:r>
      <w:r>
        <w:rPr>
          <w:spacing w:val="-2"/>
          <w:sz w:val="24"/>
        </w:rPr>
        <w:t xml:space="preserve"> займов;</w:t>
      </w:r>
    </w:p>
    <w:p w:rsidR="00B105C3" w:rsidRDefault="009E2E89">
      <w:pPr>
        <w:pStyle w:val="a4"/>
        <w:numPr>
          <w:ilvl w:val="0"/>
          <w:numId w:val="15"/>
        </w:numPr>
        <w:tabs>
          <w:tab w:val="left" w:pos="1115"/>
        </w:tabs>
        <w:spacing w:before="2" w:line="237" w:lineRule="auto"/>
        <w:ind w:right="146" w:firstLine="566"/>
        <w:jc w:val="left"/>
        <w:rPr>
          <w:sz w:val="24"/>
        </w:rPr>
      </w:pPr>
      <w:r>
        <w:rPr>
          <w:sz w:val="24"/>
        </w:rPr>
        <w:t>нормативные</w:t>
      </w:r>
      <w:r>
        <w:rPr>
          <w:spacing w:val="27"/>
          <w:sz w:val="24"/>
        </w:rPr>
        <w:t xml:space="preserve"> </w:t>
      </w:r>
      <w:r>
        <w:rPr>
          <w:sz w:val="24"/>
        </w:rPr>
        <w:t>правовые</w:t>
      </w:r>
      <w:r>
        <w:rPr>
          <w:spacing w:val="29"/>
          <w:sz w:val="24"/>
        </w:rPr>
        <w:t xml:space="preserve"> </w:t>
      </w:r>
      <w:r>
        <w:rPr>
          <w:sz w:val="24"/>
        </w:rPr>
        <w:t>акты,</w:t>
      </w:r>
      <w:r>
        <w:rPr>
          <w:spacing w:val="28"/>
          <w:sz w:val="24"/>
        </w:rPr>
        <w:t xml:space="preserve"> </w:t>
      </w:r>
      <w:r>
        <w:rPr>
          <w:sz w:val="24"/>
        </w:rPr>
        <w:t>регулирующие</w:t>
      </w:r>
      <w:r>
        <w:rPr>
          <w:spacing w:val="30"/>
          <w:sz w:val="24"/>
        </w:rPr>
        <w:t xml:space="preserve"> </w:t>
      </w:r>
      <w:r>
        <w:rPr>
          <w:sz w:val="24"/>
        </w:rPr>
        <w:t>порядок</w:t>
      </w:r>
      <w:r>
        <w:rPr>
          <w:spacing w:val="27"/>
          <w:sz w:val="24"/>
        </w:rPr>
        <w:t xml:space="preserve"> </w:t>
      </w:r>
      <w:r>
        <w:rPr>
          <w:sz w:val="24"/>
        </w:rPr>
        <w:t>проведения</w:t>
      </w:r>
      <w:r>
        <w:rPr>
          <w:spacing w:val="28"/>
          <w:sz w:val="24"/>
        </w:rPr>
        <w:t xml:space="preserve"> </w:t>
      </w:r>
      <w:r>
        <w:rPr>
          <w:sz w:val="24"/>
        </w:rPr>
        <w:t>инвентаризации активов и обязательств;</w:t>
      </w:r>
    </w:p>
    <w:p w:rsidR="00B105C3" w:rsidRDefault="009E2E89">
      <w:pPr>
        <w:pStyle w:val="a4"/>
        <w:numPr>
          <w:ilvl w:val="0"/>
          <w:numId w:val="15"/>
        </w:numPr>
        <w:tabs>
          <w:tab w:val="left" w:pos="1115"/>
        </w:tabs>
        <w:spacing w:before="2" w:line="294" w:lineRule="exact"/>
        <w:ind w:left="1115" w:hanging="350"/>
        <w:jc w:val="left"/>
        <w:rPr>
          <w:sz w:val="24"/>
        </w:rPr>
      </w:pPr>
      <w:r>
        <w:rPr>
          <w:sz w:val="24"/>
        </w:rPr>
        <w:t>основные</w:t>
      </w:r>
      <w:r>
        <w:rPr>
          <w:spacing w:val="-7"/>
          <w:sz w:val="24"/>
        </w:rPr>
        <w:t xml:space="preserve"> </w:t>
      </w:r>
      <w:r>
        <w:rPr>
          <w:sz w:val="24"/>
        </w:rPr>
        <w:t>понятия</w:t>
      </w:r>
      <w:r>
        <w:rPr>
          <w:spacing w:val="-7"/>
          <w:sz w:val="24"/>
        </w:rPr>
        <w:t xml:space="preserve"> </w:t>
      </w:r>
      <w:r>
        <w:rPr>
          <w:sz w:val="24"/>
        </w:rPr>
        <w:t>инвентаризации</w:t>
      </w:r>
      <w:r>
        <w:rPr>
          <w:spacing w:val="-4"/>
          <w:sz w:val="24"/>
        </w:rPr>
        <w:t xml:space="preserve"> </w:t>
      </w:r>
      <w:r>
        <w:rPr>
          <w:spacing w:val="-2"/>
          <w:sz w:val="24"/>
        </w:rPr>
        <w:t>активов;</w:t>
      </w:r>
    </w:p>
    <w:p w:rsidR="00B105C3" w:rsidRDefault="009E2E89">
      <w:pPr>
        <w:pStyle w:val="a4"/>
        <w:numPr>
          <w:ilvl w:val="0"/>
          <w:numId w:val="15"/>
        </w:numPr>
        <w:tabs>
          <w:tab w:val="left" w:pos="1115"/>
        </w:tabs>
        <w:spacing w:line="293" w:lineRule="exact"/>
        <w:ind w:left="1115" w:hanging="350"/>
        <w:jc w:val="left"/>
        <w:rPr>
          <w:sz w:val="24"/>
        </w:rPr>
      </w:pPr>
      <w:r>
        <w:rPr>
          <w:sz w:val="24"/>
        </w:rPr>
        <w:t>характеристику</w:t>
      </w:r>
      <w:r>
        <w:rPr>
          <w:spacing w:val="-11"/>
          <w:sz w:val="24"/>
        </w:rPr>
        <w:t xml:space="preserve"> </w:t>
      </w:r>
      <w:r>
        <w:rPr>
          <w:sz w:val="24"/>
        </w:rPr>
        <w:t>объектов,</w:t>
      </w:r>
      <w:r>
        <w:rPr>
          <w:spacing w:val="-3"/>
          <w:sz w:val="24"/>
        </w:rPr>
        <w:t xml:space="preserve"> </w:t>
      </w:r>
      <w:r>
        <w:rPr>
          <w:sz w:val="24"/>
        </w:rPr>
        <w:t>подлежащих</w:t>
      </w:r>
      <w:r>
        <w:rPr>
          <w:spacing w:val="-3"/>
          <w:sz w:val="24"/>
        </w:rPr>
        <w:t xml:space="preserve"> </w:t>
      </w:r>
      <w:r>
        <w:rPr>
          <w:spacing w:val="-2"/>
          <w:sz w:val="24"/>
        </w:rPr>
        <w:t>инвентаризации;</w:t>
      </w:r>
    </w:p>
    <w:p w:rsidR="00B105C3" w:rsidRDefault="009E2E89">
      <w:pPr>
        <w:pStyle w:val="a4"/>
        <w:numPr>
          <w:ilvl w:val="0"/>
          <w:numId w:val="15"/>
        </w:numPr>
        <w:tabs>
          <w:tab w:val="left" w:pos="1115"/>
        </w:tabs>
        <w:spacing w:line="293" w:lineRule="exact"/>
        <w:ind w:left="1115" w:hanging="350"/>
        <w:jc w:val="left"/>
        <w:rPr>
          <w:sz w:val="24"/>
        </w:rPr>
      </w:pPr>
      <w:r>
        <w:rPr>
          <w:sz w:val="24"/>
        </w:rPr>
        <w:t>цели</w:t>
      </w:r>
      <w:r>
        <w:rPr>
          <w:spacing w:val="-5"/>
          <w:sz w:val="24"/>
        </w:rPr>
        <w:t xml:space="preserve"> </w:t>
      </w:r>
      <w:r>
        <w:rPr>
          <w:sz w:val="24"/>
        </w:rPr>
        <w:t>и</w:t>
      </w:r>
      <w:r>
        <w:rPr>
          <w:spacing w:val="-6"/>
          <w:sz w:val="24"/>
        </w:rPr>
        <w:t xml:space="preserve"> </w:t>
      </w:r>
      <w:r>
        <w:rPr>
          <w:sz w:val="24"/>
        </w:rPr>
        <w:t>периодичность</w:t>
      </w:r>
      <w:r>
        <w:rPr>
          <w:spacing w:val="-6"/>
          <w:sz w:val="24"/>
        </w:rPr>
        <w:t xml:space="preserve"> </w:t>
      </w:r>
      <w:r>
        <w:rPr>
          <w:sz w:val="24"/>
        </w:rPr>
        <w:t>проведения</w:t>
      </w:r>
      <w:r>
        <w:rPr>
          <w:spacing w:val="-4"/>
          <w:sz w:val="24"/>
        </w:rPr>
        <w:t xml:space="preserve"> </w:t>
      </w:r>
      <w:r>
        <w:rPr>
          <w:sz w:val="24"/>
        </w:rPr>
        <w:t>инвентаризации</w:t>
      </w:r>
      <w:r>
        <w:rPr>
          <w:spacing w:val="-5"/>
          <w:sz w:val="24"/>
        </w:rPr>
        <w:t xml:space="preserve"> </w:t>
      </w:r>
      <w:r>
        <w:rPr>
          <w:spacing w:val="-2"/>
          <w:sz w:val="24"/>
        </w:rPr>
        <w:t>имущества;</w:t>
      </w:r>
    </w:p>
    <w:p w:rsidR="00B105C3" w:rsidRDefault="009E2E89">
      <w:pPr>
        <w:pStyle w:val="a4"/>
        <w:numPr>
          <w:ilvl w:val="0"/>
          <w:numId w:val="15"/>
        </w:numPr>
        <w:tabs>
          <w:tab w:val="left" w:pos="1115"/>
        </w:tabs>
        <w:spacing w:before="1" w:line="293" w:lineRule="exact"/>
        <w:ind w:left="1115" w:hanging="350"/>
        <w:jc w:val="left"/>
        <w:rPr>
          <w:sz w:val="24"/>
        </w:rPr>
      </w:pPr>
      <w:r>
        <w:rPr>
          <w:sz w:val="24"/>
        </w:rPr>
        <w:t>задачи</w:t>
      </w:r>
      <w:r>
        <w:rPr>
          <w:spacing w:val="-5"/>
          <w:sz w:val="24"/>
        </w:rPr>
        <w:t xml:space="preserve"> </w:t>
      </w:r>
      <w:r>
        <w:rPr>
          <w:sz w:val="24"/>
        </w:rPr>
        <w:t>и</w:t>
      </w:r>
      <w:r>
        <w:rPr>
          <w:spacing w:val="-5"/>
          <w:sz w:val="24"/>
        </w:rPr>
        <w:t xml:space="preserve"> </w:t>
      </w:r>
      <w:r>
        <w:rPr>
          <w:sz w:val="24"/>
        </w:rPr>
        <w:t>состав</w:t>
      </w:r>
      <w:r>
        <w:rPr>
          <w:spacing w:val="-6"/>
          <w:sz w:val="24"/>
        </w:rPr>
        <w:t xml:space="preserve"> </w:t>
      </w:r>
      <w:r>
        <w:rPr>
          <w:sz w:val="24"/>
        </w:rPr>
        <w:t>инвентаризационной</w:t>
      </w:r>
      <w:r>
        <w:rPr>
          <w:spacing w:val="-4"/>
          <w:sz w:val="24"/>
        </w:rPr>
        <w:t xml:space="preserve"> </w:t>
      </w:r>
      <w:r>
        <w:rPr>
          <w:spacing w:val="-2"/>
          <w:sz w:val="24"/>
        </w:rPr>
        <w:t>комиссии;</w:t>
      </w:r>
    </w:p>
    <w:p w:rsidR="00B105C3" w:rsidRDefault="009E2E89">
      <w:pPr>
        <w:pStyle w:val="a4"/>
        <w:numPr>
          <w:ilvl w:val="0"/>
          <w:numId w:val="15"/>
        </w:numPr>
        <w:tabs>
          <w:tab w:val="left" w:pos="1115"/>
          <w:tab w:val="left" w:pos="2235"/>
          <w:tab w:val="left" w:pos="3711"/>
          <w:tab w:val="left" w:pos="4130"/>
          <w:tab w:val="left" w:pos="6144"/>
          <w:tab w:val="left" w:pos="7286"/>
          <w:tab w:val="left" w:pos="8764"/>
        </w:tabs>
        <w:spacing w:before="2" w:line="237" w:lineRule="auto"/>
        <w:ind w:right="144" w:firstLine="566"/>
        <w:jc w:val="left"/>
        <w:rPr>
          <w:sz w:val="24"/>
        </w:rPr>
      </w:pPr>
      <w:r>
        <w:rPr>
          <w:spacing w:val="-2"/>
          <w:sz w:val="24"/>
        </w:rPr>
        <w:t>процесс</w:t>
      </w:r>
      <w:r>
        <w:rPr>
          <w:sz w:val="24"/>
        </w:rPr>
        <w:tab/>
      </w:r>
      <w:r>
        <w:rPr>
          <w:spacing w:val="-2"/>
          <w:sz w:val="24"/>
        </w:rPr>
        <w:t>подготовки</w:t>
      </w:r>
      <w:r>
        <w:rPr>
          <w:sz w:val="24"/>
        </w:rPr>
        <w:tab/>
      </w:r>
      <w:r>
        <w:rPr>
          <w:spacing w:val="-10"/>
          <w:sz w:val="24"/>
        </w:rPr>
        <w:t>к</w:t>
      </w:r>
      <w:r>
        <w:rPr>
          <w:sz w:val="24"/>
        </w:rPr>
        <w:tab/>
      </w:r>
      <w:r>
        <w:rPr>
          <w:spacing w:val="-2"/>
          <w:sz w:val="24"/>
        </w:rPr>
        <w:t>инвентаризации,</w:t>
      </w:r>
      <w:r>
        <w:rPr>
          <w:sz w:val="24"/>
        </w:rPr>
        <w:tab/>
      </w:r>
      <w:r>
        <w:rPr>
          <w:spacing w:val="-2"/>
          <w:sz w:val="24"/>
        </w:rPr>
        <w:t>порядок</w:t>
      </w:r>
      <w:r>
        <w:rPr>
          <w:sz w:val="24"/>
        </w:rPr>
        <w:tab/>
      </w:r>
      <w:r>
        <w:rPr>
          <w:spacing w:val="-2"/>
          <w:sz w:val="24"/>
        </w:rPr>
        <w:t>подготовки</w:t>
      </w:r>
      <w:r>
        <w:rPr>
          <w:sz w:val="24"/>
        </w:rPr>
        <w:tab/>
      </w:r>
      <w:r>
        <w:rPr>
          <w:spacing w:val="-2"/>
          <w:sz w:val="24"/>
        </w:rPr>
        <w:t xml:space="preserve">регистров </w:t>
      </w:r>
      <w:r>
        <w:rPr>
          <w:sz w:val="24"/>
        </w:rPr>
        <w:t>аналитического учета по объектам инвентаризации;</w:t>
      </w:r>
    </w:p>
    <w:p w:rsidR="00B105C3" w:rsidRDefault="009E2E89">
      <w:pPr>
        <w:pStyle w:val="a4"/>
        <w:numPr>
          <w:ilvl w:val="0"/>
          <w:numId w:val="15"/>
        </w:numPr>
        <w:tabs>
          <w:tab w:val="left" w:pos="1115"/>
        </w:tabs>
        <w:spacing w:before="5" w:line="237" w:lineRule="auto"/>
        <w:ind w:right="138" w:firstLine="566"/>
        <w:jc w:val="left"/>
        <w:rPr>
          <w:sz w:val="24"/>
        </w:rPr>
      </w:pPr>
      <w:r>
        <w:rPr>
          <w:sz w:val="24"/>
        </w:rPr>
        <w:t>перечень лиц, ответственных за</w:t>
      </w:r>
      <w:r>
        <w:rPr>
          <w:spacing w:val="-1"/>
          <w:sz w:val="24"/>
        </w:rPr>
        <w:t xml:space="preserve"> </w:t>
      </w:r>
      <w:r>
        <w:rPr>
          <w:sz w:val="24"/>
        </w:rPr>
        <w:t>подготовительный этап для</w:t>
      </w:r>
      <w:r>
        <w:rPr>
          <w:spacing w:val="-2"/>
          <w:sz w:val="24"/>
        </w:rPr>
        <w:t xml:space="preserve"> </w:t>
      </w:r>
      <w:r>
        <w:rPr>
          <w:sz w:val="24"/>
        </w:rPr>
        <w:t>подбора</w:t>
      </w:r>
      <w:r>
        <w:rPr>
          <w:spacing w:val="-3"/>
          <w:sz w:val="24"/>
        </w:rPr>
        <w:t xml:space="preserve"> </w:t>
      </w:r>
      <w:r>
        <w:rPr>
          <w:sz w:val="24"/>
        </w:rPr>
        <w:t>документации, необходимой для проведения инвентаризации;</w:t>
      </w:r>
    </w:p>
    <w:p w:rsidR="00B105C3" w:rsidRDefault="009E2E89">
      <w:pPr>
        <w:pStyle w:val="a4"/>
        <w:numPr>
          <w:ilvl w:val="0"/>
          <w:numId w:val="15"/>
        </w:numPr>
        <w:tabs>
          <w:tab w:val="left" w:pos="1115"/>
        </w:tabs>
        <w:spacing w:before="2" w:line="293" w:lineRule="exact"/>
        <w:ind w:left="1115" w:hanging="350"/>
        <w:jc w:val="left"/>
        <w:rPr>
          <w:sz w:val="24"/>
        </w:rPr>
      </w:pPr>
      <w:r>
        <w:rPr>
          <w:sz w:val="24"/>
        </w:rPr>
        <w:t>приемы</w:t>
      </w:r>
      <w:r>
        <w:rPr>
          <w:spacing w:val="-5"/>
          <w:sz w:val="24"/>
        </w:rPr>
        <w:t xml:space="preserve"> </w:t>
      </w:r>
      <w:r>
        <w:rPr>
          <w:sz w:val="24"/>
        </w:rPr>
        <w:t>физического</w:t>
      </w:r>
      <w:r>
        <w:rPr>
          <w:spacing w:val="-5"/>
          <w:sz w:val="24"/>
        </w:rPr>
        <w:t xml:space="preserve"> </w:t>
      </w:r>
      <w:r>
        <w:rPr>
          <w:sz w:val="24"/>
        </w:rPr>
        <w:t>подсчета</w:t>
      </w:r>
      <w:r>
        <w:rPr>
          <w:spacing w:val="-5"/>
          <w:sz w:val="24"/>
        </w:rPr>
        <w:t xml:space="preserve"> </w:t>
      </w:r>
      <w:r>
        <w:rPr>
          <w:spacing w:val="-2"/>
          <w:sz w:val="24"/>
        </w:rPr>
        <w:t>активов;</w:t>
      </w:r>
    </w:p>
    <w:p w:rsidR="00B105C3" w:rsidRDefault="009E2E89">
      <w:pPr>
        <w:pStyle w:val="a4"/>
        <w:numPr>
          <w:ilvl w:val="0"/>
          <w:numId w:val="15"/>
        </w:numPr>
        <w:tabs>
          <w:tab w:val="left" w:pos="1115"/>
          <w:tab w:val="left" w:pos="2161"/>
          <w:tab w:val="left" w:pos="3617"/>
          <w:tab w:val="left" w:pos="6003"/>
          <w:tab w:val="left" w:pos="6928"/>
          <w:tab w:val="left" w:pos="7264"/>
          <w:tab w:val="left" w:pos="8062"/>
          <w:tab w:val="left" w:pos="9204"/>
          <w:tab w:val="left" w:pos="9662"/>
        </w:tabs>
        <w:spacing w:before="1" w:line="237" w:lineRule="auto"/>
        <w:ind w:right="147" w:firstLine="566"/>
        <w:jc w:val="left"/>
        <w:rPr>
          <w:sz w:val="24"/>
        </w:rPr>
      </w:pPr>
      <w:r>
        <w:rPr>
          <w:spacing w:val="-2"/>
          <w:sz w:val="24"/>
        </w:rPr>
        <w:t>порядок</w:t>
      </w:r>
      <w:r>
        <w:rPr>
          <w:sz w:val="24"/>
        </w:rPr>
        <w:tab/>
      </w:r>
      <w:r>
        <w:rPr>
          <w:spacing w:val="-2"/>
          <w:sz w:val="24"/>
        </w:rPr>
        <w:t>составления</w:t>
      </w:r>
      <w:r>
        <w:rPr>
          <w:sz w:val="24"/>
        </w:rPr>
        <w:tab/>
      </w:r>
      <w:r>
        <w:rPr>
          <w:spacing w:val="-2"/>
          <w:sz w:val="24"/>
        </w:rPr>
        <w:t>инвентаризационных</w:t>
      </w:r>
      <w:r>
        <w:rPr>
          <w:sz w:val="24"/>
        </w:rPr>
        <w:tab/>
      </w:r>
      <w:r>
        <w:rPr>
          <w:spacing w:val="-2"/>
          <w:sz w:val="24"/>
        </w:rPr>
        <w:t>описей</w:t>
      </w:r>
      <w:r>
        <w:rPr>
          <w:sz w:val="24"/>
        </w:rPr>
        <w:tab/>
      </w:r>
      <w:r>
        <w:rPr>
          <w:spacing w:val="-10"/>
          <w:sz w:val="24"/>
        </w:rPr>
        <w:t>и</w:t>
      </w:r>
      <w:r>
        <w:rPr>
          <w:sz w:val="24"/>
        </w:rPr>
        <w:tab/>
      </w:r>
      <w:r>
        <w:rPr>
          <w:spacing w:val="-2"/>
          <w:sz w:val="24"/>
        </w:rPr>
        <w:t>сроки</w:t>
      </w:r>
      <w:r>
        <w:rPr>
          <w:sz w:val="24"/>
        </w:rPr>
        <w:tab/>
      </w:r>
      <w:r>
        <w:rPr>
          <w:spacing w:val="-2"/>
          <w:sz w:val="24"/>
        </w:rPr>
        <w:t>передачи</w:t>
      </w:r>
      <w:r>
        <w:rPr>
          <w:sz w:val="24"/>
        </w:rPr>
        <w:tab/>
      </w:r>
      <w:r>
        <w:rPr>
          <w:spacing w:val="-6"/>
          <w:sz w:val="24"/>
        </w:rPr>
        <w:t>их</w:t>
      </w:r>
      <w:r>
        <w:rPr>
          <w:sz w:val="24"/>
        </w:rPr>
        <w:tab/>
      </w:r>
      <w:r>
        <w:rPr>
          <w:spacing w:val="-10"/>
          <w:sz w:val="24"/>
        </w:rPr>
        <w:t xml:space="preserve">в </w:t>
      </w:r>
      <w:r>
        <w:rPr>
          <w:spacing w:val="-2"/>
          <w:sz w:val="24"/>
        </w:rPr>
        <w:t>бухгалтерию;</w:t>
      </w:r>
    </w:p>
    <w:p w:rsidR="00B105C3" w:rsidRDefault="00B105C3">
      <w:pPr>
        <w:pStyle w:val="a4"/>
        <w:spacing w:line="237" w:lineRule="auto"/>
        <w:jc w:val="left"/>
        <w:rPr>
          <w:sz w:val="24"/>
        </w:rPr>
        <w:sectPr w:rsidR="00B105C3">
          <w:type w:val="continuous"/>
          <w:pgSz w:w="11910" w:h="16840"/>
          <w:pgMar w:top="1100" w:right="708" w:bottom="820" w:left="1275" w:header="0" w:footer="638" w:gutter="0"/>
          <w:cols w:space="720"/>
        </w:sectPr>
      </w:pPr>
    </w:p>
    <w:p w:rsidR="00B105C3" w:rsidRDefault="009E2E89">
      <w:pPr>
        <w:pStyle w:val="a4"/>
        <w:numPr>
          <w:ilvl w:val="0"/>
          <w:numId w:val="15"/>
        </w:numPr>
        <w:tabs>
          <w:tab w:val="left" w:pos="1114"/>
        </w:tabs>
        <w:spacing w:before="73"/>
        <w:ind w:right="145" w:firstLine="566"/>
        <w:rPr>
          <w:sz w:val="24"/>
        </w:rPr>
      </w:pPr>
      <w:r>
        <w:rPr>
          <w:sz w:val="24"/>
        </w:rPr>
        <w:lastRenderedPageBreak/>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B105C3" w:rsidRDefault="009E2E89">
      <w:pPr>
        <w:pStyle w:val="a4"/>
        <w:numPr>
          <w:ilvl w:val="0"/>
          <w:numId w:val="15"/>
        </w:numPr>
        <w:tabs>
          <w:tab w:val="left" w:pos="1114"/>
        </w:tabs>
        <w:spacing w:before="4" w:line="237" w:lineRule="auto"/>
        <w:ind w:right="146" w:firstLine="566"/>
        <w:rPr>
          <w:sz w:val="24"/>
        </w:rPr>
      </w:pPr>
      <w:r>
        <w:rPr>
          <w:sz w:val="24"/>
        </w:rPr>
        <w:t>порядок инвентаризации основных средств и отражение ее результатов в бухгалтерских проводках;</w:t>
      </w:r>
    </w:p>
    <w:p w:rsidR="00B105C3" w:rsidRDefault="009E2E89">
      <w:pPr>
        <w:pStyle w:val="a4"/>
        <w:numPr>
          <w:ilvl w:val="0"/>
          <w:numId w:val="15"/>
        </w:numPr>
        <w:tabs>
          <w:tab w:val="left" w:pos="1114"/>
        </w:tabs>
        <w:spacing w:before="4" w:line="237" w:lineRule="auto"/>
        <w:ind w:right="148" w:firstLine="566"/>
        <w:rPr>
          <w:sz w:val="24"/>
        </w:rPr>
      </w:pPr>
      <w:r>
        <w:rPr>
          <w:sz w:val="24"/>
        </w:rPr>
        <w:t>порядок инвентаризации нематериальных активов и отражение ее результатов в бухгалтерских проводках;</w:t>
      </w:r>
    </w:p>
    <w:p w:rsidR="00B105C3" w:rsidRDefault="009E2E89">
      <w:pPr>
        <w:pStyle w:val="a4"/>
        <w:numPr>
          <w:ilvl w:val="0"/>
          <w:numId w:val="15"/>
        </w:numPr>
        <w:tabs>
          <w:tab w:val="left" w:pos="1114"/>
        </w:tabs>
        <w:spacing w:before="5" w:line="237" w:lineRule="auto"/>
        <w:ind w:right="148" w:firstLine="566"/>
        <w:rPr>
          <w:sz w:val="24"/>
        </w:rPr>
      </w:pPr>
      <w:r>
        <w:rPr>
          <w:sz w:val="24"/>
        </w:rPr>
        <w:t>порядок инвентаризации и переоценки материально производственных запасов и отражение ее результатов в бухгалтерских проводках;</w:t>
      </w:r>
    </w:p>
    <w:p w:rsidR="00B105C3" w:rsidRDefault="009E2E89">
      <w:pPr>
        <w:pStyle w:val="a4"/>
        <w:numPr>
          <w:ilvl w:val="0"/>
          <w:numId w:val="15"/>
        </w:numPr>
        <w:tabs>
          <w:tab w:val="left" w:pos="1114"/>
        </w:tabs>
        <w:spacing w:before="4" w:line="237" w:lineRule="auto"/>
        <w:ind w:right="142" w:firstLine="566"/>
        <w:rPr>
          <w:sz w:val="24"/>
        </w:rPr>
      </w:pPr>
      <w:r>
        <w:rPr>
          <w:sz w:val="24"/>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B105C3" w:rsidRDefault="009E2E89">
      <w:pPr>
        <w:pStyle w:val="a4"/>
        <w:numPr>
          <w:ilvl w:val="0"/>
          <w:numId w:val="15"/>
        </w:numPr>
        <w:tabs>
          <w:tab w:val="left" w:pos="1114"/>
        </w:tabs>
        <w:spacing w:before="8" w:line="237" w:lineRule="auto"/>
        <w:ind w:right="146" w:firstLine="566"/>
        <w:rPr>
          <w:sz w:val="24"/>
        </w:rPr>
      </w:pPr>
      <w:r>
        <w:rPr>
          <w:sz w:val="24"/>
        </w:rPr>
        <w:t>формирование бухгалтерских проводок по списанию недостач в зависимости от причин их возникновения;</w:t>
      </w:r>
    </w:p>
    <w:p w:rsidR="00B105C3" w:rsidRDefault="009E2E89">
      <w:pPr>
        <w:pStyle w:val="a4"/>
        <w:numPr>
          <w:ilvl w:val="0"/>
          <w:numId w:val="15"/>
        </w:numPr>
        <w:tabs>
          <w:tab w:val="left" w:pos="1114"/>
        </w:tabs>
        <w:spacing w:before="2"/>
        <w:ind w:left="1114" w:hanging="349"/>
        <w:rPr>
          <w:sz w:val="24"/>
        </w:rPr>
      </w:pPr>
      <w:r>
        <w:rPr>
          <w:sz w:val="24"/>
        </w:rPr>
        <w:t>процедуру</w:t>
      </w:r>
      <w:r>
        <w:rPr>
          <w:spacing w:val="-9"/>
          <w:sz w:val="24"/>
        </w:rPr>
        <w:t xml:space="preserve"> </w:t>
      </w:r>
      <w:r>
        <w:rPr>
          <w:sz w:val="24"/>
        </w:rPr>
        <w:t>составления</w:t>
      </w:r>
      <w:r>
        <w:rPr>
          <w:spacing w:val="-4"/>
          <w:sz w:val="24"/>
        </w:rPr>
        <w:t xml:space="preserve"> </w:t>
      </w:r>
      <w:r>
        <w:rPr>
          <w:sz w:val="24"/>
        </w:rPr>
        <w:t>акта</w:t>
      </w:r>
      <w:r>
        <w:rPr>
          <w:spacing w:val="-4"/>
          <w:sz w:val="24"/>
        </w:rPr>
        <w:t xml:space="preserve"> </w:t>
      </w:r>
      <w:r>
        <w:rPr>
          <w:sz w:val="24"/>
        </w:rPr>
        <w:t>по</w:t>
      </w:r>
      <w:r>
        <w:rPr>
          <w:spacing w:val="-4"/>
          <w:sz w:val="24"/>
        </w:rPr>
        <w:t xml:space="preserve"> </w:t>
      </w:r>
      <w:r>
        <w:rPr>
          <w:sz w:val="24"/>
        </w:rPr>
        <w:t>результатам</w:t>
      </w:r>
      <w:r>
        <w:rPr>
          <w:spacing w:val="-4"/>
          <w:sz w:val="24"/>
        </w:rPr>
        <w:t xml:space="preserve"> </w:t>
      </w:r>
      <w:r>
        <w:rPr>
          <w:spacing w:val="-2"/>
          <w:sz w:val="24"/>
        </w:rPr>
        <w:t>инвентаризации;</w:t>
      </w:r>
    </w:p>
    <w:p w:rsidR="00B105C3" w:rsidRDefault="009E2E89">
      <w:pPr>
        <w:pStyle w:val="a4"/>
        <w:numPr>
          <w:ilvl w:val="0"/>
          <w:numId w:val="15"/>
        </w:numPr>
        <w:tabs>
          <w:tab w:val="left" w:pos="1115"/>
        </w:tabs>
        <w:spacing w:before="1" w:line="294" w:lineRule="exact"/>
        <w:ind w:left="1115" w:hanging="350"/>
        <w:jc w:val="left"/>
        <w:rPr>
          <w:sz w:val="24"/>
        </w:rPr>
      </w:pPr>
      <w:r>
        <w:rPr>
          <w:sz w:val="24"/>
        </w:rPr>
        <w:t>порядок</w:t>
      </w:r>
      <w:r>
        <w:rPr>
          <w:spacing w:val="-6"/>
          <w:sz w:val="24"/>
        </w:rPr>
        <w:t xml:space="preserve"> </w:t>
      </w:r>
      <w:r>
        <w:rPr>
          <w:sz w:val="24"/>
        </w:rPr>
        <w:t>инвентаризации</w:t>
      </w:r>
      <w:r>
        <w:rPr>
          <w:spacing w:val="-5"/>
          <w:sz w:val="24"/>
        </w:rPr>
        <w:t xml:space="preserve"> </w:t>
      </w:r>
      <w:r>
        <w:rPr>
          <w:sz w:val="24"/>
        </w:rPr>
        <w:t>дебиторской</w:t>
      </w:r>
      <w:r>
        <w:rPr>
          <w:spacing w:val="-5"/>
          <w:sz w:val="24"/>
        </w:rPr>
        <w:t xml:space="preserve"> </w:t>
      </w:r>
      <w:r>
        <w:rPr>
          <w:sz w:val="24"/>
        </w:rPr>
        <w:t>и</w:t>
      </w:r>
      <w:r>
        <w:rPr>
          <w:spacing w:val="-5"/>
          <w:sz w:val="24"/>
        </w:rPr>
        <w:t xml:space="preserve"> </w:t>
      </w:r>
      <w:r>
        <w:rPr>
          <w:sz w:val="24"/>
        </w:rPr>
        <w:t>кредиторской</w:t>
      </w:r>
      <w:r>
        <w:rPr>
          <w:spacing w:val="-5"/>
          <w:sz w:val="24"/>
        </w:rPr>
        <w:t xml:space="preserve"> </w:t>
      </w:r>
      <w:r>
        <w:rPr>
          <w:sz w:val="24"/>
        </w:rPr>
        <w:t>задолженности</w:t>
      </w:r>
      <w:r>
        <w:rPr>
          <w:spacing w:val="-6"/>
          <w:sz w:val="24"/>
        </w:rPr>
        <w:t xml:space="preserve"> </w:t>
      </w:r>
      <w:r>
        <w:rPr>
          <w:spacing w:val="-2"/>
          <w:sz w:val="24"/>
        </w:rPr>
        <w:t>организации;</w:t>
      </w:r>
    </w:p>
    <w:p w:rsidR="00B105C3" w:rsidRDefault="009E2E89">
      <w:pPr>
        <w:pStyle w:val="a4"/>
        <w:numPr>
          <w:ilvl w:val="0"/>
          <w:numId w:val="15"/>
        </w:numPr>
        <w:tabs>
          <w:tab w:val="left" w:pos="1115"/>
        </w:tabs>
        <w:spacing w:line="293" w:lineRule="exact"/>
        <w:ind w:left="1115" w:hanging="350"/>
        <w:jc w:val="left"/>
        <w:rPr>
          <w:sz w:val="24"/>
        </w:rPr>
      </w:pPr>
      <w:r>
        <w:rPr>
          <w:sz w:val="24"/>
        </w:rPr>
        <w:t>порядок</w:t>
      </w:r>
      <w:r>
        <w:rPr>
          <w:spacing w:val="-5"/>
          <w:sz w:val="24"/>
        </w:rPr>
        <w:t xml:space="preserve"> </w:t>
      </w:r>
      <w:r>
        <w:rPr>
          <w:sz w:val="24"/>
        </w:rPr>
        <w:t>инвентаризации</w:t>
      </w:r>
      <w:r>
        <w:rPr>
          <w:spacing w:val="-5"/>
          <w:sz w:val="24"/>
        </w:rPr>
        <w:t xml:space="preserve"> </w:t>
      </w:r>
      <w:r>
        <w:rPr>
          <w:spacing w:val="-2"/>
          <w:sz w:val="24"/>
        </w:rPr>
        <w:t>расчетов;</w:t>
      </w:r>
    </w:p>
    <w:p w:rsidR="00B105C3" w:rsidRDefault="009E2E89">
      <w:pPr>
        <w:pStyle w:val="a4"/>
        <w:numPr>
          <w:ilvl w:val="0"/>
          <w:numId w:val="15"/>
        </w:numPr>
        <w:tabs>
          <w:tab w:val="left" w:pos="1115"/>
        </w:tabs>
        <w:spacing w:line="293" w:lineRule="exact"/>
        <w:ind w:left="1115" w:hanging="350"/>
        <w:jc w:val="left"/>
        <w:rPr>
          <w:sz w:val="24"/>
        </w:rPr>
      </w:pPr>
      <w:r>
        <w:rPr>
          <w:sz w:val="24"/>
        </w:rPr>
        <w:t>технологию</w:t>
      </w:r>
      <w:r>
        <w:rPr>
          <w:spacing w:val="-7"/>
          <w:sz w:val="24"/>
        </w:rPr>
        <w:t xml:space="preserve"> </w:t>
      </w:r>
      <w:r>
        <w:rPr>
          <w:sz w:val="24"/>
        </w:rPr>
        <w:t>определения</w:t>
      </w:r>
      <w:r>
        <w:rPr>
          <w:spacing w:val="-5"/>
          <w:sz w:val="24"/>
        </w:rPr>
        <w:t xml:space="preserve"> </w:t>
      </w:r>
      <w:r>
        <w:rPr>
          <w:sz w:val="24"/>
        </w:rPr>
        <w:t>реального</w:t>
      </w:r>
      <w:r>
        <w:rPr>
          <w:spacing w:val="-4"/>
          <w:sz w:val="24"/>
        </w:rPr>
        <w:t xml:space="preserve"> </w:t>
      </w:r>
      <w:r>
        <w:rPr>
          <w:sz w:val="24"/>
        </w:rPr>
        <w:t>состояния</w:t>
      </w:r>
      <w:r>
        <w:rPr>
          <w:spacing w:val="-7"/>
          <w:sz w:val="24"/>
        </w:rPr>
        <w:t xml:space="preserve"> </w:t>
      </w:r>
      <w:r>
        <w:rPr>
          <w:spacing w:val="-2"/>
          <w:sz w:val="24"/>
        </w:rPr>
        <w:t>расчетов;</w:t>
      </w:r>
    </w:p>
    <w:p w:rsidR="00B105C3" w:rsidRDefault="009E2E89">
      <w:pPr>
        <w:pStyle w:val="a4"/>
        <w:numPr>
          <w:ilvl w:val="0"/>
          <w:numId w:val="15"/>
        </w:numPr>
        <w:tabs>
          <w:tab w:val="left" w:pos="1115"/>
        </w:tabs>
        <w:spacing w:before="2" w:line="237" w:lineRule="auto"/>
        <w:ind w:right="146" w:firstLine="566"/>
        <w:jc w:val="left"/>
        <w:rPr>
          <w:sz w:val="24"/>
        </w:rPr>
      </w:pPr>
      <w:r>
        <w:rPr>
          <w:sz w:val="24"/>
        </w:rPr>
        <w:t>порядок</w:t>
      </w:r>
      <w:r>
        <w:rPr>
          <w:spacing w:val="31"/>
          <w:sz w:val="24"/>
        </w:rPr>
        <w:t xml:space="preserve"> </w:t>
      </w:r>
      <w:r>
        <w:rPr>
          <w:sz w:val="24"/>
        </w:rPr>
        <w:t>выявления</w:t>
      </w:r>
      <w:r>
        <w:rPr>
          <w:spacing w:val="28"/>
          <w:sz w:val="24"/>
        </w:rPr>
        <w:t xml:space="preserve"> </w:t>
      </w:r>
      <w:r>
        <w:rPr>
          <w:sz w:val="24"/>
        </w:rPr>
        <w:t>задолженности,</w:t>
      </w:r>
      <w:r>
        <w:rPr>
          <w:spacing w:val="28"/>
          <w:sz w:val="24"/>
        </w:rPr>
        <w:t xml:space="preserve"> </w:t>
      </w:r>
      <w:r>
        <w:rPr>
          <w:sz w:val="24"/>
        </w:rPr>
        <w:t>нереальной</w:t>
      </w:r>
      <w:r>
        <w:rPr>
          <w:spacing w:val="31"/>
          <w:sz w:val="24"/>
        </w:rPr>
        <w:t xml:space="preserve"> </w:t>
      </w:r>
      <w:r>
        <w:rPr>
          <w:sz w:val="24"/>
        </w:rPr>
        <w:t>для</w:t>
      </w:r>
      <w:r>
        <w:rPr>
          <w:spacing w:val="31"/>
          <w:sz w:val="24"/>
        </w:rPr>
        <w:t xml:space="preserve"> </w:t>
      </w:r>
      <w:r>
        <w:rPr>
          <w:sz w:val="24"/>
        </w:rPr>
        <w:t>взыскания,</w:t>
      </w:r>
      <w:r>
        <w:rPr>
          <w:spacing w:val="30"/>
          <w:sz w:val="24"/>
        </w:rPr>
        <w:t xml:space="preserve"> </w:t>
      </w:r>
      <w:r>
        <w:rPr>
          <w:sz w:val="24"/>
        </w:rPr>
        <w:t>с</w:t>
      </w:r>
      <w:r>
        <w:rPr>
          <w:spacing w:val="29"/>
          <w:sz w:val="24"/>
        </w:rPr>
        <w:t xml:space="preserve"> </w:t>
      </w:r>
      <w:r>
        <w:rPr>
          <w:sz w:val="24"/>
        </w:rPr>
        <w:t>целью</w:t>
      </w:r>
      <w:r>
        <w:rPr>
          <w:spacing w:val="31"/>
          <w:sz w:val="24"/>
        </w:rPr>
        <w:t xml:space="preserve"> </w:t>
      </w:r>
      <w:r>
        <w:rPr>
          <w:sz w:val="24"/>
        </w:rPr>
        <w:t>принятия мер к взысканию задолженности с должников либо к списанию ее с учета;</w:t>
      </w:r>
    </w:p>
    <w:p w:rsidR="00B105C3" w:rsidRDefault="009E2E89">
      <w:pPr>
        <w:pStyle w:val="a4"/>
        <w:numPr>
          <w:ilvl w:val="0"/>
          <w:numId w:val="15"/>
        </w:numPr>
        <w:tabs>
          <w:tab w:val="left" w:pos="1115"/>
        </w:tabs>
        <w:spacing w:before="2" w:line="293" w:lineRule="exact"/>
        <w:ind w:left="1115" w:hanging="350"/>
        <w:jc w:val="left"/>
        <w:rPr>
          <w:sz w:val="24"/>
        </w:rPr>
      </w:pPr>
      <w:r>
        <w:rPr>
          <w:sz w:val="24"/>
        </w:rPr>
        <w:t>порядок</w:t>
      </w:r>
      <w:r>
        <w:rPr>
          <w:spacing w:val="-4"/>
          <w:sz w:val="24"/>
        </w:rPr>
        <w:t xml:space="preserve"> </w:t>
      </w:r>
      <w:r>
        <w:rPr>
          <w:sz w:val="24"/>
        </w:rPr>
        <w:t>инвентаризации</w:t>
      </w:r>
      <w:r>
        <w:rPr>
          <w:spacing w:val="-3"/>
          <w:sz w:val="24"/>
        </w:rPr>
        <w:t xml:space="preserve"> </w:t>
      </w:r>
      <w:r>
        <w:rPr>
          <w:sz w:val="24"/>
        </w:rPr>
        <w:t>недостач</w:t>
      </w:r>
      <w:r>
        <w:rPr>
          <w:spacing w:val="-4"/>
          <w:sz w:val="24"/>
        </w:rPr>
        <w:t xml:space="preserve"> </w:t>
      </w:r>
      <w:r>
        <w:rPr>
          <w:sz w:val="24"/>
        </w:rPr>
        <w:t>и</w:t>
      </w:r>
      <w:r>
        <w:rPr>
          <w:spacing w:val="-2"/>
          <w:sz w:val="24"/>
        </w:rPr>
        <w:t xml:space="preserve"> </w:t>
      </w:r>
      <w:r>
        <w:rPr>
          <w:sz w:val="24"/>
        </w:rPr>
        <w:t>потерь</w:t>
      </w:r>
      <w:r>
        <w:rPr>
          <w:spacing w:val="-4"/>
          <w:sz w:val="24"/>
        </w:rPr>
        <w:t xml:space="preserve"> </w:t>
      </w:r>
      <w:r>
        <w:rPr>
          <w:sz w:val="24"/>
        </w:rPr>
        <w:t>от</w:t>
      </w:r>
      <w:r>
        <w:rPr>
          <w:spacing w:val="-5"/>
          <w:sz w:val="24"/>
        </w:rPr>
        <w:t xml:space="preserve"> </w:t>
      </w:r>
      <w:r>
        <w:rPr>
          <w:sz w:val="24"/>
        </w:rPr>
        <w:t>порчи</w:t>
      </w:r>
      <w:r>
        <w:rPr>
          <w:spacing w:val="-2"/>
          <w:sz w:val="24"/>
        </w:rPr>
        <w:t xml:space="preserve"> ценностей;</w:t>
      </w:r>
    </w:p>
    <w:p w:rsidR="00B105C3" w:rsidRDefault="009E2E89">
      <w:pPr>
        <w:pStyle w:val="a4"/>
        <w:numPr>
          <w:ilvl w:val="0"/>
          <w:numId w:val="15"/>
        </w:numPr>
        <w:tabs>
          <w:tab w:val="left" w:pos="1115"/>
        </w:tabs>
        <w:spacing w:line="293" w:lineRule="exact"/>
        <w:ind w:left="1115" w:hanging="350"/>
        <w:jc w:val="left"/>
        <w:rPr>
          <w:sz w:val="24"/>
        </w:rPr>
      </w:pPr>
      <w:r>
        <w:rPr>
          <w:sz w:val="24"/>
        </w:rPr>
        <w:t>порядок</w:t>
      </w:r>
      <w:r>
        <w:rPr>
          <w:spacing w:val="-5"/>
          <w:sz w:val="24"/>
        </w:rPr>
        <w:t xml:space="preserve"> </w:t>
      </w:r>
      <w:r>
        <w:rPr>
          <w:sz w:val="24"/>
        </w:rPr>
        <w:t>ведения</w:t>
      </w:r>
      <w:r>
        <w:rPr>
          <w:spacing w:val="-3"/>
          <w:sz w:val="24"/>
        </w:rPr>
        <w:t xml:space="preserve"> </w:t>
      </w:r>
      <w:r>
        <w:rPr>
          <w:sz w:val="24"/>
        </w:rPr>
        <w:t>бухгалтерского</w:t>
      </w:r>
      <w:r>
        <w:rPr>
          <w:spacing w:val="-1"/>
          <w:sz w:val="24"/>
        </w:rPr>
        <w:t xml:space="preserve"> </w:t>
      </w:r>
      <w:r>
        <w:rPr>
          <w:sz w:val="24"/>
        </w:rPr>
        <w:t>учета</w:t>
      </w:r>
      <w:r>
        <w:rPr>
          <w:spacing w:val="-4"/>
          <w:sz w:val="24"/>
        </w:rPr>
        <w:t xml:space="preserve"> </w:t>
      </w:r>
      <w:r>
        <w:rPr>
          <w:sz w:val="24"/>
        </w:rPr>
        <w:t>источников</w:t>
      </w:r>
      <w:r>
        <w:rPr>
          <w:spacing w:val="-4"/>
          <w:sz w:val="24"/>
        </w:rPr>
        <w:t xml:space="preserve"> </w:t>
      </w:r>
      <w:r>
        <w:rPr>
          <w:sz w:val="24"/>
        </w:rPr>
        <w:t>формирования</w:t>
      </w:r>
      <w:r>
        <w:rPr>
          <w:spacing w:val="-6"/>
          <w:sz w:val="24"/>
        </w:rPr>
        <w:t xml:space="preserve"> </w:t>
      </w:r>
      <w:r>
        <w:rPr>
          <w:spacing w:val="-2"/>
          <w:sz w:val="24"/>
        </w:rPr>
        <w:t>имущества;</w:t>
      </w:r>
    </w:p>
    <w:p w:rsidR="00B105C3" w:rsidRDefault="009E2E89">
      <w:pPr>
        <w:pStyle w:val="a4"/>
        <w:numPr>
          <w:ilvl w:val="0"/>
          <w:numId w:val="15"/>
        </w:numPr>
        <w:tabs>
          <w:tab w:val="left" w:pos="1115"/>
        </w:tabs>
        <w:spacing w:before="1" w:line="293" w:lineRule="exact"/>
        <w:ind w:left="1115" w:hanging="350"/>
        <w:jc w:val="left"/>
        <w:rPr>
          <w:sz w:val="24"/>
        </w:rPr>
      </w:pPr>
      <w:r>
        <w:rPr>
          <w:sz w:val="24"/>
        </w:rPr>
        <w:t>порядок</w:t>
      </w:r>
      <w:r>
        <w:rPr>
          <w:spacing w:val="-5"/>
          <w:sz w:val="24"/>
        </w:rPr>
        <w:t xml:space="preserve"> </w:t>
      </w:r>
      <w:r>
        <w:rPr>
          <w:sz w:val="24"/>
        </w:rPr>
        <w:t>выполнения</w:t>
      </w:r>
      <w:r>
        <w:rPr>
          <w:spacing w:val="-3"/>
          <w:sz w:val="24"/>
        </w:rPr>
        <w:t xml:space="preserve"> </w:t>
      </w:r>
      <w:r>
        <w:rPr>
          <w:sz w:val="24"/>
        </w:rPr>
        <w:t>работ</w:t>
      </w:r>
      <w:r>
        <w:rPr>
          <w:spacing w:val="-3"/>
          <w:sz w:val="24"/>
        </w:rPr>
        <w:t xml:space="preserve"> </w:t>
      </w:r>
      <w:r>
        <w:rPr>
          <w:sz w:val="24"/>
        </w:rPr>
        <w:t>по</w:t>
      </w:r>
      <w:r>
        <w:rPr>
          <w:spacing w:val="-4"/>
          <w:sz w:val="24"/>
        </w:rPr>
        <w:t xml:space="preserve"> </w:t>
      </w:r>
      <w:r>
        <w:rPr>
          <w:sz w:val="24"/>
        </w:rPr>
        <w:t>инвентаризации</w:t>
      </w:r>
      <w:r>
        <w:rPr>
          <w:spacing w:val="-5"/>
          <w:sz w:val="24"/>
        </w:rPr>
        <w:t xml:space="preserve"> </w:t>
      </w:r>
      <w:r>
        <w:rPr>
          <w:sz w:val="24"/>
        </w:rPr>
        <w:t>активов</w:t>
      </w:r>
      <w:r>
        <w:rPr>
          <w:spacing w:val="-4"/>
          <w:sz w:val="24"/>
        </w:rPr>
        <w:t xml:space="preserve"> </w:t>
      </w:r>
      <w:r>
        <w:rPr>
          <w:sz w:val="24"/>
        </w:rPr>
        <w:t>и</w:t>
      </w:r>
      <w:r>
        <w:rPr>
          <w:spacing w:val="-3"/>
          <w:sz w:val="24"/>
        </w:rPr>
        <w:t xml:space="preserve"> </w:t>
      </w:r>
      <w:r>
        <w:rPr>
          <w:spacing w:val="-2"/>
          <w:sz w:val="24"/>
        </w:rPr>
        <w:t>обязательств;</w:t>
      </w:r>
    </w:p>
    <w:p w:rsidR="00B105C3" w:rsidRDefault="009E2E89">
      <w:pPr>
        <w:pStyle w:val="a4"/>
        <w:numPr>
          <w:ilvl w:val="0"/>
          <w:numId w:val="15"/>
        </w:numPr>
        <w:tabs>
          <w:tab w:val="left" w:pos="1115"/>
        </w:tabs>
        <w:spacing w:before="2" w:line="237" w:lineRule="auto"/>
        <w:ind w:right="145" w:firstLine="566"/>
        <w:jc w:val="left"/>
        <w:rPr>
          <w:sz w:val="24"/>
        </w:rPr>
      </w:pPr>
      <w:r>
        <w:rPr>
          <w:sz w:val="24"/>
        </w:rPr>
        <w:t>методы</w:t>
      </w:r>
      <w:r>
        <w:rPr>
          <w:spacing w:val="80"/>
          <w:sz w:val="24"/>
        </w:rPr>
        <w:t xml:space="preserve"> </w:t>
      </w:r>
      <w:r>
        <w:rPr>
          <w:sz w:val="24"/>
        </w:rPr>
        <w:t>сбора</w:t>
      </w:r>
      <w:r>
        <w:rPr>
          <w:spacing w:val="80"/>
          <w:sz w:val="24"/>
        </w:rPr>
        <w:t xml:space="preserve"> </w:t>
      </w:r>
      <w:r>
        <w:rPr>
          <w:sz w:val="24"/>
        </w:rPr>
        <w:t>информации</w:t>
      </w:r>
      <w:r>
        <w:rPr>
          <w:spacing w:val="80"/>
          <w:sz w:val="24"/>
        </w:rPr>
        <w:t xml:space="preserve"> </w:t>
      </w:r>
      <w:r>
        <w:rPr>
          <w:sz w:val="24"/>
        </w:rPr>
        <w:t>о</w:t>
      </w:r>
      <w:r>
        <w:rPr>
          <w:spacing w:val="80"/>
          <w:sz w:val="24"/>
        </w:rPr>
        <w:t xml:space="preserve"> </w:t>
      </w:r>
      <w:r>
        <w:rPr>
          <w:sz w:val="24"/>
        </w:rPr>
        <w:t>деятельности</w:t>
      </w:r>
      <w:r>
        <w:rPr>
          <w:spacing w:val="80"/>
          <w:sz w:val="24"/>
        </w:rPr>
        <w:t xml:space="preserve"> </w:t>
      </w:r>
      <w:r>
        <w:rPr>
          <w:sz w:val="24"/>
        </w:rPr>
        <w:t>объекта</w:t>
      </w:r>
      <w:r>
        <w:rPr>
          <w:spacing w:val="80"/>
          <w:sz w:val="24"/>
        </w:rPr>
        <w:t xml:space="preserve"> </w:t>
      </w:r>
      <w:r>
        <w:rPr>
          <w:sz w:val="24"/>
        </w:rPr>
        <w:t>внутреннего</w:t>
      </w:r>
      <w:r>
        <w:rPr>
          <w:spacing w:val="80"/>
          <w:sz w:val="24"/>
        </w:rPr>
        <w:t xml:space="preserve"> </w:t>
      </w:r>
      <w:r>
        <w:rPr>
          <w:sz w:val="24"/>
        </w:rPr>
        <w:t>контроля</w:t>
      </w:r>
      <w:r>
        <w:rPr>
          <w:spacing w:val="80"/>
          <w:sz w:val="24"/>
        </w:rPr>
        <w:t xml:space="preserve"> </w:t>
      </w:r>
      <w:r>
        <w:rPr>
          <w:sz w:val="24"/>
        </w:rPr>
        <w:t>по выполнению требований правовой и нормативной базы и внутренних регламентов.</w:t>
      </w:r>
    </w:p>
    <w:p w:rsidR="00B105C3" w:rsidRDefault="009E2E89">
      <w:pPr>
        <w:pStyle w:val="1"/>
        <w:spacing w:before="6" w:line="320" w:lineRule="exact"/>
        <w:ind w:left="906"/>
        <w:jc w:val="left"/>
      </w:pPr>
      <w:r>
        <w:rPr>
          <w:spacing w:val="-2"/>
        </w:rPr>
        <w:t>уметь:</w:t>
      </w:r>
    </w:p>
    <w:p w:rsidR="00B105C3" w:rsidRDefault="009E2E89">
      <w:pPr>
        <w:spacing w:line="291" w:lineRule="exact"/>
        <w:ind w:left="765"/>
        <w:rPr>
          <w:sz w:val="24"/>
        </w:rPr>
      </w:pPr>
      <w:r>
        <w:rPr>
          <w:rFonts w:ascii="Symbol" w:hAnsi="Symbol"/>
          <w:sz w:val="24"/>
        </w:rPr>
        <w:t></w:t>
      </w:r>
      <w:r>
        <w:rPr>
          <w:sz w:val="24"/>
        </w:rPr>
        <w:t>рассчитывать</w:t>
      </w:r>
      <w:r>
        <w:rPr>
          <w:spacing w:val="-6"/>
          <w:sz w:val="24"/>
        </w:rPr>
        <w:t xml:space="preserve"> </w:t>
      </w:r>
      <w:r>
        <w:rPr>
          <w:sz w:val="24"/>
        </w:rPr>
        <w:t>заработную</w:t>
      </w:r>
      <w:r>
        <w:rPr>
          <w:spacing w:val="-1"/>
          <w:sz w:val="24"/>
        </w:rPr>
        <w:t xml:space="preserve"> </w:t>
      </w:r>
      <w:r>
        <w:rPr>
          <w:sz w:val="24"/>
        </w:rPr>
        <w:t>плату</w:t>
      </w:r>
      <w:r>
        <w:rPr>
          <w:spacing w:val="-5"/>
          <w:sz w:val="24"/>
        </w:rPr>
        <w:t xml:space="preserve"> </w:t>
      </w:r>
      <w:r>
        <w:rPr>
          <w:sz w:val="24"/>
        </w:rPr>
        <w:t>сотрудников,</w:t>
      </w:r>
      <w:r>
        <w:rPr>
          <w:spacing w:val="-3"/>
          <w:sz w:val="24"/>
        </w:rPr>
        <w:t xml:space="preserve"> </w:t>
      </w:r>
      <w:r>
        <w:rPr>
          <w:sz w:val="24"/>
        </w:rPr>
        <w:t>отпускные,</w:t>
      </w:r>
      <w:r>
        <w:rPr>
          <w:spacing w:val="-3"/>
          <w:sz w:val="24"/>
        </w:rPr>
        <w:t xml:space="preserve"> </w:t>
      </w:r>
      <w:r>
        <w:rPr>
          <w:spacing w:val="-2"/>
          <w:sz w:val="24"/>
        </w:rPr>
        <w:t>больничные;</w:t>
      </w:r>
    </w:p>
    <w:p w:rsidR="00B105C3" w:rsidRDefault="009E2E89">
      <w:pPr>
        <w:spacing w:line="293" w:lineRule="exact"/>
        <w:ind w:left="765"/>
        <w:rPr>
          <w:sz w:val="24"/>
        </w:rPr>
      </w:pPr>
      <w:r>
        <w:rPr>
          <w:rFonts w:ascii="Symbol" w:hAnsi="Symbol"/>
          <w:sz w:val="24"/>
        </w:rPr>
        <w:t></w:t>
      </w:r>
      <w:r>
        <w:rPr>
          <w:sz w:val="24"/>
        </w:rPr>
        <w:t>определять</w:t>
      </w:r>
      <w:r>
        <w:rPr>
          <w:spacing w:val="-3"/>
          <w:sz w:val="24"/>
        </w:rPr>
        <w:t xml:space="preserve"> </w:t>
      </w:r>
      <w:r>
        <w:rPr>
          <w:sz w:val="24"/>
        </w:rPr>
        <w:t>сумму</w:t>
      </w:r>
      <w:r>
        <w:rPr>
          <w:spacing w:val="-2"/>
          <w:sz w:val="24"/>
        </w:rPr>
        <w:t xml:space="preserve"> </w:t>
      </w:r>
      <w:r>
        <w:rPr>
          <w:sz w:val="24"/>
        </w:rPr>
        <w:t>удержаний</w:t>
      </w:r>
      <w:r>
        <w:rPr>
          <w:spacing w:val="-1"/>
          <w:sz w:val="24"/>
        </w:rPr>
        <w:t xml:space="preserve"> </w:t>
      </w:r>
      <w:r>
        <w:rPr>
          <w:sz w:val="24"/>
        </w:rPr>
        <w:t>из</w:t>
      </w:r>
      <w:r>
        <w:rPr>
          <w:spacing w:val="-1"/>
          <w:sz w:val="24"/>
        </w:rPr>
        <w:t xml:space="preserve"> </w:t>
      </w:r>
      <w:r>
        <w:rPr>
          <w:sz w:val="24"/>
        </w:rPr>
        <w:t>заработной</w:t>
      </w:r>
      <w:r>
        <w:rPr>
          <w:spacing w:val="-1"/>
          <w:sz w:val="24"/>
        </w:rPr>
        <w:t xml:space="preserve"> </w:t>
      </w:r>
      <w:r>
        <w:rPr>
          <w:sz w:val="24"/>
        </w:rPr>
        <w:t xml:space="preserve">платы </w:t>
      </w:r>
      <w:r>
        <w:rPr>
          <w:spacing w:val="-2"/>
          <w:sz w:val="24"/>
        </w:rPr>
        <w:t>сотрудников;</w:t>
      </w:r>
    </w:p>
    <w:p w:rsidR="00B105C3" w:rsidRDefault="009E2E89">
      <w:pPr>
        <w:ind w:left="199" w:firstLine="566"/>
        <w:rPr>
          <w:sz w:val="24"/>
        </w:rPr>
      </w:pPr>
      <w:r>
        <w:rPr>
          <w:rFonts w:ascii="Symbol" w:hAnsi="Symbol"/>
          <w:sz w:val="24"/>
        </w:rPr>
        <w:t></w:t>
      </w:r>
      <w:r>
        <w:rPr>
          <w:sz w:val="24"/>
        </w:rPr>
        <w:t>определять</w:t>
      </w:r>
      <w:r>
        <w:rPr>
          <w:spacing w:val="40"/>
          <w:sz w:val="24"/>
        </w:rPr>
        <w:t xml:space="preserve"> </w:t>
      </w:r>
      <w:r>
        <w:rPr>
          <w:sz w:val="24"/>
        </w:rPr>
        <w:t>финансовые</w:t>
      </w:r>
      <w:r>
        <w:rPr>
          <w:spacing w:val="40"/>
          <w:sz w:val="24"/>
        </w:rPr>
        <w:t xml:space="preserve"> </w:t>
      </w:r>
      <w:r>
        <w:rPr>
          <w:sz w:val="24"/>
        </w:rPr>
        <w:t>результаты</w:t>
      </w:r>
      <w:r>
        <w:rPr>
          <w:spacing w:val="40"/>
          <w:sz w:val="24"/>
        </w:rPr>
        <w:t xml:space="preserve"> </w:t>
      </w:r>
      <w:r>
        <w:rPr>
          <w:sz w:val="24"/>
        </w:rPr>
        <w:t>деятельности</w:t>
      </w:r>
      <w:r>
        <w:rPr>
          <w:spacing w:val="40"/>
          <w:sz w:val="24"/>
        </w:rPr>
        <w:t xml:space="preserve"> </w:t>
      </w:r>
      <w:r>
        <w:rPr>
          <w:sz w:val="24"/>
        </w:rPr>
        <w:t>организации</w:t>
      </w:r>
      <w:r>
        <w:rPr>
          <w:spacing w:val="40"/>
          <w:sz w:val="24"/>
        </w:rPr>
        <w:t xml:space="preserve"> </w:t>
      </w:r>
      <w:r>
        <w:rPr>
          <w:sz w:val="24"/>
        </w:rPr>
        <w:t>по</w:t>
      </w:r>
      <w:r>
        <w:rPr>
          <w:spacing w:val="40"/>
          <w:sz w:val="24"/>
        </w:rPr>
        <w:t xml:space="preserve"> </w:t>
      </w:r>
      <w:r>
        <w:rPr>
          <w:sz w:val="24"/>
        </w:rPr>
        <w:t>основным</w:t>
      </w:r>
      <w:r>
        <w:rPr>
          <w:spacing w:val="40"/>
          <w:sz w:val="24"/>
        </w:rPr>
        <w:t xml:space="preserve"> </w:t>
      </w:r>
      <w:r>
        <w:rPr>
          <w:sz w:val="24"/>
        </w:rPr>
        <w:t xml:space="preserve">видам </w:t>
      </w:r>
      <w:r>
        <w:rPr>
          <w:spacing w:val="-2"/>
          <w:sz w:val="24"/>
        </w:rPr>
        <w:t>деятельности;</w:t>
      </w:r>
    </w:p>
    <w:p w:rsidR="00B105C3" w:rsidRDefault="009E2E89">
      <w:pPr>
        <w:spacing w:before="3" w:line="237" w:lineRule="auto"/>
        <w:ind w:left="199" w:firstLine="566"/>
        <w:rPr>
          <w:sz w:val="24"/>
        </w:rPr>
      </w:pPr>
      <w:r>
        <w:rPr>
          <w:rFonts w:ascii="Symbol" w:hAnsi="Symbol"/>
          <w:sz w:val="24"/>
        </w:rPr>
        <w:t></w:t>
      </w:r>
      <w:r>
        <w:rPr>
          <w:sz w:val="24"/>
        </w:rPr>
        <w:t>определять</w:t>
      </w:r>
      <w:r>
        <w:rPr>
          <w:spacing w:val="40"/>
          <w:sz w:val="24"/>
        </w:rPr>
        <w:t xml:space="preserve"> </w:t>
      </w:r>
      <w:r>
        <w:rPr>
          <w:sz w:val="24"/>
        </w:rPr>
        <w:t>финансовые</w:t>
      </w:r>
      <w:r>
        <w:rPr>
          <w:spacing w:val="40"/>
          <w:sz w:val="24"/>
        </w:rPr>
        <w:t xml:space="preserve"> </w:t>
      </w:r>
      <w:r>
        <w:rPr>
          <w:sz w:val="24"/>
        </w:rPr>
        <w:t>результаты</w:t>
      </w:r>
      <w:r>
        <w:rPr>
          <w:spacing w:val="40"/>
          <w:sz w:val="24"/>
        </w:rPr>
        <w:t xml:space="preserve"> </w:t>
      </w:r>
      <w:r>
        <w:rPr>
          <w:sz w:val="24"/>
        </w:rPr>
        <w:t>деятельности</w:t>
      </w:r>
      <w:r>
        <w:rPr>
          <w:spacing w:val="40"/>
          <w:sz w:val="24"/>
        </w:rPr>
        <w:t xml:space="preserve"> </w:t>
      </w:r>
      <w:r>
        <w:rPr>
          <w:sz w:val="24"/>
        </w:rPr>
        <w:t>организации</w:t>
      </w:r>
      <w:r>
        <w:rPr>
          <w:spacing w:val="40"/>
          <w:sz w:val="24"/>
        </w:rPr>
        <w:t xml:space="preserve"> </w:t>
      </w:r>
      <w:r>
        <w:rPr>
          <w:sz w:val="24"/>
        </w:rPr>
        <w:t>по</w:t>
      </w:r>
      <w:r>
        <w:rPr>
          <w:spacing w:val="40"/>
          <w:sz w:val="24"/>
        </w:rPr>
        <w:t xml:space="preserve"> </w:t>
      </w:r>
      <w:r>
        <w:rPr>
          <w:sz w:val="24"/>
        </w:rPr>
        <w:t>прочим</w:t>
      </w:r>
      <w:r>
        <w:rPr>
          <w:spacing w:val="40"/>
          <w:sz w:val="24"/>
        </w:rPr>
        <w:t xml:space="preserve"> </w:t>
      </w:r>
      <w:r>
        <w:rPr>
          <w:sz w:val="24"/>
        </w:rPr>
        <w:t>видам</w:t>
      </w:r>
      <w:r>
        <w:rPr>
          <w:spacing w:val="80"/>
          <w:w w:val="150"/>
          <w:sz w:val="24"/>
        </w:rPr>
        <w:t xml:space="preserve"> </w:t>
      </w:r>
      <w:r>
        <w:rPr>
          <w:spacing w:val="-2"/>
          <w:sz w:val="24"/>
        </w:rPr>
        <w:t>деятельности;</w:t>
      </w:r>
    </w:p>
    <w:p w:rsidR="00B105C3" w:rsidRDefault="009E2E89">
      <w:pPr>
        <w:spacing w:before="2" w:line="293" w:lineRule="exact"/>
        <w:ind w:left="765"/>
        <w:rPr>
          <w:sz w:val="24"/>
        </w:rPr>
      </w:pPr>
      <w:r>
        <w:rPr>
          <w:rFonts w:ascii="Symbol" w:hAnsi="Symbol"/>
          <w:sz w:val="24"/>
        </w:rPr>
        <w:t></w:t>
      </w:r>
      <w:r>
        <w:rPr>
          <w:sz w:val="24"/>
        </w:rPr>
        <w:t>проводить</w:t>
      </w:r>
      <w:r>
        <w:rPr>
          <w:spacing w:val="-2"/>
          <w:sz w:val="24"/>
        </w:rPr>
        <w:t xml:space="preserve"> </w:t>
      </w:r>
      <w:r>
        <w:rPr>
          <w:sz w:val="24"/>
        </w:rPr>
        <w:t>учет</w:t>
      </w:r>
      <w:r>
        <w:rPr>
          <w:spacing w:val="-3"/>
          <w:sz w:val="24"/>
        </w:rPr>
        <w:t xml:space="preserve"> </w:t>
      </w:r>
      <w:r>
        <w:rPr>
          <w:sz w:val="24"/>
        </w:rPr>
        <w:t>нераспределенной</w:t>
      </w:r>
      <w:r>
        <w:rPr>
          <w:spacing w:val="-3"/>
          <w:sz w:val="24"/>
        </w:rPr>
        <w:t xml:space="preserve"> </w:t>
      </w:r>
      <w:r>
        <w:rPr>
          <w:spacing w:val="-2"/>
          <w:sz w:val="24"/>
        </w:rPr>
        <w:t>прибыли;</w:t>
      </w:r>
    </w:p>
    <w:p w:rsidR="00B105C3" w:rsidRDefault="009E2E89">
      <w:pPr>
        <w:spacing w:line="293" w:lineRule="exact"/>
        <w:ind w:left="765"/>
        <w:rPr>
          <w:sz w:val="24"/>
        </w:rPr>
      </w:pPr>
      <w:r>
        <w:rPr>
          <w:rFonts w:ascii="Symbol" w:hAnsi="Symbol"/>
          <w:sz w:val="24"/>
        </w:rPr>
        <w:t></w:t>
      </w:r>
      <w:r>
        <w:rPr>
          <w:sz w:val="24"/>
        </w:rPr>
        <w:t>проводить</w:t>
      </w:r>
      <w:r>
        <w:rPr>
          <w:spacing w:val="-2"/>
          <w:sz w:val="24"/>
        </w:rPr>
        <w:t xml:space="preserve"> </w:t>
      </w:r>
      <w:r>
        <w:rPr>
          <w:sz w:val="24"/>
        </w:rPr>
        <w:t>учет</w:t>
      </w:r>
      <w:r>
        <w:rPr>
          <w:spacing w:val="4"/>
          <w:sz w:val="24"/>
        </w:rPr>
        <w:t xml:space="preserve"> </w:t>
      </w:r>
      <w:r>
        <w:rPr>
          <w:sz w:val="24"/>
        </w:rPr>
        <w:t>уставного</w:t>
      </w:r>
      <w:r>
        <w:rPr>
          <w:spacing w:val="-3"/>
          <w:sz w:val="24"/>
        </w:rPr>
        <w:t xml:space="preserve"> </w:t>
      </w:r>
      <w:r>
        <w:rPr>
          <w:spacing w:val="-2"/>
          <w:sz w:val="24"/>
        </w:rPr>
        <w:t>капитала;</w:t>
      </w:r>
    </w:p>
    <w:p w:rsidR="00B105C3" w:rsidRDefault="009E2E89">
      <w:pPr>
        <w:spacing w:line="293" w:lineRule="exact"/>
        <w:ind w:left="765"/>
        <w:rPr>
          <w:sz w:val="24"/>
        </w:rPr>
      </w:pPr>
      <w:r>
        <w:rPr>
          <w:rFonts w:ascii="Symbol" w:hAnsi="Symbol"/>
          <w:sz w:val="24"/>
        </w:rPr>
        <w:t></w:t>
      </w:r>
      <w:r>
        <w:rPr>
          <w:sz w:val="24"/>
        </w:rPr>
        <w:t>проводить</w:t>
      </w:r>
      <w:r>
        <w:rPr>
          <w:spacing w:val="-2"/>
          <w:sz w:val="24"/>
        </w:rPr>
        <w:t xml:space="preserve"> </w:t>
      </w:r>
      <w:r>
        <w:rPr>
          <w:sz w:val="24"/>
        </w:rPr>
        <w:t>учет</w:t>
      </w:r>
      <w:r>
        <w:rPr>
          <w:spacing w:val="-2"/>
          <w:sz w:val="24"/>
        </w:rPr>
        <w:t xml:space="preserve"> </w:t>
      </w:r>
      <w:r>
        <w:rPr>
          <w:sz w:val="24"/>
        </w:rPr>
        <w:t>резервного</w:t>
      </w:r>
      <w:r>
        <w:rPr>
          <w:spacing w:val="-2"/>
          <w:sz w:val="24"/>
        </w:rPr>
        <w:t xml:space="preserve"> </w:t>
      </w:r>
      <w:r>
        <w:rPr>
          <w:sz w:val="24"/>
        </w:rPr>
        <w:t>капитала</w:t>
      </w:r>
      <w:r>
        <w:rPr>
          <w:spacing w:val="-3"/>
          <w:sz w:val="24"/>
        </w:rPr>
        <w:t xml:space="preserve"> </w:t>
      </w:r>
      <w:r>
        <w:rPr>
          <w:sz w:val="24"/>
        </w:rPr>
        <w:t>и</w:t>
      </w:r>
      <w:r>
        <w:rPr>
          <w:spacing w:val="-4"/>
          <w:sz w:val="24"/>
        </w:rPr>
        <w:t xml:space="preserve"> </w:t>
      </w:r>
      <w:r>
        <w:rPr>
          <w:sz w:val="24"/>
        </w:rPr>
        <w:t>целевого</w:t>
      </w:r>
      <w:r>
        <w:rPr>
          <w:spacing w:val="-1"/>
          <w:sz w:val="24"/>
        </w:rPr>
        <w:t xml:space="preserve"> </w:t>
      </w:r>
      <w:r>
        <w:rPr>
          <w:spacing w:val="-2"/>
          <w:sz w:val="24"/>
        </w:rPr>
        <w:t>финансирования;</w:t>
      </w:r>
    </w:p>
    <w:p w:rsidR="00B105C3" w:rsidRDefault="009E2E89">
      <w:pPr>
        <w:spacing w:line="293" w:lineRule="exact"/>
        <w:ind w:left="765"/>
        <w:rPr>
          <w:sz w:val="24"/>
        </w:rPr>
      </w:pPr>
      <w:r>
        <w:rPr>
          <w:rFonts w:ascii="Symbol" w:hAnsi="Symbol"/>
          <w:sz w:val="24"/>
        </w:rPr>
        <w:t></w:t>
      </w:r>
      <w:r>
        <w:rPr>
          <w:sz w:val="24"/>
        </w:rPr>
        <w:t>начислять</w:t>
      </w:r>
      <w:r>
        <w:rPr>
          <w:spacing w:val="-4"/>
          <w:sz w:val="24"/>
        </w:rPr>
        <w:t xml:space="preserve"> </w:t>
      </w:r>
      <w:r>
        <w:rPr>
          <w:sz w:val="24"/>
        </w:rPr>
        <w:t>амортизацию</w:t>
      </w:r>
      <w:r>
        <w:rPr>
          <w:spacing w:val="-2"/>
          <w:sz w:val="24"/>
        </w:rPr>
        <w:t xml:space="preserve"> </w:t>
      </w:r>
      <w:proofErr w:type="spellStart"/>
      <w:r>
        <w:rPr>
          <w:sz w:val="24"/>
        </w:rPr>
        <w:t>внеоборотных</w:t>
      </w:r>
      <w:proofErr w:type="spellEnd"/>
      <w:r>
        <w:rPr>
          <w:sz w:val="24"/>
        </w:rPr>
        <w:t xml:space="preserve"> </w:t>
      </w:r>
      <w:r>
        <w:rPr>
          <w:spacing w:val="-2"/>
          <w:sz w:val="24"/>
        </w:rPr>
        <w:t>активов;</w:t>
      </w:r>
    </w:p>
    <w:p w:rsidR="00B105C3" w:rsidRDefault="009E2E89">
      <w:pPr>
        <w:spacing w:line="293" w:lineRule="exact"/>
        <w:ind w:left="765"/>
        <w:rPr>
          <w:sz w:val="24"/>
        </w:rPr>
      </w:pPr>
      <w:r>
        <w:rPr>
          <w:rFonts w:ascii="Symbol" w:hAnsi="Symbol"/>
          <w:sz w:val="24"/>
        </w:rPr>
        <w:t></w:t>
      </w:r>
      <w:r>
        <w:rPr>
          <w:sz w:val="24"/>
        </w:rPr>
        <w:t>отражать</w:t>
      </w:r>
      <w:r>
        <w:rPr>
          <w:spacing w:val="-3"/>
          <w:sz w:val="24"/>
        </w:rPr>
        <w:t xml:space="preserve"> </w:t>
      </w:r>
      <w:r>
        <w:rPr>
          <w:sz w:val="24"/>
        </w:rPr>
        <w:t>и</w:t>
      </w:r>
      <w:r>
        <w:rPr>
          <w:spacing w:val="-1"/>
          <w:sz w:val="24"/>
        </w:rPr>
        <w:t xml:space="preserve"> </w:t>
      </w:r>
      <w:r>
        <w:rPr>
          <w:sz w:val="24"/>
        </w:rPr>
        <w:t>списывать величину</w:t>
      </w:r>
      <w:r>
        <w:rPr>
          <w:spacing w:val="-8"/>
          <w:sz w:val="24"/>
        </w:rPr>
        <w:t xml:space="preserve"> </w:t>
      </w:r>
      <w:r>
        <w:rPr>
          <w:sz w:val="24"/>
        </w:rPr>
        <w:t>доходов</w:t>
      </w:r>
      <w:r>
        <w:rPr>
          <w:spacing w:val="-2"/>
          <w:sz w:val="24"/>
        </w:rPr>
        <w:t xml:space="preserve"> </w:t>
      </w:r>
      <w:r>
        <w:rPr>
          <w:sz w:val="24"/>
        </w:rPr>
        <w:t>будущих</w:t>
      </w:r>
      <w:r>
        <w:rPr>
          <w:spacing w:val="-1"/>
          <w:sz w:val="24"/>
        </w:rPr>
        <w:t xml:space="preserve"> </w:t>
      </w:r>
      <w:r>
        <w:rPr>
          <w:spacing w:val="-2"/>
          <w:sz w:val="24"/>
        </w:rPr>
        <w:t>периодов;</w:t>
      </w:r>
    </w:p>
    <w:p w:rsidR="00B105C3" w:rsidRDefault="009E2E89">
      <w:pPr>
        <w:spacing w:before="1" w:line="293" w:lineRule="exact"/>
        <w:ind w:left="765"/>
        <w:rPr>
          <w:sz w:val="24"/>
        </w:rPr>
      </w:pPr>
      <w:r>
        <w:rPr>
          <w:rFonts w:ascii="Symbol" w:hAnsi="Symbol"/>
          <w:sz w:val="24"/>
        </w:rPr>
        <w:t></w:t>
      </w:r>
      <w:r>
        <w:rPr>
          <w:sz w:val="24"/>
        </w:rPr>
        <w:t>проводить</w:t>
      </w:r>
      <w:r>
        <w:rPr>
          <w:spacing w:val="-1"/>
          <w:sz w:val="24"/>
        </w:rPr>
        <w:t xml:space="preserve"> </w:t>
      </w:r>
      <w:r>
        <w:rPr>
          <w:sz w:val="24"/>
        </w:rPr>
        <w:t>учет</w:t>
      </w:r>
      <w:r>
        <w:rPr>
          <w:spacing w:val="-3"/>
          <w:sz w:val="24"/>
        </w:rPr>
        <w:t xml:space="preserve"> </w:t>
      </w:r>
      <w:r>
        <w:rPr>
          <w:sz w:val="24"/>
        </w:rPr>
        <w:t>кредиторской</w:t>
      </w:r>
      <w:r>
        <w:rPr>
          <w:spacing w:val="-2"/>
          <w:sz w:val="24"/>
        </w:rPr>
        <w:t xml:space="preserve"> задолженности;</w:t>
      </w:r>
    </w:p>
    <w:p w:rsidR="00B105C3" w:rsidRDefault="009E2E89">
      <w:pPr>
        <w:spacing w:line="293" w:lineRule="exact"/>
        <w:ind w:left="765"/>
        <w:rPr>
          <w:sz w:val="24"/>
        </w:rPr>
      </w:pPr>
      <w:r>
        <w:rPr>
          <w:rFonts w:ascii="Symbol" w:hAnsi="Symbol"/>
          <w:sz w:val="24"/>
        </w:rPr>
        <w:t></w:t>
      </w:r>
      <w:r>
        <w:rPr>
          <w:sz w:val="24"/>
        </w:rPr>
        <w:t>проводить учет</w:t>
      </w:r>
      <w:r>
        <w:rPr>
          <w:spacing w:val="-2"/>
          <w:sz w:val="24"/>
        </w:rPr>
        <w:t xml:space="preserve"> </w:t>
      </w:r>
      <w:r>
        <w:rPr>
          <w:sz w:val="24"/>
        </w:rPr>
        <w:t>кредитов</w:t>
      </w:r>
      <w:r>
        <w:rPr>
          <w:spacing w:val="-3"/>
          <w:sz w:val="24"/>
        </w:rPr>
        <w:t xml:space="preserve"> </w:t>
      </w:r>
      <w:r>
        <w:rPr>
          <w:sz w:val="24"/>
        </w:rPr>
        <w:t>и</w:t>
      </w:r>
      <w:r>
        <w:rPr>
          <w:spacing w:val="-1"/>
          <w:sz w:val="24"/>
        </w:rPr>
        <w:t xml:space="preserve"> </w:t>
      </w:r>
      <w:r>
        <w:rPr>
          <w:spacing w:val="-2"/>
          <w:sz w:val="24"/>
        </w:rPr>
        <w:t>займов;</w:t>
      </w:r>
    </w:p>
    <w:p w:rsidR="00B105C3" w:rsidRDefault="009E2E89">
      <w:pPr>
        <w:spacing w:line="293" w:lineRule="exact"/>
        <w:ind w:left="765"/>
        <w:rPr>
          <w:sz w:val="24"/>
        </w:rPr>
      </w:pPr>
      <w:r>
        <w:rPr>
          <w:rFonts w:ascii="Symbol" w:hAnsi="Symbol"/>
          <w:sz w:val="24"/>
        </w:rPr>
        <w:t></w:t>
      </w:r>
      <w:r>
        <w:rPr>
          <w:sz w:val="24"/>
        </w:rPr>
        <w:t>определять</w:t>
      </w:r>
      <w:r>
        <w:rPr>
          <w:spacing w:val="-4"/>
          <w:sz w:val="24"/>
        </w:rPr>
        <w:t xml:space="preserve"> </w:t>
      </w:r>
      <w:r>
        <w:rPr>
          <w:sz w:val="24"/>
        </w:rPr>
        <w:t>цели</w:t>
      </w:r>
      <w:r>
        <w:rPr>
          <w:spacing w:val="-3"/>
          <w:sz w:val="24"/>
        </w:rPr>
        <w:t xml:space="preserve"> </w:t>
      </w:r>
      <w:r>
        <w:rPr>
          <w:sz w:val="24"/>
        </w:rPr>
        <w:t>и</w:t>
      </w:r>
      <w:r>
        <w:rPr>
          <w:spacing w:val="-1"/>
          <w:sz w:val="24"/>
        </w:rPr>
        <w:t xml:space="preserve"> </w:t>
      </w:r>
      <w:r>
        <w:rPr>
          <w:sz w:val="24"/>
        </w:rPr>
        <w:t>периодичность</w:t>
      </w:r>
      <w:r>
        <w:rPr>
          <w:spacing w:val="-3"/>
          <w:sz w:val="24"/>
        </w:rPr>
        <w:t xml:space="preserve"> </w:t>
      </w:r>
      <w:r>
        <w:rPr>
          <w:sz w:val="24"/>
        </w:rPr>
        <w:t>проведения</w:t>
      </w:r>
      <w:r>
        <w:rPr>
          <w:spacing w:val="-4"/>
          <w:sz w:val="24"/>
        </w:rPr>
        <w:t xml:space="preserve"> </w:t>
      </w:r>
      <w:r>
        <w:rPr>
          <w:spacing w:val="-2"/>
          <w:sz w:val="24"/>
        </w:rPr>
        <w:t>инвентаризации;</w:t>
      </w:r>
    </w:p>
    <w:p w:rsidR="00B105C3" w:rsidRDefault="009E2E89">
      <w:pPr>
        <w:spacing w:before="2" w:line="237" w:lineRule="auto"/>
        <w:ind w:left="199" w:firstLine="566"/>
        <w:rPr>
          <w:sz w:val="24"/>
        </w:rPr>
      </w:pPr>
      <w:r>
        <w:rPr>
          <w:rFonts w:ascii="Symbol" w:hAnsi="Symbol"/>
          <w:sz w:val="24"/>
        </w:rPr>
        <w:t></w:t>
      </w:r>
      <w:r>
        <w:rPr>
          <w:sz w:val="24"/>
        </w:rPr>
        <w:t>руководствоваться</w:t>
      </w:r>
      <w:r>
        <w:rPr>
          <w:spacing w:val="80"/>
          <w:sz w:val="24"/>
        </w:rPr>
        <w:t xml:space="preserve"> </w:t>
      </w:r>
      <w:r>
        <w:rPr>
          <w:sz w:val="24"/>
        </w:rPr>
        <w:t>нормативными</w:t>
      </w:r>
      <w:r>
        <w:rPr>
          <w:spacing w:val="80"/>
          <w:sz w:val="24"/>
        </w:rPr>
        <w:t xml:space="preserve"> </w:t>
      </w:r>
      <w:r>
        <w:rPr>
          <w:sz w:val="24"/>
        </w:rPr>
        <w:t>правовыми</w:t>
      </w:r>
      <w:r>
        <w:rPr>
          <w:spacing w:val="80"/>
          <w:sz w:val="24"/>
        </w:rPr>
        <w:t xml:space="preserve"> </w:t>
      </w:r>
      <w:r>
        <w:rPr>
          <w:sz w:val="24"/>
        </w:rPr>
        <w:t>актами,</w:t>
      </w:r>
      <w:r>
        <w:rPr>
          <w:spacing w:val="80"/>
          <w:sz w:val="24"/>
        </w:rPr>
        <w:t xml:space="preserve"> </w:t>
      </w:r>
      <w:r>
        <w:rPr>
          <w:sz w:val="24"/>
        </w:rPr>
        <w:t>регулирующими</w:t>
      </w:r>
      <w:r>
        <w:rPr>
          <w:spacing w:val="80"/>
          <w:sz w:val="24"/>
        </w:rPr>
        <w:t xml:space="preserve"> </w:t>
      </w:r>
      <w:r>
        <w:rPr>
          <w:sz w:val="24"/>
        </w:rPr>
        <w:t>порядок проведения инвентаризации активов;</w:t>
      </w:r>
    </w:p>
    <w:p w:rsidR="00B105C3" w:rsidRDefault="009E2E89">
      <w:pPr>
        <w:spacing w:before="3" w:line="293" w:lineRule="exact"/>
        <w:ind w:left="765"/>
        <w:rPr>
          <w:sz w:val="24"/>
        </w:rPr>
      </w:pPr>
      <w:r>
        <w:rPr>
          <w:rFonts w:ascii="Symbol" w:hAnsi="Symbol"/>
          <w:sz w:val="24"/>
        </w:rPr>
        <w:t></w:t>
      </w:r>
      <w:r>
        <w:rPr>
          <w:sz w:val="24"/>
        </w:rPr>
        <w:t>пользоваться</w:t>
      </w:r>
      <w:r>
        <w:rPr>
          <w:spacing w:val="-7"/>
          <w:sz w:val="24"/>
        </w:rPr>
        <w:t xml:space="preserve"> </w:t>
      </w:r>
      <w:r>
        <w:rPr>
          <w:sz w:val="24"/>
        </w:rPr>
        <w:t>специальной</w:t>
      </w:r>
      <w:r>
        <w:rPr>
          <w:spacing w:val="-4"/>
          <w:sz w:val="24"/>
        </w:rPr>
        <w:t xml:space="preserve"> </w:t>
      </w:r>
      <w:r>
        <w:rPr>
          <w:sz w:val="24"/>
        </w:rPr>
        <w:t>терминологией</w:t>
      </w:r>
      <w:r>
        <w:rPr>
          <w:spacing w:val="-6"/>
          <w:sz w:val="24"/>
        </w:rPr>
        <w:t xml:space="preserve"> </w:t>
      </w:r>
      <w:r>
        <w:rPr>
          <w:sz w:val="24"/>
        </w:rPr>
        <w:t>при</w:t>
      </w:r>
      <w:r>
        <w:rPr>
          <w:spacing w:val="-6"/>
          <w:sz w:val="24"/>
        </w:rPr>
        <w:t xml:space="preserve"> </w:t>
      </w:r>
      <w:r>
        <w:rPr>
          <w:sz w:val="24"/>
        </w:rPr>
        <w:t>проведении</w:t>
      </w:r>
      <w:r>
        <w:rPr>
          <w:spacing w:val="-6"/>
          <w:sz w:val="24"/>
        </w:rPr>
        <w:t xml:space="preserve"> </w:t>
      </w:r>
      <w:r>
        <w:rPr>
          <w:sz w:val="24"/>
        </w:rPr>
        <w:t>инвентаризации</w:t>
      </w:r>
      <w:r>
        <w:rPr>
          <w:spacing w:val="-4"/>
          <w:sz w:val="24"/>
        </w:rPr>
        <w:t xml:space="preserve"> </w:t>
      </w:r>
      <w:r>
        <w:rPr>
          <w:spacing w:val="-2"/>
          <w:sz w:val="24"/>
        </w:rPr>
        <w:t>активов;</w:t>
      </w:r>
    </w:p>
    <w:p w:rsidR="00B105C3" w:rsidRDefault="009E2E89">
      <w:pPr>
        <w:spacing w:line="293" w:lineRule="exact"/>
        <w:ind w:left="765"/>
        <w:rPr>
          <w:sz w:val="24"/>
        </w:rPr>
      </w:pPr>
      <w:r>
        <w:rPr>
          <w:rFonts w:ascii="Symbol" w:hAnsi="Symbol"/>
          <w:sz w:val="24"/>
        </w:rPr>
        <w:t></w:t>
      </w:r>
      <w:r>
        <w:rPr>
          <w:sz w:val="24"/>
        </w:rPr>
        <w:t>давать характеристику</w:t>
      </w:r>
      <w:r>
        <w:rPr>
          <w:spacing w:val="-6"/>
          <w:sz w:val="24"/>
        </w:rPr>
        <w:t xml:space="preserve"> </w:t>
      </w:r>
      <w:r>
        <w:rPr>
          <w:sz w:val="24"/>
        </w:rPr>
        <w:t xml:space="preserve">активов </w:t>
      </w:r>
      <w:r>
        <w:rPr>
          <w:spacing w:val="-2"/>
          <w:sz w:val="24"/>
        </w:rPr>
        <w:t>организации;</w:t>
      </w:r>
    </w:p>
    <w:p w:rsidR="00B105C3" w:rsidRDefault="009E2E89">
      <w:pPr>
        <w:spacing w:before="3" w:line="237" w:lineRule="auto"/>
        <w:ind w:left="199" w:right="148" w:firstLine="566"/>
        <w:jc w:val="both"/>
        <w:rPr>
          <w:sz w:val="24"/>
        </w:rPr>
      </w:pPr>
      <w:r>
        <w:rPr>
          <w:rFonts w:ascii="Symbol" w:hAnsi="Symbol"/>
          <w:sz w:val="24"/>
        </w:rPr>
        <w:t></w:t>
      </w:r>
      <w:r>
        <w:rPr>
          <w:sz w:val="24"/>
        </w:rPr>
        <w:t>готовить</w:t>
      </w:r>
      <w:r>
        <w:rPr>
          <w:spacing w:val="-1"/>
          <w:sz w:val="24"/>
        </w:rPr>
        <w:t xml:space="preserve"> </w:t>
      </w:r>
      <w:r>
        <w:rPr>
          <w:sz w:val="24"/>
        </w:rPr>
        <w:t>регистры</w:t>
      </w:r>
      <w:r>
        <w:rPr>
          <w:spacing w:val="-2"/>
          <w:sz w:val="24"/>
        </w:rPr>
        <w:t xml:space="preserve"> </w:t>
      </w:r>
      <w:r>
        <w:rPr>
          <w:sz w:val="24"/>
        </w:rPr>
        <w:t>аналитического учета по</w:t>
      </w:r>
      <w:r>
        <w:rPr>
          <w:spacing w:val="-1"/>
          <w:sz w:val="24"/>
        </w:rPr>
        <w:t xml:space="preserve"> </w:t>
      </w:r>
      <w:r>
        <w:rPr>
          <w:sz w:val="24"/>
        </w:rPr>
        <w:t>местам</w:t>
      </w:r>
      <w:r>
        <w:rPr>
          <w:spacing w:val="-2"/>
          <w:sz w:val="24"/>
        </w:rPr>
        <w:t xml:space="preserve"> </w:t>
      </w:r>
      <w:r>
        <w:rPr>
          <w:sz w:val="24"/>
        </w:rPr>
        <w:t>хранения</w:t>
      </w:r>
      <w:r>
        <w:rPr>
          <w:spacing w:val="-1"/>
          <w:sz w:val="24"/>
        </w:rPr>
        <w:t xml:space="preserve"> </w:t>
      </w:r>
      <w:r>
        <w:rPr>
          <w:sz w:val="24"/>
        </w:rPr>
        <w:t>активов</w:t>
      </w:r>
      <w:r>
        <w:rPr>
          <w:spacing w:val="-2"/>
          <w:sz w:val="24"/>
        </w:rPr>
        <w:t xml:space="preserve"> </w:t>
      </w:r>
      <w:r>
        <w:rPr>
          <w:sz w:val="24"/>
        </w:rPr>
        <w:t>и передавать</w:t>
      </w:r>
      <w:r>
        <w:rPr>
          <w:spacing w:val="-1"/>
          <w:sz w:val="24"/>
        </w:rPr>
        <w:t xml:space="preserve"> </w:t>
      </w:r>
      <w:r>
        <w:rPr>
          <w:sz w:val="24"/>
        </w:rPr>
        <w:t>их лицам, ответственным за подготовительный этап, для подбора документации, необходимой для проведения инвентаризации;</w:t>
      </w:r>
    </w:p>
    <w:p w:rsidR="00B105C3" w:rsidRDefault="009E2E89">
      <w:pPr>
        <w:spacing w:before="5" w:line="293" w:lineRule="exact"/>
        <w:ind w:left="765"/>
        <w:jc w:val="both"/>
        <w:rPr>
          <w:sz w:val="24"/>
        </w:rPr>
      </w:pPr>
      <w:r>
        <w:rPr>
          <w:rFonts w:ascii="Symbol" w:hAnsi="Symbol"/>
          <w:sz w:val="24"/>
        </w:rPr>
        <w:t></w:t>
      </w:r>
      <w:r>
        <w:rPr>
          <w:sz w:val="24"/>
        </w:rPr>
        <w:t>составлять</w:t>
      </w:r>
      <w:r>
        <w:rPr>
          <w:spacing w:val="-3"/>
          <w:sz w:val="24"/>
        </w:rPr>
        <w:t xml:space="preserve"> </w:t>
      </w:r>
      <w:r>
        <w:rPr>
          <w:sz w:val="24"/>
        </w:rPr>
        <w:t>инвентаризационные</w:t>
      </w:r>
      <w:r>
        <w:rPr>
          <w:spacing w:val="-4"/>
          <w:sz w:val="24"/>
        </w:rPr>
        <w:t xml:space="preserve"> </w:t>
      </w:r>
      <w:r>
        <w:rPr>
          <w:spacing w:val="-2"/>
          <w:sz w:val="24"/>
        </w:rPr>
        <w:t>описи;</w:t>
      </w:r>
    </w:p>
    <w:p w:rsidR="00B105C3" w:rsidRDefault="009E2E89">
      <w:pPr>
        <w:spacing w:line="293" w:lineRule="exact"/>
        <w:ind w:left="765"/>
        <w:jc w:val="both"/>
        <w:rPr>
          <w:sz w:val="24"/>
        </w:rPr>
      </w:pPr>
      <w:r>
        <w:rPr>
          <w:rFonts w:ascii="Symbol" w:hAnsi="Symbol"/>
          <w:sz w:val="24"/>
        </w:rPr>
        <w:t></w:t>
      </w:r>
      <w:r>
        <w:rPr>
          <w:sz w:val="24"/>
        </w:rPr>
        <w:t>проводить</w:t>
      </w:r>
      <w:r>
        <w:rPr>
          <w:spacing w:val="-3"/>
          <w:sz w:val="24"/>
        </w:rPr>
        <w:t xml:space="preserve"> </w:t>
      </w:r>
      <w:r>
        <w:rPr>
          <w:sz w:val="24"/>
        </w:rPr>
        <w:t>физический</w:t>
      </w:r>
      <w:r>
        <w:rPr>
          <w:spacing w:val="-3"/>
          <w:sz w:val="24"/>
        </w:rPr>
        <w:t xml:space="preserve"> </w:t>
      </w:r>
      <w:r>
        <w:rPr>
          <w:sz w:val="24"/>
        </w:rPr>
        <w:t>подсчет</w:t>
      </w:r>
      <w:r>
        <w:rPr>
          <w:spacing w:val="-2"/>
          <w:sz w:val="24"/>
        </w:rPr>
        <w:t xml:space="preserve"> активов;</w:t>
      </w:r>
    </w:p>
    <w:p w:rsidR="00B105C3" w:rsidRDefault="009E2E89">
      <w:pPr>
        <w:spacing w:before="2" w:line="237" w:lineRule="auto"/>
        <w:ind w:left="199" w:right="145" w:firstLine="566"/>
        <w:jc w:val="both"/>
        <w:rPr>
          <w:sz w:val="24"/>
        </w:rPr>
      </w:pPr>
      <w:r>
        <w:rPr>
          <w:rFonts w:ascii="Symbol" w:hAnsi="Symbol"/>
          <w:sz w:val="24"/>
        </w:rPr>
        <w:t></w:t>
      </w:r>
      <w:r>
        <w:rPr>
          <w:sz w:val="24"/>
        </w:rPr>
        <w:t>составлять сличительные ведомости и устанавливать соответствие данных о фактическом наличии средств данным бухгалтерского учета;</w:t>
      </w:r>
    </w:p>
    <w:p w:rsidR="00B105C3" w:rsidRDefault="00B105C3">
      <w:pPr>
        <w:spacing w:line="237" w:lineRule="auto"/>
        <w:jc w:val="both"/>
        <w:rPr>
          <w:sz w:val="24"/>
        </w:rPr>
        <w:sectPr w:rsidR="00B105C3">
          <w:pgSz w:w="11910" w:h="16840"/>
          <w:pgMar w:top="1040" w:right="708" w:bottom="820" w:left="1275" w:header="0" w:footer="638" w:gutter="0"/>
          <w:cols w:space="720"/>
        </w:sectPr>
      </w:pPr>
    </w:p>
    <w:p w:rsidR="00B105C3" w:rsidRDefault="009E2E89">
      <w:pPr>
        <w:spacing w:before="73"/>
        <w:ind w:left="199" w:right="139" w:firstLine="566"/>
        <w:jc w:val="both"/>
        <w:rPr>
          <w:sz w:val="24"/>
        </w:rPr>
      </w:pPr>
      <w:r>
        <w:rPr>
          <w:rFonts w:ascii="Symbol" w:hAnsi="Symbol"/>
          <w:sz w:val="24"/>
        </w:rPr>
        <w:lastRenderedPageBreak/>
        <w:t></w:t>
      </w:r>
      <w:r>
        <w:rPr>
          <w:sz w:val="24"/>
        </w:rPr>
        <w:t>выполнять работу по инвентаризации основных средств и отражать ее результаты в бухгалтерских проводках;</w:t>
      </w:r>
    </w:p>
    <w:p w:rsidR="00B105C3" w:rsidRDefault="009E2E89">
      <w:pPr>
        <w:spacing w:before="4" w:line="237" w:lineRule="auto"/>
        <w:ind w:left="199" w:right="148" w:firstLine="566"/>
        <w:jc w:val="both"/>
        <w:rPr>
          <w:sz w:val="24"/>
        </w:rPr>
      </w:pPr>
      <w:r>
        <w:rPr>
          <w:rFonts w:ascii="Symbol" w:hAnsi="Symbol"/>
          <w:sz w:val="24"/>
        </w:rPr>
        <w:t></w:t>
      </w:r>
      <w:r>
        <w:rPr>
          <w:sz w:val="24"/>
        </w:rPr>
        <w:t>выполнять работу по инвентаризации нематериальных активов и отражать ее результаты в бухгалтерских проводках;</w:t>
      </w:r>
    </w:p>
    <w:p w:rsidR="00B105C3" w:rsidRDefault="009E2E89">
      <w:pPr>
        <w:spacing w:before="4" w:line="237" w:lineRule="auto"/>
        <w:ind w:left="199" w:right="141" w:firstLine="566"/>
        <w:jc w:val="both"/>
        <w:rPr>
          <w:sz w:val="24"/>
        </w:rPr>
      </w:pPr>
      <w:r>
        <w:rPr>
          <w:rFonts w:ascii="Symbol" w:hAnsi="Symbol"/>
          <w:sz w:val="24"/>
        </w:rPr>
        <w:t></w:t>
      </w:r>
      <w:r>
        <w:rPr>
          <w:sz w:val="24"/>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B105C3" w:rsidRDefault="009E2E89">
      <w:pPr>
        <w:spacing w:before="5" w:line="237" w:lineRule="auto"/>
        <w:ind w:left="199" w:right="147" w:firstLine="566"/>
        <w:jc w:val="both"/>
        <w:rPr>
          <w:sz w:val="24"/>
        </w:rPr>
      </w:pPr>
      <w:r>
        <w:rPr>
          <w:rFonts w:ascii="Symbol" w:hAnsi="Symbol"/>
          <w:sz w:val="24"/>
        </w:rPr>
        <w:t></w:t>
      </w:r>
      <w:r>
        <w:rPr>
          <w:sz w:val="24"/>
        </w:rPr>
        <w:t>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w:t>
      </w:r>
    </w:p>
    <w:p w:rsidR="00B105C3" w:rsidRDefault="009E2E89">
      <w:pPr>
        <w:spacing w:before="7" w:line="237" w:lineRule="auto"/>
        <w:ind w:left="199" w:right="144" w:firstLine="566"/>
        <w:jc w:val="both"/>
        <w:rPr>
          <w:sz w:val="24"/>
        </w:rPr>
      </w:pPr>
      <w:r>
        <w:rPr>
          <w:rFonts w:ascii="Symbol" w:hAnsi="Symbol"/>
          <w:sz w:val="24"/>
        </w:rPr>
        <w:t></w:t>
      </w:r>
      <w:r>
        <w:rPr>
          <w:sz w:val="24"/>
        </w:rPr>
        <w:t>формировать бухгалтерские проводки по списанию недостач в зависимости от</w:t>
      </w:r>
      <w:r>
        <w:rPr>
          <w:spacing w:val="40"/>
          <w:sz w:val="24"/>
        </w:rPr>
        <w:t xml:space="preserve"> </w:t>
      </w:r>
      <w:r>
        <w:rPr>
          <w:sz w:val="24"/>
        </w:rPr>
        <w:t>причин их возникновения;</w:t>
      </w:r>
    </w:p>
    <w:p w:rsidR="00B105C3" w:rsidRDefault="009E2E89">
      <w:pPr>
        <w:spacing w:before="2" w:line="293" w:lineRule="exact"/>
        <w:ind w:left="765"/>
        <w:jc w:val="both"/>
        <w:rPr>
          <w:sz w:val="24"/>
        </w:rPr>
      </w:pPr>
      <w:r>
        <w:rPr>
          <w:rFonts w:ascii="Symbol" w:hAnsi="Symbol"/>
          <w:sz w:val="24"/>
        </w:rPr>
        <w:t></w:t>
      </w:r>
      <w:r>
        <w:rPr>
          <w:sz w:val="24"/>
        </w:rPr>
        <w:t>составлять</w:t>
      </w:r>
      <w:r>
        <w:rPr>
          <w:spacing w:val="-3"/>
          <w:sz w:val="24"/>
        </w:rPr>
        <w:t xml:space="preserve"> </w:t>
      </w:r>
      <w:r>
        <w:rPr>
          <w:sz w:val="24"/>
        </w:rPr>
        <w:t>акт</w:t>
      </w:r>
      <w:r>
        <w:rPr>
          <w:spacing w:val="-1"/>
          <w:sz w:val="24"/>
        </w:rPr>
        <w:t xml:space="preserve"> </w:t>
      </w:r>
      <w:r>
        <w:rPr>
          <w:sz w:val="24"/>
        </w:rPr>
        <w:t>по</w:t>
      </w:r>
      <w:r>
        <w:rPr>
          <w:spacing w:val="-1"/>
          <w:sz w:val="24"/>
        </w:rPr>
        <w:t xml:space="preserve"> </w:t>
      </w:r>
      <w:r>
        <w:rPr>
          <w:sz w:val="24"/>
        </w:rPr>
        <w:t>результатам</w:t>
      </w:r>
      <w:r>
        <w:rPr>
          <w:spacing w:val="-2"/>
          <w:sz w:val="24"/>
        </w:rPr>
        <w:t xml:space="preserve"> инвентаризации;</w:t>
      </w:r>
    </w:p>
    <w:p w:rsidR="00B105C3" w:rsidRDefault="009E2E89">
      <w:pPr>
        <w:spacing w:line="293" w:lineRule="exact"/>
        <w:ind w:left="765"/>
        <w:jc w:val="both"/>
        <w:rPr>
          <w:sz w:val="24"/>
        </w:rPr>
      </w:pPr>
      <w:r>
        <w:rPr>
          <w:rFonts w:ascii="Symbol" w:hAnsi="Symbol"/>
          <w:sz w:val="24"/>
        </w:rPr>
        <w:t></w:t>
      </w:r>
      <w:r>
        <w:rPr>
          <w:sz w:val="24"/>
        </w:rPr>
        <w:t>проводить</w:t>
      </w:r>
      <w:r>
        <w:rPr>
          <w:spacing w:val="-1"/>
          <w:sz w:val="24"/>
        </w:rPr>
        <w:t xml:space="preserve"> </w:t>
      </w:r>
      <w:r>
        <w:rPr>
          <w:sz w:val="24"/>
        </w:rPr>
        <w:t>выверку</w:t>
      </w:r>
      <w:r>
        <w:rPr>
          <w:spacing w:val="-5"/>
          <w:sz w:val="24"/>
        </w:rPr>
        <w:t xml:space="preserve"> </w:t>
      </w:r>
      <w:r>
        <w:rPr>
          <w:sz w:val="24"/>
        </w:rPr>
        <w:t>финансовых</w:t>
      </w:r>
      <w:r>
        <w:rPr>
          <w:spacing w:val="2"/>
          <w:sz w:val="24"/>
        </w:rPr>
        <w:t xml:space="preserve"> </w:t>
      </w:r>
      <w:r>
        <w:rPr>
          <w:spacing w:val="-2"/>
          <w:sz w:val="24"/>
        </w:rPr>
        <w:t>обязательств;</w:t>
      </w:r>
    </w:p>
    <w:p w:rsidR="00B105C3" w:rsidRDefault="009E2E89">
      <w:pPr>
        <w:spacing w:before="4" w:line="237" w:lineRule="auto"/>
        <w:ind w:left="199" w:right="147" w:firstLine="566"/>
        <w:jc w:val="both"/>
        <w:rPr>
          <w:sz w:val="24"/>
        </w:rPr>
      </w:pPr>
      <w:r>
        <w:rPr>
          <w:rFonts w:ascii="Symbol" w:hAnsi="Symbol"/>
          <w:sz w:val="24"/>
        </w:rPr>
        <w:t></w:t>
      </w:r>
      <w:r>
        <w:rPr>
          <w:sz w:val="24"/>
        </w:rPr>
        <w:t xml:space="preserve">участвовать в инвентаризации дебиторской и кредиторской задолженности </w:t>
      </w:r>
      <w:r>
        <w:rPr>
          <w:spacing w:val="-2"/>
          <w:sz w:val="24"/>
        </w:rPr>
        <w:t>организации;</w:t>
      </w:r>
    </w:p>
    <w:p w:rsidR="00B105C3" w:rsidRDefault="009E2E89">
      <w:pPr>
        <w:spacing w:before="2" w:line="293" w:lineRule="exact"/>
        <w:ind w:left="765"/>
        <w:jc w:val="both"/>
        <w:rPr>
          <w:sz w:val="24"/>
        </w:rPr>
      </w:pPr>
      <w:r>
        <w:rPr>
          <w:rFonts w:ascii="Symbol" w:hAnsi="Symbol"/>
          <w:sz w:val="24"/>
        </w:rPr>
        <w:t></w:t>
      </w:r>
      <w:r>
        <w:rPr>
          <w:sz w:val="24"/>
        </w:rPr>
        <w:t>проводить</w:t>
      </w:r>
      <w:r>
        <w:rPr>
          <w:spacing w:val="-4"/>
          <w:sz w:val="24"/>
        </w:rPr>
        <w:t xml:space="preserve"> </w:t>
      </w:r>
      <w:r>
        <w:rPr>
          <w:sz w:val="24"/>
        </w:rPr>
        <w:t>инвентаризацию</w:t>
      </w:r>
      <w:r>
        <w:rPr>
          <w:spacing w:val="-3"/>
          <w:sz w:val="24"/>
        </w:rPr>
        <w:t xml:space="preserve"> </w:t>
      </w:r>
      <w:r>
        <w:rPr>
          <w:spacing w:val="-2"/>
          <w:sz w:val="24"/>
        </w:rPr>
        <w:t>расчетов;</w:t>
      </w:r>
    </w:p>
    <w:p w:rsidR="00B105C3" w:rsidRDefault="009E2E89">
      <w:pPr>
        <w:spacing w:line="293" w:lineRule="exact"/>
        <w:ind w:left="765"/>
        <w:jc w:val="both"/>
        <w:rPr>
          <w:sz w:val="24"/>
        </w:rPr>
      </w:pPr>
      <w:r>
        <w:rPr>
          <w:rFonts w:ascii="Symbol" w:hAnsi="Symbol"/>
          <w:sz w:val="24"/>
        </w:rPr>
        <w:t></w:t>
      </w:r>
      <w:r>
        <w:rPr>
          <w:sz w:val="24"/>
        </w:rPr>
        <w:t>определять</w:t>
      </w:r>
      <w:r>
        <w:rPr>
          <w:spacing w:val="-1"/>
          <w:sz w:val="24"/>
        </w:rPr>
        <w:t xml:space="preserve"> </w:t>
      </w:r>
      <w:r>
        <w:rPr>
          <w:sz w:val="24"/>
        </w:rPr>
        <w:t>реальное</w:t>
      </w:r>
      <w:r>
        <w:rPr>
          <w:spacing w:val="-1"/>
          <w:sz w:val="24"/>
        </w:rPr>
        <w:t xml:space="preserve"> </w:t>
      </w:r>
      <w:r>
        <w:rPr>
          <w:sz w:val="24"/>
        </w:rPr>
        <w:t>состояние</w:t>
      </w:r>
      <w:r>
        <w:rPr>
          <w:spacing w:val="-1"/>
          <w:sz w:val="24"/>
        </w:rPr>
        <w:t xml:space="preserve"> </w:t>
      </w:r>
      <w:r>
        <w:rPr>
          <w:spacing w:val="-2"/>
          <w:sz w:val="24"/>
        </w:rPr>
        <w:t>расчетов;</w:t>
      </w:r>
    </w:p>
    <w:p w:rsidR="00B105C3" w:rsidRDefault="009E2E89">
      <w:pPr>
        <w:spacing w:before="2" w:line="237" w:lineRule="auto"/>
        <w:ind w:left="199" w:right="147" w:firstLine="566"/>
        <w:jc w:val="both"/>
        <w:rPr>
          <w:sz w:val="24"/>
        </w:rPr>
      </w:pPr>
      <w:r>
        <w:rPr>
          <w:rFonts w:ascii="Symbol" w:hAnsi="Symbol"/>
          <w:sz w:val="24"/>
        </w:rPr>
        <w:t></w:t>
      </w:r>
      <w:r>
        <w:rPr>
          <w:sz w:val="24"/>
        </w:rPr>
        <w:t>выявлять задолженность, нереальную для взыскания, с целью принятия мер к взысканию задолженности с должников либо к списанию ее с учета;</w:t>
      </w:r>
    </w:p>
    <w:p w:rsidR="00B105C3" w:rsidRDefault="009E2E89">
      <w:pPr>
        <w:spacing w:before="5" w:line="237" w:lineRule="auto"/>
        <w:ind w:left="199" w:right="139" w:firstLine="566"/>
        <w:jc w:val="both"/>
        <w:rPr>
          <w:sz w:val="24"/>
        </w:rPr>
      </w:pPr>
      <w:r>
        <w:rPr>
          <w:rFonts w:ascii="Symbol" w:hAnsi="Symbol"/>
          <w:sz w:val="24"/>
        </w:rPr>
        <w:t></w:t>
      </w:r>
      <w:r>
        <w:rPr>
          <w:sz w:val="24"/>
        </w:rPr>
        <w:t>проводить инвентаризацию недостач и потерь от порчи ценностей (счет 94), целевого финансирования (счет 86), доходов будущих периодов (счет 98);</w:t>
      </w:r>
    </w:p>
    <w:p w:rsidR="00B105C3" w:rsidRDefault="009E2E89">
      <w:pPr>
        <w:spacing w:before="2"/>
        <w:ind w:left="199" w:right="147" w:firstLine="566"/>
        <w:jc w:val="both"/>
        <w:rPr>
          <w:sz w:val="24"/>
        </w:rPr>
      </w:pPr>
      <w:r>
        <w:rPr>
          <w:rFonts w:ascii="Symbol" w:hAnsi="Symbol"/>
          <w:sz w:val="24"/>
        </w:rPr>
        <w:t></w:t>
      </w:r>
      <w:r>
        <w:rPr>
          <w:sz w:val="24"/>
        </w:rPr>
        <w:t>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rsidR="00B105C3" w:rsidRDefault="009E2E89">
      <w:pPr>
        <w:spacing w:before="3" w:line="237" w:lineRule="auto"/>
        <w:ind w:left="199" w:right="146" w:firstLine="566"/>
        <w:jc w:val="both"/>
        <w:rPr>
          <w:sz w:val="24"/>
        </w:rPr>
      </w:pPr>
      <w:r>
        <w:rPr>
          <w:rFonts w:ascii="Symbol" w:hAnsi="Symbol"/>
          <w:sz w:val="24"/>
        </w:rPr>
        <w:t></w:t>
      </w:r>
      <w:r>
        <w:rPr>
          <w:sz w:val="24"/>
        </w:rPr>
        <w:t>выполнять контрольные процедуры и их документирование, готовить и оформлять завершающие материалы по результатам внутреннего контроля;</w:t>
      </w:r>
    </w:p>
    <w:p w:rsidR="00B105C3" w:rsidRDefault="009E2E89">
      <w:pPr>
        <w:pStyle w:val="1"/>
        <w:spacing w:before="6" w:line="320" w:lineRule="exact"/>
        <w:ind w:left="906"/>
      </w:pPr>
      <w:r>
        <w:t>иметь</w:t>
      </w:r>
      <w:r>
        <w:rPr>
          <w:spacing w:val="-6"/>
        </w:rPr>
        <w:t xml:space="preserve"> </w:t>
      </w:r>
      <w:r>
        <w:t>практический</w:t>
      </w:r>
      <w:r>
        <w:rPr>
          <w:spacing w:val="-7"/>
        </w:rPr>
        <w:t xml:space="preserve"> </w:t>
      </w:r>
      <w:r>
        <w:t>опыт</w:t>
      </w:r>
      <w:r>
        <w:rPr>
          <w:spacing w:val="-5"/>
        </w:rPr>
        <w:t xml:space="preserve"> в:</w:t>
      </w:r>
    </w:p>
    <w:p w:rsidR="00B105C3" w:rsidRDefault="009E2E89">
      <w:pPr>
        <w:pStyle w:val="a4"/>
        <w:numPr>
          <w:ilvl w:val="0"/>
          <w:numId w:val="14"/>
        </w:numPr>
        <w:tabs>
          <w:tab w:val="left" w:pos="1114"/>
          <w:tab w:val="left" w:pos="1269"/>
        </w:tabs>
        <w:spacing w:before="1" w:line="237" w:lineRule="auto"/>
        <w:ind w:right="140" w:hanging="360"/>
        <w:rPr>
          <w:sz w:val="24"/>
        </w:rPr>
      </w:pPr>
      <w:r>
        <w:rPr>
          <w:sz w:val="24"/>
        </w:rPr>
        <w:t>в ведении бухгалтерского учета источников формирования активов, выполнении работ по инвентаризации активов и обязательств организации при использовании тех или иных форм бухгалтерского учета;</w:t>
      </w:r>
    </w:p>
    <w:p w:rsidR="00B105C3" w:rsidRDefault="009E2E89">
      <w:pPr>
        <w:pStyle w:val="a4"/>
        <w:numPr>
          <w:ilvl w:val="0"/>
          <w:numId w:val="14"/>
        </w:numPr>
        <w:tabs>
          <w:tab w:val="left" w:pos="1114"/>
        </w:tabs>
        <w:spacing w:before="5" w:line="293" w:lineRule="exact"/>
        <w:ind w:left="1114" w:hanging="205"/>
        <w:rPr>
          <w:sz w:val="24"/>
        </w:rPr>
      </w:pPr>
      <w:r>
        <w:rPr>
          <w:sz w:val="24"/>
        </w:rPr>
        <w:t>в</w:t>
      </w:r>
      <w:r>
        <w:rPr>
          <w:spacing w:val="-5"/>
          <w:sz w:val="24"/>
        </w:rPr>
        <w:t xml:space="preserve"> </w:t>
      </w:r>
      <w:r>
        <w:rPr>
          <w:sz w:val="24"/>
        </w:rPr>
        <w:t>выполнении</w:t>
      </w:r>
      <w:r>
        <w:rPr>
          <w:spacing w:val="-5"/>
          <w:sz w:val="24"/>
        </w:rPr>
        <w:t xml:space="preserve"> </w:t>
      </w:r>
      <w:r>
        <w:rPr>
          <w:sz w:val="24"/>
        </w:rPr>
        <w:t>контрольных</w:t>
      </w:r>
      <w:r>
        <w:rPr>
          <w:spacing w:val="-5"/>
          <w:sz w:val="24"/>
        </w:rPr>
        <w:t xml:space="preserve"> </w:t>
      </w:r>
      <w:r>
        <w:rPr>
          <w:sz w:val="24"/>
        </w:rPr>
        <w:t>процедур</w:t>
      </w:r>
      <w:r>
        <w:rPr>
          <w:spacing w:val="-3"/>
          <w:sz w:val="24"/>
        </w:rPr>
        <w:t xml:space="preserve"> </w:t>
      </w:r>
      <w:r>
        <w:rPr>
          <w:sz w:val="24"/>
        </w:rPr>
        <w:t>и</w:t>
      </w:r>
      <w:r>
        <w:rPr>
          <w:spacing w:val="-4"/>
          <w:sz w:val="24"/>
        </w:rPr>
        <w:t xml:space="preserve"> </w:t>
      </w:r>
      <w:r>
        <w:rPr>
          <w:sz w:val="24"/>
        </w:rPr>
        <w:t>их</w:t>
      </w:r>
      <w:r>
        <w:rPr>
          <w:spacing w:val="-1"/>
          <w:sz w:val="24"/>
        </w:rPr>
        <w:t xml:space="preserve"> </w:t>
      </w:r>
      <w:r>
        <w:rPr>
          <w:spacing w:val="-2"/>
          <w:sz w:val="24"/>
        </w:rPr>
        <w:t>документировании;</w:t>
      </w:r>
    </w:p>
    <w:p w:rsidR="00B105C3" w:rsidRDefault="009E2E89">
      <w:pPr>
        <w:pStyle w:val="a4"/>
        <w:numPr>
          <w:ilvl w:val="0"/>
          <w:numId w:val="14"/>
        </w:numPr>
        <w:tabs>
          <w:tab w:val="left" w:pos="1114"/>
          <w:tab w:val="left" w:pos="1269"/>
        </w:tabs>
        <w:spacing w:before="2" w:line="237" w:lineRule="auto"/>
        <w:ind w:right="137" w:hanging="360"/>
        <w:rPr>
          <w:sz w:val="24"/>
        </w:rPr>
      </w:pPr>
      <w:r>
        <w:rPr>
          <w:sz w:val="24"/>
        </w:rPr>
        <w:t xml:space="preserve">подготовке оформления завершающих материалов по результатам внутреннего </w:t>
      </w:r>
      <w:r>
        <w:rPr>
          <w:spacing w:val="-2"/>
          <w:sz w:val="24"/>
        </w:rPr>
        <w:t>контроля.</w:t>
      </w:r>
    </w:p>
    <w:p w:rsidR="00B105C3" w:rsidRDefault="00B105C3">
      <w:pPr>
        <w:pStyle w:val="a4"/>
        <w:spacing w:line="237" w:lineRule="auto"/>
        <w:rPr>
          <w:sz w:val="24"/>
        </w:rPr>
        <w:sectPr w:rsidR="00B105C3">
          <w:pgSz w:w="11910" w:h="16840"/>
          <w:pgMar w:top="1040" w:right="708" w:bottom="820" w:left="1275" w:header="0" w:footer="638" w:gutter="0"/>
          <w:cols w:space="720"/>
        </w:sectPr>
      </w:pPr>
    </w:p>
    <w:p w:rsidR="00B105C3" w:rsidRDefault="009E2E89">
      <w:pPr>
        <w:pStyle w:val="a4"/>
        <w:numPr>
          <w:ilvl w:val="3"/>
          <w:numId w:val="33"/>
        </w:numPr>
        <w:tabs>
          <w:tab w:val="left" w:pos="3268"/>
        </w:tabs>
        <w:spacing w:before="77"/>
        <w:ind w:left="3268" w:hanging="280"/>
        <w:jc w:val="left"/>
        <w:rPr>
          <w:b/>
          <w:sz w:val="28"/>
        </w:rPr>
      </w:pPr>
      <w:r>
        <w:rPr>
          <w:b/>
          <w:sz w:val="28"/>
        </w:rPr>
        <w:lastRenderedPageBreak/>
        <w:t>УСЛОВИЯ</w:t>
      </w:r>
      <w:r>
        <w:rPr>
          <w:b/>
          <w:spacing w:val="-8"/>
          <w:sz w:val="28"/>
        </w:rPr>
        <w:t xml:space="preserve"> </w:t>
      </w:r>
      <w:r>
        <w:rPr>
          <w:b/>
          <w:spacing w:val="-2"/>
          <w:sz w:val="28"/>
        </w:rPr>
        <w:t>ОРГАНИЗАЦИИ</w:t>
      </w:r>
    </w:p>
    <w:p w:rsidR="00B105C3" w:rsidRDefault="009E2E89">
      <w:pPr>
        <w:spacing w:before="2"/>
        <w:ind w:left="1365"/>
        <w:rPr>
          <w:b/>
          <w:sz w:val="28"/>
        </w:rPr>
      </w:pPr>
      <w:r>
        <w:rPr>
          <w:b/>
          <w:sz w:val="28"/>
        </w:rPr>
        <w:t>И</w:t>
      </w:r>
      <w:r>
        <w:rPr>
          <w:b/>
          <w:spacing w:val="-8"/>
          <w:sz w:val="28"/>
        </w:rPr>
        <w:t xml:space="preserve"> </w:t>
      </w:r>
      <w:r>
        <w:rPr>
          <w:b/>
          <w:sz w:val="28"/>
        </w:rPr>
        <w:t>ПРОВЕДЕНИЯ</w:t>
      </w:r>
      <w:r>
        <w:rPr>
          <w:b/>
          <w:spacing w:val="-9"/>
          <w:sz w:val="28"/>
        </w:rPr>
        <w:t xml:space="preserve"> </w:t>
      </w:r>
      <w:r>
        <w:rPr>
          <w:b/>
          <w:sz w:val="28"/>
        </w:rPr>
        <w:t>ПРОИЗВОДСТВЕННОЙ</w:t>
      </w:r>
      <w:r>
        <w:rPr>
          <w:b/>
          <w:spacing w:val="-6"/>
          <w:sz w:val="28"/>
        </w:rPr>
        <w:t xml:space="preserve"> </w:t>
      </w:r>
      <w:r>
        <w:rPr>
          <w:b/>
          <w:spacing w:val="-2"/>
          <w:sz w:val="28"/>
        </w:rPr>
        <w:t>ПРАКТИКИ</w:t>
      </w:r>
    </w:p>
    <w:p w:rsidR="00B105C3" w:rsidRPr="00434A95" w:rsidRDefault="00434A95" w:rsidP="00434A95">
      <w:pPr>
        <w:jc w:val="center"/>
        <w:rPr>
          <w:b/>
          <w:sz w:val="28"/>
          <w:szCs w:val="28"/>
        </w:rPr>
      </w:pPr>
      <w:r>
        <w:rPr>
          <w:b/>
          <w:sz w:val="28"/>
          <w:szCs w:val="28"/>
        </w:rPr>
        <w:t xml:space="preserve">4.1 </w:t>
      </w:r>
      <w:r w:rsidR="009E2E89" w:rsidRPr="00434A95">
        <w:rPr>
          <w:b/>
          <w:sz w:val="28"/>
          <w:szCs w:val="28"/>
        </w:rPr>
        <w:t>Требования к документации, необходимой для проведения практики</w:t>
      </w:r>
    </w:p>
    <w:p w:rsidR="00434A95" w:rsidRPr="00434A95" w:rsidRDefault="00434A95" w:rsidP="00434A95">
      <w:pPr>
        <w:rPr>
          <w:sz w:val="28"/>
          <w:szCs w:val="28"/>
        </w:rPr>
      </w:pPr>
    </w:p>
    <w:p w:rsidR="00B105C3" w:rsidRDefault="009E2E89">
      <w:pPr>
        <w:pStyle w:val="a3"/>
        <w:ind w:right="138"/>
      </w:pPr>
      <w:r>
        <w:t>Организация и проведение учебной практики по профессиональному модулю ПМ.02 «Ведение бухгалтерского учета источников формирования активов, выполнение работ по инвентаризации активов и финансовых обязательств организации» регулируется следующие документами:</w:t>
      </w:r>
    </w:p>
    <w:p w:rsidR="00B105C3" w:rsidRDefault="009E2E89">
      <w:pPr>
        <w:pStyle w:val="a4"/>
        <w:numPr>
          <w:ilvl w:val="5"/>
          <w:numId w:val="33"/>
        </w:numPr>
        <w:tabs>
          <w:tab w:val="left" w:pos="1181"/>
        </w:tabs>
        <w:ind w:left="199" w:right="139" w:firstLine="707"/>
        <w:rPr>
          <w:sz w:val="28"/>
        </w:rPr>
      </w:pPr>
      <w:r>
        <w:rPr>
          <w:sz w:val="28"/>
        </w:rPr>
        <w:t>Федеральный государственный образовательный стандарт среднего профессионального образования по специальности 38.02.01 «Экономика и бухгалтерский учет (по отраслям)», утвержденный приказом Министерства образования и науки Российской Федерации от 05.02.2018 №69.</w:t>
      </w:r>
    </w:p>
    <w:p w:rsidR="00B105C3" w:rsidRDefault="009E2E89">
      <w:pPr>
        <w:pStyle w:val="a4"/>
        <w:numPr>
          <w:ilvl w:val="5"/>
          <w:numId w:val="33"/>
        </w:numPr>
        <w:tabs>
          <w:tab w:val="left" w:pos="1279"/>
        </w:tabs>
        <w:ind w:left="199" w:right="142" w:firstLine="707"/>
        <w:rPr>
          <w:sz w:val="28"/>
        </w:rPr>
      </w:pPr>
      <w:r>
        <w:rPr>
          <w:sz w:val="28"/>
        </w:rPr>
        <w:t>Положение о практике обучающихся, осваивающих основные профессиональные образовательные программы среднего профессионального образования, утвержденное приказом Министерства образования и науки Российской Федерации.</w:t>
      </w:r>
    </w:p>
    <w:p w:rsidR="00B105C3" w:rsidRDefault="009E2E89">
      <w:pPr>
        <w:pStyle w:val="a4"/>
        <w:numPr>
          <w:ilvl w:val="5"/>
          <w:numId w:val="33"/>
        </w:numPr>
        <w:tabs>
          <w:tab w:val="left" w:pos="1140"/>
        </w:tabs>
        <w:ind w:left="199" w:right="146" w:firstLine="707"/>
        <w:rPr>
          <w:sz w:val="28"/>
        </w:rPr>
      </w:pPr>
      <w:r>
        <w:rPr>
          <w:sz w:val="28"/>
        </w:rPr>
        <w:t>Основная профессиональная программа среднего профессионального образования (программа подготовки специалистов среднего звена базовой подготовки) по специальности 38.02.01 «Экономика и бухгалтерский учет (по отраслям)», утвержденная приказом ректора Университета.</w:t>
      </w:r>
    </w:p>
    <w:p w:rsidR="00B105C3" w:rsidRDefault="009E2E89">
      <w:pPr>
        <w:pStyle w:val="a4"/>
        <w:numPr>
          <w:ilvl w:val="5"/>
          <w:numId w:val="33"/>
        </w:numPr>
        <w:tabs>
          <w:tab w:val="left" w:pos="1227"/>
        </w:tabs>
        <w:ind w:left="199" w:right="138" w:firstLine="707"/>
        <w:rPr>
          <w:sz w:val="28"/>
        </w:rPr>
      </w:pPr>
      <w:r>
        <w:rPr>
          <w:sz w:val="28"/>
        </w:rPr>
        <w:t>Рабочая программа профессионального модуля ПМ.02 «Ведение бухгалтерского учета источников формирования активов, выполнение работ</w:t>
      </w:r>
      <w:r>
        <w:rPr>
          <w:spacing w:val="-1"/>
          <w:sz w:val="28"/>
        </w:rPr>
        <w:t xml:space="preserve"> </w:t>
      </w:r>
      <w:r>
        <w:rPr>
          <w:sz w:val="28"/>
        </w:rPr>
        <w:t>по инвентаризации активов и финансовых обязательств организации»;</w:t>
      </w:r>
    </w:p>
    <w:p w:rsidR="00B105C3" w:rsidRDefault="009E2E89">
      <w:pPr>
        <w:pStyle w:val="a4"/>
        <w:numPr>
          <w:ilvl w:val="5"/>
          <w:numId w:val="33"/>
        </w:numPr>
        <w:tabs>
          <w:tab w:val="left" w:pos="1145"/>
        </w:tabs>
        <w:ind w:left="199" w:right="146" w:firstLine="707"/>
        <w:rPr>
          <w:sz w:val="28"/>
        </w:rPr>
      </w:pPr>
      <w:r>
        <w:rPr>
          <w:sz w:val="28"/>
        </w:rPr>
        <w:t>Методические указания к выполнению практических работ учебной практики по профессиональному модулю.</w:t>
      </w:r>
    </w:p>
    <w:p w:rsidR="00B105C3" w:rsidRPr="00434A95" w:rsidRDefault="00B105C3" w:rsidP="00434A95">
      <w:pPr>
        <w:pStyle w:val="a3"/>
        <w:spacing w:before="1"/>
        <w:ind w:left="0" w:firstLine="0"/>
        <w:jc w:val="center"/>
        <w:rPr>
          <w:b/>
        </w:rPr>
      </w:pPr>
    </w:p>
    <w:p w:rsidR="00B105C3" w:rsidRPr="00434A95" w:rsidRDefault="00434A95" w:rsidP="00434A95">
      <w:pPr>
        <w:jc w:val="center"/>
        <w:rPr>
          <w:b/>
          <w:sz w:val="28"/>
          <w:szCs w:val="28"/>
        </w:rPr>
      </w:pPr>
      <w:r>
        <w:rPr>
          <w:b/>
          <w:sz w:val="28"/>
          <w:szCs w:val="28"/>
        </w:rPr>
        <w:t xml:space="preserve">4.2 </w:t>
      </w:r>
      <w:r w:rsidR="009E2E89" w:rsidRPr="00434A95">
        <w:rPr>
          <w:b/>
          <w:sz w:val="28"/>
          <w:szCs w:val="28"/>
        </w:rPr>
        <w:t>Материально-техническая база проведения производственной практики (по профилю специальности)</w:t>
      </w:r>
    </w:p>
    <w:p w:rsidR="00B105C3" w:rsidRDefault="009E2E89">
      <w:pPr>
        <w:pStyle w:val="a3"/>
        <w:ind w:right="137"/>
      </w:pPr>
      <w:r>
        <w:t xml:space="preserve">Реализация программы производственной практики (по профилю специальности) производится стационарным и выездным способами на основе договоров с организациями, деятельность которых соответствует профессиональным компетенциями, осваиваемым на основе ППССЗ по специальности. При прохождении </w:t>
      </w:r>
      <w:proofErr w:type="gramStart"/>
      <w:r>
        <w:t>практики</w:t>
      </w:r>
      <w:proofErr w:type="gramEnd"/>
      <w:r>
        <w:t xml:space="preserve"> обучающиеся могут занимать должности, определенные штатным расписанием организации предприятия. Производственная практика (по профилю специальности) проводится в организациях, оснащенных современным оборудованием, использующим современные информационные технологии.</w:t>
      </w:r>
    </w:p>
    <w:p w:rsidR="00B105C3" w:rsidRDefault="00B105C3">
      <w:pPr>
        <w:pStyle w:val="a3"/>
        <w:sectPr w:rsidR="00B105C3">
          <w:pgSz w:w="11910" w:h="16840"/>
          <w:pgMar w:top="1040" w:right="708" w:bottom="820" w:left="1275" w:header="0" w:footer="638" w:gutter="0"/>
          <w:cols w:space="720"/>
        </w:sectPr>
      </w:pPr>
    </w:p>
    <w:p w:rsidR="00B105C3" w:rsidRPr="00434A95" w:rsidRDefault="00434A95" w:rsidP="00434A95">
      <w:pPr>
        <w:rPr>
          <w:b/>
          <w:sz w:val="28"/>
          <w:szCs w:val="28"/>
        </w:rPr>
      </w:pPr>
      <w:r>
        <w:rPr>
          <w:b/>
          <w:sz w:val="28"/>
          <w:szCs w:val="28"/>
        </w:rPr>
        <w:lastRenderedPageBreak/>
        <w:t xml:space="preserve">4.3 </w:t>
      </w:r>
      <w:r w:rsidR="009E2E89" w:rsidRPr="00434A95">
        <w:rPr>
          <w:b/>
          <w:sz w:val="28"/>
          <w:szCs w:val="28"/>
        </w:rPr>
        <w:t>Перечень основной и дополнительной учебной литературы, необходимой для освоения программы учебной практики</w:t>
      </w:r>
    </w:p>
    <w:p w:rsidR="00B105C3" w:rsidRDefault="009E2E89">
      <w:pPr>
        <w:spacing w:before="317" w:line="319" w:lineRule="exact"/>
        <w:ind w:left="2693"/>
        <w:jc w:val="both"/>
        <w:rPr>
          <w:b/>
          <w:sz w:val="28"/>
        </w:rPr>
      </w:pPr>
      <w:r>
        <w:rPr>
          <w:b/>
          <w:sz w:val="28"/>
        </w:rPr>
        <w:t>Нормативные</w:t>
      </w:r>
      <w:r>
        <w:rPr>
          <w:b/>
          <w:spacing w:val="-8"/>
          <w:sz w:val="28"/>
        </w:rPr>
        <w:t xml:space="preserve"> </w:t>
      </w:r>
      <w:r>
        <w:rPr>
          <w:b/>
          <w:sz w:val="28"/>
        </w:rPr>
        <w:t>правовые</w:t>
      </w:r>
      <w:r>
        <w:rPr>
          <w:b/>
          <w:spacing w:val="-7"/>
          <w:sz w:val="28"/>
        </w:rPr>
        <w:t xml:space="preserve"> </w:t>
      </w:r>
      <w:r>
        <w:rPr>
          <w:b/>
          <w:spacing w:val="-2"/>
          <w:sz w:val="28"/>
        </w:rPr>
        <w:t>документы</w:t>
      </w:r>
    </w:p>
    <w:p w:rsidR="00B105C3" w:rsidRDefault="009E2E89">
      <w:pPr>
        <w:pStyle w:val="a4"/>
        <w:numPr>
          <w:ilvl w:val="0"/>
          <w:numId w:val="13"/>
        </w:numPr>
        <w:tabs>
          <w:tab w:val="left" w:pos="1190"/>
        </w:tabs>
        <w:ind w:right="137" w:firstLine="707"/>
        <w:rPr>
          <w:sz w:val="28"/>
        </w:rPr>
      </w:pPr>
      <w:r>
        <w:rPr>
          <w:sz w:val="28"/>
        </w:rPr>
        <w:t xml:space="preserve">Конституция Российской Федерации: Принята всенародным голосованием 12 декабря 1993 г. (с изменениями, одобренными в ходе общероссийского голосования 01.07.2020) // Официальный интернет-портал правовой информации </w:t>
      </w:r>
      <w:hyperlink r:id="rId13">
        <w:r>
          <w:rPr>
            <w:sz w:val="28"/>
          </w:rPr>
          <w:t>http://www.pravo.gov.ru</w:t>
        </w:r>
      </w:hyperlink>
    </w:p>
    <w:p w:rsidR="00B105C3" w:rsidRDefault="009E2E89">
      <w:pPr>
        <w:pStyle w:val="a4"/>
        <w:numPr>
          <w:ilvl w:val="0"/>
          <w:numId w:val="13"/>
        </w:numPr>
        <w:tabs>
          <w:tab w:val="left" w:pos="1190"/>
        </w:tabs>
        <w:ind w:right="145" w:firstLine="707"/>
        <w:rPr>
          <w:sz w:val="28"/>
        </w:rPr>
      </w:pPr>
      <w:r>
        <w:rPr>
          <w:sz w:val="28"/>
        </w:rPr>
        <w:t>Гражданский Кодекс Российской Федерации (части первая, вторая, третья и четвертая) (действующая редакция).</w:t>
      </w:r>
    </w:p>
    <w:p w:rsidR="00B105C3" w:rsidRDefault="009E2E89">
      <w:pPr>
        <w:pStyle w:val="a4"/>
        <w:numPr>
          <w:ilvl w:val="0"/>
          <w:numId w:val="13"/>
        </w:numPr>
        <w:tabs>
          <w:tab w:val="left" w:pos="1190"/>
        </w:tabs>
        <w:ind w:right="145" w:firstLine="707"/>
        <w:rPr>
          <w:sz w:val="28"/>
        </w:rPr>
      </w:pPr>
      <w:r>
        <w:rPr>
          <w:sz w:val="28"/>
        </w:rPr>
        <w:t>Налоговый Кодекс Российской Федерации (части первая и вторая) (действующая редакция).</w:t>
      </w:r>
    </w:p>
    <w:p w:rsidR="00B105C3" w:rsidRDefault="009E2E89">
      <w:pPr>
        <w:pStyle w:val="a4"/>
        <w:numPr>
          <w:ilvl w:val="0"/>
          <w:numId w:val="13"/>
        </w:numPr>
        <w:tabs>
          <w:tab w:val="left" w:pos="1190"/>
        </w:tabs>
        <w:spacing w:line="321" w:lineRule="exact"/>
        <w:ind w:left="1190" w:hanging="284"/>
        <w:rPr>
          <w:sz w:val="28"/>
        </w:rPr>
      </w:pPr>
      <w:r>
        <w:rPr>
          <w:sz w:val="28"/>
        </w:rPr>
        <w:t>Трудовой</w:t>
      </w:r>
      <w:r>
        <w:rPr>
          <w:spacing w:val="-12"/>
          <w:sz w:val="28"/>
        </w:rPr>
        <w:t xml:space="preserve"> </w:t>
      </w:r>
      <w:r>
        <w:rPr>
          <w:sz w:val="28"/>
        </w:rPr>
        <w:t>кодекс</w:t>
      </w:r>
      <w:r>
        <w:rPr>
          <w:spacing w:val="-9"/>
          <w:sz w:val="28"/>
        </w:rPr>
        <w:t xml:space="preserve"> </w:t>
      </w:r>
      <w:r>
        <w:rPr>
          <w:sz w:val="28"/>
        </w:rPr>
        <w:t>Российской</w:t>
      </w:r>
      <w:r>
        <w:rPr>
          <w:spacing w:val="-8"/>
          <w:sz w:val="28"/>
        </w:rPr>
        <w:t xml:space="preserve"> </w:t>
      </w:r>
      <w:r>
        <w:rPr>
          <w:sz w:val="28"/>
        </w:rPr>
        <w:t>Федерации</w:t>
      </w:r>
      <w:r>
        <w:rPr>
          <w:spacing w:val="-3"/>
          <w:sz w:val="28"/>
        </w:rPr>
        <w:t xml:space="preserve"> </w:t>
      </w:r>
      <w:r>
        <w:rPr>
          <w:sz w:val="28"/>
        </w:rPr>
        <w:t>(действующая</w:t>
      </w:r>
      <w:r>
        <w:rPr>
          <w:spacing w:val="-8"/>
          <w:sz w:val="28"/>
        </w:rPr>
        <w:t xml:space="preserve"> </w:t>
      </w:r>
      <w:r>
        <w:rPr>
          <w:spacing w:val="-2"/>
          <w:sz w:val="28"/>
        </w:rPr>
        <w:t>редакция).</w:t>
      </w:r>
    </w:p>
    <w:p w:rsidR="00B105C3" w:rsidRDefault="009E2E89">
      <w:pPr>
        <w:pStyle w:val="a4"/>
        <w:numPr>
          <w:ilvl w:val="0"/>
          <w:numId w:val="13"/>
        </w:numPr>
        <w:tabs>
          <w:tab w:val="left" w:pos="1190"/>
        </w:tabs>
        <w:spacing w:line="322" w:lineRule="exact"/>
        <w:ind w:left="1190" w:hanging="284"/>
        <w:rPr>
          <w:sz w:val="28"/>
        </w:rPr>
      </w:pPr>
      <w:r>
        <w:rPr>
          <w:sz w:val="28"/>
        </w:rPr>
        <w:t>Семейный</w:t>
      </w:r>
      <w:r>
        <w:rPr>
          <w:spacing w:val="-11"/>
          <w:sz w:val="28"/>
        </w:rPr>
        <w:t xml:space="preserve"> </w:t>
      </w:r>
      <w:r>
        <w:rPr>
          <w:sz w:val="28"/>
        </w:rPr>
        <w:t>кодекс</w:t>
      </w:r>
      <w:r>
        <w:rPr>
          <w:spacing w:val="-9"/>
          <w:sz w:val="28"/>
        </w:rPr>
        <w:t xml:space="preserve"> </w:t>
      </w:r>
      <w:r>
        <w:rPr>
          <w:sz w:val="28"/>
        </w:rPr>
        <w:t>Российской</w:t>
      </w:r>
      <w:r>
        <w:rPr>
          <w:spacing w:val="-9"/>
          <w:sz w:val="28"/>
        </w:rPr>
        <w:t xml:space="preserve"> </w:t>
      </w:r>
      <w:r>
        <w:rPr>
          <w:sz w:val="28"/>
        </w:rPr>
        <w:t>Федерации</w:t>
      </w:r>
      <w:r>
        <w:rPr>
          <w:spacing w:val="-9"/>
          <w:sz w:val="28"/>
        </w:rPr>
        <w:t xml:space="preserve"> </w:t>
      </w:r>
      <w:r>
        <w:rPr>
          <w:sz w:val="28"/>
        </w:rPr>
        <w:t>(действующая</w:t>
      </w:r>
      <w:r>
        <w:rPr>
          <w:spacing w:val="-8"/>
          <w:sz w:val="28"/>
        </w:rPr>
        <w:t xml:space="preserve"> </w:t>
      </w:r>
      <w:r>
        <w:rPr>
          <w:spacing w:val="-2"/>
          <w:sz w:val="28"/>
        </w:rPr>
        <w:t>редакция).</w:t>
      </w:r>
    </w:p>
    <w:p w:rsidR="00B105C3" w:rsidRDefault="009E2E89">
      <w:pPr>
        <w:pStyle w:val="a4"/>
        <w:numPr>
          <w:ilvl w:val="0"/>
          <w:numId w:val="13"/>
        </w:numPr>
        <w:tabs>
          <w:tab w:val="left" w:pos="1190"/>
        </w:tabs>
        <w:ind w:right="137" w:firstLine="707"/>
        <w:rPr>
          <w:sz w:val="28"/>
        </w:rPr>
      </w:pPr>
      <w:r>
        <w:rPr>
          <w:sz w:val="28"/>
        </w:rPr>
        <w:t>Федеральный закон</w:t>
      </w:r>
      <w:r>
        <w:rPr>
          <w:spacing w:val="-4"/>
          <w:sz w:val="28"/>
        </w:rPr>
        <w:t xml:space="preserve"> </w:t>
      </w:r>
      <w:r>
        <w:rPr>
          <w:sz w:val="28"/>
        </w:rPr>
        <w:t>«Об акционерных</w:t>
      </w:r>
      <w:r>
        <w:rPr>
          <w:spacing w:val="-2"/>
          <w:sz w:val="28"/>
        </w:rPr>
        <w:t xml:space="preserve"> </w:t>
      </w:r>
      <w:r>
        <w:rPr>
          <w:sz w:val="28"/>
        </w:rPr>
        <w:t>обществах»</w:t>
      </w:r>
      <w:r>
        <w:rPr>
          <w:spacing w:val="-4"/>
          <w:sz w:val="28"/>
        </w:rPr>
        <w:t xml:space="preserve"> </w:t>
      </w:r>
      <w:r>
        <w:rPr>
          <w:sz w:val="28"/>
        </w:rPr>
        <w:t>от</w:t>
      </w:r>
      <w:r>
        <w:rPr>
          <w:spacing w:val="-3"/>
          <w:sz w:val="28"/>
        </w:rPr>
        <w:t xml:space="preserve"> </w:t>
      </w:r>
      <w:r>
        <w:rPr>
          <w:sz w:val="28"/>
        </w:rPr>
        <w:t>26.12.1995</w:t>
      </w:r>
      <w:r>
        <w:rPr>
          <w:spacing w:val="-2"/>
          <w:sz w:val="28"/>
        </w:rPr>
        <w:t xml:space="preserve"> </w:t>
      </w:r>
      <w:r>
        <w:rPr>
          <w:sz w:val="28"/>
        </w:rPr>
        <w:t>№208- ФЗ (действующая редакция);</w:t>
      </w:r>
    </w:p>
    <w:p w:rsidR="00B105C3" w:rsidRDefault="009E2E89">
      <w:pPr>
        <w:pStyle w:val="a4"/>
        <w:numPr>
          <w:ilvl w:val="0"/>
          <w:numId w:val="13"/>
        </w:numPr>
        <w:tabs>
          <w:tab w:val="left" w:pos="1190"/>
        </w:tabs>
        <w:ind w:right="145" w:firstLine="707"/>
        <w:rPr>
          <w:sz w:val="28"/>
        </w:rPr>
      </w:pPr>
      <w:r>
        <w:rPr>
          <w:sz w:val="28"/>
        </w:rPr>
        <w:t>Федеральный</w:t>
      </w:r>
      <w:r>
        <w:rPr>
          <w:spacing w:val="-2"/>
          <w:sz w:val="28"/>
        </w:rPr>
        <w:t xml:space="preserve"> </w:t>
      </w:r>
      <w:r>
        <w:rPr>
          <w:sz w:val="28"/>
        </w:rPr>
        <w:t>закон</w:t>
      </w:r>
      <w:r>
        <w:rPr>
          <w:spacing w:val="-4"/>
          <w:sz w:val="28"/>
        </w:rPr>
        <w:t xml:space="preserve"> </w:t>
      </w:r>
      <w:r>
        <w:rPr>
          <w:sz w:val="28"/>
        </w:rPr>
        <w:t>«Об</w:t>
      </w:r>
      <w:r>
        <w:rPr>
          <w:spacing w:val="-1"/>
          <w:sz w:val="28"/>
        </w:rPr>
        <w:t xml:space="preserve"> </w:t>
      </w:r>
      <w:r>
        <w:rPr>
          <w:sz w:val="28"/>
        </w:rPr>
        <w:t>обществах</w:t>
      </w:r>
      <w:r>
        <w:rPr>
          <w:spacing w:val="-2"/>
          <w:sz w:val="28"/>
        </w:rPr>
        <w:t xml:space="preserve"> </w:t>
      </w:r>
      <w:r>
        <w:rPr>
          <w:sz w:val="28"/>
        </w:rPr>
        <w:t>с</w:t>
      </w:r>
      <w:r>
        <w:rPr>
          <w:spacing w:val="-5"/>
          <w:sz w:val="28"/>
        </w:rPr>
        <w:t xml:space="preserve"> </w:t>
      </w:r>
      <w:r>
        <w:rPr>
          <w:sz w:val="28"/>
        </w:rPr>
        <w:t>ограниченной</w:t>
      </w:r>
      <w:r>
        <w:rPr>
          <w:spacing w:val="-4"/>
          <w:sz w:val="28"/>
        </w:rPr>
        <w:t xml:space="preserve"> </w:t>
      </w:r>
      <w:r>
        <w:rPr>
          <w:sz w:val="28"/>
        </w:rPr>
        <w:t>ответственностью» от 08.02.1998 №14-ФЗ (действующая редакция);</w:t>
      </w:r>
    </w:p>
    <w:p w:rsidR="00B105C3" w:rsidRDefault="009E2E89">
      <w:pPr>
        <w:pStyle w:val="a4"/>
        <w:numPr>
          <w:ilvl w:val="0"/>
          <w:numId w:val="13"/>
        </w:numPr>
        <w:tabs>
          <w:tab w:val="left" w:pos="1190"/>
        </w:tabs>
        <w:spacing w:line="321" w:lineRule="exact"/>
        <w:ind w:left="1190" w:hanging="284"/>
        <w:rPr>
          <w:sz w:val="28"/>
        </w:rPr>
      </w:pPr>
      <w:r>
        <w:rPr>
          <w:sz w:val="28"/>
        </w:rPr>
        <w:t>Федеральный</w:t>
      </w:r>
      <w:r>
        <w:rPr>
          <w:spacing w:val="36"/>
          <w:sz w:val="28"/>
        </w:rPr>
        <w:t xml:space="preserve"> </w:t>
      </w:r>
      <w:r>
        <w:rPr>
          <w:sz w:val="28"/>
        </w:rPr>
        <w:t>закон</w:t>
      </w:r>
      <w:r>
        <w:rPr>
          <w:spacing w:val="36"/>
          <w:sz w:val="28"/>
        </w:rPr>
        <w:t xml:space="preserve"> </w:t>
      </w:r>
      <w:r>
        <w:rPr>
          <w:sz w:val="28"/>
        </w:rPr>
        <w:t>«О</w:t>
      </w:r>
      <w:r>
        <w:rPr>
          <w:spacing w:val="37"/>
          <w:sz w:val="28"/>
        </w:rPr>
        <w:t xml:space="preserve"> </w:t>
      </w:r>
      <w:r>
        <w:rPr>
          <w:sz w:val="28"/>
        </w:rPr>
        <w:t>некоммерческих</w:t>
      </w:r>
      <w:r>
        <w:rPr>
          <w:spacing w:val="36"/>
          <w:sz w:val="28"/>
        </w:rPr>
        <w:t xml:space="preserve"> </w:t>
      </w:r>
      <w:r>
        <w:rPr>
          <w:sz w:val="28"/>
        </w:rPr>
        <w:t>организациях»</w:t>
      </w:r>
      <w:r>
        <w:rPr>
          <w:spacing w:val="35"/>
          <w:sz w:val="28"/>
        </w:rPr>
        <w:t xml:space="preserve"> </w:t>
      </w:r>
      <w:r>
        <w:rPr>
          <w:sz w:val="28"/>
        </w:rPr>
        <w:t>от</w:t>
      </w:r>
      <w:r>
        <w:rPr>
          <w:spacing w:val="36"/>
          <w:sz w:val="28"/>
        </w:rPr>
        <w:t xml:space="preserve"> </w:t>
      </w:r>
      <w:r>
        <w:rPr>
          <w:spacing w:val="-2"/>
          <w:sz w:val="28"/>
        </w:rPr>
        <w:t>12.01.1996</w:t>
      </w:r>
    </w:p>
    <w:p w:rsidR="00B105C3" w:rsidRDefault="009E2E89">
      <w:pPr>
        <w:pStyle w:val="a3"/>
        <w:ind w:firstLine="0"/>
      </w:pPr>
      <w:r>
        <w:t>№7-ФЗ</w:t>
      </w:r>
      <w:r>
        <w:rPr>
          <w:spacing w:val="-6"/>
        </w:rPr>
        <w:t xml:space="preserve"> </w:t>
      </w:r>
      <w:r>
        <w:t>(действующая</w:t>
      </w:r>
      <w:r>
        <w:rPr>
          <w:spacing w:val="-6"/>
        </w:rPr>
        <w:t xml:space="preserve"> </w:t>
      </w:r>
      <w:r>
        <w:rPr>
          <w:spacing w:val="-2"/>
        </w:rPr>
        <w:t>редакция);</w:t>
      </w:r>
    </w:p>
    <w:p w:rsidR="00B105C3" w:rsidRDefault="009E2E89">
      <w:pPr>
        <w:pStyle w:val="a4"/>
        <w:numPr>
          <w:ilvl w:val="0"/>
          <w:numId w:val="13"/>
        </w:numPr>
        <w:tabs>
          <w:tab w:val="left" w:pos="1190"/>
        </w:tabs>
        <w:spacing w:before="1" w:line="322" w:lineRule="exact"/>
        <w:ind w:left="1190" w:hanging="284"/>
        <w:rPr>
          <w:sz w:val="28"/>
        </w:rPr>
      </w:pPr>
      <w:r>
        <w:rPr>
          <w:sz w:val="28"/>
        </w:rPr>
        <w:t>Федеральный</w:t>
      </w:r>
      <w:r>
        <w:rPr>
          <w:spacing w:val="53"/>
          <w:sz w:val="28"/>
        </w:rPr>
        <w:t xml:space="preserve"> </w:t>
      </w:r>
      <w:r>
        <w:rPr>
          <w:sz w:val="28"/>
        </w:rPr>
        <w:t>закон</w:t>
      </w:r>
      <w:r>
        <w:rPr>
          <w:spacing w:val="54"/>
          <w:sz w:val="28"/>
        </w:rPr>
        <w:t xml:space="preserve"> </w:t>
      </w:r>
      <w:r>
        <w:rPr>
          <w:sz w:val="28"/>
        </w:rPr>
        <w:t>«О</w:t>
      </w:r>
      <w:r>
        <w:rPr>
          <w:spacing w:val="54"/>
          <w:sz w:val="28"/>
        </w:rPr>
        <w:t xml:space="preserve"> </w:t>
      </w:r>
      <w:r>
        <w:rPr>
          <w:sz w:val="28"/>
        </w:rPr>
        <w:t>бухгалтерском</w:t>
      </w:r>
      <w:r>
        <w:rPr>
          <w:spacing w:val="55"/>
          <w:sz w:val="28"/>
        </w:rPr>
        <w:t xml:space="preserve"> </w:t>
      </w:r>
      <w:r>
        <w:rPr>
          <w:sz w:val="28"/>
        </w:rPr>
        <w:t>учете»</w:t>
      </w:r>
      <w:r>
        <w:rPr>
          <w:spacing w:val="55"/>
          <w:sz w:val="28"/>
        </w:rPr>
        <w:t xml:space="preserve"> </w:t>
      </w:r>
      <w:r>
        <w:rPr>
          <w:sz w:val="28"/>
        </w:rPr>
        <w:t>от</w:t>
      </w:r>
      <w:r>
        <w:rPr>
          <w:spacing w:val="54"/>
          <w:sz w:val="28"/>
        </w:rPr>
        <w:t xml:space="preserve"> </w:t>
      </w:r>
      <w:r>
        <w:rPr>
          <w:sz w:val="28"/>
        </w:rPr>
        <w:t>06</w:t>
      </w:r>
      <w:r>
        <w:rPr>
          <w:spacing w:val="56"/>
          <w:sz w:val="28"/>
        </w:rPr>
        <w:t xml:space="preserve"> </w:t>
      </w:r>
      <w:r>
        <w:rPr>
          <w:sz w:val="28"/>
        </w:rPr>
        <w:t>декабря</w:t>
      </w:r>
      <w:r>
        <w:rPr>
          <w:spacing w:val="55"/>
          <w:sz w:val="28"/>
        </w:rPr>
        <w:t xml:space="preserve"> </w:t>
      </w:r>
      <w:r>
        <w:rPr>
          <w:sz w:val="28"/>
        </w:rPr>
        <w:t>2011</w:t>
      </w:r>
      <w:r>
        <w:rPr>
          <w:spacing w:val="57"/>
          <w:sz w:val="28"/>
        </w:rPr>
        <w:t xml:space="preserve"> </w:t>
      </w:r>
      <w:r>
        <w:rPr>
          <w:spacing w:val="-5"/>
          <w:sz w:val="28"/>
        </w:rPr>
        <w:t>г.</w:t>
      </w:r>
    </w:p>
    <w:p w:rsidR="00B105C3" w:rsidRDefault="009E2E89">
      <w:pPr>
        <w:pStyle w:val="a3"/>
        <w:spacing w:line="322" w:lineRule="exact"/>
        <w:ind w:firstLine="0"/>
      </w:pPr>
      <w:r>
        <w:t>№402-ФЗ</w:t>
      </w:r>
      <w:r>
        <w:rPr>
          <w:spacing w:val="-8"/>
        </w:rPr>
        <w:t xml:space="preserve"> </w:t>
      </w:r>
      <w:r>
        <w:t>(действующая</w:t>
      </w:r>
      <w:r>
        <w:rPr>
          <w:spacing w:val="-7"/>
        </w:rPr>
        <w:t xml:space="preserve"> </w:t>
      </w:r>
      <w:r>
        <w:rPr>
          <w:spacing w:val="-2"/>
        </w:rPr>
        <w:t>редакция).</w:t>
      </w:r>
    </w:p>
    <w:p w:rsidR="00B105C3" w:rsidRDefault="009E2E89">
      <w:pPr>
        <w:pStyle w:val="a4"/>
        <w:numPr>
          <w:ilvl w:val="0"/>
          <w:numId w:val="13"/>
        </w:numPr>
        <w:tabs>
          <w:tab w:val="left" w:pos="1613"/>
        </w:tabs>
        <w:ind w:right="141" w:firstLine="707"/>
        <w:rPr>
          <w:sz w:val="28"/>
        </w:rPr>
      </w:pPr>
      <w:r>
        <w:rPr>
          <w:sz w:val="28"/>
        </w:rPr>
        <w:t>Программа реформирования бухгалтерского учёта в соответствии с международными стандартами финансовой отчётности, утв. Постановлением Правительства РФ от 06 марта 1998 г. № 283.</w:t>
      </w:r>
    </w:p>
    <w:p w:rsidR="00B105C3" w:rsidRDefault="009E2E89">
      <w:pPr>
        <w:pStyle w:val="a4"/>
        <w:numPr>
          <w:ilvl w:val="0"/>
          <w:numId w:val="13"/>
        </w:numPr>
        <w:tabs>
          <w:tab w:val="left" w:pos="1613"/>
        </w:tabs>
        <w:ind w:right="139" w:firstLine="707"/>
        <w:rPr>
          <w:sz w:val="28"/>
        </w:rPr>
      </w:pPr>
      <w:r>
        <w:rPr>
          <w:sz w:val="28"/>
        </w:rPr>
        <w:t>Положение по ведению бухгалтерского учета и бухгалтерской отчетности в Российской Федерации, утв. Приказом Минфина РФ от 29 июля 1998 г. №34н (действующая редакция).</w:t>
      </w:r>
    </w:p>
    <w:p w:rsidR="00B105C3" w:rsidRDefault="009E2E89">
      <w:pPr>
        <w:pStyle w:val="a4"/>
        <w:numPr>
          <w:ilvl w:val="0"/>
          <w:numId w:val="13"/>
        </w:numPr>
        <w:tabs>
          <w:tab w:val="left" w:pos="1613"/>
        </w:tabs>
        <w:ind w:right="145" w:firstLine="707"/>
        <w:rPr>
          <w:sz w:val="28"/>
        </w:rPr>
      </w:pPr>
      <w:r>
        <w:rPr>
          <w:sz w:val="28"/>
        </w:rPr>
        <w:t>Положение по бухгалтерскому учету «Учетная политика организации» (ПБУ 1/2008), утв. Минфина РФ от 06 октября 2008 №106н (действующая редакция).</w:t>
      </w:r>
    </w:p>
    <w:p w:rsidR="00B105C3" w:rsidRDefault="009E2E89">
      <w:pPr>
        <w:pStyle w:val="a4"/>
        <w:numPr>
          <w:ilvl w:val="0"/>
          <w:numId w:val="13"/>
        </w:numPr>
        <w:tabs>
          <w:tab w:val="left" w:pos="1613"/>
        </w:tabs>
        <w:ind w:right="145" w:firstLine="707"/>
        <w:rPr>
          <w:sz w:val="28"/>
        </w:rPr>
      </w:pPr>
      <w:r>
        <w:rPr>
          <w:sz w:val="28"/>
        </w:rPr>
        <w:t>Положение по бухгалтерскому учёту «Бухгалтерская отчётность организации»</w:t>
      </w:r>
      <w:r>
        <w:rPr>
          <w:spacing w:val="64"/>
          <w:sz w:val="28"/>
        </w:rPr>
        <w:t xml:space="preserve"> </w:t>
      </w:r>
      <w:r>
        <w:rPr>
          <w:sz w:val="28"/>
        </w:rPr>
        <w:t>(ПБУ</w:t>
      </w:r>
      <w:r>
        <w:rPr>
          <w:spacing w:val="66"/>
          <w:sz w:val="28"/>
        </w:rPr>
        <w:t xml:space="preserve"> </w:t>
      </w:r>
      <w:r>
        <w:rPr>
          <w:sz w:val="28"/>
        </w:rPr>
        <w:t>4/99),</w:t>
      </w:r>
      <w:r>
        <w:rPr>
          <w:spacing w:val="65"/>
          <w:sz w:val="28"/>
        </w:rPr>
        <w:t xml:space="preserve"> </w:t>
      </w:r>
      <w:r>
        <w:rPr>
          <w:sz w:val="28"/>
        </w:rPr>
        <w:t>утв.</w:t>
      </w:r>
      <w:r>
        <w:rPr>
          <w:spacing w:val="67"/>
          <w:sz w:val="28"/>
        </w:rPr>
        <w:t xml:space="preserve"> </w:t>
      </w:r>
      <w:r>
        <w:rPr>
          <w:sz w:val="28"/>
        </w:rPr>
        <w:t>Приказом</w:t>
      </w:r>
      <w:r>
        <w:rPr>
          <w:spacing w:val="65"/>
          <w:sz w:val="28"/>
        </w:rPr>
        <w:t xml:space="preserve"> </w:t>
      </w:r>
      <w:r>
        <w:rPr>
          <w:sz w:val="28"/>
        </w:rPr>
        <w:t>Минфина</w:t>
      </w:r>
      <w:r>
        <w:rPr>
          <w:spacing w:val="66"/>
          <w:sz w:val="28"/>
        </w:rPr>
        <w:t xml:space="preserve"> </w:t>
      </w:r>
      <w:r>
        <w:rPr>
          <w:sz w:val="28"/>
        </w:rPr>
        <w:t>РФ</w:t>
      </w:r>
      <w:r>
        <w:rPr>
          <w:spacing w:val="64"/>
          <w:sz w:val="28"/>
        </w:rPr>
        <w:t xml:space="preserve"> </w:t>
      </w:r>
      <w:r>
        <w:rPr>
          <w:sz w:val="28"/>
        </w:rPr>
        <w:t>от</w:t>
      </w:r>
      <w:r>
        <w:rPr>
          <w:spacing w:val="65"/>
          <w:sz w:val="28"/>
        </w:rPr>
        <w:t xml:space="preserve"> </w:t>
      </w:r>
      <w:r>
        <w:rPr>
          <w:sz w:val="28"/>
        </w:rPr>
        <w:t>06</w:t>
      </w:r>
      <w:r>
        <w:rPr>
          <w:spacing w:val="64"/>
          <w:sz w:val="28"/>
        </w:rPr>
        <w:t xml:space="preserve"> </w:t>
      </w:r>
      <w:r>
        <w:rPr>
          <w:sz w:val="28"/>
        </w:rPr>
        <w:t>июля</w:t>
      </w:r>
      <w:r>
        <w:rPr>
          <w:spacing w:val="66"/>
          <w:sz w:val="28"/>
        </w:rPr>
        <w:t xml:space="preserve"> </w:t>
      </w:r>
      <w:r>
        <w:rPr>
          <w:sz w:val="28"/>
        </w:rPr>
        <w:t>1999</w:t>
      </w:r>
      <w:r>
        <w:rPr>
          <w:spacing w:val="66"/>
          <w:sz w:val="28"/>
        </w:rPr>
        <w:t xml:space="preserve"> </w:t>
      </w:r>
      <w:r>
        <w:rPr>
          <w:sz w:val="28"/>
        </w:rPr>
        <w:t>г.</w:t>
      </w:r>
    </w:p>
    <w:p w:rsidR="00B105C3" w:rsidRDefault="009E2E89">
      <w:pPr>
        <w:pStyle w:val="a3"/>
        <w:spacing w:before="1"/>
        <w:ind w:right="147" w:firstLine="0"/>
      </w:pPr>
      <w:r>
        <w:t>№43н (действующая редакция</w:t>
      </w:r>
      <w:proofErr w:type="gramStart"/>
      <w:r>
        <w:t>).Положение</w:t>
      </w:r>
      <w:proofErr w:type="gramEnd"/>
      <w:r>
        <w:t xml:space="preserve"> по бухгалтерскому учёту «Учет расчетов по налогу на прибыль организаций» (ПБУ 18/02), утв. Приказом Минфина РФ от 19 ноября 2002 г. №114н (действующая редакция).</w:t>
      </w:r>
    </w:p>
    <w:p w:rsidR="00B105C3" w:rsidRDefault="009E2E89">
      <w:pPr>
        <w:pStyle w:val="a4"/>
        <w:numPr>
          <w:ilvl w:val="0"/>
          <w:numId w:val="13"/>
        </w:numPr>
        <w:tabs>
          <w:tab w:val="left" w:pos="1613"/>
        </w:tabs>
        <w:ind w:right="139" w:firstLine="707"/>
        <w:rPr>
          <w:sz w:val="28"/>
        </w:rPr>
      </w:pPr>
      <w:r>
        <w:rPr>
          <w:sz w:val="28"/>
        </w:rPr>
        <w:t>План счетов бухгалтерского учета финансово-хозяйственной деятельности организаций и Инструкция по его применению, утв. Приказом Минфина РФ от 31 октября 2000 № 94н (действующая редакция).</w:t>
      </w:r>
    </w:p>
    <w:p w:rsidR="00B105C3" w:rsidRDefault="009E2E89">
      <w:pPr>
        <w:pStyle w:val="a4"/>
        <w:numPr>
          <w:ilvl w:val="0"/>
          <w:numId w:val="13"/>
        </w:numPr>
        <w:tabs>
          <w:tab w:val="left" w:pos="1613"/>
        </w:tabs>
        <w:spacing w:before="1"/>
        <w:ind w:right="146" w:firstLine="707"/>
        <w:rPr>
          <w:sz w:val="28"/>
        </w:rPr>
      </w:pPr>
      <w:r>
        <w:rPr>
          <w:sz w:val="28"/>
        </w:rPr>
        <w:t>Приказ Минфина РФ от 02 июля 2010 г. №66н «О формах бухгалтерской отчетности организаций» (действующая редакция).</w:t>
      </w:r>
    </w:p>
    <w:p w:rsidR="00B105C3" w:rsidRDefault="009E2E89">
      <w:pPr>
        <w:pStyle w:val="a4"/>
        <w:numPr>
          <w:ilvl w:val="0"/>
          <w:numId w:val="13"/>
        </w:numPr>
        <w:tabs>
          <w:tab w:val="left" w:pos="1613"/>
        </w:tabs>
        <w:ind w:right="144" w:firstLine="707"/>
        <w:rPr>
          <w:sz w:val="28"/>
        </w:rPr>
      </w:pPr>
      <w:r>
        <w:rPr>
          <w:sz w:val="28"/>
        </w:rPr>
        <w:t>Методические указания по инвентаризации имущества и финансовых обязательств, утв. Приказом Минфина РФ №49 от 13 июня 1995 г. (с изм. и доп. от 08 ноября 2010 г.).</w:t>
      </w:r>
    </w:p>
    <w:p w:rsidR="00B105C3" w:rsidRDefault="00B105C3">
      <w:pPr>
        <w:pStyle w:val="a4"/>
        <w:rPr>
          <w:sz w:val="28"/>
        </w:rPr>
        <w:sectPr w:rsidR="00B105C3">
          <w:pgSz w:w="11910" w:h="16840"/>
          <w:pgMar w:top="1040" w:right="708" w:bottom="820" w:left="1275" w:header="0" w:footer="638" w:gutter="0"/>
          <w:cols w:space="720"/>
        </w:sectPr>
      </w:pPr>
    </w:p>
    <w:p w:rsidR="00B105C3" w:rsidRDefault="009E2E89">
      <w:pPr>
        <w:pStyle w:val="a4"/>
        <w:numPr>
          <w:ilvl w:val="0"/>
          <w:numId w:val="13"/>
        </w:numPr>
        <w:tabs>
          <w:tab w:val="left" w:pos="1613"/>
        </w:tabs>
        <w:spacing w:before="72" w:line="242" w:lineRule="auto"/>
        <w:ind w:right="138" w:firstLine="707"/>
        <w:rPr>
          <w:sz w:val="28"/>
        </w:rPr>
      </w:pPr>
      <w:r>
        <w:rPr>
          <w:sz w:val="28"/>
        </w:rPr>
        <w:lastRenderedPageBreak/>
        <w:t xml:space="preserve">Все положения по бухгалтерскому учету /ред. Т. Дегтярева. – М.: </w:t>
      </w:r>
      <w:proofErr w:type="spellStart"/>
      <w:r>
        <w:rPr>
          <w:sz w:val="28"/>
        </w:rPr>
        <w:t>Эксмо</w:t>
      </w:r>
      <w:proofErr w:type="spellEnd"/>
      <w:r>
        <w:rPr>
          <w:sz w:val="28"/>
        </w:rPr>
        <w:t>, 2021. – 256 с.</w:t>
      </w:r>
    </w:p>
    <w:p w:rsidR="00B105C3" w:rsidRDefault="00B105C3">
      <w:pPr>
        <w:pStyle w:val="a3"/>
        <w:ind w:left="0" w:firstLine="0"/>
        <w:jc w:val="left"/>
      </w:pPr>
    </w:p>
    <w:p w:rsidR="00B105C3" w:rsidRDefault="00434A95">
      <w:pPr>
        <w:pStyle w:val="1"/>
        <w:spacing w:line="319" w:lineRule="exact"/>
        <w:ind w:left="3607"/>
      </w:pPr>
      <w:r>
        <w:t xml:space="preserve">4.4 </w:t>
      </w:r>
      <w:r w:rsidR="009E2E89">
        <w:t>Основная</w:t>
      </w:r>
      <w:r w:rsidR="009E2E89">
        <w:rPr>
          <w:spacing w:val="-11"/>
        </w:rPr>
        <w:t xml:space="preserve"> </w:t>
      </w:r>
      <w:r w:rsidR="009E2E89">
        <w:rPr>
          <w:spacing w:val="-2"/>
        </w:rPr>
        <w:t>литература</w:t>
      </w:r>
    </w:p>
    <w:p w:rsidR="00B105C3" w:rsidRDefault="009E2E89">
      <w:pPr>
        <w:pStyle w:val="a4"/>
        <w:numPr>
          <w:ilvl w:val="0"/>
          <w:numId w:val="12"/>
        </w:numPr>
        <w:tabs>
          <w:tab w:val="left" w:pos="1190"/>
        </w:tabs>
        <w:ind w:right="135" w:firstLine="707"/>
        <w:rPr>
          <w:sz w:val="28"/>
        </w:rPr>
      </w:pPr>
      <w:r>
        <w:rPr>
          <w:sz w:val="28"/>
        </w:rPr>
        <w:t xml:space="preserve">Бухгалтерский финансовый учет: учебник для среднего профессионального образования / Л. В. Бухарева [и др.]; под редакцией И. М. Дмитриевой, В. Б. Малицкой, Ю. К. </w:t>
      </w:r>
      <w:proofErr w:type="spellStart"/>
      <w:r>
        <w:rPr>
          <w:sz w:val="28"/>
        </w:rPr>
        <w:t>Харакоз</w:t>
      </w:r>
      <w:proofErr w:type="spellEnd"/>
      <w:r>
        <w:rPr>
          <w:sz w:val="28"/>
        </w:rPr>
        <w:t xml:space="preserve">. — 5-е изд., </w:t>
      </w:r>
      <w:proofErr w:type="spellStart"/>
      <w:r>
        <w:rPr>
          <w:sz w:val="28"/>
        </w:rPr>
        <w:t>перераб</w:t>
      </w:r>
      <w:proofErr w:type="spellEnd"/>
      <w:proofErr w:type="gramStart"/>
      <w:r>
        <w:rPr>
          <w:sz w:val="28"/>
        </w:rPr>
        <w:t>.</w:t>
      </w:r>
      <w:proofErr w:type="gramEnd"/>
      <w:r>
        <w:rPr>
          <w:sz w:val="28"/>
        </w:rPr>
        <w:t xml:space="preserve"> и доп. — Москва: Издательство </w:t>
      </w:r>
      <w:proofErr w:type="spellStart"/>
      <w:r>
        <w:rPr>
          <w:sz w:val="28"/>
        </w:rPr>
        <w:t>Юрайт</w:t>
      </w:r>
      <w:proofErr w:type="spellEnd"/>
      <w:r>
        <w:rPr>
          <w:sz w:val="28"/>
        </w:rPr>
        <w:t>, 2021. — 528 с. — (Профессиональное образование). — ISBN 978-5-534-15066-7. — Текст: электронный // Образовательная</w:t>
      </w:r>
      <w:r>
        <w:rPr>
          <w:spacing w:val="-8"/>
          <w:sz w:val="28"/>
        </w:rPr>
        <w:t xml:space="preserve"> </w:t>
      </w:r>
      <w:r>
        <w:rPr>
          <w:sz w:val="28"/>
        </w:rPr>
        <w:t>платформа</w:t>
      </w:r>
      <w:r>
        <w:rPr>
          <w:spacing w:val="-9"/>
          <w:sz w:val="28"/>
        </w:rPr>
        <w:t xml:space="preserve"> </w:t>
      </w:r>
      <w:proofErr w:type="spellStart"/>
      <w:r>
        <w:rPr>
          <w:sz w:val="28"/>
        </w:rPr>
        <w:t>Юрайт</w:t>
      </w:r>
      <w:proofErr w:type="spellEnd"/>
      <w:r>
        <w:rPr>
          <w:spacing w:val="-9"/>
          <w:sz w:val="28"/>
        </w:rPr>
        <w:t xml:space="preserve"> </w:t>
      </w:r>
      <w:r>
        <w:rPr>
          <w:sz w:val="28"/>
        </w:rPr>
        <w:t>[сайт].</w:t>
      </w:r>
      <w:r>
        <w:rPr>
          <w:spacing w:val="-8"/>
          <w:sz w:val="28"/>
        </w:rPr>
        <w:t xml:space="preserve"> </w:t>
      </w:r>
      <w:r>
        <w:rPr>
          <w:sz w:val="28"/>
        </w:rPr>
        <w:t>—</w:t>
      </w:r>
      <w:r>
        <w:rPr>
          <w:spacing w:val="-9"/>
          <w:sz w:val="28"/>
        </w:rPr>
        <w:t xml:space="preserve"> </w:t>
      </w:r>
      <w:r>
        <w:rPr>
          <w:sz w:val="28"/>
        </w:rPr>
        <w:t>URL:</w:t>
      </w:r>
      <w:r>
        <w:rPr>
          <w:spacing w:val="-8"/>
          <w:sz w:val="28"/>
        </w:rPr>
        <w:t xml:space="preserve"> </w:t>
      </w:r>
      <w:r>
        <w:rPr>
          <w:sz w:val="28"/>
        </w:rPr>
        <w:t>https://urait.ru/bcode/486921.</w:t>
      </w:r>
    </w:p>
    <w:p w:rsidR="00B105C3" w:rsidRDefault="009E2E89">
      <w:pPr>
        <w:pStyle w:val="a4"/>
        <w:numPr>
          <w:ilvl w:val="0"/>
          <w:numId w:val="12"/>
        </w:numPr>
        <w:tabs>
          <w:tab w:val="left" w:pos="1190"/>
        </w:tabs>
        <w:ind w:right="139" w:firstLine="707"/>
        <w:rPr>
          <w:sz w:val="28"/>
        </w:rPr>
      </w:pPr>
      <w:proofErr w:type="spellStart"/>
      <w:r>
        <w:rPr>
          <w:sz w:val="28"/>
        </w:rPr>
        <w:t>Лупикова</w:t>
      </w:r>
      <w:proofErr w:type="spellEnd"/>
      <w:r>
        <w:rPr>
          <w:sz w:val="28"/>
        </w:rPr>
        <w:t>, Е. В. Бухгалтерский учет. Теория бухгалтерского учета: учебное</w:t>
      </w:r>
      <w:r>
        <w:rPr>
          <w:spacing w:val="-16"/>
          <w:sz w:val="28"/>
        </w:rPr>
        <w:t xml:space="preserve"> </w:t>
      </w:r>
      <w:r>
        <w:rPr>
          <w:sz w:val="28"/>
        </w:rPr>
        <w:t>пособие</w:t>
      </w:r>
      <w:r>
        <w:rPr>
          <w:spacing w:val="-16"/>
          <w:sz w:val="28"/>
        </w:rPr>
        <w:t xml:space="preserve"> </w:t>
      </w:r>
      <w:r>
        <w:rPr>
          <w:sz w:val="28"/>
        </w:rPr>
        <w:t>для</w:t>
      </w:r>
      <w:r>
        <w:rPr>
          <w:spacing w:val="-15"/>
          <w:sz w:val="28"/>
        </w:rPr>
        <w:t xml:space="preserve"> </w:t>
      </w:r>
      <w:r>
        <w:rPr>
          <w:sz w:val="28"/>
        </w:rPr>
        <w:t>среднего</w:t>
      </w:r>
      <w:r>
        <w:rPr>
          <w:spacing w:val="-16"/>
          <w:sz w:val="28"/>
        </w:rPr>
        <w:t xml:space="preserve"> </w:t>
      </w:r>
      <w:r>
        <w:rPr>
          <w:sz w:val="28"/>
        </w:rPr>
        <w:t>профессионального</w:t>
      </w:r>
      <w:r>
        <w:rPr>
          <w:spacing w:val="-14"/>
          <w:sz w:val="28"/>
        </w:rPr>
        <w:t xml:space="preserve"> </w:t>
      </w:r>
      <w:r>
        <w:rPr>
          <w:sz w:val="28"/>
        </w:rPr>
        <w:t>образования</w:t>
      </w:r>
      <w:r>
        <w:rPr>
          <w:spacing w:val="-17"/>
          <w:sz w:val="28"/>
        </w:rPr>
        <w:t xml:space="preserve"> </w:t>
      </w:r>
      <w:r>
        <w:rPr>
          <w:sz w:val="28"/>
        </w:rPr>
        <w:t>/</w:t>
      </w:r>
      <w:r>
        <w:rPr>
          <w:spacing w:val="-14"/>
          <w:sz w:val="28"/>
        </w:rPr>
        <w:t xml:space="preserve"> </w:t>
      </w:r>
      <w:r>
        <w:rPr>
          <w:sz w:val="28"/>
        </w:rPr>
        <w:t>Е.</w:t>
      </w:r>
      <w:r>
        <w:rPr>
          <w:spacing w:val="-16"/>
          <w:sz w:val="28"/>
        </w:rPr>
        <w:t xml:space="preserve"> </w:t>
      </w:r>
      <w:r>
        <w:rPr>
          <w:sz w:val="28"/>
        </w:rPr>
        <w:t>В.</w:t>
      </w:r>
      <w:r>
        <w:rPr>
          <w:spacing w:val="-16"/>
          <w:sz w:val="28"/>
        </w:rPr>
        <w:t xml:space="preserve"> </w:t>
      </w:r>
      <w:proofErr w:type="spellStart"/>
      <w:r>
        <w:rPr>
          <w:sz w:val="28"/>
        </w:rPr>
        <w:t>Лупикова</w:t>
      </w:r>
      <w:proofErr w:type="spellEnd"/>
      <w:r>
        <w:rPr>
          <w:sz w:val="28"/>
        </w:rPr>
        <w:t>.</w:t>
      </w:r>
    </w:p>
    <w:p w:rsidR="00B105C3" w:rsidRDefault="009E2E89">
      <w:pPr>
        <w:pStyle w:val="a3"/>
        <w:ind w:right="134" w:firstLine="0"/>
      </w:pPr>
      <w:r>
        <w:t xml:space="preserve">— 3-е изд., </w:t>
      </w:r>
      <w:proofErr w:type="spellStart"/>
      <w:r>
        <w:t>перераб</w:t>
      </w:r>
      <w:proofErr w:type="spellEnd"/>
      <w:proofErr w:type="gramStart"/>
      <w:r>
        <w:t>.</w:t>
      </w:r>
      <w:proofErr w:type="gramEnd"/>
      <w:r>
        <w:t xml:space="preserve"> и доп. — Москва: Издательство </w:t>
      </w:r>
      <w:proofErr w:type="spellStart"/>
      <w:r>
        <w:t>Юрайт</w:t>
      </w:r>
      <w:proofErr w:type="spellEnd"/>
      <w:r>
        <w:t xml:space="preserve">, 2021. — 244 с. — (Профессиональное образование). — ISBN 978-5-9916-8995-3. — Текст: электронный // Образовательная платформа </w:t>
      </w:r>
      <w:proofErr w:type="spellStart"/>
      <w:r>
        <w:t>Юрайт</w:t>
      </w:r>
      <w:proofErr w:type="spellEnd"/>
      <w:r>
        <w:t xml:space="preserve"> [сайт]. — URL: </w:t>
      </w:r>
      <w:r>
        <w:rPr>
          <w:spacing w:val="-2"/>
        </w:rPr>
        <w:t>https://urait.ru/bcode/471152.</w:t>
      </w:r>
    </w:p>
    <w:p w:rsidR="00B105C3" w:rsidRDefault="009E2E89">
      <w:pPr>
        <w:pStyle w:val="a4"/>
        <w:numPr>
          <w:ilvl w:val="0"/>
          <w:numId w:val="12"/>
        </w:numPr>
        <w:tabs>
          <w:tab w:val="left" w:pos="1190"/>
        </w:tabs>
        <w:ind w:right="134" w:firstLine="707"/>
        <w:rPr>
          <w:sz w:val="28"/>
        </w:rPr>
      </w:pPr>
      <w:r>
        <w:rPr>
          <w:sz w:val="28"/>
        </w:rPr>
        <w:t>Островская, О. Л. Бухгалтерский финансовый учет: учебник и практикум для среднего профессионального образования / О. Л. Островская, Л. Л. Покровская, М. А. Осипов; под редакцией О. Л. Островской.</w:t>
      </w:r>
      <w:r>
        <w:rPr>
          <w:spacing w:val="40"/>
          <w:sz w:val="28"/>
        </w:rPr>
        <w:t xml:space="preserve"> </w:t>
      </w:r>
      <w:r>
        <w:rPr>
          <w:sz w:val="28"/>
        </w:rPr>
        <w:t xml:space="preserve">— 2-е изд., </w:t>
      </w:r>
      <w:proofErr w:type="spellStart"/>
      <w:r>
        <w:rPr>
          <w:sz w:val="28"/>
        </w:rPr>
        <w:t>испр</w:t>
      </w:r>
      <w:proofErr w:type="spellEnd"/>
      <w:proofErr w:type="gramStart"/>
      <w:r>
        <w:rPr>
          <w:sz w:val="28"/>
        </w:rPr>
        <w:t>.</w:t>
      </w:r>
      <w:proofErr w:type="gramEnd"/>
      <w:r>
        <w:rPr>
          <w:sz w:val="28"/>
        </w:rPr>
        <w:t xml:space="preserve"> и доп. — Москва: Издательство </w:t>
      </w:r>
      <w:proofErr w:type="spellStart"/>
      <w:r>
        <w:rPr>
          <w:sz w:val="28"/>
        </w:rPr>
        <w:t>Юрайт</w:t>
      </w:r>
      <w:proofErr w:type="spellEnd"/>
      <w:r>
        <w:rPr>
          <w:sz w:val="28"/>
        </w:rPr>
        <w:t xml:space="preserve">, 2020. — 438 с. — (Профессиональное образование). — ISBN 978-5-534-12918-2. — </w:t>
      </w:r>
      <w:proofErr w:type="gramStart"/>
      <w:r>
        <w:rPr>
          <w:sz w:val="28"/>
        </w:rPr>
        <w:t>Текст :</w:t>
      </w:r>
      <w:proofErr w:type="gramEnd"/>
      <w:r>
        <w:rPr>
          <w:sz w:val="28"/>
        </w:rPr>
        <w:t xml:space="preserve"> электронный // Образовательная платформа </w:t>
      </w:r>
      <w:proofErr w:type="spellStart"/>
      <w:r>
        <w:rPr>
          <w:sz w:val="28"/>
        </w:rPr>
        <w:t>Юрайт</w:t>
      </w:r>
      <w:proofErr w:type="spellEnd"/>
      <w:r>
        <w:rPr>
          <w:sz w:val="28"/>
        </w:rPr>
        <w:t xml:space="preserve"> [сайт]. — URL: </w:t>
      </w:r>
      <w:r>
        <w:rPr>
          <w:spacing w:val="-2"/>
          <w:sz w:val="28"/>
        </w:rPr>
        <w:t>https://urait.ru/bcode/448552.</w:t>
      </w:r>
    </w:p>
    <w:p w:rsidR="00B105C3" w:rsidRDefault="00B105C3">
      <w:pPr>
        <w:pStyle w:val="a3"/>
        <w:spacing w:before="2"/>
        <w:ind w:left="0" w:firstLine="0"/>
        <w:jc w:val="left"/>
      </w:pPr>
    </w:p>
    <w:p w:rsidR="00B105C3" w:rsidRDefault="009E2E89">
      <w:pPr>
        <w:pStyle w:val="1"/>
        <w:spacing w:line="320" w:lineRule="exact"/>
        <w:ind w:left="3163"/>
      </w:pPr>
      <w:r>
        <w:t>Дополнительная</w:t>
      </w:r>
      <w:r>
        <w:rPr>
          <w:spacing w:val="-9"/>
        </w:rPr>
        <w:t xml:space="preserve"> </w:t>
      </w:r>
      <w:r>
        <w:rPr>
          <w:spacing w:val="-2"/>
        </w:rPr>
        <w:t>литература</w:t>
      </w:r>
    </w:p>
    <w:p w:rsidR="00B105C3" w:rsidRDefault="009E2E89">
      <w:pPr>
        <w:pStyle w:val="a4"/>
        <w:numPr>
          <w:ilvl w:val="0"/>
          <w:numId w:val="12"/>
        </w:numPr>
        <w:tabs>
          <w:tab w:val="left" w:pos="1190"/>
        </w:tabs>
        <w:ind w:right="134" w:firstLine="707"/>
        <w:rPr>
          <w:sz w:val="28"/>
        </w:rPr>
      </w:pPr>
      <w:proofErr w:type="spellStart"/>
      <w:r>
        <w:rPr>
          <w:sz w:val="28"/>
        </w:rPr>
        <w:t>Воронченко</w:t>
      </w:r>
      <w:proofErr w:type="spellEnd"/>
      <w:r>
        <w:rPr>
          <w:sz w:val="28"/>
        </w:rPr>
        <w:t>, Т. В.</w:t>
      </w:r>
      <w:r>
        <w:rPr>
          <w:spacing w:val="40"/>
          <w:sz w:val="28"/>
        </w:rPr>
        <w:t xml:space="preserve"> </w:t>
      </w:r>
      <w:r>
        <w:rPr>
          <w:sz w:val="28"/>
        </w:rPr>
        <w:t>Бухгалтерский учет. В 2 ч. Часть 1: учебник и практикум</w:t>
      </w:r>
      <w:r>
        <w:rPr>
          <w:spacing w:val="-4"/>
          <w:sz w:val="28"/>
        </w:rPr>
        <w:t xml:space="preserve"> </w:t>
      </w:r>
      <w:r>
        <w:rPr>
          <w:sz w:val="28"/>
        </w:rPr>
        <w:t>для</w:t>
      </w:r>
      <w:r>
        <w:rPr>
          <w:spacing w:val="-4"/>
          <w:sz w:val="28"/>
        </w:rPr>
        <w:t xml:space="preserve"> </w:t>
      </w:r>
      <w:r>
        <w:rPr>
          <w:sz w:val="28"/>
        </w:rPr>
        <w:t>среднего</w:t>
      </w:r>
      <w:r>
        <w:rPr>
          <w:spacing w:val="-3"/>
          <w:sz w:val="28"/>
        </w:rPr>
        <w:t xml:space="preserve"> </w:t>
      </w:r>
      <w:r>
        <w:rPr>
          <w:sz w:val="28"/>
        </w:rPr>
        <w:t>профессионального</w:t>
      </w:r>
      <w:r>
        <w:rPr>
          <w:spacing w:val="-5"/>
          <w:sz w:val="28"/>
        </w:rPr>
        <w:t xml:space="preserve"> </w:t>
      </w:r>
      <w:r>
        <w:rPr>
          <w:sz w:val="28"/>
        </w:rPr>
        <w:t>образования</w:t>
      </w:r>
      <w:r>
        <w:rPr>
          <w:spacing w:val="-6"/>
          <w:sz w:val="28"/>
        </w:rPr>
        <w:t xml:space="preserve"> </w:t>
      </w:r>
      <w:r>
        <w:rPr>
          <w:sz w:val="28"/>
        </w:rPr>
        <w:t>/</w:t>
      </w:r>
      <w:r>
        <w:rPr>
          <w:spacing w:val="-5"/>
          <w:sz w:val="28"/>
        </w:rPr>
        <w:t xml:space="preserve"> </w:t>
      </w:r>
      <w:r>
        <w:rPr>
          <w:sz w:val="28"/>
        </w:rPr>
        <w:t>Т.</w:t>
      </w:r>
      <w:r>
        <w:rPr>
          <w:spacing w:val="-5"/>
          <w:sz w:val="28"/>
        </w:rPr>
        <w:t xml:space="preserve"> </w:t>
      </w:r>
      <w:r>
        <w:rPr>
          <w:sz w:val="28"/>
        </w:rPr>
        <w:t>В.</w:t>
      </w:r>
      <w:r>
        <w:rPr>
          <w:spacing w:val="-3"/>
          <w:sz w:val="28"/>
        </w:rPr>
        <w:t xml:space="preserve"> </w:t>
      </w:r>
      <w:proofErr w:type="spellStart"/>
      <w:r>
        <w:rPr>
          <w:sz w:val="28"/>
        </w:rPr>
        <w:t>Воронченко</w:t>
      </w:r>
      <w:proofErr w:type="spellEnd"/>
      <w:r>
        <w:rPr>
          <w:sz w:val="28"/>
        </w:rPr>
        <w:t>.</w:t>
      </w:r>
      <w:r>
        <w:rPr>
          <w:spacing w:val="-7"/>
          <w:sz w:val="28"/>
        </w:rPr>
        <w:t xml:space="preserve"> </w:t>
      </w:r>
      <w:r>
        <w:rPr>
          <w:sz w:val="28"/>
        </w:rPr>
        <w:t>— 2-е изд. — Москва:</w:t>
      </w:r>
      <w:r>
        <w:rPr>
          <w:spacing w:val="-1"/>
          <w:sz w:val="28"/>
        </w:rPr>
        <w:t xml:space="preserve"> </w:t>
      </w:r>
      <w:r>
        <w:rPr>
          <w:sz w:val="28"/>
        </w:rPr>
        <w:t xml:space="preserve">Издательство </w:t>
      </w:r>
      <w:proofErr w:type="spellStart"/>
      <w:r>
        <w:rPr>
          <w:sz w:val="28"/>
        </w:rPr>
        <w:t>Юрайт</w:t>
      </w:r>
      <w:proofErr w:type="spellEnd"/>
      <w:r>
        <w:rPr>
          <w:sz w:val="28"/>
        </w:rPr>
        <w:t>,</w:t>
      </w:r>
      <w:r>
        <w:rPr>
          <w:spacing w:val="-1"/>
          <w:sz w:val="28"/>
        </w:rPr>
        <w:t xml:space="preserve"> </w:t>
      </w:r>
      <w:r>
        <w:rPr>
          <w:sz w:val="28"/>
        </w:rPr>
        <w:t>2021. — 353 с. —</w:t>
      </w:r>
      <w:r>
        <w:rPr>
          <w:spacing w:val="-2"/>
          <w:sz w:val="28"/>
        </w:rPr>
        <w:t xml:space="preserve"> </w:t>
      </w:r>
      <w:r>
        <w:rPr>
          <w:sz w:val="28"/>
        </w:rPr>
        <w:t>(Профессиональное образование). — ISBN 978-5-534-08960-8. — Текст: электронный // Образовательная</w:t>
      </w:r>
      <w:r>
        <w:rPr>
          <w:spacing w:val="-5"/>
          <w:sz w:val="28"/>
        </w:rPr>
        <w:t xml:space="preserve"> </w:t>
      </w:r>
      <w:r>
        <w:rPr>
          <w:sz w:val="28"/>
        </w:rPr>
        <w:t>платформа</w:t>
      </w:r>
      <w:r>
        <w:rPr>
          <w:spacing w:val="-6"/>
          <w:sz w:val="28"/>
        </w:rPr>
        <w:t xml:space="preserve"> </w:t>
      </w:r>
      <w:proofErr w:type="spellStart"/>
      <w:r>
        <w:rPr>
          <w:sz w:val="28"/>
        </w:rPr>
        <w:t>Юрайт</w:t>
      </w:r>
      <w:proofErr w:type="spellEnd"/>
      <w:r>
        <w:rPr>
          <w:spacing w:val="-6"/>
          <w:sz w:val="28"/>
        </w:rPr>
        <w:t xml:space="preserve"> </w:t>
      </w:r>
      <w:r>
        <w:rPr>
          <w:sz w:val="28"/>
        </w:rPr>
        <w:t>[сайт].</w:t>
      </w:r>
      <w:r>
        <w:rPr>
          <w:spacing w:val="-5"/>
          <w:sz w:val="28"/>
        </w:rPr>
        <w:t xml:space="preserve"> </w:t>
      </w:r>
      <w:r>
        <w:rPr>
          <w:sz w:val="28"/>
        </w:rPr>
        <w:t>—</w:t>
      </w:r>
      <w:r>
        <w:rPr>
          <w:spacing w:val="-6"/>
          <w:sz w:val="28"/>
        </w:rPr>
        <w:t xml:space="preserve"> </w:t>
      </w:r>
      <w:r>
        <w:rPr>
          <w:sz w:val="28"/>
        </w:rPr>
        <w:t>URL:</w:t>
      </w:r>
      <w:r>
        <w:rPr>
          <w:spacing w:val="-5"/>
          <w:sz w:val="28"/>
        </w:rPr>
        <w:t xml:space="preserve"> </w:t>
      </w:r>
      <w:r>
        <w:rPr>
          <w:sz w:val="28"/>
        </w:rPr>
        <w:t>https://urait.ru/bcode/476249</w:t>
      </w:r>
    </w:p>
    <w:p w:rsidR="00B105C3" w:rsidRDefault="009E2E89">
      <w:pPr>
        <w:pStyle w:val="a4"/>
        <w:numPr>
          <w:ilvl w:val="0"/>
          <w:numId w:val="12"/>
        </w:numPr>
        <w:tabs>
          <w:tab w:val="left" w:pos="1190"/>
        </w:tabs>
        <w:ind w:right="134" w:firstLine="707"/>
        <w:rPr>
          <w:sz w:val="28"/>
        </w:rPr>
      </w:pPr>
      <w:proofErr w:type="spellStart"/>
      <w:r>
        <w:rPr>
          <w:sz w:val="28"/>
        </w:rPr>
        <w:t>Воронченко</w:t>
      </w:r>
      <w:proofErr w:type="spellEnd"/>
      <w:r>
        <w:rPr>
          <w:sz w:val="28"/>
        </w:rPr>
        <w:t>, Т. В. Бухгалтерский учет. В 2 ч. Часть 2: учебник и практикум</w:t>
      </w:r>
      <w:r>
        <w:rPr>
          <w:spacing w:val="-4"/>
          <w:sz w:val="28"/>
        </w:rPr>
        <w:t xml:space="preserve"> </w:t>
      </w:r>
      <w:r>
        <w:rPr>
          <w:sz w:val="28"/>
        </w:rPr>
        <w:t>для</w:t>
      </w:r>
      <w:r>
        <w:rPr>
          <w:spacing w:val="-4"/>
          <w:sz w:val="28"/>
        </w:rPr>
        <w:t xml:space="preserve"> </w:t>
      </w:r>
      <w:r>
        <w:rPr>
          <w:sz w:val="28"/>
        </w:rPr>
        <w:t>среднего</w:t>
      </w:r>
      <w:r>
        <w:rPr>
          <w:spacing w:val="-3"/>
          <w:sz w:val="28"/>
        </w:rPr>
        <w:t xml:space="preserve"> </w:t>
      </w:r>
      <w:r>
        <w:rPr>
          <w:sz w:val="28"/>
        </w:rPr>
        <w:t>профессионального</w:t>
      </w:r>
      <w:r>
        <w:rPr>
          <w:spacing w:val="-5"/>
          <w:sz w:val="28"/>
        </w:rPr>
        <w:t xml:space="preserve"> </w:t>
      </w:r>
      <w:r>
        <w:rPr>
          <w:sz w:val="28"/>
        </w:rPr>
        <w:t>образования</w:t>
      </w:r>
      <w:r>
        <w:rPr>
          <w:spacing w:val="-6"/>
          <w:sz w:val="28"/>
        </w:rPr>
        <w:t xml:space="preserve"> </w:t>
      </w:r>
      <w:r>
        <w:rPr>
          <w:sz w:val="28"/>
        </w:rPr>
        <w:t>/</w:t>
      </w:r>
      <w:r>
        <w:rPr>
          <w:spacing w:val="-5"/>
          <w:sz w:val="28"/>
        </w:rPr>
        <w:t xml:space="preserve"> </w:t>
      </w:r>
      <w:r>
        <w:rPr>
          <w:sz w:val="28"/>
        </w:rPr>
        <w:t>Т.</w:t>
      </w:r>
      <w:r>
        <w:rPr>
          <w:spacing w:val="-5"/>
          <w:sz w:val="28"/>
        </w:rPr>
        <w:t xml:space="preserve"> </w:t>
      </w:r>
      <w:r>
        <w:rPr>
          <w:sz w:val="28"/>
        </w:rPr>
        <w:t>В.</w:t>
      </w:r>
      <w:r>
        <w:rPr>
          <w:spacing w:val="-3"/>
          <w:sz w:val="28"/>
        </w:rPr>
        <w:t xml:space="preserve"> </w:t>
      </w:r>
      <w:proofErr w:type="spellStart"/>
      <w:r>
        <w:rPr>
          <w:sz w:val="28"/>
        </w:rPr>
        <w:t>Воронченко</w:t>
      </w:r>
      <w:proofErr w:type="spellEnd"/>
      <w:r>
        <w:rPr>
          <w:sz w:val="28"/>
        </w:rPr>
        <w:t>.</w:t>
      </w:r>
      <w:r>
        <w:rPr>
          <w:spacing w:val="-7"/>
          <w:sz w:val="28"/>
        </w:rPr>
        <w:t xml:space="preserve"> </w:t>
      </w:r>
      <w:r>
        <w:rPr>
          <w:sz w:val="28"/>
        </w:rPr>
        <w:t>— 2-е изд. — Москва:</w:t>
      </w:r>
      <w:r>
        <w:rPr>
          <w:spacing w:val="-1"/>
          <w:sz w:val="28"/>
        </w:rPr>
        <w:t xml:space="preserve"> </w:t>
      </w:r>
      <w:r>
        <w:rPr>
          <w:sz w:val="28"/>
        </w:rPr>
        <w:t xml:space="preserve">Издательство </w:t>
      </w:r>
      <w:proofErr w:type="spellStart"/>
      <w:r>
        <w:rPr>
          <w:sz w:val="28"/>
        </w:rPr>
        <w:t>Юрайт</w:t>
      </w:r>
      <w:proofErr w:type="spellEnd"/>
      <w:r>
        <w:rPr>
          <w:sz w:val="28"/>
        </w:rPr>
        <w:t>,</w:t>
      </w:r>
      <w:r>
        <w:rPr>
          <w:spacing w:val="-1"/>
          <w:sz w:val="28"/>
        </w:rPr>
        <w:t xml:space="preserve"> </w:t>
      </w:r>
      <w:r>
        <w:rPr>
          <w:sz w:val="28"/>
        </w:rPr>
        <w:t>2021. — 354 с. —</w:t>
      </w:r>
      <w:r>
        <w:rPr>
          <w:spacing w:val="-2"/>
          <w:sz w:val="28"/>
        </w:rPr>
        <w:t xml:space="preserve"> </w:t>
      </w:r>
      <w:r>
        <w:rPr>
          <w:sz w:val="28"/>
        </w:rPr>
        <w:t>(Профессиональное образование). — ISBN 978-5-534-12141-4. — Текст: электронный // Образовательная</w:t>
      </w:r>
      <w:r>
        <w:rPr>
          <w:spacing w:val="-5"/>
          <w:sz w:val="28"/>
        </w:rPr>
        <w:t xml:space="preserve"> </w:t>
      </w:r>
      <w:r>
        <w:rPr>
          <w:sz w:val="28"/>
        </w:rPr>
        <w:t>платформа</w:t>
      </w:r>
      <w:r>
        <w:rPr>
          <w:spacing w:val="-6"/>
          <w:sz w:val="28"/>
        </w:rPr>
        <w:t xml:space="preserve"> </w:t>
      </w:r>
      <w:proofErr w:type="spellStart"/>
      <w:r>
        <w:rPr>
          <w:sz w:val="28"/>
        </w:rPr>
        <w:t>Юрайт</w:t>
      </w:r>
      <w:proofErr w:type="spellEnd"/>
      <w:r>
        <w:rPr>
          <w:spacing w:val="-6"/>
          <w:sz w:val="28"/>
        </w:rPr>
        <w:t xml:space="preserve"> </w:t>
      </w:r>
      <w:r>
        <w:rPr>
          <w:sz w:val="28"/>
        </w:rPr>
        <w:t>[сайт].</w:t>
      </w:r>
      <w:r>
        <w:rPr>
          <w:spacing w:val="-5"/>
          <w:sz w:val="28"/>
        </w:rPr>
        <w:t xml:space="preserve"> </w:t>
      </w:r>
      <w:r>
        <w:rPr>
          <w:sz w:val="28"/>
        </w:rPr>
        <w:t>—</w:t>
      </w:r>
      <w:r>
        <w:rPr>
          <w:spacing w:val="-6"/>
          <w:sz w:val="28"/>
        </w:rPr>
        <w:t xml:space="preserve"> </w:t>
      </w:r>
      <w:r>
        <w:rPr>
          <w:sz w:val="28"/>
        </w:rPr>
        <w:t>URL:</w:t>
      </w:r>
      <w:r>
        <w:rPr>
          <w:spacing w:val="-4"/>
          <w:sz w:val="28"/>
        </w:rPr>
        <w:t xml:space="preserve"> </w:t>
      </w:r>
      <w:hyperlink r:id="rId14">
        <w:r>
          <w:rPr>
            <w:sz w:val="28"/>
          </w:rPr>
          <w:t>https://urait.ru/bcode/476250</w:t>
        </w:r>
      </w:hyperlink>
    </w:p>
    <w:p w:rsidR="00B105C3" w:rsidRDefault="00B105C3">
      <w:pPr>
        <w:pStyle w:val="a3"/>
        <w:spacing w:before="4"/>
        <w:ind w:left="0" w:firstLine="0"/>
        <w:jc w:val="left"/>
      </w:pPr>
    </w:p>
    <w:p w:rsidR="00B105C3" w:rsidRDefault="009E2E89">
      <w:pPr>
        <w:pStyle w:val="1"/>
        <w:ind w:left="76" w:right="20"/>
        <w:jc w:val="center"/>
      </w:pPr>
      <w:r>
        <w:t>Перечень</w:t>
      </w:r>
      <w:r>
        <w:rPr>
          <w:spacing w:val="-9"/>
        </w:rPr>
        <w:t xml:space="preserve"> </w:t>
      </w:r>
      <w:r>
        <w:t>программного</w:t>
      </w:r>
      <w:r>
        <w:rPr>
          <w:spacing w:val="-7"/>
        </w:rPr>
        <w:t xml:space="preserve"> </w:t>
      </w:r>
      <w:r>
        <w:t>обеспечения,</w:t>
      </w:r>
      <w:r>
        <w:rPr>
          <w:spacing w:val="-10"/>
        </w:rPr>
        <w:t xml:space="preserve"> </w:t>
      </w:r>
      <w:r>
        <w:t>профессиональных</w:t>
      </w:r>
      <w:r>
        <w:rPr>
          <w:spacing w:val="-7"/>
        </w:rPr>
        <w:t xml:space="preserve"> </w:t>
      </w:r>
      <w:r>
        <w:t>баз</w:t>
      </w:r>
      <w:r>
        <w:rPr>
          <w:spacing w:val="-8"/>
        </w:rPr>
        <w:t xml:space="preserve"> </w:t>
      </w:r>
      <w:r>
        <w:t>данных, информационных справочных систем ресурсов информационно- телекоммуникационной сети «Интернет», необходимых для освоения учебной практики</w:t>
      </w:r>
    </w:p>
    <w:p w:rsidR="00B105C3" w:rsidRDefault="009E2E89">
      <w:pPr>
        <w:pStyle w:val="a4"/>
        <w:numPr>
          <w:ilvl w:val="0"/>
          <w:numId w:val="11"/>
        </w:numPr>
        <w:tabs>
          <w:tab w:val="left" w:pos="1190"/>
        </w:tabs>
        <w:spacing w:line="318" w:lineRule="exact"/>
        <w:ind w:left="1190" w:hanging="284"/>
        <w:jc w:val="both"/>
        <w:rPr>
          <w:sz w:val="28"/>
        </w:rPr>
      </w:pPr>
      <w:r>
        <w:rPr>
          <w:sz w:val="28"/>
        </w:rPr>
        <w:t>Справочная</w:t>
      </w:r>
      <w:r>
        <w:rPr>
          <w:spacing w:val="-8"/>
          <w:sz w:val="28"/>
        </w:rPr>
        <w:t xml:space="preserve"> </w:t>
      </w:r>
      <w:r>
        <w:rPr>
          <w:sz w:val="28"/>
        </w:rPr>
        <w:t>правовая</w:t>
      </w:r>
      <w:r>
        <w:rPr>
          <w:spacing w:val="-8"/>
          <w:sz w:val="28"/>
        </w:rPr>
        <w:t xml:space="preserve"> </w:t>
      </w:r>
      <w:r>
        <w:rPr>
          <w:sz w:val="28"/>
        </w:rPr>
        <w:t>система</w:t>
      </w:r>
      <w:r>
        <w:rPr>
          <w:spacing w:val="-6"/>
          <w:sz w:val="28"/>
        </w:rPr>
        <w:t xml:space="preserve"> </w:t>
      </w:r>
      <w:r>
        <w:rPr>
          <w:sz w:val="28"/>
        </w:rPr>
        <w:t>«Консультант</w:t>
      </w:r>
      <w:r>
        <w:rPr>
          <w:spacing w:val="-7"/>
          <w:sz w:val="28"/>
        </w:rPr>
        <w:t xml:space="preserve"> </w:t>
      </w:r>
      <w:r>
        <w:rPr>
          <w:spacing w:val="-2"/>
          <w:sz w:val="28"/>
        </w:rPr>
        <w:t>Плюс»</w:t>
      </w:r>
    </w:p>
    <w:p w:rsidR="00B105C3" w:rsidRDefault="009E2E89">
      <w:pPr>
        <w:pStyle w:val="a4"/>
        <w:numPr>
          <w:ilvl w:val="0"/>
          <w:numId w:val="11"/>
        </w:numPr>
        <w:tabs>
          <w:tab w:val="left" w:pos="1190"/>
        </w:tabs>
        <w:spacing w:line="322" w:lineRule="exact"/>
        <w:ind w:left="1190" w:hanging="284"/>
        <w:jc w:val="both"/>
        <w:rPr>
          <w:sz w:val="28"/>
        </w:rPr>
      </w:pPr>
      <w:r>
        <w:rPr>
          <w:sz w:val="28"/>
        </w:rPr>
        <w:t>Справочная</w:t>
      </w:r>
      <w:r>
        <w:rPr>
          <w:spacing w:val="-8"/>
          <w:sz w:val="28"/>
        </w:rPr>
        <w:t xml:space="preserve"> </w:t>
      </w:r>
      <w:r>
        <w:rPr>
          <w:sz w:val="28"/>
        </w:rPr>
        <w:t>правовая</w:t>
      </w:r>
      <w:r>
        <w:rPr>
          <w:spacing w:val="-8"/>
          <w:sz w:val="28"/>
        </w:rPr>
        <w:t xml:space="preserve"> </w:t>
      </w:r>
      <w:r>
        <w:rPr>
          <w:sz w:val="28"/>
        </w:rPr>
        <w:t>система</w:t>
      </w:r>
      <w:r>
        <w:rPr>
          <w:spacing w:val="-7"/>
          <w:sz w:val="28"/>
        </w:rPr>
        <w:t xml:space="preserve"> </w:t>
      </w:r>
      <w:r>
        <w:rPr>
          <w:spacing w:val="-2"/>
          <w:sz w:val="28"/>
        </w:rPr>
        <w:t>«Гарант»</w:t>
      </w:r>
    </w:p>
    <w:p w:rsidR="00B105C3" w:rsidRDefault="009E2E89">
      <w:pPr>
        <w:pStyle w:val="a4"/>
        <w:numPr>
          <w:ilvl w:val="0"/>
          <w:numId w:val="11"/>
        </w:numPr>
        <w:tabs>
          <w:tab w:val="left" w:pos="1190"/>
        </w:tabs>
        <w:ind w:left="199" w:right="279" w:firstLine="707"/>
        <w:jc w:val="both"/>
        <w:rPr>
          <w:sz w:val="28"/>
        </w:rPr>
      </w:pPr>
      <w:r>
        <w:rPr>
          <w:sz w:val="28"/>
        </w:rPr>
        <w:t>Электронная библиотечная система «</w:t>
      </w:r>
      <w:proofErr w:type="spellStart"/>
      <w:r>
        <w:rPr>
          <w:sz w:val="28"/>
        </w:rPr>
        <w:t>Юрайт</w:t>
      </w:r>
      <w:proofErr w:type="spellEnd"/>
      <w:r>
        <w:rPr>
          <w:sz w:val="28"/>
        </w:rPr>
        <w:t xml:space="preserve">»: электронная библиотека для вузов и </w:t>
      </w:r>
      <w:proofErr w:type="spellStart"/>
      <w:r>
        <w:rPr>
          <w:sz w:val="28"/>
        </w:rPr>
        <w:t>ссузов</w:t>
      </w:r>
      <w:proofErr w:type="spellEnd"/>
      <w:r>
        <w:rPr>
          <w:sz w:val="28"/>
        </w:rPr>
        <w:t xml:space="preserve"> [Электронный ресурс]. – Режим доступа: </w:t>
      </w:r>
      <w:r>
        <w:rPr>
          <w:spacing w:val="-2"/>
          <w:sz w:val="28"/>
        </w:rPr>
        <w:t>https://urait.ru/</w:t>
      </w:r>
    </w:p>
    <w:p w:rsidR="00B105C3" w:rsidRDefault="00B105C3">
      <w:pPr>
        <w:pStyle w:val="a4"/>
        <w:rPr>
          <w:sz w:val="28"/>
        </w:rPr>
        <w:sectPr w:rsidR="00B105C3">
          <w:pgSz w:w="11910" w:h="16840"/>
          <w:pgMar w:top="1040" w:right="708" w:bottom="820" w:left="1275" w:header="0" w:footer="638" w:gutter="0"/>
          <w:cols w:space="720"/>
        </w:sectPr>
      </w:pPr>
    </w:p>
    <w:p w:rsidR="00B105C3" w:rsidRDefault="009E2E89">
      <w:pPr>
        <w:pStyle w:val="a4"/>
        <w:numPr>
          <w:ilvl w:val="0"/>
          <w:numId w:val="11"/>
        </w:numPr>
        <w:tabs>
          <w:tab w:val="left" w:pos="1190"/>
        </w:tabs>
        <w:spacing w:before="72"/>
        <w:ind w:left="199" w:right="283" w:firstLine="707"/>
        <w:jc w:val="both"/>
        <w:rPr>
          <w:sz w:val="28"/>
        </w:rPr>
      </w:pPr>
      <w:r>
        <w:rPr>
          <w:sz w:val="28"/>
        </w:rPr>
        <w:lastRenderedPageBreak/>
        <w:t>Электронная библиотечная система «</w:t>
      </w:r>
      <w:proofErr w:type="spellStart"/>
      <w:r>
        <w:rPr>
          <w:sz w:val="28"/>
        </w:rPr>
        <w:t>PROFобразование</w:t>
      </w:r>
      <w:proofErr w:type="spellEnd"/>
      <w:r>
        <w:rPr>
          <w:sz w:val="28"/>
        </w:rPr>
        <w:t>»: электронный ресурс цифровой образовательной среды СПО [Электронный ресурс]. – Режим доступа: https://profspo.ru/catalog/specialities/38</w:t>
      </w:r>
    </w:p>
    <w:p w:rsidR="00B105C3" w:rsidRDefault="00B105C3">
      <w:pPr>
        <w:pStyle w:val="a3"/>
        <w:spacing w:before="6"/>
        <w:ind w:left="0" w:firstLine="0"/>
        <w:jc w:val="left"/>
      </w:pPr>
    </w:p>
    <w:p w:rsidR="00B105C3" w:rsidRDefault="009E2E89">
      <w:pPr>
        <w:pStyle w:val="1"/>
        <w:spacing w:line="319" w:lineRule="exact"/>
        <w:ind w:left="871"/>
        <w:jc w:val="left"/>
      </w:pPr>
      <w:r>
        <w:t>Список</w:t>
      </w:r>
      <w:r>
        <w:rPr>
          <w:spacing w:val="-13"/>
        </w:rPr>
        <w:t xml:space="preserve"> </w:t>
      </w:r>
      <w:r>
        <w:t>свободно</w:t>
      </w:r>
      <w:r>
        <w:rPr>
          <w:spacing w:val="-9"/>
        </w:rPr>
        <w:t xml:space="preserve"> </w:t>
      </w:r>
      <w:r>
        <w:t>распространяемого</w:t>
      </w:r>
      <w:r>
        <w:rPr>
          <w:spacing w:val="-13"/>
        </w:rPr>
        <w:t xml:space="preserve"> </w:t>
      </w:r>
      <w:r>
        <w:t>программного</w:t>
      </w:r>
      <w:r>
        <w:rPr>
          <w:spacing w:val="-8"/>
        </w:rPr>
        <w:t xml:space="preserve"> </w:t>
      </w:r>
      <w:r>
        <w:rPr>
          <w:spacing w:val="-2"/>
        </w:rPr>
        <w:t>обеспечения</w:t>
      </w:r>
    </w:p>
    <w:p w:rsidR="00B105C3" w:rsidRDefault="009E2E89">
      <w:pPr>
        <w:pStyle w:val="a4"/>
        <w:numPr>
          <w:ilvl w:val="0"/>
          <w:numId w:val="10"/>
        </w:numPr>
        <w:tabs>
          <w:tab w:val="left" w:pos="1190"/>
        </w:tabs>
        <w:ind w:right="146" w:firstLine="707"/>
        <w:rPr>
          <w:sz w:val="28"/>
        </w:rPr>
      </w:pPr>
      <w:r>
        <w:rPr>
          <w:sz w:val="28"/>
        </w:rPr>
        <w:t>NVDA</w:t>
      </w:r>
      <w:r>
        <w:rPr>
          <w:spacing w:val="40"/>
          <w:sz w:val="28"/>
        </w:rPr>
        <w:t xml:space="preserve"> </w:t>
      </w:r>
      <w:r>
        <w:rPr>
          <w:sz w:val="28"/>
        </w:rPr>
        <w:t>(программа</w:t>
      </w:r>
      <w:r>
        <w:rPr>
          <w:spacing w:val="40"/>
          <w:sz w:val="28"/>
        </w:rPr>
        <w:t xml:space="preserve"> </w:t>
      </w:r>
      <w:r>
        <w:rPr>
          <w:sz w:val="28"/>
        </w:rPr>
        <w:t>для</w:t>
      </w:r>
      <w:r>
        <w:rPr>
          <w:spacing w:val="40"/>
          <w:sz w:val="28"/>
        </w:rPr>
        <w:t xml:space="preserve"> </w:t>
      </w:r>
      <w:r>
        <w:rPr>
          <w:sz w:val="28"/>
        </w:rPr>
        <w:t>лиц</w:t>
      </w:r>
      <w:r>
        <w:rPr>
          <w:spacing w:val="40"/>
          <w:sz w:val="28"/>
        </w:rPr>
        <w:t xml:space="preserve"> </w:t>
      </w:r>
      <w:r>
        <w:rPr>
          <w:sz w:val="28"/>
        </w:rPr>
        <w:t>со</w:t>
      </w:r>
      <w:r>
        <w:rPr>
          <w:spacing w:val="40"/>
          <w:sz w:val="28"/>
        </w:rPr>
        <w:t xml:space="preserve"> </w:t>
      </w:r>
      <w:r>
        <w:rPr>
          <w:sz w:val="28"/>
        </w:rPr>
        <w:t>слабым</w:t>
      </w:r>
      <w:r>
        <w:rPr>
          <w:spacing w:val="40"/>
          <w:sz w:val="28"/>
        </w:rPr>
        <w:t xml:space="preserve"> </w:t>
      </w:r>
      <w:r>
        <w:rPr>
          <w:sz w:val="28"/>
        </w:rPr>
        <w:t>зрением,</w:t>
      </w:r>
      <w:r>
        <w:rPr>
          <w:spacing w:val="40"/>
          <w:sz w:val="28"/>
        </w:rPr>
        <w:t xml:space="preserve"> </w:t>
      </w:r>
      <w:r>
        <w:rPr>
          <w:sz w:val="28"/>
        </w:rPr>
        <w:t>помогает</w:t>
      </w:r>
      <w:r>
        <w:rPr>
          <w:spacing w:val="40"/>
          <w:sz w:val="28"/>
        </w:rPr>
        <w:t xml:space="preserve"> </w:t>
      </w:r>
      <w:r>
        <w:rPr>
          <w:sz w:val="28"/>
        </w:rPr>
        <w:t>работать</w:t>
      </w:r>
      <w:r>
        <w:rPr>
          <w:spacing w:val="40"/>
          <w:sz w:val="28"/>
        </w:rPr>
        <w:t xml:space="preserve"> </w:t>
      </w:r>
      <w:r>
        <w:rPr>
          <w:sz w:val="28"/>
        </w:rPr>
        <w:t xml:space="preserve">с </w:t>
      </w:r>
      <w:r>
        <w:rPr>
          <w:spacing w:val="-2"/>
          <w:sz w:val="28"/>
        </w:rPr>
        <w:t>компьютером);</w:t>
      </w:r>
    </w:p>
    <w:p w:rsidR="00B105C3" w:rsidRDefault="009E2E89">
      <w:pPr>
        <w:pStyle w:val="a4"/>
        <w:numPr>
          <w:ilvl w:val="0"/>
          <w:numId w:val="10"/>
        </w:numPr>
        <w:tabs>
          <w:tab w:val="left" w:pos="1190"/>
        </w:tabs>
        <w:ind w:right="146" w:firstLine="707"/>
        <w:rPr>
          <w:sz w:val="28"/>
        </w:rPr>
      </w:pPr>
      <w:r>
        <w:rPr>
          <w:sz w:val="28"/>
        </w:rPr>
        <w:t>Консультант</w:t>
      </w:r>
      <w:r>
        <w:rPr>
          <w:spacing w:val="31"/>
          <w:sz w:val="28"/>
        </w:rPr>
        <w:t xml:space="preserve"> </w:t>
      </w:r>
      <w:r>
        <w:rPr>
          <w:sz w:val="28"/>
        </w:rPr>
        <w:t>Плюс</w:t>
      </w:r>
      <w:r>
        <w:rPr>
          <w:spacing w:val="35"/>
          <w:sz w:val="28"/>
        </w:rPr>
        <w:t xml:space="preserve"> </w:t>
      </w:r>
      <w:r>
        <w:rPr>
          <w:sz w:val="28"/>
        </w:rPr>
        <w:t>(сопровождение в рамках</w:t>
      </w:r>
      <w:r>
        <w:rPr>
          <w:spacing w:val="31"/>
          <w:sz w:val="28"/>
        </w:rPr>
        <w:t xml:space="preserve"> </w:t>
      </w:r>
      <w:r>
        <w:rPr>
          <w:sz w:val="28"/>
        </w:rPr>
        <w:t>поддержки</w:t>
      </w:r>
      <w:r>
        <w:rPr>
          <w:spacing w:val="31"/>
          <w:sz w:val="28"/>
        </w:rPr>
        <w:t xml:space="preserve"> </w:t>
      </w:r>
      <w:r>
        <w:rPr>
          <w:sz w:val="28"/>
        </w:rPr>
        <w:t xml:space="preserve">Российского </w:t>
      </w:r>
      <w:r>
        <w:rPr>
          <w:spacing w:val="-2"/>
          <w:sz w:val="28"/>
        </w:rPr>
        <w:t>образования);</w:t>
      </w:r>
    </w:p>
    <w:p w:rsidR="00B105C3" w:rsidRDefault="009E2E89">
      <w:pPr>
        <w:pStyle w:val="a4"/>
        <w:numPr>
          <w:ilvl w:val="0"/>
          <w:numId w:val="10"/>
        </w:numPr>
        <w:tabs>
          <w:tab w:val="left" w:pos="1190"/>
        </w:tabs>
        <w:spacing w:line="321" w:lineRule="exact"/>
        <w:ind w:left="1190" w:hanging="284"/>
        <w:rPr>
          <w:sz w:val="28"/>
        </w:rPr>
      </w:pPr>
      <w:r>
        <w:rPr>
          <w:sz w:val="28"/>
        </w:rPr>
        <w:t>Учебная</w:t>
      </w:r>
      <w:r>
        <w:rPr>
          <w:spacing w:val="-5"/>
          <w:sz w:val="28"/>
        </w:rPr>
        <w:t xml:space="preserve"> </w:t>
      </w:r>
      <w:r>
        <w:rPr>
          <w:sz w:val="28"/>
        </w:rPr>
        <w:t>версия</w:t>
      </w:r>
      <w:r>
        <w:rPr>
          <w:spacing w:val="-8"/>
          <w:sz w:val="28"/>
        </w:rPr>
        <w:t xml:space="preserve"> </w:t>
      </w:r>
      <w:r>
        <w:rPr>
          <w:sz w:val="28"/>
        </w:rPr>
        <w:t>программы</w:t>
      </w:r>
      <w:r>
        <w:rPr>
          <w:spacing w:val="-5"/>
          <w:sz w:val="28"/>
        </w:rPr>
        <w:t xml:space="preserve"> </w:t>
      </w:r>
      <w:r>
        <w:rPr>
          <w:sz w:val="28"/>
        </w:rPr>
        <w:t>«1С:</w:t>
      </w:r>
      <w:r>
        <w:rPr>
          <w:spacing w:val="-3"/>
          <w:sz w:val="28"/>
        </w:rPr>
        <w:t xml:space="preserve"> </w:t>
      </w:r>
      <w:r>
        <w:rPr>
          <w:spacing w:val="-2"/>
          <w:sz w:val="28"/>
        </w:rPr>
        <w:t>Бухгалтерия»</w:t>
      </w:r>
    </w:p>
    <w:p w:rsidR="00B105C3" w:rsidRDefault="00B105C3">
      <w:pPr>
        <w:pStyle w:val="a3"/>
        <w:spacing w:before="257"/>
        <w:ind w:left="0" w:firstLine="0"/>
        <w:jc w:val="left"/>
      </w:pPr>
    </w:p>
    <w:p w:rsidR="00B105C3" w:rsidRPr="00434A95" w:rsidRDefault="00434A95" w:rsidP="00434A95">
      <w:pPr>
        <w:jc w:val="center"/>
        <w:rPr>
          <w:b/>
          <w:sz w:val="28"/>
          <w:szCs w:val="28"/>
        </w:rPr>
      </w:pPr>
      <w:r>
        <w:rPr>
          <w:b/>
          <w:sz w:val="28"/>
          <w:szCs w:val="28"/>
        </w:rPr>
        <w:t xml:space="preserve">4.5 </w:t>
      </w:r>
      <w:r w:rsidR="009E2E89" w:rsidRPr="00434A95">
        <w:rPr>
          <w:b/>
          <w:sz w:val="28"/>
          <w:szCs w:val="28"/>
        </w:rPr>
        <w:t>Методические указания для обучающихся по освоению программы производственной практики</w:t>
      </w:r>
    </w:p>
    <w:p w:rsidR="00B105C3" w:rsidRDefault="009E2E89">
      <w:pPr>
        <w:pStyle w:val="a3"/>
        <w:tabs>
          <w:tab w:val="left" w:pos="1333"/>
          <w:tab w:val="left" w:pos="2419"/>
          <w:tab w:val="left" w:pos="4256"/>
          <w:tab w:val="left" w:pos="6698"/>
          <w:tab w:val="left" w:pos="8045"/>
          <w:tab w:val="left" w:pos="8666"/>
        </w:tabs>
        <w:ind w:right="145"/>
        <w:jc w:val="left"/>
      </w:pPr>
      <w:r>
        <w:rPr>
          <w:spacing w:val="-10"/>
        </w:rPr>
        <w:t>В</w:t>
      </w:r>
      <w:r>
        <w:tab/>
      </w:r>
      <w:r>
        <w:rPr>
          <w:spacing w:val="-2"/>
        </w:rPr>
        <w:t>период</w:t>
      </w:r>
      <w:r>
        <w:tab/>
      </w:r>
      <w:r>
        <w:rPr>
          <w:spacing w:val="-2"/>
        </w:rPr>
        <w:t>прохождения</w:t>
      </w:r>
      <w:r>
        <w:tab/>
      </w:r>
      <w:r>
        <w:rPr>
          <w:spacing w:val="-2"/>
        </w:rPr>
        <w:t>производственной</w:t>
      </w:r>
      <w:r>
        <w:tab/>
      </w:r>
      <w:r>
        <w:rPr>
          <w:spacing w:val="-2"/>
        </w:rPr>
        <w:t>практики</w:t>
      </w:r>
      <w:r>
        <w:tab/>
      </w:r>
      <w:r>
        <w:rPr>
          <w:spacing w:val="-4"/>
        </w:rPr>
        <w:t>(по</w:t>
      </w:r>
      <w:r>
        <w:tab/>
      </w:r>
      <w:r>
        <w:rPr>
          <w:spacing w:val="-2"/>
        </w:rPr>
        <w:t xml:space="preserve">профилю </w:t>
      </w:r>
      <w:r>
        <w:t>специальности или преддипломной) обучающиеся должны:</w:t>
      </w:r>
    </w:p>
    <w:p w:rsidR="00B105C3" w:rsidRDefault="009E2E89">
      <w:pPr>
        <w:pStyle w:val="a4"/>
        <w:numPr>
          <w:ilvl w:val="0"/>
          <w:numId w:val="9"/>
        </w:numPr>
        <w:tabs>
          <w:tab w:val="left" w:pos="1191"/>
        </w:tabs>
        <w:ind w:right="150" w:firstLine="707"/>
        <w:jc w:val="left"/>
        <w:rPr>
          <w:sz w:val="28"/>
        </w:rPr>
      </w:pPr>
      <w:r>
        <w:rPr>
          <w:sz w:val="28"/>
        </w:rPr>
        <w:t>выполнять</w:t>
      </w:r>
      <w:r>
        <w:rPr>
          <w:spacing w:val="40"/>
          <w:sz w:val="28"/>
        </w:rPr>
        <w:t xml:space="preserve"> </w:t>
      </w:r>
      <w:r>
        <w:rPr>
          <w:sz w:val="28"/>
        </w:rPr>
        <w:t>правила</w:t>
      </w:r>
      <w:r>
        <w:rPr>
          <w:spacing w:val="40"/>
          <w:sz w:val="28"/>
        </w:rPr>
        <w:t xml:space="preserve"> </w:t>
      </w:r>
      <w:r>
        <w:rPr>
          <w:sz w:val="28"/>
        </w:rPr>
        <w:t>внутреннего</w:t>
      </w:r>
      <w:r>
        <w:rPr>
          <w:spacing w:val="80"/>
          <w:sz w:val="28"/>
        </w:rPr>
        <w:t xml:space="preserve"> </w:t>
      </w:r>
      <w:r>
        <w:rPr>
          <w:sz w:val="28"/>
        </w:rPr>
        <w:t>распорядка</w:t>
      </w:r>
      <w:r>
        <w:rPr>
          <w:spacing w:val="80"/>
          <w:sz w:val="28"/>
        </w:rPr>
        <w:t xml:space="preserve"> </w:t>
      </w:r>
      <w:r>
        <w:rPr>
          <w:sz w:val="28"/>
        </w:rPr>
        <w:t>и</w:t>
      </w:r>
      <w:r>
        <w:rPr>
          <w:spacing w:val="80"/>
          <w:sz w:val="28"/>
        </w:rPr>
        <w:t xml:space="preserve"> </w:t>
      </w:r>
      <w:r>
        <w:rPr>
          <w:sz w:val="28"/>
        </w:rPr>
        <w:t>требования</w:t>
      </w:r>
      <w:r>
        <w:rPr>
          <w:spacing w:val="80"/>
          <w:sz w:val="28"/>
        </w:rPr>
        <w:t xml:space="preserve"> </w:t>
      </w:r>
      <w:r>
        <w:rPr>
          <w:sz w:val="28"/>
        </w:rPr>
        <w:t>техники безопасности, установленные в организации;</w:t>
      </w:r>
    </w:p>
    <w:p w:rsidR="00B105C3" w:rsidRDefault="009E2E89">
      <w:pPr>
        <w:pStyle w:val="a4"/>
        <w:numPr>
          <w:ilvl w:val="0"/>
          <w:numId w:val="9"/>
        </w:numPr>
        <w:tabs>
          <w:tab w:val="left" w:pos="1191"/>
        </w:tabs>
        <w:ind w:right="151" w:firstLine="707"/>
        <w:jc w:val="left"/>
        <w:rPr>
          <w:sz w:val="28"/>
        </w:rPr>
      </w:pPr>
      <w:r>
        <w:rPr>
          <w:sz w:val="28"/>
        </w:rPr>
        <w:t>ознакомить</w:t>
      </w:r>
      <w:r>
        <w:rPr>
          <w:spacing w:val="80"/>
          <w:sz w:val="28"/>
        </w:rPr>
        <w:t xml:space="preserve"> </w:t>
      </w:r>
      <w:r>
        <w:rPr>
          <w:sz w:val="28"/>
        </w:rPr>
        <w:t>руководителя</w:t>
      </w:r>
      <w:r>
        <w:rPr>
          <w:spacing w:val="80"/>
          <w:sz w:val="28"/>
        </w:rPr>
        <w:t xml:space="preserve"> </w:t>
      </w:r>
      <w:r>
        <w:rPr>
          <w:sz w:val="28"/>
        </w:rPr>
        <w:t>практики</w:t>
      </w:r>
      <w:r>
        <w:rPr>
          <w:spacing w:val="80"/>
          <w:sz w:val="28"/>
        </w:rPr>
        <w:t xml:space="preserve"> </w:t>
      </w:r>
      <w:r>
        <w:rPr>
          <w:sz w:val="28"/>
        </w:rPr>
        <w:t>от</w:t>
      </w:r>
      <w:r>
        <w:rPr>
          <w:spacing w:val="80"/>
          <w:sz w:val="28"/>
        </w:rPr>
        <w:t xml:space="preserve"> </w:t>
      </w:r>
      <w:r>
        <w:rPr>
          <w:sz w:val="28"/>
        </w:rPr>
        <w:t>организации</w:t>
      </w:r>
      <w:r>
        <w:rPr>
          <w:spacing w:val="80"/>
          <w:sz w:val="28"/>
        </w:rPr>
        <w:t xml:space="preserve"> </w:t>
      </w:r>
      <w:r>
        <w:rPr>
          <w:sz w:val="28"/>
        </w:rPr>
        <w:t>с</w:t>
      </w:r>
      <w:r>
        <w:rPr>
          <w:spacing w:val="80"/>
          <w:sz w:val="28"/>
        </w:rPr>
        <w:t xml:space="preserve"> </w:t>
      </w:r>
      <w:r>
        <w:rPr>
          <w:sz w:val="28"/>
        </w:rPr>
        <w:t xml:space="preserve">программой </w:t>
      </w:r>
      <w:r>
        <w:rPr>
          <w:spacing w:val="-2"/>
          <w:sz w:val="28"/>
        </w:rPr>
        <w:t>практики;</w:t>
      </w:r>
    </w:p>
    <w:p w:rsidR="00B105C3" w:rsidRDefault="009E2E89">
      <w:pPr>
        <w:pStyle w:val="a4"/>
        <w:numPr>
          <w:ilvl w:val="0"/>
          <w:numId w:val="9"/>
        </w:numPr>
        <w:tabs>
          <w:tab w:val="left" w:pos="1191"/>
        </w:tabs>
        <w:ind w:right="150" w:firstLine="707"/>
        <w:jc w:val="left"/>
        <w:rPr>
          <w:sz w:val="28"/>
        </w:rPr>
      </w:pPr>
      <w:r>
        <w:rPr>
          <w:sz w:val="28"/>
        </w:rPr>
        <w:t>составить</w:t>
      </w:r>
      <w:r>
        <w:rPr>
          <w:spacing w:val="80"/>
          <w:sz w:val="28"/>
        </w:rPr>
        <w:t xml:space="preserve"> </w:t>
      </w:r>
      <w:r>
        <w:rPr>
          <w:sz w:val="28"/>
        </w:rPr>
        <w:t>ежедневные</w:t>
      </w:r>
      <w:r>
        <w:rPr>
          <w:spacing w:val="80"/>
          <w:sz w:val="28"/>
        </w:rPr>
        <w:t xml:space="preserve"> </w:t>
      </w:r>
      <w:r>
        <w:rPr>
          <w:sz w:val="28"/>
        </w:rPr>
        <w:t>записи</w:t>
      </w:r>
      <w:r>
        <w:rPr>
          <w:spacing w:val="80"/>
          <w:sz w:val="28"/>
        </w:rPr>
        <w:t xml:space="preserve"> </w:t>
      </w:r>
      <w:r>
        <w:rPr>
          <w:sz w:val="28"/>
        </w:rPr>
        <w:t>прохождения</w:t>
      </w:r>
      <w:r>
        <w:rPr>
          <w:spacing w:val="80"/>
          <w:sz w:val="28"/>
        </w:rPr>
        <w:t xml:space="preserve"> </w:t>
      </w:r>
      <w:r>
        <w:rPr>
          <w:sz w:val="28"/>
        </w:rPr>
        <w:t>практики</w:t>
      </w:r>
      <w:r>
        <w:rPr>
          <w:spacing w:val="80"/>
          <w:sz w:val="28"/>
        </w:rPr>
        <w:t xml:space="preserve"> </w:t>
      </w:r>
      <w:r>
        <w:rPr>
          <w:sz w:val="28"/>
        </w:rPr>
        <w:t>совместно</w:t>
      </w:r>
      <w:r>
        <w:rPr>
          <w:spacing w:val="80"/>
          <w:sz w:val="28"/>
        </w:rPr>
        <w:t xml:space="preserve"> </w:t>
      </w:r>
      <w:r>
        <w:rPr>
          <w:sz w:val="28"/>
        </w:rPr>
        <w:t>с руководителем практики от организации;</w:t>
      </w:r>
    </w:p>
    <w:p w:rsidR="00B105C3" w:rsidRDefault="009E2E89">
      <w:pPr>
        <w:pStyle w:val="a4"/>
        <w:numPr>
          <w:ilvl w:val="0"/>
          <w:numId w:val="9"/>
        </w:numPr>
        <w:tabs>
          <w:tab w:val="left" w:pos="1191"/>
        </w:tabs>
        <w:spacing w:line="340" w:lineRule="exact"/>
        <w:ind w:left="1191" w:hanging="285"/>
        <w:jc w:val="left"/>
        <w:rPr>
          <w:sz w:val="28"/>
        </w:rPr>
      </w:pPr>
      <w:r>
        <w:rPr>
          <w:sz w:val="28"/>
        </w:rPr>
        <w:t>выполнять</w:t>
      </w:r>
      <w:r>
        <w:rPr>
          <w:spacing w:val="-10"/>
          <w:sz w:val="28"/>
        </w:rPr>
        <w:t xml:space="preserve"> </w:t>
      </w:r>
      <w:r>
        <w:rPr>
          <w:sz w:val="28"/>
        </w:rPr>
        <w:t>все</w:t>
      </w:r>
      <w:r>
        <w:rPr>
          <w:spacing w:val="-6"/>
          <w:sz w:val="28"/>
        </w:rPr>
        <w:t xml:space="preserve"> </w:t>
      </w:r>
      <w:r>
        <w:rPr>
          <w:sz w:val="28"/>
        </w:rPr>
        <w:t>виды</w:t>
      </w:r>
      <w:r>
        <w:rPr>
          <w:spacing w:val="-7"/>
          <w:sz w:val="28"/>
        </w:rPr>
        <w:t xml:space="preserve"> </w:t>
      </w:r>
      <w:r>
        <w:rPr>
          <w:sz w:val="28"/>
        </w:rPr>
        <w:t>работ,</w:t>
      </w:r>
      <w:r>
        <w:rPr>
          <w:spacing w:val="-7"/>
          <w:sz w:val="28"/>
        </w:rPr>
        <w:t xml:space="preserve"> </w:t>
      </w:r>
      <w:r>
        <w:rPr>
          <w:sz w:val="28"/>
        </w:rPr>
        <w:t>предусмотренные</w:t>
      </w:r>
      <w:r>
        <w:rPr>
          <w:spacing w:val="-5"/>
          <w:sz w:val="28"/>
        </w:rPr>
        <w:t xml:space="preserve"> </w:t>
      </w:r>
      <w:r>
        <w:rPr>
          <w:sz w:val="28"/>
        </w:rPr>
        <w:t>программой</w:t>
      </w:r>
      <w:r>
        <w:rPr>
          <w:spacing w:val="-8"/>
          <w:sz w:val="28"/>
        </w:rPr>
        <w:t xml:space="preserve"> </w:t>
      </w:r>
      <w:r>
        <w:rPr>
          <w:spacing w:val="-2"/>
          <w:sz w:val="28"/>
        </w:rPr>
        <w:t>практики;</w:t>
      </w:r>
    </w:p>
    <w:p w:rsidR="00B105C3" w:rsidRDefault="009E2E89">
      <w:pPr>
        <w:pStyle w:val="a4"/>
        <w:numPr>
          <w:ilvl w:val="0"/>
          <w:numId w:val="9"/>
        </w:numPr>
        <w:tabs>
          <w:tab w:val="left" w:pos="1191"/>
        </w:tabs>
        <w:ind w:right="145" w:firstLine="707"/>
        <w:jc w:val="left"/>
        <w:rPr>
          <w:sz w:val="28"/>
        </w:rPr>
      </w:pPr>
      <w:r>
        <w:rPr>
          <w:sz w:val="28"/>
        </w:rPr>
        <w:t>вести</w:t>
      </w:r>
      <w:r>
        <w:rPr>
          <w:spacing w:val="40"/>
          <w:sz w:val="28"/>
        </w:rPr>
        <w:t xml:space="preserve"> </w:t>
      </w:r>
      <w:r>
        <w:rPr>
          <w:sz w:val="28"/>
        </w:rPr>
        <w:t>дневник</w:t>
      </w:r>
      <w:r>
        <w:rPr>
          <w:spacing w:val="40"/>
          <w:sz w:val="28"/>
        </w:rPr>
        <w:t xml:space="preserve"> </w:t>
      </w:r>
      <w:r>
        <w:rPr>
          <w:sz w:val="28"/>
        </w:rPr>
        <w:t>практики,</w:t>
      </w:r>
      <w:r>
        <w:rPr>
          <w:spacing w:val="40"/>
          <w:sz w:val="28"/>
        </w:rPr>
        <w:t xml:space="preserve"> </w:t>
      </w:r>
      <w:r>
        <w:rPr>
          <w:sz w:val="28"/>
        </w:rPr>
        <w:t>кратко</w:t>
      </w:r>
      <w:r>
        <w:rPr>
          <w:spacing w:val="40"/>
          <w:sz w:val="28"/>
        </w:rPr>
        <w:t xml:space="preserve"> </w:t>
      </w:r>
      <w:r>
        <w:rPr>
          <w:sz w:val="28"/>
        </w:rPr>
        <w:t>занося</w:t>
      </w:r>
      <w:r>
        <w:rPr>
          <w:spacing w:val="40"/>
          <w:sz w:val="28"/>
        </w:rPr>
        <w:t xml:space="preserve"> </w:t>
      </w:r>
      <w:r>
        <w:rPr>
          <w:sz w:val="28"/>
        </w:rPr>
        <w:t>в</w:t>
      </w:r>
      <w:r>
        <w:rPr>
          <w:spacing w:val="40"/>
          <w:sz w:val="28"/>
        </w:rPr>
        <w:t xml:space="preserve"> </w:t>
      </w:r>
      <w:r>
        <w:rPr>
          <w:sz w:val="28"/>
        </w:rPr>
        <w:t>него</w:t>
      </w:r>
      <w:r>
        <w:rPr>
          <w:spacing w:val="40"/>
          <w:sz w:val="28"/>
        </w:rPr>
        <w:t xml:space="preserve"> </w:t>
      </w:r>
      <w:r>
        <w:rPr>
          <w:sz w:val="28"/>
        </w:rPr>
        <w:t>проделанную</w:t>
      </w:r>
      <w:r>
        <w:rPr>
          <w:spacing w:val="40"/>
          <w:sz w:val="28"/>
        </w:rPr>
        <w:t xml:space="preserve"> </w:t>
      </w:r>
      <w:r>
        <w:rPr>
          <w:sz w:val="28"/>
        </w:rPr>
        <w:t>за</w:t>
      </w:r>
      <w:r>
        <w:rPr>
          <w:spacing w:val="40"/>
          <w:sz w:val="28"/>
        </w:rPr>
        <w:t xml:space="preserve"> </w:t>
      </w:r>
      <w:r>
        <w:rPr>
          <w:sz w:val="28"/>
        </w:rPr>
        <w:t xml:space="preserve">день </w:t>
      </w:r>
      <w:r>
        <w:rPr>
          <w:spacing w:val="-2"/>
          <w:sz w:val="28"/>
        </w:rPr>
        <w:t>работу;</w:t>
      </w:r>
    </w:p>
    <w:p w:rsidR="00B105C3" w:rsidRDefault="009E2E89">
      <w:pPr>
        <w:pStyle w:val="a4"/>
        <w:numPr>
          <w:ilvl w:val="0"/>
          <w:numId w:val="9"/>
        </w:numPr>
        <w:tabs>
          <w:tab w:val="left" w:pos="1191"/>
        </w:tabs>
        <w:ind w:right="151" w:firstLine="707"/>
        <w:jc w:val="left"/>
        <w:rPr>
          <w:sz w:val="28"/>
        </w:rPr>
      </w:pPr>
      <w:r>
        <w:rPr>
          <w:sz w:val="28"/>
        </w:rPr>
        <w:t>составить во время практики отчет по программе практики, сдать его</w:t>
      </w:r>
      <w:r>
        <w:rPr>
          <w:spacing w:val="40"/>
          <w:sz w:val="28"/>
        </w:rPr>
        <w:t xml:space="preserve"> </w:t>
      </w:r>
      <w:r>
        <w:rPr>
          <w:sz w:val="28"/>
        </w:rPr>
        <w:t>на проверку руководителю практики от организации.</w:t>
      </w:r>
    </w:p>
    <w:p w:rsidR="00B105C3" w:rsidRDefault="009E2E89">
      <w:pPr>
        <w:pStyle w:val="a3"/>
        <w:jc w:val="left"/>
      </w:pPr>
      <w:r>
        <w:t>В</w:t>
      </w:r>
      <w:r>
        <w:rPr>
          <w:spacing w:val="40"/>
        </w:rPr>
        <w:t xml:space="preserve"> </w:t>
      </w:r>
      <w:r>
        <w:t>конце</w:t>
      </w:r>
      <w:r>
        <w:rPr>
          <w:spacing w:val="40"/>
        </w:rPr>
        <w:t xml:space="preserve"> </w:t>
      </w:r>
      <w:r>
        <w:t>практики</w:t>
      </w:r>
      <w:r>
        <w:rPr>
          <w:spacing w:val="40"/>
        </w:rPr>
        <w:t xml:space="preserve"> </w:t>
      </w:r>
      <w:r>
        <w:t>подписать</w:t>
      </w:r>
      <w:r>
        <w:rPr>
          <w:spacing w:val="40"/>
        </w:rPr>
        <w:t xml:space="preserve"> </w:t>
      </w:r>
      <w:r>
        <w:t>у</w:t>
      </w:r>
      <w:r>
        <w:rPr>
          <w:spacing w:val="40"/>
        </w:rPr>
        <w:t xml:space="preserve"> </w:t>
      </w:r>
      <w:r>
        <w:t>руководителя</w:t>
      </w:r>
      <w:r>
        <w:rPr>
          <w:spacing w:val="40"/>
        </w:rPr>
        <w:t xml:space="preserve"> </w:t>
      </w:r>
      <w:r>
        <w:t>практики</w:t>
      </w:r>
      <w:r>
        <w:rPr>
          <w:spacing w:val="40"/>
        </w:rPr>
        <w:t xml:space="preserve"> </w:t>
      </w:r>
      <w:r>
        <w:t>от</w:t>
      </w:r>
      <w:r>
        <w:rPr>
          <w:spacing w:val="40"/>
        </w:rPr>
        <w:t xml:space="preserve"> </w:t>
      </w:r>
      <w:r>
        <w:t>организации отчет по практике, дневник, характеристику-аттестационный лист.</w:t>
      </w:r>
    </w:p>
    <w:p w:rsidR="00B105C3" w:rsidRDefault="009E2E89">
      <w:pPr>
        <w:pStyle w:val="a3"/>
        <w:spacing w:line="321" w:lineRule="exact"/>
        <w:ind w:left="906" w:firstLine="0"/>
        <w:jc w:val="left"/>
      </w:pPr>
      <w:r>
        <w:t>Все</w:t>
      </w:r>
      <w:r>
        <w:rPr>
          <w:spacing w:val="-7"/>
        </w:rPr>
        <w:t xml:space="preserve"> </w:t>
      </w:r>
      <w:r>
        <w:t>документы</w:t>
      </w:r>
      <w:r>
        <w:rPr>
          <w:spacing w:val="-6"/>
        </w:rPr>
        <w:t xml:space="preserve"> </w:t>
      </w:r>
      <w:r>
        <w:t>должны</w:t>
      </w:r>
      <w:r>
        <w:rPr>
          <w:spacing w:val="-5"/>
        </w:rPr>
        <w:t xml:space="preserve"> </w:t>
      </w:r>
      <w:r>
        <w:t>быть</w:t>
      </w:r>
      <w:r>
        <w:rPr>
          <w:spacing w:val="-6"/>
        </w:rPr>
        <w:t xml:space="preserve"> </w:t>
      </w:r>
      <w:r>
        <w:t>заверены</w:t>
      </w:r>
      <w:r>
        <w:rPr>
          <w:spacing w:val="-5"/>
        </w:rPr>
        <w:t xml:space="preserve"> </w:t>
      </w:r>
      <w:r>
        <w:t>печатью</w:t>
      </w:r>
      <w:r>
        <w:rPr>
          <w:spacing w:val="-5"/>
        </w:rPr>
        <w:t xml:space="preserve"> </w:t>
      </w:r>
      <w:r>
        <w:rPr>
          <w:spacing w:val="-2"/>
        </w:rPr>
        <w:t>организации.</w:t>
      </w:r>
    </w:p>
    <w:p w:rsidR="00B105C3" w:rsidRDefault="009E2E89">
      <w:pPr>
        <w:pStyle w:val="a3"/>
        <w:ind w:right="138"/>
      </w:pPr>
      <w:r>
        <w:t>Формой отчетности практиканта по производственной практике по профилю специальности является письменный отчет, свидетельствующий о выполнении индивидуального задания программы практики, заданий и поручений, полученных от руководителя практики от организации.</w:t>
      </w:r>
    </w:p>
    <w:p w:rsidR="00B105C3" w:rsidRDefault="009E2E89">
      <w:pPr>
        <w:pStyle w:val="a3"/>
        <w:ind w:right="138"/>
      </w:pPr>
      <w:r>
        <w:t>Отчет должен быть написан в организации – базе практики, по содержанию соответствовать требованиям программы практики. Практикант должен ежедневно делать записи в дневнике, а также подготовить копии документов, и других материалов, предусмотренных настоящей программой. Запись в дневнике должна ежедневно подтверждаться подписью руководителя практики от организации. Отчет должен содержать анализ деятельности организации, выводы о приобретенных навыках и возможности применения теоретических знаний, полученных при обучении в университете и свидетельствовать</w:t>
      </w:r>
      <w:r>
        <w:rPr>
          <w:spacing w:val="-4"/>
        </w:rPr>
        <w:t xml:space="preserve"> </w:t>
      </w:r>
      <w:r>
        <w:t>о</w:t>
      </w:r>
      <w:r>
        <w:rPr>
          <w:spacing w:val="-2"/>
        </w:rPr>
        <w:t xml:space="preserve"> </w:t>
      </w:r>
      <w:r>
        <w:t>закреплении</w:t>
      </w:r>
      <w:r>
        <w:rPr>
          <w:spacing w:val="-1"/>
        </w:rPr>
        <w:t xml:space="preserve"> </w:t>
      </w:r>
      <w:r>
        <w:t>знаний,</w:t>
      </w:r>
      <w:r>
        <w:rPr>
          <w:spacing w:val="-2"/>
        </w:rPr>
        <w:t xml:space="preserve"> </w:t>
      </w:r>
      <w:r>
        <w:t>умений,</w:t>
      </w:r>
      <w:r>
        <w:rPr>
          <w:spacing w:val="-4"/>
        </w:rPr>
        <w:t xml:space="preserve"> </w:t>
      </w:r>
      <w:r>
        <w:t>приобретении</w:t>
      </w:r>
      <w:r>
        <w:rPr>
          <w:spacing w:val="-3"/>
        </w:rPr>
        <w:t xml:space="preserve"> </w:t>
      </w:r>
      <w:r>
        <w:t>практического опыта, формировании профессиональных компетенций, освоении профессионального модуля.</w:t>
      </w:r>
    </w:p>
    <w:p w:rsidR="00B105C3" w:rsidRDefault="00B105C3">
      <w:pPr>
        <w:pStyle w:val="a3"/>
        <w:sectPr w:rsidR="00B105C3">
          <w:pgSz w:w="11910" w:h="16840"/>
          <w:pgMar w:top="1040" w:right="708" w:bottom="820" w:left="1275" w:header="0" w:footer="638" w:gutter="0"/>
          <w:cols w:space="720"/>
        </w:sectPr>
      </w:pPr>
    </w:p>
    <w:p w:rsidR="00B105C3" w:rsidRDefault="009E2E89">
      <w:pPr>
        <w:pStyle w:val="a3"/>
        <w:spacing w:before="72" w:line="242" w:lineRule="auto"/>
        <w:ind w:right="141"/>
      </w:pPr>
      <w:r>
        <w:lastRenderedPageBreak/>
        <w:t>Текст отчета по практике включает разделы в соответствии с логической структурой изложения выполненных заданий объемом.</w:t>
      </w:r>
    </w:p>
    <w:p w:rsidR="00B105C3" w:rsidRDefault="009E2E89">
      <w:pPr>
        <w:pStyle w:val="a3"/>
        <w:ind w:right="137"/>
      </w:pPr>
      <w:r>
        <w:t xml:space="preserve">Приложения к отчету должны состоять из копий реальных документов организации – базы практики, иллюстрирующих содержание основной части отчета (учетная политика, учетные регистры по счетам 68 и 69, справки- расчеты, налоговая отчетность и отчетность по страховым взносам, платежные </w:t>
      </w:r>
      <w:r>
        <w:rPr>
          <w:spacing w:val="-2"/>
        </w:rPr>
        <w:t>поручения).</w:t>
      </w:r>
    </w:p>
    <w:p w:rsidR="00B105C3" w:rsidRDefault="009E2E89">
      <w:pPr>
        <w:pStyle w:val="a3"/>
        <w:ind w:right="137"/>
      </w:pPr>
      <w:r>
        <w:t>Отчет предоставляется обучающимся-практикантом на кафедру сразу после окончания практики и защищается в соответствии с утвержденным графиком занятий. Результаты защиты отчетов учитываются при оценке</w:t>
      </w:r>
      <w:r>
        <w:rPr>
          <w:spacing w:val="40"/>
        </w:rPr>
        <w:t xml:space="preserve"> </w:t>
      </w:r>
      <w:r>
        <w:t xml:space="preserve">уровня освоения обучающимися профессионального модуля (итоговой </w:t>
      </w:r>
      <w:r>
        <w:rPr>
          <w:spacing w:val="-2"/>
        </w:rPr>
        <w:t>аттестации).</w:t>
      </w:r>
    </w:p>
    <w:p w:rsidR="00B105C3" w:rsidRDefault="00B105C3">
      <w:pPr>
        <w:pStyle w:val="a3"/>
        <w:spacing w:before="1"/>
        <w:ind w:left="0" w:firstLine="0"/>
        <w:jc w:val="left"/>
      </w:pPr>
    </w:p>
    <w:p w:rsidR="00B105C3" w:rsidRPr="00434A95" w:rsidRDefault="00434A95" w:rsidP="00434A95">
      <w:pPr>
        <w:jc w:val="center"/>
        <w:rPr>
          <w:b/>
          <w:sz w:val="28"/>
          <w:szCs w:val="28"/>
        </w:rPr>
      </w:pPr>
      <w:r>
        <w:rPr>
          <w:b/>
          <w:sz w:val="28"/>
          <w:szCs w:val="28"/>
        </w:rPr>
        <w:t xml:space="preserve"> </w:t>
      </w:r>
      <w:r w:rsidR="009E2E89" w:rsidRPr="00434A95">
        <w:rPr>
          <w:b/>
          <w:sz w:val="28"/>
          <w:szCs w:val="28"/>
        </w:rPr>
        <w:t>Перечень информационных технологий, используемых при осуществлении образовательного процесса по производственной практике, включая перечень необходимого программного обеспечения и информационных справочных систем</w:t>
      </w:r>
    </w:p>
    <w:p w:rsidR="00B105C3" w:rsidRDefault="009E2E89">
      <w:pPr>
        <w:pStyle w:val="a3"/>
        <w:spacing w:before="315"/>
        <w:ind w:right="140"/>
      </w:pPr>
      <w:r>
        <w:t>Каждый обучающийся в течение всего периода обучения обеспечивается индивидуальным неограниченным доступом электронно-библиотечной</w:t>
      </w:r>
      <w:r>
        <w:rPr>
          <w:spacing w:val="40"/>
        </w:rPr>
        <w:t xml:space="preserve"> </w:t>
      </w:r>
      <w:r>
        <w:t>системе и электронной информационно-образовательной среде университета.</w:t>
      </w:r>
    </w:p>
    <w:p w:rsidR="00B105C3" w:rsidRDefault="009E2E89">
      <w:pPr>
        <w:pStyle w:val="a3"/>
        <w:spacing w:before="1"/>
        <w:ind w:right="138"/>
      </w:pPr>
      <w:r>
        <w:t xml:space="preserve">Электронная информационно-образовательная среда университета </w:t>
      </w:r>
      <w:r>
        <w:rPr>
          <w:spacing w:val="-2"/>
        </w:rPr>
        <w:t>обеспечивает:</w:t>
      </w:r>
    </w:p>
    <w:p w:rsidR="00B105C3" w:rsidRDefault="009E2E89">
      <w:pPr>
        <w:pStyle w:val="a4"/>
        <w:numPr>
          <w:ilvl w:val="0"/>
          <w:numId w:val="8"/>
        </w:numPr>
        <w:tabs>
          <w:tab w:val="left" w:pos="1191"/>
        </w:tabs>
        <w:ind w:right="144" w:firstLine="707"/>
        <w:rPr>
          <w:sz w:val="28"/>
        </w:rPr>
      </w:pPr>
      <w:r>
        <w:rPr>
          <w:sz w:val="28"/>
        </w:rPr>
        <w:t>доступ к учебным планам, рабочим программам дисциплин, профессиональных модулей и практик, к электронным библиотечным</w:t>
      </w:r>
      <w:r>
        <w:rPr>
          <w:spacing w:val="40"/>
          <w:sz w:val="28"/>
        </w:rPr>
        <w:t xml:space="preserve"> </w:t>
      </w:r>
      <w:r>
        <w:rPr>
          <w:sz w:val="28"/>
        </w:rPr>
        <w:t xml:space="preserve">системам и электронным образовательным ресурсам, указанным в рабочих </w:t>
      </w:r>
      <w:r>
        <w:rPr>
          <w:spacing w:val="-2"/>
          <w:sz w:val="28"/>
        </w:rPr>
        <w:t>программах;</w:t>
      </w:r>
    </w:p>
    <w:p w:rsidR="00B105C3" w:rsidRDefault="009E2E89">
      <w:pPr>
        <w:pStyle w:val="a4"/>
        <w:numPr>
          <w:ilvl w:val="0"/>
          <w:numId w:val="8"/>
        </w:numPr>
        <w:tabs>
          <w:tab w:val="left" w:pos="1191"/>
        </w:tabs>
        <w:ind w:right="140" w:firstLine="707"/>
        <w:rPr>
          <w:sz w:val="28"/>
        </w:rPr>
      </w:pPr>
      <w:r>
        <w:rPr>
          <w:sz w:val="28"/>
        </w:rPr>
        <w:t>проведение консультаций, процедур оценки результатов обучения, реализация которых осуществляется с применением электронного обучения.</w:t>
      </w:r>
    </w:p>
    <w:p w:rsidR="00B105C3" w:rsidRDefault="00B105C3">
      <w:pPr>
        <w:pStyle w:val="a3"/>
        <w:spacing w:before="3"/>
        <w:ind w:left="0" w:firstLine="0"/>
        <w:jc w:val="left"/>
      </w:pPr>
    </w:p>
    <w:p w:rsidR="00B105C3" w:rsidRDefault="009E2E89">
      <w:pPr>
        <w:pStyle w:val="1"/>
        <w:spacing w:line="319" w:lineRule="exact"/>
        <w:ind w:left="2402"/>
        <w:jc w:val="left"/>
      </w:pPr>
      <w:r>
        <w:t>Информационные</w:t>
      </w:r>
      <w:r>
        <w:rPr>
          <w:spacing w:val="-12"/>
        </w:rPr>
        <w:t xml:space="preserve"> </w:t>
      </w:r>
      <w:r>
        <w:t>справочные</w:t>
      </w:r>
      <w:r>
        <w:rPr>
          <w:spacing w:val="-9"/>
        </w:rPr>
        <w:t xml:space="preserve"> </w:t>
      </w:r>
      <w:r>
        <w:rPr>
          <w:spacing w:val="-2"/>
        </w:rPr>
        <w:t>системы:</w:t>
      </w:r>
    </w:p>
    <w:p w:rsidR="00B105C3" w:rsidRDefault="009E2E89">
      <w:pPr>
        <w:pStyle w:val="a4"/>
        <w:numPr>
          <w:ilvl w:val="3"/>
          <w:numId w:val="33"/>
        </w:numPr>
        <w:tabs>
          <w:tab w:val="left" w:pos="906"/>
        </w:tabs>
        <w:spacing w:line="319" w:lineRule="exact"/>
        <w:ind w:left="906" w:hanging="424"/>
        <w:jc w:val="left"/>
        <w:rPr>
          <w:sz w:val="28"/>
        </w:rPr>
      </w:pPr>
      <w:r>
        <w:rPr>
          <w:sz w:val="28"/>
        </w:rPr>
        <w:t>Справочная</w:t>
      </w:r>
      <w:r>
        <w:rPr>
          <w:spacing w:val="-8"/>
          <w:sz w:val="28"/>
        </w:rPr>
        <w:t xml:space="preserve"> </w:t>
      </w:r>
      <w:r>
        <w:rPr>
          <w:sz w:val="28"/>
        </w:rPr>
        <w:t>правовая</w:t>
      </w:r>
      <w:r>
        <w:rPr>
          <w:spacing w:val="-8"/>
          <w:sz w:val="28"/>
        </w:rPr>
        <w:t xml:space="preserve"> </w:t>
      </w:r>
      <w:r>
        <w:rPr>
          <w:sz w:val="28"/>
        </w:rPr>
        <w:t>система</w:t>
      </w:r>
      <w:r>
        <w:rPr>
          <w:spacing w:val="-8"/>
          <w:sz w:val="28"/>
        </w:rPr>
        <w:t xml:space="preserve"> </w:t>
      </w:r>
      <w:r>
        <w:rPr>
          <w:sz w:val="28"/>
        </w:rPr>
        <w:t>«Консультант</w:t>
      </w:r>
      <w:r>
        <w:rPr>
          <w:spacing w:val="-7"/>
          <w:sz w:val="28"/>
        </w:rPr>
        <w:t xml:space="preserve"> </w:t>
      </w:r>
      <w:r>
        <w:rPr>
          <w:spacing w:val="-2"/>
          <w:sz w:val="28"/>
        </w:rPr>
        <w:t>Плюс»</w:t>
      </w:r>
    </w:p>
    <w:p w:rsidR="00B105C3" w:rsidRDefault="009E2E89">
      <w:pPr>
        <w:pStyle w:val="a4"/>
        <w:numPr>
          <w:ilvl w:val="3"/>
          <w:numId w:val="33"/>
        </w:numPr>
        <w:tabs>
          <w:tab w:val="left" w:pos="906"/>
        </w:tabs>
        <w:ind w:left="906" w:hanging="424"/>
        <w:jc w:val="left"/>
        <w:rPr>
          <w:sz w:val="28"/>
        </w:rPr>
      </w:pPr>
      <w:r>
        <w:rPr>
          <w:sz w:val="28"/>
        </w:rPr>
        <w:t>Справочная</w:t>
      </w:r>
      <w:r>
        <w:rPr>
          <w:spacing w:val="-8"/>
          <w:sz w:val="28"/>
        </w:rPr>
        <w:t xml:space="preserve"> </w:t>
      </w:r>
      <w:r>
        <w:rPr>
          <w:sz w:val="28"/>
        </w:rPr>
        <w:t>правовая</w:t>
      </w:r>
      <w:r>
        <w:rPr>
          <w:spacing w:val="-8"/>
          <w:sz w:val="28"/>
        </w:rPr>
        <w:t xml:space="preserve"> </w:t>
      </w:r>
      <w:r>
        <w:rPr>
          <w:sz w:val="28"/>
        </w:rPr>
        <w:t>система</w:t>
      </w:r>
      <w:r>
        <w:rPr>
          <w:spacing w:val="-7"/>
          <w:sz w:val="28"/>
        </w:rPr>
        <w:t xml:space="preserve"> </w:t>
      </w:r>
      <w:r>
        <w:rPr>
          <w:spacing w:val="-2"/>
          <w:sz w:val="28"/>
        </w:rPr>
        <w:t>«Гарант»</w:t>
      </w:r>
    </w:p>
    <w:p w:rsidR="00B105C3" w:rsidRDefault="00B105C3">
      <w:pPr>
        <w:pStyle w:val="a3"/>
        <w:spacing w:before="1"/>
        <w:ind w:left="0" w:firstLine="0"/>
        <w:jc w:val="left"/>
      </w:pPr>
    </w:p>
    <w:p w:rsidR="00B105C3" w:rsidRDefault="009E2E89">
      <w:pPr>
        <w:spacing w:before="1"/>
        <w:ind w:left="906"/>
        <w:rPr>
          <w:sz w:val="28"/>
        </w:rPr>
      </w:pPr>
      <w:r>
        <w:rPr>
          <w:b/>
          <w:sz w:val="28"/>
        </w:rPr>
        <w:t>Поисковые</w:t>
      </w:r>
      <w:r>
        <w:rPr>
          <w:b/>
          <w:spacing w:val="-7"/>
          <w:sz w:val="28"/>
        </w:rPr>
        <w:t xml:space="preserve"> </w:t>
      </w:r>
      <w:r>
        <w:rPr>
          <w:b/>
          <w:sz w:val="28"/>
        </w:rPr>
        <w:t>системы:</w:t>
      </w:r>
      <w:r>
        <w:rPr>
          <w:b/>
          <w:spacing w:val="-4"/>
          <w:sz w:val="28"/>
        </w:rPr>
        <w:t xml:space="preserve"> </w:t>
      </w:r>
      <w:proofErr w:type="spellStart"/>
      <w:r>
        <w:rPr>
          <w:sz w:val="28"/>
        </w:rPr>
        <w:t>Yandex</w:t>
      </w:r>
      <w:proofErr w:type="spellEnd"/>
      <w:r>
        <w:rPr>
          <w:sz w:val="28"/>
        </w:rPr>
        <w:t>,</w:t>
      </w:r>
      <w:r>
        <w:rPr>
          <w:spacing w:val="-5"/>
          <w:sz w:val="28"/>
        </w:rPr>
        <w:t xml:space="preserve"> </w:t>
      </w:r>
      <w:proofErr w:type="spellStart"/>
      <w:r>
        <w:rPr>
          <w:sz w:val="28"/>
        </w:rPr>
        <w:t>Google</w:t>
      </w:r>
      <w:proofErr w:type="spellEnd"/>
      <w:r>
        <w:rPr>
          <w:sz w:val="28"/>
        </w:rPr>
        <w:t>,</w:t>
      </w:r>
      <w:r>
        <w:rPr>
          <w:spacing w:val="-7"/>
          <w:sz w:val="28"/>
        </w:rPr>
        <w:t xml:space="preserve"> </w:t>
      </w:r>
      <w:proofErr w:type="spellStart"/>
      <w:r>
        <w:rPr>
          <w:sz w:val="28"/>
        </w:rPr>
        <w:t>Rambler</w:t>
      </w:r>
      <w:proofErr w:type="spellEnd"/>
      <w:r>
        <w:rPr>
          <w:sz w:val="28"/>
        </w:rPr>
        <w:t>,</w:t>
      </w:r>
      <w:r>
        <w:rPr>
          <w:spacing w:val="-5"/>
          <w:sz w:val="28"/>
        </w:rPr>
        <w:t xml:space="preserve"> </w:t>
      </w:r>
      <w:proofErr w:type="spellStart"/>
      <w:r>
        <w:rPr>
          <w:sz w:val="28"/>
        </w:rPr>
        <w:t>Yahoo</w:t>
      </w:r>
      <w:proofErr w:type="spellEnd"/>
      <w:r>
        <w:rPr>
          <w:spacing w:val="-4"/>
          <w:sz w:val="28"/>
        </w:rPr>
        <w:t xml:space="preserve"> </w:t>
      </w:r>
      <w:r>
        <w:rPr>
          <w:sz w:val="28"/>
        </w:rPr>
        <w:t>и</w:t>
      </w:r>
      <w:r>
        <w:rPr>
          <w:spacing w:val="-5"/>
          <w:sz w:val="28"/>
        </w:rPr>
        <w:t xml:space="preserve"> др.</w:t>
      </w:r>
    </w:p>
    <w:p w:rsidR="00B105C3" w:rsidRDefault="00B105C3">
      <w:pPr>
        <w:pStyle w:val="a3"/>
        <w:spacing w:before="4"/>
        <w:ind w:left="0" w:firstLine="0"/>
        <w:jc w:val="left"/>
      </w:pPr>
    </w:p>
    <w:p w:rsidR="00B105C3" w:rsidRDefault="009E2E89">
      <w:pPr>
        <w:pStyle w:val="1"/>
        <w:spacing w:line="319" w:lineRule="exact"/>
        <w:ind w:left="2645"/>
      </w:pPr>
      <w:r>
        <w:rPr>
          <w:spacing w:val="-2"/>
        </w:rPr>
        <w:t>Электронно-библиотечные</w:t>
      </w:r>
      <w:r>
        <w:rPr>
          <w:spacing w:val="24"/>
        </w:rPr>
        <w:t xml:space="preserve"> </w:t>
      </w:r>
      <w:r>
        <w:rPr>
          <w:spacing w:val="-2"/>
        </w:rPr>
        <w:t>системы:</w:t>
      </w:r>
    </w:p>
    <w:p w:rsidR="00B105C3" w:rsidRDefault="009E2E89">
      <w:pPr>
        <w:pStyle w:val="a4"/>
        <w:numPr>
          <w:ilvl w:val="0"/>
          <w:numId w:val="7"/>
        </w:numPr>
        <w:tabs>
          <w:tab w:val="left" w:pos="905"/>
        </w:tabs>
        <w:ind w:right="281" w:firstLine="283"/>
        <w:rPr>
          <w:sz w:val="28"/>
        </w:rPr>
      </w:pPr>
      <w:r>
        <w:rPr>
          <w:sz w:val="28"/>
        </w:rPr>
        <w:t>Электронная библиотечная система «</w:t>
      </w:r>
      <w:proofErr w:type="spellStart"/>
      <w:r>
        <w:rPr>
          <w:sz w:val="28"/>
        </w:rPr>
        <w:t>Юрайт</w:t>
      </w:r>
      <w:proofErr w:type="spellEnd"/>
      <w:r>
        <w:rPr>
          <w:sz w:val="28"/>
        </w:rPr>
        <w:t xml:space="preserve">»: электронная библиотека для вузов и </w:t>
      </w:r>
      <w:proofErr w:type="spellStart"/>
      <w:r>
        <w:rPr>
          <w:sz w:val="28"/>
        </w:rPr>
        <w:t>ссузов</w:t>
      </w:r>
      <w:proofErr w:type="spellEnd"/>
      <w:r>
        <w:rPr>
          <w:sz w:val="28"/>
        </w:rPr>
        <w:t xml:space="preserve"> [Электронный ресурс]. – Режим доступа:</w:t>
      </w:r>
      <w:r>
        <w:rPr>
          <w:spacing w:val="80"/>
          <w:sz w:val="28"/>
        </w:rPr>
        <w:t xml:space="preserve"> </w:t>
      </w:r>
      <w:r>
        <w:rPr>
          <w:spacing w:val="-2"/>
          <w:sz w:val="28"/>
        </w:rPr>
        <w:t>https://</w:t>
      </w:r>
      <w:hyperlink r:id="rId15">
        <w:r>
          <w:rPr>
            <w:spacing w:val="-2"/>
            <w:sz w:val="28"/>
          </w:rPr>
          <w:t>www.biblio-online.ru</w:t>
        </w:r>
      </w:hyperlink>
    </w:p>
    <w:p w:rsidR="00B105C3" w:rsidRDefault="009E2E89">
      <w:pPr>
        <w:pStyle w:val="a4"/>
        <w:numPr>
          <w:ilvl w:val="0"/>
          <w:numId w:val="7"/>
        </w:numPr>
        <w:tabs>
          <w:tab w:val="left" w:pos="905"/>
        </w:tabs>
        <w:ind w:right="280" w:firstLine="283"/>
        <w:rPr>
          <w:sz w:val="28"/>
        </w:rPr>
      </w:pPr>
      <w:r>
        <w:rPr>
          <w:sz w:val="28"/>
        </w:rPr>
        <w:t>Электронная библиотечная система «</w:t>
      </w:r>
      <w:proofErr w:type="spellStart"/>
      <w:r>
        <w:rPr>
          <w:sz w:val="28"/>
        </w:rPr>
        <w:t>PROFобразование</w:t>
      </w:r>
      <w:proofErr w:type="spellEnd"/>
      <w:r>
        <w:rPr>
          <w:sz w:val="28"/>
        </w:rPr>
        <w:t>»: электронный ресурс цифровой образовательной среды СПО [Электронный ресурс]. –</w:t>
      </w:r>
      <w:r>
        <w:rPr>
          <w:spacing w:val="40"/>
          <w:sz w:val="28"/>
        </w:rPr>
        <w:t xml:space="preserve"> </w:t>
      </w:r>
      <w:r>
        <w:rPr>
          <w:sz w:val="28"/>
        </w:rPr>
        <w:t>Режим доступа: https://profspo.ru/catalog/specialities/38</w:t>
      </w:r>
    </w:p>
    <w:p w:rsidR="00B105C3" w:rsidRDefault="00B105C3">
      <w:pPr>
        <w:pStyle w:val="a4"/>
        <w:rPr>
          <w:sz w:val="28"/>
        </w:rPr>
        <w:sectPr w:rsidR="00B105C3">
          <w:pgSz w:w="11910" w:h="16840"/>
          <w:pgMar w:top="1040" w:right="708" w:bottom="820" w:left="1275" w:header="0" w:footer="638" w:gutter="0"/>
          <w:cols w:space="720"/>
        </w:sectPr>
      </w:pPr>
    </w:p>
    <w:p w:rsidR="00B105C3" w:rsidRDefault="009E2E89">
      <w:pPr>
        <w:pStyle w:val="1"/>
        <w:numPr>
          <w:ilvl w:val="1"/>
          <w:numId w:val="6"/>
        </w:numPr>
        <w:tabs>
          <w:tab w:val="left" w:pos="1480"/>
        </w:tabs>
        <w:spacing w:before="77" w:line="242" w:lineRule="auto"/>
        <w:ind w:right="143" w:firstLine="707"/>
      </w:pPr>
      <w:r>
        <w:lastRenderedPageBreak/>
        <w:t>Требования к руководителям производственной практики (по профилю специальности)</w:t>
      </w:r>
    </w:p>
    <w:p w:rsidR="00B105C3" w:rsidRDefault="009E2E89">
      <w:pPr>
        <w:pStyle w:val="a3"/>
        <w:ind w:right="138"/>
      </w:pPr>
      <w:r>
        <w:t>В организации и проведении производственной практики (по профилю специальности) участвуют ФГБОУ ВО «ЧГУ им. И.Н. Ульянова» и организации на основе заключенных договоров.</w:t>
      </w:r>
    </w:p>
    <w:p w:rsidR="00B105C3" w:rsidRDefault="009E2E89">
      <w:pPr>
        <w:pStyle w:val="a3"/>
        <w:ind w:right="138"/>
      </w:pPr>
      <w:r>
        <w:t>Университет планирует и утверждает учебные планы по специальности, виды и этапы практики; разрабатывает и согласовывает с организациями рабочие программы практик, содержание и планируемые результаты практики; осуществляет руководство практикой, контролирует реализацию программы практики и условия проведения практики, в том числе требования охраны труда; совместно с организациями организовывает процедуру оценки освоения обучающимся профессиональных компетенций, освоенных им в ходе прохождения производственной практики.</w:t>
      </w:r>
    </w:p>
    <w:p w:rsidR="00B105C3" w:rsidRDefault="009E2E89">
      <w:pPr>
        <w:pStyle w:val="a3"/>
        <w:ind w:right="147"/>
      </w:pPr>
      <w:r>
        <w:t>Ответственность за организацию и проведение практики возлагается на декана факультета и заведующего кафедрой, за которым закреплен данный вид производственной практики (по профилю специальности).</w:t>
      </w:r>
    </w:p>
    <w:p w:rsidR="00B105C3" w:rsidRDefault="009E2E89">
      <w:pPr>
        <w:pStyle w:val="1"/>
        <w:spacing w:line="319" w:lineRule="exact"/>
        <w:ind w:left="906"/>
      </w:pPr>
      <w:r>
        <w:t>Требования</w:t>
      </w:r>
      <w:r>
        <w:rPr>
          <w:spacing w:val="-18"/>
        </w:rPr>
        <w:t xml:space="preserve"> </w:t>
      </w:r>
      <w:r>
        <w:t>к</w:t>
      </w:r>
      <w:r>
        <w:rPr>
          <w:spacing w:val="-17"/>
        </w:rPr>
        <w:t xml:space="preserve"> </w:t>
      </w:r>
      <w:r>
        <w:t>руководителям</w:t>
      </w:r>
      <w:r>
        <w:rPr>
          <w:spacing w:val="-18"/>
        </w:rPr>
        <w:t xml:space="preserve"> </w:t>
      </w:r>
      <w:r>
        <w:t>от</w:t>
      </w:r>
      <w:r>
        <w:rPr>
          <w:spacing w:val="-17"/>
        </w:rPr>
        <w:t xml:space="preserve"> </w:t>
      </w:r>
      <w:r>
        <w:rPr>
          <w:spacing w:val="-2"/>
        </w:rPr>
        <w:t>университета</w:t>
      </w:r>
    </w:p>
    <w:p w:rsidR="00B105C3" w:rsidRDefault="009E2E89">
      <w:pPr>
        <w:pStyle w:val="a3"/>
        <w:ind w:right="140"/>
      </w:pPr>
      <w:r>
        <w:t>Непосредственное руководство практикой обеспечивается педагогическими кадрами университета, имеющими высшее образование, соответствующее профилю профессионального модуля и опыт практической деятельности в организациях профессиональной сферы подготовки специалистов среднего звена и (или) преподаватели, прошедшие стажировку в профильных организациях в течение последних трех лет.</w:t>
      </w:r>
    </w:p>
    <w:p w:rsidR="00B105C3" w:rsidRDefault="009E2E89">
      <w:pPr>
        <w:pStyle w:val="1"/>
        <w:spacing w:line="319" w:lineRule="exact"/>
        <w:ind w:left="906"/>
      </w:pPr>
      <w:r>
        <w:rPr>
          <w:spacing w:val="-2"/>
        </w:rPr>
        <w:t>Преподаватель-руководитель</w:t>
      </w:r>
      <w:r>
        <w:rPr>
          <w:spacing w:val="-3"/>
        </w:rPr>
        <w:t xml:space="preserve"> </w:t>
      </w:r>
      <w:r>
        <w:rPr>
          <w:spacing w:val="-2"/>
        </w:rPr>
        <w:t>практики от</w:t>
      </w:r>
      <w:r>
        <w:t xml:space="preserve"> </w:t>
      </w:r>
      <w:r>
        <w:rPr>
          <w:spacing w:val="-2"/>
        </w:rPr>
        <w:t>кафедры:</w:t>
      </w:r>
    </w:p>
    <w:p w:rsidR="00B105C3" w:rsidRDefault="009E2E89">
      <w:pPr>
        <w:pStyle w:val="a4"/>
        <w:numPr>
          <w:ilvl w:val="0"/>
          <w:numId w:val="5"/>
        </w:numPr>
        <w:tabs>
          <w:tab w:val="left" w:pos="1049"/>
        </w:tabs>
        <w:ind w:right="136" w:firstLine="707"/>
        <w:rPr>
          <w:sz w:val="28"/>
        </w:rPr>
      </w:pPr>
      <w:r>
        <w:rPr>
          <w:sz w:val="28"/>
        </w:rPr>
        <w:t xml:space="preserve">участвует в разработке программы производственной практики, составления перечня видов работ для выполнения обучающимися в период </w:t>
      </w:r>
      <w:r>
        <w:rPr>
          <w:spacing w:val="-2"/>
          <w:sz w:val="28"/>
        </w:rPr>
        <w:t>практики;</w:t>
      </w:r>
    </w:p>
    <w:p w:rsidR="00B105C3" w:rsidRDefault="009E2E89">
      <w:pPr>
        <w:pStyle w:val="a4"/>
        <w:numPr>
          <w:ilvl w:val="0"/>
          <w:numId w:val="5"/>
        </w:numPr>
        <w:tabs>
          <w:tab w:val="left" w:pos="1049"/>
        </w:tabs>
        <w:ind w:right="138" w:firstLine="707"/>
        <w:rPr>
          <w:sz w:val="28"/>
        </w:rPr>
      </w:pPr>
      <w:r>
        <w:rPr>
          <w:sz w:val="28"/>
        </w:rPr>
        <w:t>оказывает консультационно-методическую помощь обучающимся при выполнении ими практических работ, предусмотренными программой производственной практики;</w:t>
      </w:r>
    </w:p>
    <w:p w:rsidR="00B105C3" w:rsidRDefault="009E2E89">
      <w:pPr>
        <w:pStyle w:val="a4"/>
        <w:numPr>
          <w:ilvl w:val="0"/>
          <w:numId w:val="5"/>
        </w:numPr>
        <w:tabs>
          <w:tab w:val="left" w:pos="1049"/>
        </w:tabs>
        <w:ind w:right="139" w:firstLine="707"/>
        <w:rPr>
          <w:sz w:val="28"/>
        </w:rPr>
      </w:pPr>
      <w:r>
        <w:rPr>
          <w:sz w:val="28"/>
        </w:rPr>
        <w:t>посещает места прохождения практики и проверяет соответствие выполняемой работы обучающихся программе практики;</w:t>
      </w:r>
    </w:p>
    <w:p w:rsidR="00B105C3" w:rsidRDefault="009E2E89">
      <w:pPr>
        <w:pStyle w:val="a4"/>
        <w:numPr>
          <w:ilvl w:val="0"/>
          <w:numId w:val="5"/>
        </w:numPr>
        <w:tabs>
          <w:tab w:val="left" w:pos="1049"/>
        </w:tabs>
        <w:ind w:right="136" w:firstLine="707"/>
        <w:rPr>
          <w:sz w:val="28"/>
        </w:rPr>
      </w:pPr>
      <w:r>
        <w:rPr>
          <w:sz w:val="28"/>
        </w:rPr>
        <w:t>организовывает совместно с другими преподавателями университета, процедуру оценки обучающихся в части овладения компетенций, освоенных ими в ходе прохождения производственной практики;</w:t>
      </w:r>
    </w:p>
    <w:p w:rsidR="00B105C3" w:rsidRDefault="009E2E89">
      <w:pPr>
        <w:pStyle w:val="a4"/>
        <w:numPr>
          <w:ilvl w:val="0"/>
          <w:numId w:val="5"/>
        </w:numPr>
        <w:tabs>
          <w:tab w:val="left" w:pos="1049"/>
        </w:tabs>
        <w:ind w:right="148" w:firstLine="707"/>
        <w:rPr>
          <w:sz w:val="28"/>
        </w:rPr>
      </w:pPr>
      <w:r>
        <w:rPr>
          <w:sz w:val="28"/>
        </w:rPr>
        <w:t>анализирует отчетную документацию практикантов и оценивает их работу по выполнению программы практики</w:t>
      </w:r>
    </w:p>
    <w:p w:rsidR="00B105C3" w:rsidRDefault="009E2E89">
      <w:pPr>
        <w:pStyle w:val="a4"/>
        <w:numPr>
          <w:ilvl w:val="0"/>
          <w:numId w:val="5"/>
        </w:numPr>
        <w:tabs>
          <w:tab w:val="left" w:pos="1049"/>
        </w:tabs>
        <w:ind w:right="143" w:firstLine="707"/>
        <w:rPr>
          <w:sz w:val="28"/>
        </w:rPr>
      </w:pPr>
      <w:r>
        <w:rPr>
          <w:sz w:val="28"/>
        </w:rPr>
        <w:t>разрабатывает</w:t>
      </w:r>
      <w:r>
        <w:rPr>
          <w:spacing w:val="-5"/>
          <w:sz w:val="28"/>
        </w:rPr>
        <w:t xml:space="preserve"> </w:t>
      </w:r>
      <w:r>
        <w:rPr>
          <w:sz w:val="28"/>
        </w:rPr>
        <w:t>учебно-методические</w:t>
      </w:r>
      <w:r>
        <w:rPr>
          <w:spacing w:val="-5"/>
          <w:sz w:val="28"/>
        </w:rPr>
        <w:t xml:space="preserve"> </w:t>
      </w:r>
      <w:r>
        <w:rPr>
          <w:sz w:val="28"/>
        </w:rPr>
        <w:t>материалы</w:t>
      </w:r>
      <w:r>
        <w:rPr>
          <w:spacing w:val="-5"/>
          <w:sz w:val="28"/>
        </w:rPr>
        <w:t xml:space="preserve"> </w:t>
      </w:r>
      <w:r>
        <w:rPr>
          <w:sz w:val="28"/>
        </w:rPr>
        <w:t>и</w:t>
      </w:r>
      <w:r>
        <w:rPr>
          <w:spacing w:val="-4"/>
          <w:sz w:val="28"/>
        </w:rPr>
        <w:t xml:space="preserve"> </w:t>
      </w:r>
      <w:r>
        <w:rPr>
          <w:sz w:val="28"/>
        </w:rPr>
        <w:t>участвует</w:t>
      </w:r>
      <w:r>
        <w:rPr>
          <w:spacing w:val="-5"/>
          <w:sz w:val="28"/>
        </w:rPr>
        <w:t xml:space="preserve"> </w:t>
      </w:r>
      <w:r>
        <w:rPr>
          <w:sz w:val="28"/>
        </w:rPr>
        <w:t>в</w:t>
      </w:r>
      <w:r>
        <w:rPr>
          <w:spacing w:val="-5"/>
          <w:sz w:val="28"/>
        </w:rPr>
        <w:t xml:space="preserve"> </w:t>
      </w:r>
      <w:r>
        <w:rPr>
          <w:sz w:val="28"/>
        </w:rPr>
        <w:t xml:space="preserve">процедуре проведения квалификационного экзамена по профессиональному модулю по </w:t>
      </w:r>
      <w:r>
        <w:rPr>
          <w:spacing w:val="-2"/>
          <w:sz w:val="28"/>
        </w:rPr>
        <w:t>специальности;</w:t>
      </w:r>
    </w:p>
    <w:p w:rsidR="00B105C3" w:rsidRDefault="009E2E89">
      <w:pPr>
        <w:pStyle w:val="a4"/>
        <w:numPr>
          <w:ilvl w:val="0"/>
          <w:numId w:val="5"/>
        </w:numPr>
        <w:tabs>
          <w:tab w:val="left" w:pos="1049"/>
        </w:tabs>
        <w:ind w:right="145" w:firstLine="707"/>
        <w:rPr>
          <w:sz w:val="28"/>
        </w:rPr>
      </w:pPr>
      <w:r>
        <w:rPr>
          <w:sz w:val="28"/>
        </w:rPr>
        <w:t>составляет отчет по итогам проведения практики, отчитывается на заседании профильной кафедры.</w:t>
      </w:r>
    </w:p>
    <w:p w:rsidR="00B105C3" w:rsidRDefault="009E2E89">
      <w:pPr>
        <w:pStyle w:val="1"/>
        <w:spacing w:line="321" w:lineRule="exact"/>
        <w:ind w:left="906"/>
        <w:rPr>
          <w:b w:val="0"/>
        </w:rPr>
      </w:pPr>
      <w:r>
        <w:t>Требования</w:t>
      </w:r>
      <w:r>
        <w:rPr>
          <w:spacing w:val="-19"/>
        </w:rPr>
        <w:t xml:space="preserve"> </w:t>
      </w:r>
      <w:r>
        <w:t>к</w:t>
      </w:r>
      <w:r>
        <w:rPr>
          <w:spacing w:val="-16"/>
        </w:rPr>
        <w:t xml:space="preserve"> </w:t>
      </w:r>
      <w:r>
        <w:t>руководителям</w:t>
      </w:r>
      <w:r>
        <w:rPr>
          <w:spacing w:val="-15"/>
        </w:rPr>
        <w:t xml:space="preserve"> </w:t>
      </w:r>
      <w:r>
        <w:t>практики</w:t>
      </w:r>
      <w:r>
        <w:rPr>
          <w:spacing w:val="-16"/>
        </w:rPr>
        <w:t xml:space="preserve"> </w:t>
      </w:r>
      <w:r>
        <w:t>от</w:t>
      </w:r>
      <w:r>
        <w:rPr>
          <w:spacing w:val="-14"/>
        </w:rPr>
        <w:t xml:space="preserve"> </w:t>
      </w:r>
      <w:r>
        <w:rPr>
          <w:spacing w:val="-2"/>
        </w:rPr>
        <w:t>организации</w:t>
      </w:r>
      <w:r>
        <w:rPr>
          <w:b w:val="0"/>
          <w:spacing w:val="-2"/>
        </w:rPr>
        <w:t>.</w:t>
      </w:r>
    </w:p>
    <w:p w:rsidR="00B105C3" w:rsidRDefault="009E2E89">
      <w:pPr>
        <w:pStyle w:val="a3"/>
        <w:ind w:right="137"/>
      </w:pPr>
      <w:r>
        <w:t xml:space="preserve">Организации, участвующие в проведении практики на основании </w:t>
      </w:r>
      <w:proofErr w:type="gramStart"/>
      <w:r>
        <w:t>заключенных</w:t>
      </w:r>
      <w:r>
        <w:rPr>
          <w:spacing w:val="69"/>
          <w:w w:val="150"/>
        </w:rPr>
        <w:t xml:space="preserve">  </w:t>
      </w:r>
      <w:r>
        <w:t>с</w:t>
      </w:r>
      <w:proofErr w:type="gramEnd"/>
      <w:r>
        <w:rPr>
          <w:spacing w:val="72"/>
          <w:w w:val="150"/>
        </w:rPr>
        <w:t xml:space="preserve">  </w:t>
      </w:r>
      <w:r>
        <w:t>университетом</w:t>
      </w:r>
      <w:r>
        <w:rPr>
          <w:spacing w:val="71"/>
          <w:w w:val="150"/>
        </w:rPr>
        <w:t xml:space="preserve">  </w:t>
      </w:r>
      <w:r>
        <w:t>договора</w:t>
      </w:r>
      <w:r>
        <w:rPr>
          <w:spacing w:val="71"/>
          <w:w w:val="150"/>
        </w:rPr>
        <w:t xml:space="preserve">  </w:t>
      </w:r>
      <w:r>
        <w:t>на</w:t>
      </w:r>
      <w:r>
        <w:rPr>
          <w:spacing w:val="71"/>
          <w:w w:val="150"/>
        </w:rPr>
        <w:t xml:space="preserve">  </w:t>
      </w:r>
      <w:r>
        <w:t>проведение</w:t>
      </w:r>
      <w:r>
        <w:rPr>
          <w:spacing w:val="73"/>
          <w:w w:val="150"/>
        </w:rPr>
        <w:t xml:space="preserve">  </w:t>
      </w:r>
      <w:r>
        <w:rPr>
          <w:spacing w:val="-2"/>
        </w:rPr>
        <w:t>практики,</w:t>
      </w:r>
    </w:p>
    <w:p w:rsidR="00B105C3" w:rsidRDefault="00B105C3">
      <w:pPr>
        <w:pStyle w:val="a3"/>
        <w:sectPr w:rsidR="00B105C3">
          <w:pgSz w:w="11910" w:h="16840"/>
          <w:pgMar w:top="1040" w:right="708" w:bottom="820" w:left="1275" w:header="0" w:footer="638" w:gutter="0"/>
          <w:cols w:space="720"/>
        </w:sectPr>
      </w:pPr>
    </w:p>
    <w:p w:rsidR="00B105C3" w:rsidRDefault="009E2E89">
      <w:pPr>
        <w:pStyle w:val="a3"/>
        <w:spacing w:before="72"/>
        <w:ind w:right="140" w:firstLine="0"/>
      </w:pPr>
      <w:r>
        <w:lastRenderedPageBreak/>
        <w:t>предоставляют рабочие места практикантам, назначают руководителей практики от организации, определяют наставников, участвуют в организации и оценке результатов освоения профессиональных компетенций, полученных обучающимся в период практики. Организации обеспечивают безопасные условия прохождения практики обучающимися, отвечающие санитарным правилам и требования охраны труда.</w:t>
      </w:r>
    </w:p>
    <w:p w:rsidR="00B105C3" w:rsidRDefault="009E2E89">
      <w:pPr>
        <w:pStyle w:val="a3"/>
        <w:ind w:right="143"/>
      </w:pPr>
      <w:r>
        <w:t>Непосредственно на местах прохождения практики организационное руководство обучающимися-практикантами осуществляют опытные специалисты, назначаемые приказом руководителя данной организации</w:t>
      </w:r>
    </w:p>
    <w:p w:rsidR="00B105C3" w:rsidRDefault="009E2E89">
      <w:pPr>
        <w:pStyle w:val="1"/>
        <w:spacing w:before="7" w:line="319" w:lineRule="exact"/>
        <w:ind w:left="906"/>
      </w:pPr>
      <w:r>
        <w:t>Руководитель</w:t>
      </w:r>
      <w:r>
        <w:rPr>
          <w:spacing w:val="-14"/>
        </w:rPr>
        <w:t xml:space="preserve"> </w:t>
      </w:r>
      <w:r>
        <w:t>практики</w:t>
      </w:r>
      <w:r>
        <w:rPr>
          <w:spacing w:val="-15"/>
        </w:rPr>
        <w:t xml:space="preserve"> </w:t>
      </w:r>
      <w:r>
        <w:t>от</w:t>
      </w:r>
      <w:r>
        <w:rPr>
          <w:spacing w:val="-12"/>
        </w:rPr>
        <w:t xml:space="preserve"> </w:t>
      </w:r>
      <w:r>
        <w:rPr>
          <w:spacing w:val="-2"/>
        </w:rPr>
        <w:t>организации:</w:t>
      </w:r>
    </w:p>
    <w:p w:rsidR="00B105C3" w:rsidRDefault="009E2E89">
      <w:pPr>
        <w:pStyle w:val="a4"/>
        <w:numPr>
          <w:ilvl w:val="0"/>
          <w:numId w:val="5"/>
        </w:numPr>
        <w:tabs>
          <w:tab w:val="left" w:pos="1191"/>
        </w:tabs>
        <w:ind w:right="145" w:firstLine="707"/>
        <w:rPr>
          <w:sz w:val="28"/>
        </w:rPr>
      </w:pPr>
      <w:r>
        <w:rPr>
          <w:sz w:val="28"/>
        </w:rPr>
        <w:t>согласовывают программу практики, содержание и планируемые результаты практики;</w:t>
      </w:r>
    </w:p>
    <w:p w:rsidR="00B105C3" w:rsidRDefault="009E2E89">
      <w:pPr>
        <w:pStyle w:val="a4"/>
        <w:numPr>
          <w:ilvl w:val="0"/>
          <w:numId w:val="5"/>
        </w:numPr>
        <w:tabs>
          <w:tab w:val="left" w:pos="1191"/>
        </w:tabs>
        <w:ind w:right="138" w:firstLine="707"/>
        <w:rPr>
          <w:sz w:val="28"/>
        </w:rPr>
      </w:pPr>
      <w:r>
        <w:rPr>
          <w:sz w:val="28"/>
        </w:rPr>
        <w:t xml:space="preserve">участвуют в определении процедуры оценки результатов освоения </w:t>
      </w:r>
      <w:r>
        <w:rPr>
          <w:spacing w:val="-2"/>
          <w:sz w:val="28"/>
        </w:rPr>
        <w:t>профессиональных</w:t>
      </w:r>
      <w:r>
        <w:rPr>
          <w:spacing w:val="-12"/>
          <w:sz w:val="28"/>
        </w:rPr>
        <w:t xml:space="preserve"> </w:t>
      </w:r>
      <w:r>
        <w:rPr>
          <w:spacing w:val="-2"/>
          <w:sz w:val="28"/>
        </w:rPr>
        <w:t>компетенций,</w:t>
      </w:r>
      <w:r>
        <w:rPr>
          <w:spacing w:val="-13"/>
          <w:sz w:val="28"/>
        </w:rPr>
        <w:t xml:space="preserve"> </w:t>
      </w:r>
      <w:r>
        <w:rPr>
          <w:spacing w:val="-2"/>
          <w:sz w:val="28"/>
        </w:rPr>
        <w:t>полученных</w:t>
      </w:r>
      <w:r>
        <w:rPr>
          <w:spacing w:val="-12"/>
          <w:sz w:val="28"/>
        </w:rPr>
        <w:t xml:space="preserve"> </w:t>
      </w:r>
      <w:r>
        <w:rPr>
          <w:spacing w:val="-2"/>
          <w:sz w:val="28"/>
        </w:rPr>
        <w:t>в</w:t>
      </w:r>
      <w:r>
        <w:rPr>
          <w:spacing w:val="-13"/>
          <w:sz w:val="28"/>
        </w:rPr>
        <w:t xml:space="preserve"> </w:t>
      </w:r>
      <w:r>
        <w:rPr>
          <w:spacing w:val="-2"/>
          <w:sz w:val="28"/>
        </w:rPr>
        <w:t>период</w:t>
      </w:r>
      <w:r>
        <w:rPr>
          <w:spacing w:val="-12"/>
          <w:sz w:val="28"/>
        </w:rPr>
        <w:t xml:space="preserve"> </w:t>
      </w:r>
      <w:r>
        <w:rPr>
          <w:spacing w:val="-2"/>
          <w:sz w:val="28"/>
        </w:rPr>
        <w:t>прохождения</w:t>
      </w:r>
      <w:r>
        <w:rPr>
          <w:spacing w:val="-12"/>
          <w:sz w:val="28"/>
        </w:rPr>
        <w:t xml:space="preserve"> </w:t>
      </w:r>
      <w:r>
        <w:rPr>
          <w:spacing w:val="-2"/>
          <w:sz w:val="28"/>
        </w:rPr>
        <w:t>практики,</w:t>
      </w:r>
      <w:r>
        <w:rPr>
          <w:spacing w:val="-16"/>
          <w:sz w:val="28"/>
        </w:rPr>
        <w:t xml:space="preserve"> </w:t>
      </w:r>
      <w:r>
        <w:rPr>
          <w:spacing w:val="-2"/>
          <w:sz w:val="28"/>
        </w:rPr>
        <w:t xml:space="preserve">а </w:t>
      </w:r>
      <w:r>
        <w:rPr>
          <w:sz w:val="28"/>
        </w:rPr>
        <w:t>также в оценке таких результатов;</w:t>
      </w:r>
    </w:p>
    <w:p w:rsidR="00B105C3" w:rsidRDefault="009E2E89">
      <w:pPr>
        <w:pStyle w:val="a4"/>
        <w:numPr>
          <w:ilvl w:val="0"/>
          <w:numId w:val="5"/>
        </w:numPr>
        <w:tabs>
          <w:tab w:val="left" w:pos="1191"/>
        </w:tabs>
        <w:ind w:right="138" w:firstLine="707"/>
        <w:rPr>
          <w:sz w:val="28"/>
        </w:rPr>
      </w:pPr>
      <w:r>
        <w:rPr>
          <w:sz w:val="28"/>
        </w:rPr>
        <w:t>участвуют в формировании оценочного материала для оценки и профессиональных компетенций, освоенных обучающимся в период прохождения практики;</w:t>
      </w:r>
    </w:p>
    <w:p w:rsidR="00B105C3" w:rsidRDefault="009E2E89">
      <w:pPr>
        <w:pStyle w:val="a4"/>
        <w:numPr>
          <w:ilvl w:val="0"/>
          <w:numId w:val="5"/>
        </w:numPr>
        <w:tabs>
          <w:tab w:val="left" w:pos="1191"/>
        </w:tabs>
        <w:ind w:right="138" w:firstLine="707"/>
        <w:rPr>
          <w:sz w:val="28"/>
        </w:rPr>
      </w:pPr>
      <w:r>
        <w:rPr>
          <w:sz w:val="28"/>
        </w:rPr>
        <w:t>обеспечивают безопасные условия прохождения практики обучающимся,</w:t>
      </w:r>
      <w:r>
        <w:rPr>
          <w:spacing w:val="-8"/>
          <w:sz w:val="28"/>
        </w:rPr>
        <w:t xml:space="preserve"> </w:t>
      </w:r>
      <w:r>
        <w:rPr>
          <w:sz w:val="28"/>
        </w:rPr>
        <w:t>отвечающие</w:t>
      </w:r>
      <w:r>
        <w:rPr>
          <w:spacing w:val="-12"/>
          <w:sz w:val="28"/>
        </w:rPr>
        <w:t xml:space="preserve"> </w:t>
      </w:r>
      <w:r>
        <w:rPr>
          <w:sz w:val="28"/>
        </w:rPr>
        <w:t>санитарным</w:t>
      </w:r>
      <w:r>
        <w:rPr>
          <w:spacing w:val="-12"/>
          <w:sz w:val="28"/>
        </w:rPr>
        <w:t xml:space="preserve"> </w:t>
      </w:r>
      <w:r>
        <w:rPr>
          <w:sz w:val="28"/>
        </w:rPr>
        <w:t>правилам,</w:t>
      </w:r>
      <w:r>
        <w:rPr>
          <w:spacing w:val="-12"/>
          <w:sz w:val="28"/>
        </w:rPr>
        <w:t xml:space="preserve"> </w:t>
      </w:r>
      <w:r>
        <w:rPr>
          <w:sz w:val="28"/>
        </w:rPr>
        <w:t>требованиям</w:t>
      </w:r>
      <w:r>
        <w:rPr>
          <w:spacing w:val="-13"/>
          <w:sz w:val="28"/>
        </w:rPr>
        <w:t xml:space="preserve"> </w:t>
      </w:r>
      <w:r>
        <w:rPr>
          <w:sz w:val="28"/>
        </w:rPr>
        <w:t>охраны</w:t>
      </w:r>
      <w:r>
        <w:rPr>
          <w:spacing w:val="-11"/>
          <w:sz w:val="28"/>
        </w:rPr>
        <w:t xml:space="preserve"> </w:t>
      </w:r>
      <w:r>
        <w:rPr>
          <w:sz w:val="28"/>
        </w:rPr>
        <w:t>труда</w:t>
      </w:r>
      <w:r>
        <w:rPr>
          <w:spacing w:val="-12"/>
          <w:sz w:val="28"/>
        </w:rPr>
        <w:t xml:space="preserve"> </w:t>
      </w:r>
      <w:r>
        <w:rPr>
          <w:sz w:val="28"/>
        </w:rPr>
        <w:t>и пожарной безопасности;</w:t>
      </w:r>
    </w:p>
    <w:p w:rsidR="00B105C3" w:rsidRDefault="009E2E89">
      <w:pPr>
        <w:pStyle w:val="a4"/>
        <w:numPr>
          <w:ilvl w:val="0"/>
          <w:numId w:val="5"/>
        </w:numPr>
        <w:tabs>
          <w:tab w:val="left" w:pos="1191"/>
        </w:tabs>
        <w:ind w:right="140" w:firstLine="707"/>
        <w:rPr>
          <w:sz w:val="28"/>
        </w:rPr>
      </w:pPr>
      <w:r>
        <w:rPr>
          <w:sz w:val="28"/>
        </w:rPr>
        <w:t>проводит инструктаж обучающегося по ознакомлению с требованиями охраны труда, техники безопасности, пожарной безопасности, а также правилами внутреннего трудового распорядка.</w:t>
      </w:r>
    </w:p>
    <w:p w:rsidR="00B105C3" w:rsidRDefault="009E2E89">
      <w:pPr>
        <w:pStyle w:val="a4"/>
        <w:numPr>
          <w:ilvl w:val="0"/>
          <w:numId w:val="5"/>
        </w:numPr>
        <w:tabs>
          <w:tab w:val="left" w:pos="1191"/>
        </w:tabs>
        <w:ind w:right="138" w:firstLine="707"/>
        <w:rPr>
          <w:sz w:val="28"/>
        </w:rPr>
      </w:pPr>
      <w:r>
        <w:rPr>
          <w:sz w:val="28"/>
        </w:rPr>
        <w:t>оказывает консультационно-методическую помощь обучающимся при выполнении ими практических работ и заданий, предусмотренными программой производственной практики;</w:t>
      </w:r>
    </w:p>
    <w:p w:rsidR="00B105C3" w:rsidRDefault="009E2E89">
      <w:pPr>
        <w:pStyle w:val="a4"/>
        <w:numPr>
          <w:ilvl w:val="0"/>
          <w:numId w:val="5"/>
        </w:numPr>
        <w:tabs>
          <w:tab w:val="left" w:pos="1191"/>
        </w:tabs>
        <w:ind w:right="138" w:firstLine="707"/>
        <w:rPr>
          <w:sz w:val="28"/>
        </w:rPr>
      </w:pPr>
      <w:r>
        <w:rPr>
          <w:sz w:val="28"/>
        </w:rPr>
        <w:t xml:space="preserve">составляет аттестационный-лист характеристику на обучающегося практиканта, визирует отчет обучающегося о прохождении производственной </w:t>
      </w:r>
      <w:r>
        <w:rPr>
          <w:spacing w:val="-2"/>
          <w:sz w:val="28"/>
        </w:rPr>
        <w:t>практики.</w:t>
      </w:r>
    </w:p>
    <w:p w:rsidR="00B105C3" w:rsidRDefault="00B105C3">
      <w:pPr>
        <w:pStyle w:val="a3"/>
        <w:spacing w:before="2"/>
        <w:ind w:left="0" w:firstLine="0"/>
        <w:jc w:val="left"/>
      </w:pPr>
    </w:p>
    <w:p w:rsidR="00B105C3" w:rsidRDefault="009E2E89">
      <w:pPr>
        <w:pStyle w:val="1"/>
        <w:numPr>
          <w:ilvl w:val="1"/>
          <w:numId w:val="6"/>
        </w:numPr>
        <w:tabs>
          <w:tab w:val="left" w:pos="1477"/>
        </w:tabs>
        <w:ind w:right="147" w:firstLine="707"/>
      </w:pPr>
      <w:r>
        <w:t xml:space="preserve">Требования к соблюдению техники безопасности и пожарной </w:t>
      </w:r>
      <w:r>
        <w:rPr>
          <w:spacing w:val="-2"/>
        </w:rPr>
        <w:t>безопасности</w:t>
      </w:r>
    </w:p>
    <w:p w:rsidR="00B105C3" w:rsidRDefault="009E2E89">
      <w:pPr>
        <w:pStyle w:val="a3"/>
        <w:ind w:right="143"/>
      </w:pPr>
      <w:r>
        <w:t>Обучающиеся допускаются к производственной практике только после инструктажа по ТБ, охране труда и пожарной безопасности (вводного и на рабочем месте).</w:t>
      </w:r>
    </w:p>
    <w:p w:rsidR="00B105C3" w:rsidRDefault="009E2E89">
      <w:pPr>
        <w:pStyle w:val="a3"/>
        <w:ind w:right="139"/>
      </w:pPr>
      <w:r>
        <w:t>Обучающиеся-практиканты обязаны неукоснительно соблюдать правила внутреннего распорядка, требования ТБ, охраны труда и пожарной безопасности, установленные в образовательной организации.</w:t>
      </w:r>
    </w:p>
    <w:p w:rsidR="00B105C3" w:rsidRDefault="009E2E89">
      <w:pPr>
        <w:pStyle w:val="a3"/>
        <w:spacing w:before="319"/>
        <w:ind w:right="147"/>
      </w:pPr>
      <w:r>
        <w:t>Особенности прохождения практики инвалидами и лицами с ограниченными возможностями здоровья.</w:t>
      </w:r>
    </w:p>
    <w:p w:rsidR="00B105C3" w:rsidRDefault="009E2E89">
      <w:pPr>
        <w:pStyle w:val="a3"/>
        <w:ind w:right="140"/>
      </w:pPr>
      <w:r>
        <w:t>В случае необходимости, при обращении лиц с ограниченными возможностями</w:t>
      </w:r>
      <w:r>
        <w:rPr>
          <w:spacing w:val="49"/>
          <w:w w:val="150"/>
        </w:rPr>
        <w:t xml:space="preserve"> </w:t>
      </w:r>
      <w:r>
        <w:t>здоровья</w:t>
      </w:r>
      <w:r>
        <w:rPr>
          <w:spacing w:val="51"/>
          <w:w w:val="150"/>
        </w:rPr>
        <w:t xml:space="preserve"> </w:t>
      </w:r>
      <w:r>
        <w:t>в</w:t>
      </w:r>
      <w:r>
        <w:rPr>
          <w:spacing w:val="50"/>
          <w:w w:val="150"/>
        </w:rPr>
        <w:t xml:space="preserve"> </w:t>
      </w:r>
      <w:r>
        <w:t>деканат,</w:t>
      </w:r>
      <w:r>
        <w:rPr>
          <w:spacing w:val="51"/>
          <w:w w:val="150"/>
        </w:rPr>
        <w:t xml:space="preserve"> </w:t>
      </w:r>
      <w:r>
        <w:t>им</w:t>
      </w:r>
      <w:r>
        <w:rPr>
          <w:spacing w:val="50"/>
          <w:w w:val="150"/>
        </w:rPr>
        <w:t xml:space="preserve"> </w:t>
      </w:r>
      <w:r>
        <w:t>может</w:t>
      </w:r>
      <w:r>
        <w:rPr>
          <w:spacing w:val="51"/>
          <w:w w:val="150"/>
        </w:rPr>
        <w:t xml:space="preserve"> </w:t>
      </w:r>
      <w:r>
        <w:t>быть</w:t>
      </w:r>
      <w:r>
        <w:rPr>
          <w:spacing w:val="49"/>
          <w:w w:val="150"/>
        </w:rPr>
        <w:t xml:space="preserve"> </w:t>
      </w:r>
      <w:r>
        <w:t>оказано</w:t>
      </w:r>
      <w:r>
        <w:rPr>
          <w:spacing w:val="53"/>
          <w:w w:val="150"/>
        </w:rPr>
        <w:t xml:space="preserve"> </w:t>
      </w:r>
      <w:r>
        <w:t>содействие</w:t>
      </w:r>
      <w:r>
        <w:rPr>
          <w:spacing w:val="51"/>
          <w:w w:val="150"/>
        </w:rPr>
        <w:t xml:space="preserve"> </w:t>
      </w:r>
      <w:r>
        <w:rPr>
          <w:spacing w:val="-10"/>
        </w:rPr>
        <w:t>в</w:t>
      </w:r>
    </w:p>
    <w:p w:rsidR="00B105C3" w:rsidRDefault="00B105C3">
      <w:pPr>
        <w:pStyle w:val="a3"/>
        <w:sectPr w:rsidR="00B105C3">
          <w:pgSz w:w="11910" w:h="16840"/>
          <w:pgMar w:top="1040" w:right="708" w:bottom="820" w:left="1275" w:header="0" w:footer="638" w:gutter="0"/>
          <w:cols w:space="720"/>
        </w:sectPr>
      </w:pPr>
    </w:p>
    <w:p w:rsidR="00B105C3" w:rsidRDefault="009E2E89">
      <w:pPr>
        <w:pStyle w:val="a3"/>
        <w:spacing w:before="72" w:line="242" w:lineRule="auto"/>
        <w:ind w:right="145" w:firstLine="0"/>
      </w:pPr>
      <w:r>
        <w:lastRenderedPageBreak/>
        <w:t xml:space="preserve">определении мест прохождения практики с учетом ограничений по состоянию </w:t>
      </w:r>
      <w:r>
        <w:rPr>
          <w:spacing w:val="-2"/>
        </w:rPr>
        <w:t>здоровья.</w:t>
      </w:r>
    </w:p>
    <w:p w:rsidR="00B105C3" w:rsidRDefault="009E2E89">
      <w:pPr>
        <w:pStyle w:val="a3"/>
        <w:ind w:right="143"/>
      </w:pPr>
      <w:r>
        <w:t>В соответствии с приказом Министерства образования и науки Российской Федерации (</w:t>
      </w:r>
      <w:proofErr w:type="spellStart"/>
      <w:r>
        <w:t>Минобрнауки</w:t>
      </w:r>
      <w:proofErr w:type="spellEnd"/>
      <w:r>
        <w:t xml:space="preserve"> России) от 14 июня 2013 г. № 464 г. Москва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для обучающихся с ограниченными возможностями здоровья разрабатывается программа практики, которая осуществляется с учетом особенностей психофизического развития, индивидуальных возможностей и состояния здоровья таких обучающихся.</w:t>
      </w:r>
    </w:p>
    <w:p w:rsidR="00B105C3" w:rsidRDefault="009E2E89">
      <w:pPr>
        <w:pStyle w:val="a3"/>
        <w:ind w:right="195"/>
      </w:pPr>
      <w:r>
        <w:t>Созданы необходимые условия для оказания первой медицинской помощи, осуществления профилактических мероприятий, пропаганды гигиенических знаний и здорового образа жизни среди обучающихся в виде лекций и бесед, наглядной агитации.</w:t>
      </w:r>
    </w:p>
    <w:p w:rsidR="00B105C3" w:rsidRDefault="00B105C3">
      <w:pPr>
        <w:pStyle w:val="a3"/>
        <w:spacing w:before="1"/>
        <w:ind w:left="0" w:firstLine="0"/>
        <w:jc w:val="left"/>
      </w:pPr>
    </w:p>
    <w:p w:rsidR="00B105C3" w:rsidRDefault="009E2E89">
      <w:pPr>
        <w:pStyle w:val="1"/>
        <w:numPr>
          <w:ilvl w:val="1"/>
          <w:numId w:val="6"/>
        </w:numPr>
        <w:tabs>
          <w:tab w:val="left" w:pos="1457"/>
        </w:tabs>
        <w:ind w:right="142" w:firstLine="679"/>
      </w:pPr>
      <w:r>
        <w:t>Особенности прохождения практики инвалидами и лицами с ограниченными возможностями здоровья</w:t>
      </w:r>
    </w:p>
    <w:p w:rsidR="00B105C3" w:rsidRDefault="009E2E89">
      <w:pPr>
        <w:pStyle w:val="a3"/>
        <w:ind w:right="144" w:firstLine="679"/>
      </w:pPr>
      <w:r>
        <w:t xml:space="preserve">В случае необходимости, при обращении лиц с ограниченными возможностями здоровья в деканат, им может быть оказано содействие в определении мест прохождения практики с учетом ограничений по состоянию </w:t>
      </w:r>
      <w:r>
        <w:rPr>
          <w:spacing w:val="-2"/>
        </w:rPr>
        <w:t>здоровья.</w:t>
      </w:r>
    </w:p>
    <w:p w:rsidR="00B105C3" w:rsidRDefault="009E2E89">
      <w:pPr>
        <w:pStyle w:val="a3"/>
        <w:ind w:right="141" w:firstLine="679"/>
      </w:pPr>
      <w:r>
        <w:t>В соответствии с приказом Министерства образования и науки Российской Федерации (</w:t>
      </w:r>
      <w:proofErr w:type="spellStart"/>
      <w:r>
        <w:t>Минобрнауки</w:t>
      </w:r>
      <w:proofErr w:type="spellEnd"/>
      <w:r>
        <w:t xml:space="preserve"> России) от 14 июня 2013 г. № 464 г. Москва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для обучающихся с ограниченными возможностями здоровья разрабатывается программа практики, которая осуществляется с учетом особенностей психофизического развития, индивидуальных возможностей и состояния здоровья таких студентов.</w:t>
      </w:r>
    </w:p>
    <w:p w:rsidR="00B105C3" w:rsidRDefault="009E2E89">
      <w:pPr>
        <w:pStyle w:val="a3"/>
        <w:ind w:right="198" w:firstLine="679"/>
      </w:pPr>
      <w:r>
        <w:t>Созданы необходимые условия для оказания первой медицинской помощи, осуществления профилактических мероприятий, пропаганды гигиенических знаний и здорового образа жизни среди студентов в виде лекций и бесед, наглядной агитации.</w:t>
      </w:r>
    </w:p>
    <w:p w:rsidR="00B105C3" w:rsidRDefault="009E2E89">
      <w:pPr>
        <w:pStyle w:val="a3"/>
        <w:ind w:right="194" w:firstLine="679"/>
      </w:pPr>
      <w:r>
        <w:t>Для</w:t>
      </w:r>
      <w:r>
        <w:rPr>
          <w:spacing w:val="-3"/>
        </w:rPr>
        <w:t xml:space="preserve"> </w:t>
      </w:r>
      <w:r>
        <w:t>обеспечения</w:t>
      </w:r>
      <w:r>
        <w:rPr>
          <w:spacing w:val="-2"/>
        </w:rPr>
        <w:t xml:space="preserve"> </w:t>
      </w:r>
      <w:r>
        <w:t>взаимодействия</w:t>
      </w:r>
      <w:r>
        <w:rPr>
          <w:spacing w:val="-2"/>
        </w:rPr>
        <w:t xml:space="preserve"> </w:t>
      </w:r>
      <w:r>
        <w:t>и</w:t>
      </w:r>
      <w:r>
        <w:rPr>
          <w:spacing w:val="-2"/>
        </w:rPr>
        <w:t xml:space="preserve"> </w:t>
      </w:r>
      <w:r>
        <w:t>сопровождения лиц</w:t>
      </w:r>
      <w:r>
        <w:rPr>
          <w:spacing w:val="-2"/>
        </w:rPr>
        <w:t xml:space="preserve"> </w:t>
      </w:r>
      <w:r>
        <w:t>с</w:t>
      </w:r>
      <w:r>
        <w:rPr>
          <w:spacing w:val="-3"/>
        </w:rPr>
        <w:t xml:space="preserve"> </w:t>
      </w:r>
      <w:r>
        <w:t>ограниченными возможностями здоровья и инвалидностью университетом организовывается повышение квалификации для преподавателей, работающих с инвалидами.</w:t>
      </w:r>
    </w:p>
    <w:p w:rsidR="00B105C3" w:rsidRDefault="009E2E89">
      <w:pPr>
        <w:pStyle w:val="a3"/>
        <w:ind w:right="197" w:firstLine="679"/>
      </w:pPr>
      <w:r>
        <w:t>В университете разработаны локальные нормативные документы, которые регламентируют процедуру текущего контроля успеваемости, промежуточной</w:t>
      </w:r>
      <w:r>
        <w:rPr>
          <w:spacing w:val="-3"/>
        </w:rPr>
        <w:t xml:space="preserve"> </w:t>
      </w:r>
      <w:r>
        <w:t>и</w:t>
      </w:r>
      <w:r>
        <w:rPr>
          <w:spacing w:val="-6"/>
        </w:rPr>
        <w:t xml:space="preserve"> </w:t>
      </w:r>
      <w:r>
        <w:t>итоговой</w:t>
      </w:r>
      <w:r>
        <w:rPr>
          <w:spacing w:val="-3"/>
        </w:rPr>
        <w:t xml:space="preserve"> </w:t>
      </w:r>
      <w:r>
        <w:t>аттестации,</w:t>
      </w:r>
      <w:r>
        <w:rPr>
          <w:spacing w:val="-6"/>
        </w:rPr>
        <w:t xml:space="preserve"> </w:t>
      </w:r>
      <w:r>
        <w:t>в</w:t>
      </w:r>
      <w:r>
        <w:rPr>
          <w:spacing w:val="-4"/>
        </w:rPr>
        <w:t xml:space="preserve"> </w:t>
      </w:r>
      <w:r>
        <w:t>том</w:t>
      </w:r>
      <w:r>
        <w:rPr>
          <w:spacing w:val="-3"/>
        </w:rPr>
        <w:t xml:space="preserve"> </w:t>
      </w:r>
      <w:r>
        <w:t>числе</w:t>
      </w:r>
      <w:r>
        <w:rPr>
          <w:spacing w:val="-3"/>
        </w:rPr>
        <w:t xml:space="preserve"> </w:t>
      </w:r>
      <w:r>
        <w:t>для</w:t>
      </w:r>
      <w:r>
        <w:rPr>
          <w:spacing w:val="-3"/>
        </w:rPr>
        <w:t xml:space="preserve"> </w:t>
      </w:r>
      <w:r>
        <w:t>студентов-инвалидов</w:t>
      </w:r>
      <w:r>
        <w:rPr>
          <w:spacing w:val="-4"/>
        </w:rPr>
        <w:t xml:space="preserve"> </w:t>
      </w:r>
      <w:r>
        <w:t>и студентов с ограниченными возможностями здоровья. Функционирует отдел по трудоустройству выпускников, в котором лица с ограниченными возможностями здоровья и инвалидностью могут получить сведения о том, какие образовательные программы реализуются, какие имеются условия инклюзивного образования, социальные гарантии.</w:t>
      </w:r>
    </w:p>
    <w:p w:rsidR="00B105C3" w:rsidRDefault="009E2E89">
      <w:pPr>
        <w:pStyle w:val="a3"/>
        <w:spacing w:line="321" w:lineRule="exact"/>
        <w:ind w:left="739" w:firstLine="0"/>
      </w:pPr>
      <w:r>
        <w:t>В</w:t>
      </w:r>
      <w:r>
        <w:rPr>
          <w:spacing w:val="-8"/>
        </w:rPr>
        <w:t xml:space="preserve"> </w:t>
      </w:r>
      <w:r>
        <w:t>местах</w:t>
      </w:r>
      <w:r>
        <w:rPr>
          <w:spacing w:val="-8"/>
        </w:rPr>
        <w:t xml:space="preserve"> </w:t>
      </w:r>
      <w:r>
        <w:t>осуществления</w:t>
      </w:r>
      <w:r>
        <w:rPr>
          <w:spacing w:val="-6"/>
        </w:rPr>
        <w:t xml:space="preserve"> </w:t>
      </w:r>
      <w:r>
        <w:t>образовательной</w:t>
      </w:r>
      <w:r>
        <w:rPr>
          <w:spacing w:val="-8"/>
        </w:rPr>
        <w:t xml:space="preserve"> </w:t>
      </w:r>
      <w:r>
        <w:rPr>
          <w:spacing w:val="-2"/>
        </w:rPr>
        <w:t>деятельности:</w:t>
      </w:r>
    </w:p>
    <w:p w:rsidR="00B105C3" w:rsidRDefault="00B105C3">
      <w:pPr>
        <w:pStyle w:val="a3"/>
        <w:spacing w:line="321" w:lineRule="exact"/>
        <w:sectPr w:rsidR="00B105C3">
          <w:pgSz w:w="11910" w:h="16840"/>
          <w:pgMar w:top="1040" w:right="708" w:bottom="820" w:left="1275" w:header="0" w:footer="638" w:gutter="0"/>
          <w:cols w:space="720"/>
        </w:sectPr>
      </w:pPr>
    </w:p>
    <w:p w:rsidR="00B105C3" w:rsidRDefault="009E2E89">
      <w:pPr>
        <w:spacing w:before="72"/>
        <w:ind w:left="199" w:right="138" w:firstLine="539"/>
        <w:jc w:val="both"/>
        <w:rPr>
          <w:i/>
          <w:sz w:val="28"/>
        </w:rPr>
      </w:pPr>
      <w:r>
        <w:rPr>
          <w:i/>
          <w:sz w:val="28"/>
        </w:rPr>
        <w:lastRenderedPageBreak/>
        <w:t>Обеспечение беспрепятственного доступа обучающихся с ограниченными возможностями здоровья, имеющих нарушения опорно-двигательного аппарата,</w:t>
      </w:r>
      <w:r>
        <w:rPr>
          <w:i/>
          <w:spacing w:val="-1"/>
          <w:sz w:val="28"/>
        </w:rPr>
        <w:t xml:space="preserve"> </w:t>
      </w:r>
      <w:r>
        <w:rPr>
          <w:i/>
          <w:sz w:val="28"/>
        </w:rPr>
        <w:t>в учебные</w:t>
      </w:r>
      <w:r>
        <w:rPr>
          <w:i/>
          <w:spacing w:val="-1"/>
          <w:sz w:val="28"/>
        </w:rPr>
        <w:t xml:space="preserve"> </w:t>
      </w:r>
      <w:r>
        <w:rPr>
          <w:i/>
          <w:sz w:val="28"/>
        </w:rPr>
        <w:t>помещения</w:t>
      </w:r>
      <w:r>
        <w:rPr>
          <w:i/>
          <w:spacing w:val="-2"/>
          <w:sz w:val="28"/>
        </w:rPr>
        <w:t xml:space="preserve"> </w:t>
      </w:r>
      <w:r>
        <w:rPr>
          <w:i/>
          <w:sz w:val="28"/>
        </w:rPr>
        <w:t>и другие</w:t>
      </w:r>
      <w:r>
        <w:rPr>
          <w:i/>
          <w:spacing w:val="-1"/>
          <w:sz w:val="28"/>
        </w:rPr>
        <w:t xml:space="preserve"> </w:t>
      </w:r>
      <w:r>
        <w:rPr>
          <w:i/>
          <w:sz w:val="28"/>
        </w:rPr>
        <w:t>помещения,</w:t>
      </w:r>
      <w:r>
        <w:rPr>
          <w:i/>
          <w:spacing w:val="-1"/>
          <w:sz w:val="28"/>
        </w:rPr>
        <w:t xml:space="preserve"> </w:t>
      </w:r>
      <w:r>
        <w:rPr>
          <w:i/>
          <w:sz w:val="28"/>
        </w:rPr>
        <w:t>а также</w:t>
      </w:r>
      <w:r>
        <w:rPr>
          <w:i/>
          <w:spacing w:val="-1"/>
          <w:sz w:val="28"/>
        </w:rPr>
        <w:t xml:space="preserve"> </w:t>
      </w:r>
      <w:r>
        <w:rPr>
          <w:i/>
          <w:sz w:val="28"/>
        </w:rPr>
        <w:t>их</w:t>
      </w:r>
      <w:r>
        <w:rPr>
          <w:i/>
          <w:spacing w:val="-1"/>
          <w:sz w:val="28"/>
        </w:rPr>
        <w:t xml:space="preserve"> </w:t>
      </w:r>
      <w:r>
        <w:rPr>
          <w:i/>
          <w:sz w:val="28"/>
        </w:rPr>
        <w:t>пребывания</w:t>
      </w:r>
      <w:r>
        <w:rPr>
          <w:i/>
          <w:spacing w:val="-2"/>
          <w:sz w:val="28"/>
        </w:rPr>
        <w:t xml:space="preserve"> </w:t>
      </w:r>
      <w:r>
        <w:rPr>
          <w:i/>
          <w:sz w:val="28"/>
        </w:rPr>
        <w:t xml:space="preserve">в </w:t>
      </w:r>
      <w:r>
        <w:rPr>
          <w:i/>
          <w:spacing w:val="-2"/>
          <w:sz w:val="28"/>
        </w:rPr>
        <w:t>помещениях:</w:t>
      </w:r>
    </w:p>
    <w:p w:rsidR="00B105C3" w:rsidRDefault="009E2E89">
      <w:pPr>
        <w:pStyle w:val="a4"/>
        <w:numPr>
          <w:ilvl w:val="1"/>
          <w:numId w:val="7"/>
        </w:numPr>
        <w:tabs>
          <w:tab w:val="left" w:pos="1148"/>
        </w:tabs>
        <w:spacing w:before="1"/>
        <w:ind w:right="140" w:firstLine="539"/>
        <w:rPr>
          <w:sz w:val="28"/>
        </w:rPr>
      </w:pPr>
      <w:r>
        <w:rPr>
          <w:sz w:val="28"/>
        </w:rPr>
        <w:t>Вход оборудован пандусом, кнопкой-вызовом, выходящей на пост дежурных, ознакомленных с инструкцией по сопровождению лиц с ОВЗ в здание корпуса, имеются расширенные дверные проемы.</w:t>
      </w:r>
    </w:p>
    <w:p w:rsidR="00B105C3" w:rsidRDefault="009E2E89">
      <w:pPr>
        <w:pStyle w:val="a4"/>
        <w:numPr>
          <w:ilvl w:val="1"/>
          <w:numId w:val="7"/>
        </w:numPr>
        <w:tabs>
          <w:tab w:val="left" w:pos="1150"/>
        </w:tabs>
        <w:spacing w:before="1"/>
        <w:ind w:right="146" w:firstLine="539"/>
        <w:rPr>
          <w:sz w:val="28"/>
        </w:rPr>
      </w:pPr>
      <w:r>
        <w:rPr>
          <w:sz w:val="28"/>
        </w:rPr>
        <w:t>На входных дверях размещены предупредительные знаки (желтые круги) для слабовидящих людей.</w:t>
      </w:r>
    </w:p>
    <w:p w:rsidR="00B105C3" w:rsidRDefault="009E2E89">
      <w:pPr>
        <w:pStyle w:val="a4"/>
        <w:numPr>
          <w:ilvl w:val="1"/>
          <w:numId w:val="7"/>
        </w:numPr>
        <w:tabs>
          <w:tab w:val="left" w:pos="1237"/>
        </w:tabs>
        <w:ind w:right="137" w:firstLine="539"/>
        <w:rPr>
          <w:sz w:val="28"/>
        </w:rPr>
      </w:pPr>
      <w:r>
        <w:rPr>
          <w:sz w:val="28"/>
        </w:rPr>
        <w:t>При входе в здание имеется вывеска с названием корпуса, расположенных в нем факультетов, графиком работы, выполненная рельефно- точечным шрифтом Брайля на контрастном фоне.</w:t>
      </w:r>
    </w:p>
    <w:p w:rsidR="00B105C3" w:rsidRDefault="009E2E89">
      <w:pPr>
        <w:pStyle w:val="a4"/>
        <w:numPr>
          <w:ilvl w:val="1"/>
          <w:numId w:val="7"/>
        </w:numPr>
        <w:tabs>
          <w:tab w:val="left" w:pos="1042"/>
        </w:tabs>
        <w:ind w:right="145" w:firstLine="539"/>
        <w:rPr>
          <w:sz w:val="28"/>
        </w:rPr>
      </w:pPr>
      <w:r>
        <w:rPr>
          <w:sz w:val="28"/>
        </w:rPr>
        <w:t>На</w:t>
      </w:r>
      <w:r>
        <w:rPr>
          <w:spacing w:val="-4"/>
          <w:sz w:val="28"/>
        </w:rPr>
        <w:t xml:space="preserve"> </w:t>
      </w:r>
      <w:r>
        <w:rPr>
          <w:sz w:val="28"/>
        </w:rPr>
        <w:t>первом</w:t>
      </w:r>
      <w:r>
        <w:rPr>
          <w:spacing w:val="-3"/>
          <w:sz w:val="28"/>
        </w:rPr>
        <w:t xml:space="preserve"> </w:t>
      </w:r>
      <w:r>
        <w:rPr>
          <w:sz w:val="28"/>
        </w:rPr>
        <w:t>этаже</w:t>
      </w:r>
      <w:r>
        <w:rPr>
          <w:spacing w:val="-4"/>
          <w:sz w:val="28"/>
        </w:rPr>
        <w:t xml:space="preserve"> </w:t>
      </w:r>
      <w:r>
        <w:rPr>
          <w:sz w:val="28"/>
        </w:rPr>
        <w:t>для</w:t>
      </w:r>
      <w:r>
        <w:rPr>
          <w:spacing w:val="-4"/>
          <w:sz w:val="28"/>
        </w:rPr>
        <w:t xml:space="preserve"> </w:t>
      </w:r>
      <w:r>
        <w:rPr>
          <w:sz w:val="28"/>
        </w:rPr>
        <w:t>ориентации</w:t>
      </w:r>
      <w:r>
        <w:rPr>
          <w:spacing w:val="-2"/>
          <w:sz w:val="28"/>
        </w:rPr>
        <w:t xml:space="preserve"> </w:t>
      </w:r>
      <w:r>
        <w:rPr>
          <w:sz w:val="28"/>
        </w:rPr>
        <w:t>лиц</w:t>
      </w:r>
      <w:r>
        <w:rPr>
          <w:spacing w:val="-4"/>
          <w:sz w:val="28"/>
        </w:rPr>
        <w:t xml:space="preserve"> </w:t>
      </w:r>
      <w:r>
        <w:rPr>
          <w:sz w:val="28"/>
        </w:rPr>
        <w:t>с</w:t>
      </w:r>
      <w:r>
        <w:rPr>
          <w:spacing w:val="-3"/>
          <w:sz w:val="28"/>
        </w:rPr>
        <w:t xml:space="preserve"> </w:t>
      </w:r>
      <w:r>
        <w:rPr>
          <w:sz w:val="28"/>
        </w:rPr>
        <w:t>нарушением</w:t>
      </w:r>
      <w:r>
        <w:rPr>
          <w:spacing w:val="-3"/>
          <w:sz w:val="28"/>
        </w:rPr>
        <w:t xml:space="preserve"> </w:t>
      </w:r>
      <w:r>
        <w:rPr>
          <w:sz w:val="28"/>
        </w:rPr>
        <w:t>зрения</w:t>
      </w:r>
      <w:r>
        <w:rPr>
          <w:spacing w:val="-4"/>
          <w:sz w:val="28"/>
        </w:rPr>
        <w:t xml:space="preserve"> </w:t>
      </w:r>
      <w:r>
        <w:rPr>
          <w:sz w:val="28"/>
        </w:rPr>
        <w:t>расположена тактильная мнемосхема - план-схема расположения кабинетов в корпусе, выполненная рельефно-точечным шрифтом Брайля.</w:t>
      </w:r>
    </w:p>
    <w:p w:rsidR="00B105C3" w:rsidRDefault="009E2E89">
      <w:pPr>
        <w:pStyle w:val="a4"/>
        <w:numPr>
          <w:ilvl w:val="1"/>
          <w:numId w:val="7"/>
        </w:numPr>
        <w:tabs>
          <w:tab w:val="left" w:pos="1093"/>
        </w:tabs>
        <w:spacing w:before="1"/>
        <w:ind w:right="145" w:firstLine="539"/>
        <w:rPr>
          <w:sz w:val="28"/>
        </w:rPr>
      </w:pPr>
      <w:r>
        <w:rPr>
          <w:sz w:val="28"/>
        </w:rPr>
        <w:t>На первом этаже для ориентации лиц с нарушением зрения имеются таблички с нумерацией и функциональным названием аудиторий и кабинетов выполненные рельефно-точечным шрифтом Брайля и на контрастном фоне.</w:t>
      </w:r>
    </w:p>
    <w:p w:rsidR="00B105C3" w:rsidRDefault="009E2E89">
      <w:pPr>
        <w:pStyle w:val="a4"/>
        <w:numPr>
          <w:ilvl w:val="1"/>
          <w:numId w:val="7"/>
        </w:numPr>
        <w:tabs>
          <w:tab w:val="left" w:pos="1150"/>
        </w:tabs>
        <w:ind w:right="144" w:firstLine="539"/>
        <w:rPr>
          <w:sz w:val="28"/>
        </w:rPr>
      </w:pPr>
      <w:r>
        <w:rPr>
          <w:sz w:val="28"/>
        </w:rPr>
        <w:t>На первом этаже корпуса размещены рельефные пиктограммы на контрастном фоне с указанием пути следования, лестничных проемов, туалетов, гардероба.</w:t>
      </w:r>
    </w:p>
    <w:p w:rsidR="00B105C3" w:rsidRDefault="009E2E89">
      <w:pPr>
        <w:pStyle w:val="a4"/>
        <w:numPr>
          <w:ilvl w:val="1"/>
          <w:numId w:val="7"/>
        </w:numPr>
        <w:tabs>
          <w:tab w:val="left" w:pos="1042"/>
        </w:tabs>
        <w:spacing w:line="322" w:lineRule="exact"/>
        <w:ind w:left="1042" w:hanging="303"/>
        <w:rPr>
          <w:sz w:val="28"/>
        </w:rPr>
      </w:pPr>
      <w:r>
        <w:rPr>
          <w:sz w:val="28"/>
        </w:rPr>
        <w:t>Есть</w:t>
      </w:r>
      <w:r>
        <w:rPr>
          <w:spacing w:val="-3"/>
          <w:sz w:val="28"/>
        </w:rPr>
        <w:t xml:space="preserve"> </w:t>
      </w:r>
      <w:r>
        <w:rPr>
          <w:sz w:val="28"/>
        </w:rPr>
        <w:t>санузел</w:t>
      </w:r>
      <w:r>
        <w:rPr>
          <w:spacing w:val="-4"/>
          <w:sz w:val="28"/>
        </w:rPr>
        <w:t xml:space="preserve"> </w:t>
      </w:r>
      <w:r>
        <w:rPr>
          <w:sz w:val="28"/>
        </w:rPr>
        <w:t>для</w:t>
      </w:r>
      <w:r>
        <w:rPr>
          <w:spacing w:val="-2"/>
          <w:sz w:val="28"/>
        </w:rPr>
        <w:t xml:space="preserve"> </w:t>
      </w:r>
      <w:r>
        <w:rPr>
          <w:sz w:val="28"/>
        </w:rPr>
        <w:t>лиц</w:t>
      </w:r>
      <w:r>
        <w:rPr>
          <w:spacing w:val="-2"/>
          <w:sz w:val="28"/>
        </w:rPr>
        <w:t xml:space="preserve"> </w:t>
      </w:r>
      <w:r>
        <w:rPr>
          <w:sz w:val="28"/>
        </w:rPr>
        <w:t>с</w:t>
      </w:r>
      <w:r>
        <w:rPr>
          <w:spacing w:val="-3"/>
          <w:sz w:val="28"/>
        </w:rPr>
        <w:t xml:space="preserve"> </w:t>
      </w:r>
      <w:r>
        <w:rPr>
          <w:spacing w:val="-4"/>
          <w:sz w:val="28"/>
        </w:rPr>
        <w:t>ОВЗ.</w:t>
      </w:r>
    </w:p>
    <w:p w:rsidR="00B105C3" w:rsidRDefault="009E2E89">
      <w:pPr>
        <w:ind w:left="199" w:right="145" w:firstLine="539"/>
        <w:jc w:val="both"/>
        <w:rPr>
          <w:i/>
          <w:sz w:val="28"/>
        </w:rPr>
      </w:pPr>
      <w:r>
        <w:rPr>
          <w:i/>
          <w:sz w:val="28"/>
        </w:rPr>
        <w:t xml:space="preserve">Предоставление услуг ассистента, оказывающего обучающимся с ОВЗ необходимую техническую помощь, в том числе услуг </w:t>
      </w:r>
      <w:proofErr w:type="spellStart"/>
      <w:r>
        <w:rPr>
          <w:i/>
          <w:sz w:val="28"/>
        </w:rPr>
        <w:t>сурдопереводчиков</w:t>
      </w:r>
      <w:proofErr w:type="spellEnd"/>
      <w:r>
        <w:rPr>
          <w:i/>
          <w:sz w:val="28"/>
        </w:rPr>
        <w:t xml:space="preserve"> и </w:t>
      </w:r>
      <w:proofErr w:type="spellStart"/>
      <w:r>
        <w:rPr>
          <w:i/>
          <w:spacing w:val="-2"/>
          <w:sz w:val="28"/>
        </w:rPr>
        <w:t>тифлосурдопереводчиков</w:t>
      </w:r>
      <w:proofErr w:type="spellEnd"/>
      <w:r>
        <w:rPr>
          <w:i/>
          <w:spacing w:val="-2"/>
          <w:sz w:val="28"/>
        </w:rPr>
        <w:t>:</w:t>
      </w:r>
    </w:p>
    <w:p w:rsidR="00B105C3" w:rsidRDefault="009E2E89">
      <w:pPr>
        <w:pStyle w:val="a4"/>
        <w:numPr>
          <w:ilvl w:val="0"/>
          <w:numId w:val="4"/>
        </w:numPr>
        <w:tabs>
          <w:tab w:val="left" w:pos="1167"/>
        </w:tabs>
        <w:ind w:right="139" w:firstLine="539"/>
        <w:rPr>
          <w:sz w:val="28"/>
        </w:rPr>
      </w:pPr>
      <w:r>
        <w:rPr>
          <w:sz w:val="28"/>
        </w:rPr>
        <w:t xml:space="preserve">В штате имеется </w:t>
      </w:r>
      <w:proofErr w:type="gramStart"/>
      <w:r>
        <w:rPr>
          <w:sz w:val="28"/>
        </w:rPr>
        <w:t>сотрудник</w:t>
      </w:r>
      <w:proofErr w:type="gramEnd"/>
      <w:r>
        <w:rPr>
          <w:sz w:val="28"/>
        </w:rPr>
        <w:t xml:space="preserve"> на которого возложены обязанности </w:t>
      </w:r>
      <w:proofErr w:type="spellStart"/>
      <w:r>
        <w:rPr>
          <w:sz w:val="28"/>
        </w:rPr>
        <w:t>тьютера</w:t>
      </w:r>
      <w:proofErr w:type="spellEnd"/>
      <w:r>
        <w:rPr>
          <w:sz w:val="28"/>
        </w:rPr>
        <w:t xml:space="preserve">, выполняющий обязанности </w:t>
      </w:r>
      <w:proofErr w:type="spellStart"/>
      <w:r>
        <w:rPr>
          <w:sz w:val="28"/>
        </w:rPr>
        <w:t>тьютера</w:t>
      </w:r>
      <w:proofErr w:type="spellEnd"/>
      <w:r>
        <w:rPr>
          <w:sz w:val="28"/>
        </w:rPr>
        <w:t xml:space="preserve">, работающего со студентами с ОВЗ прошедший инструктаж и специальное обучение по дополнительной профессиональной программе повышения квалификации «Организация образовательного процесса обучения инвалидов и лиц с ограниченными возможностями здоровья в образовательных организациях высшего </w:t>
      </w:r>
      <w:r>
        <w:rPr>
          <w:spacing w:val="-2"/>
          <w:sz w:val="28"/>
        </w:rPr>
        <w:t>образования».</w:t>
      </w:r>
    </w:p>
    <w:p w:rsidR="00B105C3" w:rsidRDefault="009E2E89">
      <w:pPr>
        <w:pStyle w:val="a4"/>
        <w:numPr>
          <w:ilvl w:val="0"/>
          <w:numId w:val="4"/>
        </w:numPr>
        <w:tabs>
          <w:tab w:val="left" w:pos="1064"/>
        </w:tabs>
        <w:ind w:right="143" w:firstLine="539"/>
        <w:rPr>
          <w:sz w:val="28"/>
        </w:rPr>
      </w:pPr>
      <w:r>
        <w:rPr>
          <w:sz w:val="28"/>
        </w:rPr>
        <w:t>Вопросами обеспечения доступности и повышения качества получения высшего образования студентов с инвалидностью и ограниченными возможностями здоровья занимается Центр инклюзивного образования ЧГУ, руководитель</w:t>
      </w:r>
      <w:r>
        <w:rPr>
          <w:spacing w:val="53"/>
          <w:sz w:val="28"/>
        </w:rPr>
        <w:t xml:space="preserve"> </w:t>
      </w:r>
      <w:r>
        <w:rPr>
          <w:sz w:val="28"/>
        </w:rPr>
        <w:t>которого</w:t>
      </w:r>
      <w:r>
        <w:rPr>
          <w:spacing w:val="57"/>
          <w:sz w:val="28"/>
        </w:rPr>
        <w:t xml:space="preserve"> </w:t>
      </w:r>
      <w:r>
        <w:rPr>
          <w:sz w:val="28"/>
        </w:rPr>
        <w:t>прошел</w:t>
      </w:r>
      <w:r>
        <w:rPr>
          <w:spacing w:val="54"/>
          <w:sz w:val="28"/>
        </w:rPr>
        <w:t xml:space="preserve"> </w:t>
      </w:r>
      <w:r>
        <w:rPr>
          <w:sz w:val="28"/>
        </w:rPr>
        <w:t>специальное</w:t>
      </w:r>
      <w:r>
        <w:rPr>
          <w:spacing w:val="55"/>
          <w:sz w:val="28"/>
        </w:rPr>
        <w:t xml:space="preserve"> </w:t>
      </w:r>
      <w:r>
        <w:rPr>
          <w:sz w:val="28"/>
        </w:rPr>
        <w:t>обучение</w:t>
      </w:r>
      <w:r>
        <w:rPr>
          <w:spacing w:val="56"/>
          <w:sz w:val="28"/>
        </w:rPr>
        <w:t xml:space="preserve"> </w:t>
      </w:r>
      <w:r>
        <w:rPr>
          <w:sz w:val="28"/>
        </w:rPr>
        <w:t>(на</w:t>
      </w:r>
      <w:r>
        <w:rPr>
          <w:spacing w:val="56"/>
          <w:sz w:val="28"/>
        </w:rPr>
        <w:t xml:space="preserve"> </w:t>
      </w:r>
      <w:r>
        <w:rPr>
          <w:sz w:val="28"/>
        </w:rPr>
        <w:t>семинаре</w:t>
      </w:r>
      <w:r>
        <w:rPr>
          <w:spacing w:val="56"/>
          <w:sz w:val="28"/>
        </w:rPr>
        <w:t xml:space="preserve"> </w:t>
      </w:r>
      <w:r>
        <w:rPr>
          <w:spacing w:val="-2"/>
          <w:sz w:val="28"/>
        </w:rPr>
        <w:t>проекта</w:t>
      </w:r>
    </w:p>
    <w:p w:rsidR="00B105C3" w:rsidRDefault="009E2E89">
      <w:pPr>
        <w:pStyle w:val="a3"/>
        <w:ind w:right="139" w:firstLine="0"/>
      </w:pPr>
      <w:r>
        <w:t xml:space="preserve">«Разработка и апробация модели учебно-методического центра, обеспечивающего получение высшего образования инвалидами и лицами с ОВЗ с различными нозологиями» г. Москва, «Внедрение модели обучения и индивидуального социально-психологического сопровождения обучающихся с </w:t>
      </w:r>
      <w:proofErr w:type="gramStart"/>
      <w:r>
        <w:t>нарушением</w:t>
      </w:r>
      <w:r>
        <w:rPr>
          <w:spacing w:val="52"/>
          <w:w w:val="150"/>
        </w:rPr>
        <w:t xml:space="preserve">  </w:t>
      </w:r>
      <w:r>
        <w:t>опорно</w:t>
      </w:r>
      <w:proofErr w:type="gramEnd"/>
      <w:r>
        <w:t>-двигательного</w:t>
      </w:r>
      <w:r>
        <w:rPr>
          <w:spacing w:val="54"/>
          <w:w w:val="150"/>
        </w:rPr>
        <w:t xml:space="preserve">  </w:t>
      </w:r>
      <w:r>
        <w:t>аппарата</w:t>
      </w:r>
      <w:r>
        <w:rPr>
          <w:spacing w:val="54"/>
          <w:w w:val="150"/>
        </w:rPr>
        <w:t xml:space="preserve">  </w:t>
      </w:r>
      <w:r>
        <w:t>по</w:t>
      </w:r>
      <w:r>
        <w:rPr>
          <w:spacing w:val="55"/>
          <w:w w:val="150"/>
        </w:rPr>
        <w:t xml:space="preserve">  </w:t>
      </w:r>
      <w:r>
        <w:t>области</w:t>
      </w:r>
      <w:r>
        <w:rPr>
          <w:spacing w:val="55"/>
          <w:w w:val="150"/>
        </w:rPr>
        <w:t xml:space="preserve">  </w:t>
      </w:r>
      <w:r>
        <w:rPr>
          <w:spacing w:val="-2"/>
        </w:rPr>
        <w:t>образования</w:t>
      </w:r>
    </w:p>
    <w:p w:rsidR="00B105C3" w:rsidRDefault="009E2E89">
      <w:pPr>
        <w:pStyle w:val="a3"/>
        <w:spacing w:before="1"/>
        <w:ind w:right="144" w:firstLine="0"/>
      </w:pPr>
      <w:r>
        <w:t>«Инженерное дело, технологии и технические науки» г. Киров, «Обучение и социально-психологическое</w:t>
      </w:r>
      <w:r>
        <w:rPr>
          <w:spacing w:val="-1"/>
        </w:rPr>
        <w:t xml:space="preserve"> </w:t>
      </w:r>
      <w:r>
        <w:t>сопровождение</w:t>
      </w:r>
      <w:r>
        <w:rPr>
          <w:spacing w:val="-1"/>
        </w:rPr>
        <w:t xml:space="preserve"> </w:t>
      </w:r>
      <w:r>
        <w:t>обучающихся</w:t>
      </w:r>
      <w:r>
        <w:rPr>
          <w:spacing w:val="-1"/>
        </w:rPr>
        <w:t xml:space="preserve"> </w:t>
      </w:r>
      <w:r>
        <w:t>с</w:t>
      </w:r>
      <w:r>
        <w:rPr>
          <w:spacing w:val="-1"/>
        </w:rPr>
        <w:t xml:space="preserve"> </w:t>
      </w:r>
      <w:r>
        <w:t xml:space="preserve">инвалидностью» г. Киров). Он курирует </w:t>
      </w:r>
      <w:proofErr w:type="spellStart"/>
      <w:r>
        <w:t>тьютеров</w:t>
      </w:r>
      <w:proofErr w:type="spellEnd"/>
      <w:r>
        <w:t xml:space="preserve"> по возникающим вопросам.</w:t>
      </w:r>
    </w:p>
    <w:p w:rsidR="00B105C3" w:rsidRDefault="00B105C3">
      <w:pPr>
        <w:pStyle w:val="a3"/>
        <w:sectPr w:rsidR="00B105C3">
          <w:pgSz w:w="11910" w:h="16840"/>
          <w:pgMar w:top="1040" w:right="708" w:bottom="820" w:left="1275" w:header="0" w:footer="638" w:gutter="0"/>
          <w:cols w:space="720"/>
        </w:sectPr>
      </w:pPr>
    </w:p>
    <w:p w:rsidR="00B105C3" w:rsidRDefault="009E2E89">
      <w:pPr>
        <w:pStyle w:val="a4"/>
        <w:numPr>
          <w:ilvl w:val="0"/>
          <w:numId w:val="4"/>
        </w:numPr>
        <w:tabs>
          <w:tab w:val="left" w:pos="1311"/>
        </w:tabs>
        <w:spacing w:before="72"/>
        <w:ind w:right="140" w:firstLine="539"/>
        <w:rPr>
          <w:sz w:val="28"/>
        </w:rPr>
      </w:pPr>
      <w:r>
        <w:rPr>
          <w:sz w:val="28"/>
        </w:rPr>
        <w:lastRenderedPageBreak/>
        <w:t xml:space="preserve">Имеется договор о сотрудничестве с БОУ «Чебоксарская общеобразовательная школа-интернат для обучающихся с ограниченными возможностями здоровья» Министерства образования и молодежной политики Чувашской Республики (№ 1с - 18 от 18.01.2018 г), и Чувашской республиканской организацией Общероссийской общественной организации инвалидов «Всероссийское ордена Трудового Красного Знамени общества слепых» (№ 61с - 16 от 30.12.2016 г), предусматривающий предоставление услуг </w:t>
      </w:r>
      <w:proofErr w:type="spellStart"/>
      <w:r>
        <w:rPr>
          <w:sz w:val="28"/>
        </w:rPr>
        <w:t>тифлопеводчика</w:t>
      </w:r>
      <w:proofErr w:type="spellEnd"/>
      <w:r>
        <w:rPr>
          <w:sz w:val="28"/>
        </w:rPr>
        <w:t xml:space="preserve"> по запросу вуза. Также договор о сотрудничестве с Чувашским</w:t>
      </w:r>
      <w:r>
        <w:rPr>
          <w:spacing w:val="56"/>
          <w:sz w:val="28"/>
        </w:rPr>
        <w:t xml:space="preserve">   </w:t>
      </w:r>
      <w:r>
        <w:rPr>
          <w:sz w:val="28"/>
        </w:rPr>
        <w:t>региональным</w:t>
      </w:r>
      <w:r>
        <w:rPr>
          <w:spacing w:val="58"/>
          <w:sz w:val="28"/>
        </w:rPr>
        <w:t xml:space="preserve">   </w:t>
      </w:r>
      <w:r>
        <w:rPr>
          <w:sz w:val="28"/>
        </w:rPr>
        <w:t>отделением</w:t>
      </w:r>
      <w:r>
        <w:rPr>
          <w:spacing w:val="58"/>
          <w:sz w:val="28"/>
        </w:rPr>
        <w:t xml:space="preserve">   </w:t>
      </w:r>
      <w:r>
        <w:rPr>
          <w:sz w:val="28"/>
        </w:rPr>
        <w:t>общероссийской</w:t>
      </w:r>
      <w:r>
        <w:rPr>
          <w:spacing w:val="59"/>
          <w:sz w:val="28"/>
        </w:rPr>
        <w:t xml:space="preserve">   </w:t>
      </w:r>
      <w:r>
        <w:rPr>
          <w:spacing w:val="-2"/>
          <w:sz w:val="28"/>
        </w:rPr>
        <w:t>организации</w:t>
      </w:r>
    </w:p>
    <w:p w:rsidR="00B105C3" w:rsidRDefault="009E2E89">
      <w:pPr>
        <w:pStyle w:val="a3"/>
        <w:spacing w:before="2"/>
        <w:ind w:right="150" w:firstLine="0"/>
      </w:pPr>
      <w:r>
        <w:t xml:space="preserve">«Всероссийское общество глухих», предусматривающий предоставление услуг </w:t>
      </w:r>
      <w:proofErr w:type="spellStart"/>
      <w:r>
        <w:t>сурдопереводчика</w:t>
      </w:r>
      <w:proofErr w:type="spellEnd"/>
      <w:r>
        <w:t xml:space="preserve"> по запросу вуза.</w:t>
      </w:r>
    </w:p>
    <w:p w:rsidR="00B105C3" w:rsidRDefault="009E2E89">
      <w:pPr>
        <w:pStyle w:val="a4"/>
        <w:numPr>
          <w:ilvl w:val="0"/>
          <w:numId w:val="4"/>
        </w:numPr>
        <w:tabs>
          <w:tab w:val="left" w:pos="1232"/>
        </w:tabs>
        <w:ind w:right="134" w:firstLine="539"/>
        <w:rPr>
          <w:sz w:val="28"/>
        </w:rPr>
      </w:pPr>
      <w:r>
        <w:rPr>
          <w:sz w:val="28"/>
        </w:rPr>
        <w:t xml:space="preserve">45 человек профессорско-преподавательского состава в рамках прохождения курсов повышения квалификации «Организация образовательного процесса обучения инвалидов и лиц с ограниченными возможностями здоровья в образовательных организациях высшего образования» и «Проблемы совершенствования воспитательного процесса в вузе и использование информационно-образовательной среды во </w:t>
      </w:r>
      <w:proofErr w:type="spellStart"/>
      <w:r>
        <w:rPr>
          <w:sz w:val="28"/>
        </w:rPr>
        <w:t>внеучебной</w:t>
      </w:r>
      <w:proofErr w:type="spellEnd"/>
      <w:r>
        <w:rPr>
          <w:sz w:val="28"/>
        </w:rPr>
        <w:t xml:space="preserve"> деятельности студентов» были ознакомлены с особенностями лиц с ОВЗ с различными нозологиями и особенностями сопровождения их образовательно- воспитательного процесса. В учебных планах имеются адаптационные дисциплины (модули).</w:t>
      </w:r>
    </w:p>
    <w:p w:rsidR="00B105C3" w:rsidRDefault="009E2E89">
      <w:pPr>
        <w:spacing w:before="1"/>
        <w:ind w:left="199" w:right="142" w:firstLine="539"/>
        <w:jc w:val="both"/>
        <w:rPr>
          <w:i/>
          <w:sz w:val="28"/>
        </w:rPr>
      </w:pPr>
      <w:r>
        <w:rPr>
          <w:i/>
          <w:sz w:val="28"/>
        </w:rPr>
        <w:t>Адаптированные образовательные программы (специализированные адаптационные дисциплины (модули)):</w:t>
      </w:r>
    </w:p>
    <w:p w:rsidR="00B105C3" w:rsidRDefault="009E2E89">
      <w:pPr>
        <w:pStyle w:val="a3"/>
        <w:ind w:right="146" w:firstLine="566"/>
      </w:pPr>
      <w:r>
        <w:t>В учебном плане имеются учебные дисциплины: «Адаптивная физическая культура» и «Адаптивные информационные и коммуникационные</w:t>
      </w:r>
      <w:r>
        <w:rPr>
          <w:spacing w:val="40"/>
        </w:rPr>
        <w:t xml:space="preserve"> </w:t>
      </w:r>
      <w:r>
        <w:rPr>
          <w:spacing w:val="-2"/>
        </w:rPr>
        <w:t>технологии».</w:t>
      </w:r>
    </w:p>
    <w:p w:rsidR="00B105C3" w:rsidRDefault="009E2E89">
      <w:pPr>
        <w:pStyle w:val="a3"/>
        <w:spacing w:before="1"/>
        <w:ind w:right="141" w:firstLine="566"/>
      </w:pPr>
      <w:r>
        <w:t xml:space="preserve">Аудиторный фонд, обозначенный для учебных занятий учебных групп, имеющих в своем составе студентов с ОВЗ оборудован современным мультимедийным оборудованием, которое активно используют преподаватели для презентаций и других наглядностей, облегчающих восприятие учебного </w:t>
      </w:r>
      <w:r>
        <w:rPr>
          <w:spacing w:val="-2"/>
        </w:rPr>
        <w:t>материала.</w:t>
      </w:r>
    </w:p>
    <w:p w:rsidR="00B105C3" w:rsidRDefault="009E2E89">
      <w:pPr>
        <w:pStyle w:val="a3"/>
        <w:ind w:right="141" w:firstLine="566"/>
      </w:pPr>
      <w:r>
        <w:t>Для проведения адаптивной физической культуры для лиц с инвалидностью и ОВЗ имеются: шашки 64-клеточные, стандартные шашки для незрячих спортсменов, шахматы для незрячих, мячи звенящие: футбольные, баскетбольные, волейбольные, для гандбола звенящий, тактильное домино для незрячих и слабовидящих.</w:t>
      </w:r>
    </w:p>
    <w:p w:rsidR="00B105C3" w:rsidRDefault="009E2E89">
      <w:pPr>
        <w:pStyle w:val="a3"/>
        <w:ind w:right="134" w:firstLine="566"/>
      </w:pPr>
      <w:r>
        <w:t xml:space="preserve">В учебном корпусе № 1 по адресу г. Чебоксары, проспект Московский, дом 38 расположен Учебный центр для лиц с ОВЗ. Он оснащен специальными техническими средствами для лиц с нарушением слуха, зрения и опорно- двигательного аппарата: индукционные петли, дисплей, компьютер, клавиатура, принтер с использованием системы Брайля, электронный увеличитель, читающая машина «Сара» для чтения плоскостных текстов, книг, Коммуникативная система «Диалог», колонки, </w:t>
      </w:r>
      <w:proofErr w:type="spellStart"/>
      <w:r>
        <w:t>тифлоплеер</w:t>
      </w:r>
      <w:proofErr w:type="spellEnd"/>
      <w:r>
        <w:t>, компьютерный контрастный джойстик, диктофон и др.</w:t>
      </w:r>
    </w:p>
    <w:p w:rsidR="00B105C3" w:rsidRDefault="00B105C3">
      <w:pPr>
        <w:pStyle w:val="a3"/>
        <w:sectPr w:rsidR="00B105C3">
          <w:pgSz w:w="11910" w:h="16840"/>
          <w:pgMar w:top="1040" w:right="708" w:bottom="820" w:left="1275" w:header="0" w:footer="638" w:gutter="0"/>
          <w:cols w:space="720"/>
        </w:sectPr>
      </w:pPr>
    </w:p>
    <w:p w:rsidR="00B105C3" w:rsidRDefault="009E2E89">
      <w:pPr>
        <w:pStyle w:val="a3"/>
        <w:spacing w:before="72"/>
        <w:ind w:right="147" w:firstLine="539"/>
      </w:pPr>
      <w:r>
        <w:lastRenderedPageBreak/>
        <w:t>Обучающиеся с ограниченными возможностями здоровья, в отличие от остальных обучающихся, имеют свои специфические особенности восприятия, переработки материала.</w:t>
      </w:r>
    </w:p>
    <w:p w:rsidR="00B105C3" w:rsidRDefault="009E2E89">
      <w:pPr>
        <w:pStyle w:val="a3"/>
        <w:spacing w:before="2"/>
        <w:ind w:right="137" w:firstLine="539"/>
      </w:pPr>
      <w:r>
        <w:t>Подбор и разработка учебных материалов производятся с учетом того, чтобы</w:t>
      </w:r>
      <w:r>
        <w:rPr>
          <w:spacing w:val="-2"/>
        </w:rPr>
        <w:t xml:space="preserve"> </w:t>
      </w:r>
      <w:r>
        <w:t>предоставлять</w:t>
      </w:r>
      <w:r>
        <w:rPr>
          <w:spacing w:val="-2"/>
        </w:rPr>
        <w:t xml:space="preserve"> </w:t>
      </w:r>
      <w:r>
        <w:t>этот</w:t>
      </w:r>
      <w:r>
        <w:rPr>
          <w:spacing w:val="-1"/>
        </w:rPr>
        <w:t xml:space="preserve"> </w:t>
      </w:r>
      <w:r>
        <w:t>материал</w:t>
      </w:r>
      <w:r>
        <w:rPr>
          <w:spacing w:val="-1"/>
        </w:rPr>
        <w:t xml:space="preserve"> </w:t>
      </w:r>
      <w:r>
        <w:t>в</w:t>
      </w:r>
      <w:r>
        <w:rPr>
          <w:spacing w:val="-3"/>
        </w:rPr>
        <w:t xml:space="preserve"> </w:t>
      </w:r>
      <w:r>
        <w:t>различных</w:t>
      </w:r>
      <w:r>
        <w:rPr>
          <w:spacing w:val="-1"/>
        </w:rPr>
        <w:t xml:space="preserve"> </w:t>
      </w:r>
      <w:r>
        <w:t>формах так,</w:t>
      </w:r>
      <w:r>
        <w:rPr>
          <w:spacing w:val="-1"/>
        </w:rPr>
        <w:t xml:space="preserve"> </w:t>
      </w:r>
      <w:r>
        <w:t>чтобы</w:t>
      </w:r>
      <w:r>
        <w:rPr>
          <w:spacing w:val="-2"/>
        </w:rPr>
        <w:t xml:space="preserve"> </w:t>
      </w:r>
      <w:r>
        <w:t>инвалиды</w:t>
      </w:r>
      <w:r>
        <w:rPr>
          <w:spacing w:val="-2"/>
        </w:rPr>
        <w:t xml:space="preserve"> </w:t>
      </w:r>
      <w:r>
        <w:t xml:space="preserve">с нарушениями слуха получали информацию визуально, с нарушениями зрения - </w:t>
      </w:r>
      <w:r>
        <w:rPr>
          <w:spacing w:val="-2"/>
        </w:rPr>
        <w:t>аудиально.</w:t>
      </w:r>
    </w:p>
    <w:p w:rsidR="00B105C3" w:rsidRDefault="009E2E89">
      <w:pPr>
        <w:pStyle w:val="a3"/>
        <w:ind w:right="139" w:firstLine="566"/>
      </w:pPr>
      <w:r>
        <w:t>Выбор средств и методов обучения осуществляется самим преподавателем. При этом в образовательном процессе используется социально-активные и рефлексивные методы обучения, технологий социокультурной реабилитации с целью оказания помощи в установлении полноценных межличностных отношений с другими обучающимися, создании комфортного психологического климата в учебной группе.</w:t>
      </w:r>
    </w:p>
    <w:p w:rsidR="00B105C3" w:rsidRDefault="009E2E89">
      <w:pPr>
        <w:pStyle w:val="a3"/>
        <w:spacing w:before="1"/>
        <w:ind w:right="143" w:firstLine="539"/>
      </w:pPr>
      <w:r>
        <w:t xml:space="preserve">2) </w:t>
      </w:r>
      <w:proofErr w:type="gramStart"/>
      <w:r>
        <w:t>В</w:t>
      </w:r>
      <w:proofErr w:type="gramEnd"/>
      <w:r>
        <w:t xml:space="preserve"> университете реализуется программа «Адаптация первокурсников ЧГУ</w:t>
      </w:r>
      <w:r>
        <w:rPr>
          <w:spacing w:val="-1"/>
        </w:rPr>
        <w:t xml:space="preserve"> </w:t>
      </w:r>
      <w:r>
        <w:t>имени</w:t>
      </w:r>
      <w:r>
        <w:rPr>
          <w:spacing w:val="-1"/>
        </w:rPr>
        <w:t xml:space="preserve"> </w:t>
      </w:r>
      <w:r>
        <w:t>И.Н.</w:t>
      </w:r>
      <w:r>
        <w:rPr>
          <w:spacing w:val="-2"/>
        </w:rPr>
        <w:t xml:space="preserve"> </w:t>
      </w:r>
      <w:r>
        <w:t>Ульянова»,</w:t>
      </w:r>
      <w:r>
        <w:rPr>
          <w:spacing w:val="-2"/>
        </w:rPr>
        <w:t xml:space="preserve"> </w:t>
      </w:r>
      <w:r>
        <w:t>одной</w:t>
      </w:r>
      <w:r>
        <w:rPr>
          <w:spacing w:val="-1"/>
        </w:rPr>
        <w:t xml:space="preserve"> </w:t>
      </w:r>
      <w:r>
        <w:t>из</w:t>
      </w:r>
      <w:r>
        <w:rPr>
          <w:spacing w:val="-2"/>
        </w:rPr>
        <w:t xml:space="preserve"> </w:t>
      </w:r>
      <w:r>
        <w:t>задач</w:t>
      </w:r>
      <w:r>
        <w:rPr>
          <w:spacing w:val="-1"/>
        </w:rPr>
        <w:t xml:space="preserve"> </w:t>
      </w:r>
      <w:r>
        <w:t>которой</w:t>
      </w:r>
      <w:r>
        <w:rPr>
          <w:spacing w:val="-1"/>
        </w:rPr>
        <w:t xml:space="preserve"> </w:t>
      </w:r>
      <w:r>
        <w:t>является</w:t>
      </w:r>
      <w:r>
        <w:rPr>
          <w:spacing w:val="-1"/>
        </w:rPr>
        <w:t xml:space="preserve"> </w:t>
      </w:r>
      <w:r>
        <w:t>создание</w:t>
      </w:r>
      <w:r>
        <w:rPr>
          <w:spacing w:val="-2"/>
        </w:rPr>
        <w:t xml:space="preserve"> </w:t>
      </w:r>
      <w:r>
        <w:t>условий способствующих повышению адаптационных возможностей, автономности и социальной активности, содействие развитию интеллектуальных процессов, раскрытию творческого потенциала, формирования ценностных установок студентов, в том числе и обучающихся с инвалидностью и ОВЗ.</w:t>
      </w:r>
    </w:p>
    <w:p w:rsidR="00B105C3" w:rsidRDefault="009E2E89">
      <w:pPr>
        <w:ind w:left="199" w:right="142" w:firstLine="539"/>
        <w:jc w:val="both"/>
        <w:rPr>
          <w:i/>
          <w:sz w:val="28"/>
        </w:rPr>
      </w:pPr>
      <w:r>
        <w:rPr>
          <w:i/>
          <w:sz w:val="28"/>
        </w:rPr>
        <w:t xml:space="preserve">Специальные учебники, учебные пособия и дидактические материалы, в том числе в формате печатных материалов (крупный шрифт или </w:t>
      </w:r>
      <w:r>
        <w:rPr>
          <w:i/>
          <w:spacing w:val="-2"/>
          <w:sz w:val="28"/>
        </w:rPr>
        <w:t>аудиофайлы):</w:t>
      </w:r>
    </w:p>
    <w:p w:rsidR="00B105C3" w:rsidRDefault="009E2E89">
      <w:pPr>
        <w:pStyle w:val="a3"/>
        <w:ind w:right="134" w:firstLine="539"/>
      </w:pPr>
      <w:r>
        <w:t xml:space="preserve">1) В ЭБС, имеющихся в вузе, возможен доступ к адаптированным учебно- методическим пособиям и </w:t>
      </w:r>
      <w:proofErr w:type="gramStart"/>
      <w:r>
        <w:t>учебникам</w:t>
      </w:r>
      <w:proofErr w:type="gramEnd"/>
      <w:r>
        <w:t xml:space="preserve"> обучающимся с ОВЗ:</w:t>
      </w:r>
    </w:p>
    <w:p w:rsidR="00B105C3" w:rsidRDefault="009E2E89">
      <w:pPr>
        <w:pStyle w:val="a3"/>
        <w:ind w:right="143" w:firstLine="539"/>
      </w:pPr>
      <w:r>
        <w:t>а)</w:t>
      </w:r>
      <w:r>
        <w:rPr>
          <w:spacing w:val="-5"/>
        </w:rPr>
        <w:t xml:space="preserve"> </w:t>
      </w:r>
      <w:r>
        <w:t>Электронная</w:t>
      </w:r>
      <w:r>
        <w:rPr>
          <w:spacing w:val="-5"/>
        </w:rPr>
        <w:t xml:space="preserve"> </w:t>
      </w:r>
      <w:r>
        <w:t>библиотечная</w:t>
      </w:r>
      <w:r>
        <w:rPr>
          <w:spacing w:val="-4"/>
        </w:rPr>
        <w:t xml:space="preserve"> </w:t>
      </w:r>
      <w:r>
        <w:t>система</w:t>
      </w:r>
      <w:r>
        <w:rPr>
          <w:spacing w:val="-5"/>
        </w:rPr>
        <w:t xml:space="preserve"> </w:t>
      </w:r>
      <w:r>
        <w:t>издательства</w:t>
      </w:r>
      <w:r>
        <w:rPr>
          <w:spacing w:val="-5"/>
        </w:rPr>
        <w:t xml:space="preserve"> </w:t>
      </w:r>
      <w:r>
        <w:t>«</w:t>
      </w:r>
      <w:proofErr w:type="spellStart"/>
      <w:r>
        <w:t>Юрайт</w:t>
      </w:r>
      <w:proofErr w:type="spellEnd"/>
      <w:r>
        <w:t>»</w:t>
      </w:r>
      <w:r>
        <w:rPr>
          <w:spacing w:val="-5"/>
        </w:rPr>
        <w:t xml:space="preserve"> </w:t>
      </w:r>
      <w:r>
        <w:t>(версия</w:t>
      </w:r>
      <w:r>
        <w:rPr>
          <w:spacing w:val="-4"/>
        </w:rPr>
        <w:t xml:space="preserve"> </w:t>
      </w:r>
      <w:r>
        <w:t>сайта для слабовидящих; увеличение масштаба текста до 300%).</w:t>
      </w:r>
    </w:p>
    <w:p w:rsidR="00B105C3" w:rsidRDefault="009E2E89">
      <w:pPr>
        <w:spacing w:before="1"/>
        <w:ind w:left="199" w:right="145" w:firstLine="539"/>
        <w:jc w:val="both"/>
        <w:rPr>
          <w:i/>
          <w:sz w:val="28"/>
        </w:rPr>
      </w:pPr>
      <w:r>
        <w:rPr>
          <w:i/>
          <w:sz w:val="28"/>
        </w:rPr>
        <w:t>Размещение в доступных для обучающихся с ОВЗ,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w:t>
      </w:r>
    </w:p>
    <w:p w:rsidR="00B105C3" w:rsidRDefault="009E2E89">
      <w:pPr>
        <w:pStyle w:val="a3"/>
        <w:ind w:right="144" w:firstLine="539"/>
      </w:pPr>
      <w:r>
        <w:t>На сайте Университета размещено электронное расписание учебных занятий, масштаб которого можно увеличить при визуализации.</w:t>
      </w:r>
    </w:p>
    <w:p w:rsidR="00B105C3" w:rsidRDefault="009E2E89">
      <w:pPr>
        <w:pStyle w:val="a3"/>
        <w:ind w:right="143" w:firstLine="539"/>
      </w:pPr>
      <w:r>
        <w:t xml:space="preserve">Согласно требованиям, установленным </w:t>
      </w:r>
      <w:proofErr w:type="spellStart"/>
      <w:r>
        <w:t>Минобрнауки</w:t>
      </w:r>
      <w:proofErr w:type="spellEnd"/>
      <w:r>
        <w:t xml:space="preserve"> России к порядку реализации образовательной деятельности в отношении инвалидов и лиц с ограниченными возможностями здоровья, предусматривается, что:</w:t>
      </w:r>
    </w:p>
    <w:p w:rsidR="00B105C3" w:rsidRDefault="009E2E89">
      <w:pPr>
        <w:pStyle w:val="a4"/>
        <w:numPr>
          <w:ilvl w:val="0"/>
          <w:numId w:val="3"/>
        </w:numPr>
        <w:tabs>
          <w:tab w:val="left" w:pos="931"/>
        </w:tabs>
        <w:ind w:right="146" w:firstLine="539"/>
        <w:rPr>
          <w:sz w:val="28"/>
        </w:rPr>
      </w:pPr>
      <w:r>
        <w:rPr>
          <w:sz w:val="28"/>
        </w:rPr>
        <w:t>инвалиды и лица с ограниченными возможностями здоровья по зрению имеют право присутствовать на занятиях вместе с ассистентом, оказывающим обучающемуся необходимую помощь.</w:t>
      </w:r>
    </w:p>
    <w:p w:rsidR="00B105C3" w:rsidRDefault="009E2E89">
      <w:pPr>
        <w:pStyle w:val="a4"/>
        <w:numPr>
          <w:ilvl w:val="0"/>
          <w:numId w:val="3"/>
        </w:numPr>
        <w:tabs>
          <w:tab w:val="left" w:pos="955"/>
        </w:tabs>
        <w:ind w:right="143" w:firstLine="539"/>
        <w:rPr>
          <w:sz w:val="28"/>
        </w:rPr>
      </w:pPr>
      <w:r>
        <w:rPr>
          <w:sz w:val="28"/>
        </w:rPr>
        <w:t>инвалиды и лица с ограниченными возможностями здоровья по слуху имеют право на использование звукоусиливающей аппаратуры.</w:t>
      </w:r>
    </w:p>
    <w:p w:rsidR="00B105C3" w:rsidRDefault="009E2E89">
      <w:pPr>
        <w:pStyle w:val="a3"/>
        <w:ind w:right="146"/>
      </w:pPr>
      <w:r>
        <w:t>При проведении промежуточной аттестации по дисциплине обеспечивается соблюдение следующих общих требований:</w:t>
      </w:r>
    </w:p>
    <w:p w:rsidR="00B105C3" w:rsidRDefault="009E2E89">
      <w:pPr>
        <w:pStyle w:val="a3"/>
        <w:ind w:right="138"/>
      </w:pPr>
      <w:r>
        <w:t>проведение аттестации для инвалидов в одной аудитории совместно с обучающимися, не являющимися инвалидами, если это не создает трудностей для инвалидов и иных обучающихся при прохождении государственной итоговой аттестации;</w:t>
      </w:r>
    </w:p>
    <w:p w:rsidR="00B105C3" w:rsidRDefault="00B105C3">
      <w:pPr>
        <w:pStyle w:val="a3"/>
        <w:sectPr w:rsidR="00B105C3">
          <w:pgSz w:w="11910" w:h="16840"/>
          <w:pgMar w:top="1040" w:right="708" w:bottom="820" w:left="1275" w:header="0" w:footer="638" w:gutter="0"/>
          <w:cols w:space="720"/>
        </w:sectPr>
      </w:pPr>
    </w:p>
    <w:p w:rsidR="00B105C3" w:rsidRDefault="009E2E89">
      <w:pPr>
        <w:pStyle w:val="a3"/>
        <w:spacing w:before="72"/>
        <w:ind w:right="143"/>
      </w:pPr>
      <w:r>
        <w:lastRenderedPageBreak/>
        <w:t>присутствие в аудитории ассистента (ассистентов), оказывающего обучающимся инвалидам необходимую техническую помощь с учетом их индивидуальных особенностей (занять рабочее место, передвигаться,</w:t>
      </w:r>
      <w:r>
        <w:rPr>
          <w:spacing w:val="40"/>
        </w:rPr>
        <w:t xml:space="preserve"> </w:t>
      </w:r>
      <w:r>
        <w:t>прочитать и оформить задание, общаться с экзаменатором);</w:t>
      </w:r>
    </w:p>
    <w:p w:rsidR="00B105C3" w:rsidRDefault="009E2E89">
      <w:pPr>
        <w:pStyle w:val="a3"/>
        <w:spacing w:before="1"/>
        <w:ind w:right="143"/>
      </w:pPr>
      <w:r>
        <w:t xml:space="preserve">пользование необходимыми обучающимся инвалидам техническими средствами при прохождении аттестации с учетом их индивидуальных </w:t>
      </w:r>
      <w:r>
        <w:rPr>
          <w:spacing w:val="-2"/>
        </w:rPr>
        <w:t>особенностей;</w:t>
      </w:r>
    </w:p>
    <w:p w:rsidR="00B105C3" w:rsidRDefault="009E2E89">
      <w:pPr>
        <w:pStyle w:val="a3"/>
        <w:spacing w:before="1"/>
        <w:ind w:right="146"/>
      </w:pPr>
      <w:r>
        <w:t>обеспечение возможности беспрепятственного доступа обучающихся инвалидов в аудитории, туалетные и другие помещения, а также их</w:t>
      </w:r>
      <w:r>
        <w:rPr>
          <w:spacing w:val="40"/>
        </w:rPr>
        <w:t xml:space="preserve"> </w:t>
      </w:r>
      <w:r>
        <w:t>пребывания в указанных помещениях.</w:t>
      </w:r>
    </w:p>
    <w:p w:rsidR="00B105C3" w:rsidRDefault="009E2E89">
      <w:pPr>
        <w:pStyle w:val="a3"/>
        <w:ind w:right="140"/>
      </w:pPr>
      <w:r>
        <w:t>По письменному заявлению обучающегося инвалида продолжительность сдачи</w:t>
      </w:r>
      <w:r>
        <w:rPr>
          <w:spacing w:val="-1"/>
        </w:rPr>
        <w:t xml:space="preserve"> </w:t>
      </w:r>
      <w:r>
        <w:t>обучающимся</w:t>
      </w:r>
      <w:r>
        <w:rPr>
          <w:spacing w:val="-4"/>
        </w:rPr>
        <w:t xml:space="preserve"> </w:t>
      </w:r>
      <w:r>
        <w:t>инвалидом</w:t>
      </w:r>
      <w:r>
        <w:rPr>
          <w:spacing w:val="-2"/>
        </w:rPr>
        <w:t xml:space="preserve"> </w:t>
      </w:r>
      <w:r>
        <w:t>экзамена</w:t>
      </w:r>
      <w:r>
        <w:rPr>
          <w:spacing w:val="-2"/>
        </w:rPr>
        <w:t xml:space="preserve"> </w:t>
      </w:r>
      <w:r>
        <w:t>может</w:t>
      </w:r>
      <w:r>
        <w:rPr>
          <w:spacing w:val="-2"/>
        </w:rPr>
        <w:t xml:space="preserve"> </w:t>
      </w:r>
      <w:r>
        <w:t>быть</w:t>
      </w:r>
      <w:r>
        <w:rPr>
          <w:spacing w:val="-3"/>
        </w:rPr>
        <w:t xml:space="preserve"> </w:t>
      </w:r>
      <w:r>
        <w:t>увеличена</w:t>
      </w:r>
      <w:r>
        <w:rPr>
          <w:spacing w:val="-2"/>
        </w:rPr>
        <w:t xml:space="preserve"> </w:t>
      </w:r>
      <w:r>
        <w:t>по</w:t>
      </w:r>
      <w:r>
        <w:rPr>
          <w:spacing w:val="-1"/>
        </w:rPr>
        <w:t xml:space="preserve"> </w:t>
      </w:r>
      <w:r>
        <w:t>отношению к установленной продолжительности его сдачи:</w:t>
      </w:r>
    </w:p>
    <w:p w:rsidR="00B105C3" w:rsidRDefault="009E2E89">
      <w:pPr>
        <w:pStyle w:val="a3"/>
        <w:spacing w:before="1"/>
        <w:ind w:right="137" w:firstLine="539"/>
      </w:pPr>
      <w:r>
        <w:t>продолжительность сдачи экзамена, проводимого в письменной форме, - не более чем на 90 минут;</w:t>
      </w:r>
    </w:p>
    <w:p w:rsidR="00B105C3" w:rsidRDefault="009E2E89">
      <w:pPr>
        <w:pStyle w:val="a3"/>
        <w:ind w:right="141" w:firstLine="539"/>
      </w:pPr>
      <w:r>
        <w:t>продолжительность подготовки обучающегося к ответу на экзамене, проводимом в устной форме, - не более чем на 20 минут;</w:t>
      </w:r>
    </w:p>
    <w:p w:rsidR="00B105C3" w:rsidRDefault="009E2E89">
      <w:pPr>
        <w:pStyle w:val="a3"/>
        <w:ind w:right="145" w:firstLine="539"/>
      </w:pPr>
      <w:r>
        <w:t xml:space="preserve">В зависимости </w:t>
      </w:r>
      <w:proofErr w:type="gramStart"/>
      <w:r>
        <w:t>от индивидуальных особенностей</w:t>
      </w:r>
      <w:proofErr w:type="gramEnd"/>
      <w:r>
        <w:t xml:space="preserve"> обучающихся с ограниченными возможностями здоровья организация обеспечивает выполнение следующих требований при проведении аттестации:</w:t>
      </w:r>
    </w:p>
    <w:p w:rsidR="00B105C3" w:rsidRDefault="009E2E89">
      <w:pPr>
        <w:pStyle w:val="a3"/>
        <w:spacing w:line="322" w:lineRule="exact"/>
        <w:ind w:left="739" w:firstLine="0"/>
      </w:pPr>
      <w:r>
        <w:t xml:space="preserve">а) для </w:t>
      </w:r>
      <w:r>
        <w:rPr>
          <w:spacing w:val="-2"/>
        </w:rPr>
        <w:t>слепых:</w:t>
      </w:r>
    </w:p>
    <w:p w:rsidR="00B105C3" w:rsidRDefault="009E2E89">
      <w:pPr>
        <w:pStyle w:val="a3"/>
        <w:ind w:right="147" w:firstLine="539"/>
      </w:pPr>
      <w:r>
        <w:t>в виде электронного документа, доступного с помощью компьютера, либо зачитываются ассистентом;</w:t>
      </w:r>
    </w:p>
    <w:p w:rsidR="00B105C3" w:rsidRDefault="009E2E89">
      <w:pPr>
        <w:pStyle w:val="a3"/>
        <w:spacing w:line="321" w:lineRule="exact"/>
        <w:ind w:left="739" w:firstLine="0"/>
      </w:pPr>
      <w:r>
        <w:t>на</w:t>
      </w:r>
      <w:r>
        <w:rPr>
          <w:spacing w:val="-9"/>
        </w:rPr>
        <w:t xml:space="preserve"> </w:t>
      </w:r>
      <w:r>
        <w:t>компьютере,</w:t>
      </w:r>
      <w:r>
        <w:rPr>
          <w:spacing w:val="-8"/>
        </w:rPr>
        <w:t xml:space="preserve"> </w:t>
      </w:r>
      <w:r>
        <w:t>либо</w:t>
      </w:r>
      <w:r>
        <w:rPr>
          <w:spacing w:val="-5"/>
        </w:rPr>
        <w:t xml:space="preserve"> </w:t>
      </w:r>
      <w:proofErr w:type="spellStart"/>
      <w:r>
        <w:t>надиктовываются</w:t>
      </w:r>
      <w:proofErr w:type="spellEnd"/>
      <w:r>
        <w:rPr>
          <w:spacing w:val="-9"/>
        </w:rPr>
        <w:t xml:space="preserve"> </w:t>
      </w:r>
      <w:r>
        <w:rPr>
          <w:spacing w:val="-2"/>
        </w:rPr>
        <w:t>ассистенту;</w:t>
      </w:r>
    </w:p>
    <w:p w:rsidR="00B105C3" w:rsidRDefault="009E2E89">
      <w:pPr>
        <w:pStyle w:val="a3"/>
        <w:ind w:left="739" w:right="1491" w:firstLine="0"/>
      </w:pPr>
      <w:r>
        <w:t>при</w:t>
      </w:r>
      <w:r>
        <w:rPr>
          <w:spacing w:val="-10"/>
        </w:rPr>
        <w:t xml:space="preserve"> </w:t>
      </w:r>
      <w:r>
        <w:t>необходимости</w:t>
      </w:r>
      <w:r>
        <w:rPr>
          <w:spacing w:val="-12"/>
        </w:rPr>
        <w:t xml:space="preserve"> </w:t>
      </w:r>
      <w:r>
        <w:t>обучающимся</w:t>
      </w:r>
      <w:r>
        <w:rPr>
          <w:spacing w:val="-10"/>
        </w:rPr>
        <w:t xml:space="preserve"> </w:t>
      </w:r>
      <w:r>
        <w:t>предоставляется,</w:t>
      </w:r>
      <w:r>
        <w:rPr>
          <w:spacing w:val="-10"/>
        </w:rPr>
        <w:t xml:space="preserve"> </w:t>
      </w:r>
      <w:r>
        <w:t>компьютер; б) для слабовидящих:</w:t>
      </w:r>
    </w:p>
    <w:p w:rsidR="00B105C3" w:rsidRDefault="009E2E89">
      <w:pPr>
        <w:pStyle w:val="a3"/>
        <w:spacing w:before="2"/>
        <w:ind w:right="145" w:firstLine="539"/>
      </w:pPr>
      <w:r>
        <w:t xml:space="preserve">задания и иные материалы для сдачи экзамена оформляются увеличенным </w:t>
      </w:r>
      <w:r>
        <w:rPr>
          <w:spacing w:val="-2"/>
        </w:rPr>
        <w:t>шрифтом;</w:t>
      </w:r>
    </w:p>
    <w:p w:rsidR="00B105C3" w:rsidRDefault="009E2E89">
      <w:pPr>
        <w:pStyle w:val="a3"/>
        <w:ind w:right="148" w:firstLine="539"/>
      </w:pPr>
      <w:r>
        <w:t xml:space="preserve">обеспечивается индивидуальное равномерное освещение не менее 300 </w:t>
      </w:r>
      <w:r>
        <w:rPr>
          <w:spacing w:val="-2"/>
        </w:rPr>
        <w:t>люкс;</w:t>
      </w:r>
    </w:p>
    <w:p w:rsidR="00B105C3" w:rsidRDefault="009E2E89">
      <w:pPr>
        <w:pStyle w:val="a3"/>
        <w:ind w:right="137" w:firstLine="539"/>
      </w:pPr>
      <w:r>
        <w:t>при необходимости обучающимся предоставляется увеличивающее устройство, допускается использование увеличивающих устройств,</w:t>
      </w:r>
      <w:r>
        <w:rPr>
          <w:spacing w:val="40"/>
        </w:rPr>
        <w:t xml:space="preserve"> </w:t>
      </w:r>
      <w:r>
        <w:t>имеющихся у обучающихся;</w:t>
      </w:r>
    </w:p>
    <w:p w:rsidR="00B105C3" w:rsidRDefault="009E2E89">
      <w:pPr>
        <w:pStyle w:val="a3"/>
        <w:ind w:left="739" w:right="146" w:firstLine="0"/>
      </w:pPr>
      <w:r>
        <w:t>в) для глухих и слабослышащих, с тяжелыми нарушениями речи: обеспечивается</w:t>
      </w:r>
      <w:r>
        <w:rPr>
          <w:spacing w:val="62"/>
          <w:w w:val="150"/>
        </w:rPr>
        <w:t xml:space="preserve"> </w:t>
      </w:r>
      <w:r>
        <w:t>наличие</w:t>
      </w:r>
      <w:r>
        <w:rPr>
          <w:spacing w:val="66"/>
          <w:w w:val="150"/>
        </w:rPr>
        <w:t xml:space="preserve"> </w:t>
      </w:r>
      <w:r>
        <w:t>звукоусиливающей</w:t>
      </w:r>
      <w:r>
        <w:rPr>
          <w:spacing w:val="66"/>
          <w:w w:val="150"/>
        </w:rPr>
        <w:t xml:space="preserve"> </w:t>
      </w:r>
      <w:r>
        <w:t>аппаратуры</w:t>
      </w:r>
      <w:r>
        <w:rPr>
          <w:spacing w:val="65"/>
          <w:w w:val="150"/>
        </w:rPr>
        <w:t xml:space="preserve"> </w:t>
      </w:r>
      <w:r>
        <w:rPr>
          <w:spacing w:val="-2"/>
        </w:rPr>
        <w:t>коллективного</w:t>
      </w:r>
    </w:p>
    <w:p w:rsidR="00B105C3" w:rsidRDefault="009E2E89">
      <w:pPr>
        <w:pStyle w:val="a3"/>
        <w:ind w:right="145" w:firstLine="0"/>
      </w:pPr>
      <w:r>
        <w:t>пользования, при необходимости обучающимся предоставляется звукоусиливающая аппаратура индивидуального пользования;</w:t>
      </w:r>
    </w:p>
    <w:p w:rsidR="00B105C3" w:rsidRDefault="009E2E89">
      <w:pPr>
        <w:pStyle w:val="a3"/>
        <w:spacing w:line="322" w:lineRule="exact"/>
        <w:ind w:left="739" w:firstLine="0"/>
      </w:pPr>
      <w:r>
        <w:t>по</w:t>
      </w:r>
      <w:r>
        <w:rPr>
          <w:spacing w:val="-10"/>
        </w:rPr>
        <w:t xml:space="preserve"> </w:t>
      </w:r>
      <w:r>
        <w:t>их</w:t>
      </w:r>
      <w:r>
        <w:rPr>
          <w:spacing w:val="-3"/>
        </w:rPr>
        <w:t xml:space="preserve"> </w:t>
      </w:r>
      <w:r>
        <w:t>желанию</w:t>
      </w:r>
      <w:r>
        <w:rPr>
          <w:spacing w:val="-6"/>
        </w:rPr>
        <w:t xml:space="preserve"> </w:t>
      </w:r>
      <w:r>
        <w:t>испытания</w:t>
      </w:r>
      <w:r>
        <w:rPr>
          <w:spacing w:val="-7"/>
        </w:rPr>
        <w:t xml:space="preserve"> </w:t>
      </w:r>
      <w:r>
        <w:t>проводятся</w:t>
      </w:r>
      <w:r>
        <w:rPr>
          <w:spacing w:val="-8"/>
        </w:rPr>
        <w:t xml:space="preserve"> </w:t>
      </w:r>
      <w:r>
        <w:t>в</w:t>
      </w:r>
      <w:r>
        <w:rPr>
          <w:spacing w:val="-5"/>
        </w:rPr>
        <w:t xml:space="preserve"> </w:t>
      </w:r>
      <w:r>
        <w:t>письменной</w:t>
      </w:r>
      <w:r>
        <w:rPr>
          <w:spacing w:val="-4"/>
        </w:rPr>
        <w:t xml:space="preserve"> </w:t>
      </w:r>
      <w:r>
        <w:rPr>
          <w:spacing w:val="-2"/>
        </w:rPr>
        <w:t>форме;</w:t>
      </w:r>
    </w:p>
    <w:p w:rsidR="00B105C3" w:rsidRDefault="009E2E89">
      <w:pPr>
        <w:pStyle w:val="a3"/>
        <w:ind w:right="141" w:firstLine="539"/>
      </w:pPr>
      <w: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B105C3" w:rsidRDefault="009E2E89">
      <w:pPr>
        <w:pStyle w:val="a3"/>
        <w:ind w:right="142" w:firstLine="539"/>
      </w:pPr>
      <w:r>
        <w:t xml:space="preserve">письменные задания выполняются обучающимися на компьютере или </w:t>
      </w:r>
      <w:proofErr w:type="spellStart"/>
      <w:r>
        <w:t>надиктовываются</w:t>
      </w:r>
      <w:proofErr w:type="spellEnd"/>
      <w:r>
        <w:t xml:space="preserve"> ассистенту;</w:t>
      </w:r>
    </w:p>
    <w:p w:rsidR="00B105C3" w:rsidRDefault="009E2E89">
      <w:pPr>
        <w:pStyle w:val="a3"/>
        <w:spacing w:line="321" w:lineRule="exact"/>
        <w:ind w:left="739" w:firstLine="0"/>
      </w:pPr>
      <w:r>
        <w:t>по</w:t>
      </w:r>
      <w:r>
        <w:rPr>
          <w:spacing w:val="-7"/>
        </w:rPr>
        <w:t xml:space="preserve"> </w:t>
      </w:r>
      <w:r>
        <w:t>их</w:t>
      </w:r>
      <w:r>
        <w:rPr>
          <w:spacing w:val="-3"/>
        </w:rPr>
        <w:t xml:space="preserve"> </w:t>
      </w:r>
      <w:r>
        <w:t>желанию</w:t>
      </w:r>
      <w:r>
        <w:rPr>
          <w:spacing w:val="-5"/>
        </w:rPr>
        <w:t xml:space="preserve"> </w:t>
      </w:r>
      <w:r>
        <w:t>испытания</w:t>
      </w:r>
      <w:r>
        <w:rPr>
          <w:spacing w:val="-6"/>
        </w:rPr>
        <w:t xml:space="preserve"> </w:t>
      </w:r>
      <w:r>
        <w:t>проводятся</w:t>
      </w:r>
      <w:r>
        <w:rPr>
          <w:spacing w:val="-7"/>
        </w:rPr>
        <w:t xml:space="preserve"> </w:t>
      </w:r>
      <w:r>
        <w:t>в</w:t>
      </w:r>
      <w:r>
        <w:rPr>
          <w:spacing w:val="-3"/>
        </w:rPr>
        <w:t xml:space="preserve"> </w:t>
      </w:r>
      <w:r>
        <w:t>устной</w:t>
      </w:r>
      <w:r>
        <w:rPr>
          <w:spacing w:val="-6"/>
        </w:rPr>
        <w:t xml:space="preserve"> </w:t>
      </w:r>
      <w:r>
        <w:rPr>
          <w:spacing w:val="-2"/>
        </w:rPr>
        <w:t>форме.</w:t>
      </w:r>
    </w:p>
    <w:p w:rsidR="00B105C3" w:rsidRDefault="00B105C3">
      <w:pPr>
        <w:pStyle w:val="a3"/>
        <w:spacing w:line="321" w:lineRule="exact"/>
        <w:sectPr w:rsidR="00B105C3">
          <w:pgSz w:w="11910" w:h="16840"/>
          <w:pgMar w:top="1040" w:right="708" w:bottom="820" w:left="1275" w:header="0" w:footer="638" w:gutter="0"/>
          <w:cols w:space="720"/>
        </w:sectPr>
      </w:pPr>
    </w:p>
    <w:p w:rsidR="00B105C3" w:rsidRDefault="009E2E89">
      <w:pPr>
        <w:pStyle w:val="a3"/>
        <w:spacing w:before="72"/>
        <w:ind w:right="145" w:firstLine="539"/>
      </w:pPr>
      <w:r>
        <w:lastRenderedPageBreak/>
        <w:t>О необходимости обеспечения специальных условий для проведения аттестации обучающийся должен сообщить письменно не позднее чем за 10 дней до начала аттестации. К заявлению прилагаются документы, подтверждающие</w:t>
      </w:r>
      <w:r>
        <w:rPr>
          <w:spacing w:val="-6"/>
        </w:rPr>
        <w:t xml:space="preserve"> </w:t>
      </w:r>
      <w:r>
        <w:t>наличие</w:t>
      </w:r>
      <w:r>
        <w:rPr>
          <w:spacing w:val="-6"/>
        </w:rPr>
        <w:t xml:space="preserve"> </w:t>
      </w:r>
      <w:r>
        <w:t>у</w:t>
      </w:r>
      <w:r>
        <w:rPr>
          <w:spacing w:val="-11"/>
        </w:rPr>
        <w:t xml:space="preserve"> </w:t>
      </w:r>
      <w:r>
        <w:t>обучающегося</w:t>
      </w:r>
      <w:r>
        <w:rPr>
          <w:spacing w:val="-9"/>
        </w:rPr>
        <w:t xml:space="preserve"> </w:t>
      </w:r>
      <w:r>
        <w:t>индивидуальных</w:t>
      </w:r>
      <w:r>
        <w:rPr>
          <w:spacing w:val="-5"/>
        </w:rPr>
        <w:t xml:space="preserve"> </w:t>
      </w:r>
      <w:r>
        <w:t>особенностей</w:t>
      </w:r>
      <w:r>
        <w:rPr>
          <w:spacing w:val="-6"/>
        </w:rPr>
        <w:t xml:space="preserve"> </w:t>
      </w:r>
      <w:r>
        <w:t>(при отсутствии указанных документов в Университете).</w:t>
      </w:r>
    </w:p>
    <w:p w:rsidR="00B105C3" w:rsidRDefault="00B105C3">
      <w:pPr>
        <w:pStyle w:val="a3"/>
        <w:sectPr w:rsidR="00B105C3">
          <w:pgSz w:w="11910" w:h="16840"/>
          <w:pgMar w:top="1040" w:right="708" w:bottom="820" w:left="1275" w:header="0" w:footer="638" w:gutter="0"/>
          <w:cols w:space="720"/>
        </w:sectPr>
      </w:pPr>
    </w:p>
    <w:p w:rsidR="00B105C3" w:rsidRDefault="009E2E89">
      <w:pPr>
        <w:pStyle w:val="a4"/>
        <w:numPr>
          <w:ilvl w:val="0"/>
          <w:numId w:val="11"/>
        </w:numPr>
        <w:tabs>
          <w:tab w:val="left" w:pos="849"/>
          <w:tab w:val="left" w:pos="1641"/>
        </w:tabs>
        <w:spacing w:before="77" w:line="242" w:lineRule="auto"/>
        <w:ind w:left="1641" w:right="522" w:hanging="1064"/>
        <w:jc w:val="left"/>
        <w:rPr>
          <w:b/>
          <w:sz w:val="28"/>
        </w:rPr>
      </w:pPr>
      <w:r>
        <w:rPr>
          <w:b/>
          <w:spacing w:val="-2"/>
          <w:sz w:val="28"/>
        </w:rPr>
        <w:lastRenderedPageBreak/>
        <w:t>КОНТРОЛЬ</w:t>
      </w:r>
      <w:r>
        <w:rPr>
          <w:b/>
          <w:spacing w:val="-11"/>
          <w:sz w:val="28"/>
        </w:rPr>
        <w:t xml:space="preserve"> </w:t>
      </w:r>
      <w:r>
        <w:rPr>
          <w:b/>
          <w:spacing w:val="-2"/>
          <w:sz w:val="28"/>
        </w:rPr>
        <w:t>И</w:t>
      </w:r>
      <w:r>
        <w:rPr>
          <w:b/>
          <w:spacing w:val="-10"/>
          <w:sz w:val="28"/>
        </w:rPr>
        <w:t xml:space="preserve"> </w:t>
      </w:r>
      <w:r>
        <w:rPr>
          <w:b/>
          <w:spacing w:val="-2"/>
          <w:sz w:val="28"/>
        </w:rPr>
        <w:t>ОЦЕНКА</w:t>
      </w:r>
      <w:r>
        <w:rPr>
          <w:b/>
          <w:spacing w:val="-11"/>
          <w:sz w:val="28"/>
        </w:rPr>
        <w:t xml:space="preserve"> </w:t>
      </w:r>
      <w:r>
        <w:rPr>
          <w:b/>
          <w:spacing w:val="-2"/>
          <w:sz w:val="28"/>
        </w:rPr>
        <w:t>РЕЗУЛЬТАТОВ</w:t>
      </w:r>
      <w:r>
        <w:rPr>
          <w:b/>
          <w:spacing w:val="-10"/>
          <w:sz w:val="28"/>
        </w:rPr>
        <w:t xml:space="preserve"> </w:t>
      </w:r>
      <w:r>
        <w:rPr>
          <w:b/>
          <w:spacing w:val="-2"/>
          <w:sz w:val="28"/>
        </w:rPr>
        <w:t xml:space="preserve">ПРОИЗВОДСТВЕННОЙ </w:t>
      </w:r>
      <w:r>
        <w:rPr>
          <w:b/>
          <w:sz w:val="28"/>
        </w:rPr>
        <w:t>ПРАКТИКИ (ПО ПРОФИЛЮ СПЕЦИАЛЬНОСТИ)</w:t>
      </w:r>
    </w:p>
    <w:p w:rsidR="00B105C3" w:rsidRDefault="009E2E89">
      <w:pPr>
        <w:pStyle w:val="a3"/>
        <w:spacing w:before="312"/>
        <w:ind w:right="140" w:firstLine="736"/>
      </w:pPr>
      <w:r>
        <w:t>В результате прохождения производственной практики, обучающиеся должны продемонстрировать овладение видом профессиональной</w:t>
      </w:r>
      <w:r>
        <w:rPr>
          <w:spacing w:val="40"/>
        </w:rPr>
        <w:t xml:space="preserve"> </w:t>
      </w:r>
      <w:r>
        <w:t>деятельности «Ведение бухгалтерского учета источников формирования активов, выполнение работ по инвентаризации активов и финансовых обязательств организации», в том числе профессиональными компетенциями (их элементами):</w:t>
      </w:r>
    </w:p>
    <w:p w:rsidR="00B105C3" w:rsidRDefault="00B105C3">
      <w:pPr>
        <w:pStyle w:val="a3"/>
        <w:spacing w:before="99"/>
        <w:ind w:left="0" w:firstLine="0"/>
        <w:jc w:val="left"/>
        <w:rPr>
          <w:sz w:val="20"/>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821"/>
        <w:gridCol w:w="2269"/>
      </w:tblGrid>
      <w:tr w:rsidR="00B105C3">
        <w:trPr>
          <w:trHeight w:val="1103"/>
        </w:trPr>
        <w:tc>
          <w:tcPr>
            <w:tcW w:w="2665" w:type="dxa"/>
          </w:tcPr>
          <w:p w:rsidR="00B105C3" w:rsidRDefault="009E2E89">
            <w:pPr>
              <w:pStyle w:val="TableParagraph"/>
              <w:ind w:left="118" w:right="108"/>
              <w:jc w:val="center"/>
              <w:rPr>
                <w:b/>
                <w:sz w:val="24"/>
              </w:rPr>
            </w:pPr>
            <w:r>
              <w:rPr>
                <w:b/>
                <w:spacing w:val="-2"/>
                <w:sz w:val="24"/>
              </w:rPr>
              <w:t>Результаты (освоенные</w:t>
            </w:r>
          </w:p>
          <w:p w:rsidR="00B105C3" w:rsidRDefault="009E2E89">
            <w:pPr>
              <w:pStyle w:val="TableParagraph"/>
              <w:spacing w:line="270" w:lineRule="atLeast"/>
              <w:ind w:left="118" w:right="108"/>
              <w:jc w:val="center"/>
              <w:rPr>
                <w:b/>
                <w:sz w:val="24"/>
              </w:rPr>
            </w:pPr>
            <w:r>
              <w:rPr>
                <w:b/>
                <w:spacing w:val="-2"/>
                <w:sz w:val="24"/>
              </w:rPr>
              <w:t>профессиональные компетенции)</w:t>
            </w:r>
          </w:p>
        </w:tc>
        <w:tc>
          <w:tcPr>
            <w:tcW w:w="4821" w:type="dxa"/>
          </w:tcPr>
          <w:p w:rsidR="00B105C3" w:rsidRDefault="00B105C3">
            <w:pPr>
              <w:pStyle w:val="TableParagraph"/>
              <w:spacing w:before="135"/>
              <w:rPr>
                <w:sz w:val="24"/>
              </w:rPr>
            </w:pPr>
          </w:p>
          <w:p w:rsidR="00B105C3" w:rsidRDefault="009E2E89">
            <w:pPr>
              <w:pStyle w:val="TableParagraph"/>
              <w:ind w:left="160"/>
              <w:rPr>
                <w:b/>
                <w:sz w:val="24"/>
              </w:rPr>
            </w:pPr>
            <w:r>
              <w:rPr>
                <w:b/>
                <w:sz w:val="24"/>
              </w:rPr>
              <w:t>Основные</w:t>
            </w:r>
            <w:r>
              <w:rPr>
                <w:b/>
                <w:spacing w:val="-6"/>
                <w:sz w:val="24"/>
              </w:rPr>
              <w:t xml:space="preserve"> </w:t>
            </w:r>
            <w:r>
              <w:rPr>
                <w:b/>
                <w:sz w:val="24"/>
              </w:rPr>
              <w:t>показатели</w:t>
            </w:r>
            <w:r>
              <w:rPr>
                <w:b/>
                <w:spacing w:val="-4"/>
                <w:sz w:val="24"/>
              </w:rPr>
              <w:t xml:space="preserve"> </w:t>
            </w:r>
            <w:r>
              <w:rPr>
                <w:b/>
                <w:sz w:val="24"/>
              </w:rPr>
              <w:t>оценки</w:t>
            </w:r>
            <w:r>
              <w:rPr>
                <w:b/>
                <w:spacing w:val="-3"/>
                <w:sz w:val="24"/>
              </w:rPr>
              <w:t xml:space="preserve"> </w:t>
            </w:r>
            <w:r>
              <w:rPr>
                <w:b/>
                <w:spacing w:val="-2"/>
                <w:sz w:val="24"/>
              </w:rPr>
              <w:t>результата</w:t>
            </w:r>
          </w:p>
        </w:tc>
        <w:tc>
          <w:tcPr>
            <w:tcW w:w="2269" w:type="dxa"/>
          </w:tcPr>
          <w:p w:rsidR="00B105C3" w:rsidRDefault="009E2E89">
            <w:pPr>
              <w:pStyle w:val="TableParagraph"/>
              <w:spacing w:before="272"/>
              <w:ind w:left="94" w:right="89" w:firstLine="93"/>
              <w:rPr>
                <w:b/>
                <w:sz w:val="24"/>
              </w:rPr>
            </w:pPr>
            <w:r>
              <w:rPr>
                <w:b/>
                <w:sz w:val="24"/>
              </w:rPr>
              <w:t>Формы и методы контроля</w:t>
            </w:r>
            <w:r>
              <w:rPr>
                <w:b/>
                <w:spacing w:val="-1"/>
                <w:sz w:val="24"/>
              </w:rPr>
              <w:t xml:space="preserve"> </w:t>
            </w:r>
            <w:r>
              <w:rPr>
                <w:b/>
                <w:sz w:val="24"/>
              </w:rPr>
              <w:t>и</w:t>
            </w:r>
            <w:r>
              <w:rPr>
                <w:b/>
                <w:spacing w:val="-2"/>
                <w:sz w:val="24"/>
              </w:rPr>
              <w:t xml:space="preserve"> оценки</w:t>
            </w:r>
          </w:p>
        </w:tc>
      </w:tr>
      <w:tr w:rsidR="00B105C3">
        <w:trPr>
          <w:trHeight w:val="3312"/>
        </w:trPr>
        <w:tc>
          <w:tcPr>
            <w:tcW w:w="2665" w:type="dxa"/>
          </w:tcPr>
          <w:p w:rsidR="00B105C3" w:rsidRDefault="009E2E89">
            <w:pPr>
              <w:pStyle w:val="TableParagraph"/>
              <w:ind w:left="107" w:right="136"/>
              <w:rPr>
                <w:sz w:val="24"/>
              </w:rPr>
            </w:pPr>
            <w:r>
              <w:rPr>
                <w:sz w:val="24"/>
              </w:rPr>
              <w:t>ПК</w:t>
            </w:r>
            <w:r>
              <w:rPr>
                <w:spacing w:val="-15"/>
                <w:sz w:val="24"/>
              </w:rPr>
              <w:t xml:space="preserve"> </w:t>
            </w:r>
            <w:r>
              <w:rPr>
                <w:sz w:val="24"/>
              </w:rPr>
              <w:t>2.1.</w:t>
            </w:r>
            <w:r>
              <w:rPr>
                <w:spacing w:val="-15"/>
                <w:sz w:val="24"/>
              </w:rPr>
              <w:t xml:space="preserve"> </w:t>
            </w:r>
            <w:r>
              <w:rPr>
                <w:sz w:val="24"/>
              </w:rPr>
              <w:t xml:space="preserve">Формировать </w:t>
            </w:r>
            <w:r>
              <w:rPr>
                <w:spacing w:val="-2"/>
                <w:sz w:val="24"/>
              </w:rPr>
              <w:t>бухгалтерские</w:t>
            </w:r>
          </w:p>
          <w:p w:rsidR="00B105C3" w:rsidRDefault="009E2E89">
            <w:pPr>
              <w:pStyle w:val="TableParagraph"/>
              <w:ind w:left="107" w:right="492"/>
              <w:rPr>
                <w:sz w:val="24"/>
              </w:rPr>
            </w:pPr>
            <w:r>
              <w:rPr>
                <w:sz w:val="24"/>
              </w:rPr>
              <w:t>проводки по учету источников</w:t>
            </w:r>
            <w:r>
              <w:rPr>
                <w:spacing w:val="-15"/>
                <w:sz w:val="24"/>
              </w:rPr>
              <w:t xml:space="preserve"> </w:t>
            </w:r>
            <w:r>
              <w:rPr>
                <w:sz w:val="24"/>
              </w:rPr>
              <w:t>активов</w:t>
            </w:r>
          </w:p>
          <w:p w:rsidR="00B105C3" w:rsidRDefault="009E2E89">
            <w:pPr>
              <w:pStyle w:val="TableParagraph"/>
              <w:ind w:left="107" w:right="207"/>
              <w:jc w:val="both"/>
              <w:rPr>
                <w:sz w:val="24"/>
              </w:rPr>
            </w:pPr>
            <w:r>
              <w:rPr>
                <w:sz w:val="24"/>
              </w:rPr>
              <w:t>организации</w:t>
            </w:r>
            <w:r>
              <w:rPr>
                <w:spacing w:val="-15"/>
                <w:sz w:val="24"/>
              </w:rPr>
              <w:t xml:space="preserve"> </w:t>
            </w:r>
            <w:r>
              <w:rPr>
                <w:sz w:val="24"/>
              </w:rPr>
              <w:t>на</w:t>
            </w:r>
            <w:r>
              <w:rPr>
                <w:spacing w:val="-15"/>
                <w:sz w:val="24"/>
              </w:rPr>
              <w:t xml:space="preserve"> </w:t>
            </w:r>
            <w:r>
              <w:rPr>
                <w:sz w:val="24"/>
              </w:rPr>
              <w:t>основе рабочего плана счетов бухгалтерского учета.</w:t>
            </w:r>
          </w:p>
        </w:tc>
        <w:tc>
          <w:tcPr>
            <w:tcW w:w="4821" w:type="dxa"/>
          </w:tcPr>
          <w:p w:rsidR="00B105C3" w:rsidRDefault="009E2E89">
            <w:pPr>
              <w:pStyle w:val="TableParagraph"/>
              <w:ind w:left="107" w:right="148"/>
              <w:rPr>
                <w:sz w:val="24"/>
              </w:rPr>
            </w:pPr>
            <w:r>
              <w:rPr>
                <w:sz w:val="24"/>
              </w:rPr>
              <w:t>Правильность</w:t>
            </w:r>
            <w:r>
              <w:rPr>
                <w:spacing w:val="-14"/>
                <w:sz w:val="24"/>
              </w:rPr>
              <w:t xml:space="preserve"> </w:t>
            </w:r>
            <w:r>
              <w:rPr>
                <w:sz w:val="24"/>
              </w:rPr>
              <w:t>отражения</w:t>
            </w:r>
            <w:r>
              <w:rPr>
                <w:spacing w:val="-14"/>
                <w:sz w:val="24"/>
              </w:rPr>
              <w:t xml:space="preserve"> </w:t>
            </w:r>
            <w:r>
              <w:rPr>
                <w:sz w:val="24"/>
              </w:rPr>
              <w:t>типовых</w:t>
            </w:r>
            <w:r>
              <w:rPr>
                <w:spacing w:val="-12"/>
                <w:sz w:val="24"/>
              </w:rPr>
              <w:t xml:space="preserve"> </w:t>
            </w:r>
            <w:r>
              <w:rPr>
                <w:sz w:val="24"/>
              </w:rPr>
              <w:t xml:space="preserve">операций по учету пассивов в системе двойной </w:t>
            </w:r>
            <w:r>
              <w:rPr>
                <w:spacing w:val="-2"/>
                <w:sz w:val="24"/>
              </w:rPr>
              <w:t>записи.</w:t>
            </w:r>
          </w:p>
          <w:p w:rsidR="00B105C3" w:rsidRDefault="009E2E89">
            <w:pPr>
              <w:pStyle w:val="TableParagraph"/>
              <w:ind w:left="107"/>
              <w:rPr>
                <w:sz w:val="24"/>
              </w:rPr>
            </w:pPr>
            <w:r>
              <w:rPr>
                <w:sz w:val="24"/>
              </w:rPr>
              <w:t>Правильность составления и обработки первичных</w:t>
            </w:r>
            <w:r>
              <w:rPr>
                <w:spacing w:val="-12"/>
                <w:sz w:val="24"/>
              </w:rPr>
              <w:t xml:space="preserve"> </w:t>
            </w:r>
            <w:r>
              <w:rPr>
                <w:sz w:val="24"/>
              </w:rPr>
              <w:t>бухгалтерских</w:t>
            </w:r>
            <w:r>
              <w:rPr>
                <w:spacing w:val="-13"/>
                <w:sz w:val="24"/>
              </w:rPr>
              <w:t xml:space="preserve"> </w:t>
            </w:r>
            <w:r>
              <w:rPr>
                <w:sz w:val="24"/>
              </w:rPr>
              <w:t>документов</w:t>
            </w:r>
            <w:r>
              <w:rPr>
                <w:spacing w:val="-13"/>
                <w:sz w:val="24"/>
              </w:rPr>
              <w:t xml:space="preserve"> </w:t>
            </w:r>
            <w:r>
              <w:rPr>
                <w:sz w:val="24"/>
              </w:rPr>
              <w:t>по учету пассивов.</w:t>
            </w:r>
          </w:p>
          <w:p w:rsidR="00B105C3" w:rsidRDefault="009E2E89">
            <w:pPr>
              <w:pStyle w:val="TableParagraph"/>
              <w:spacing w:line="270" w:lineRule="atLeast"/>
              <w:ind w:left="107"/>
              <w:rPr>
                <w:sz w:val="24"/>
              </w:rPr>
            </w:pPr>
            <w:r>
              <w:rPr>
                <w:sz w:val="24"/>
              </w:rPr>
              <w:t>Правильность</w:t>
            </w:r>
            <w:r>
              <w:rPr>
                <w:spacing w:val="-11"/>
                <w:sz w:val="24"/>
              </w:rPr>
              <w:t xml:space="preserve"> </w:t>
            </w:r>
            <w:r>
              <w:rPr>
                <w:sz w:val="24"/>
              </w:rPr>
              <w:t>расчета</w:t>
            </w:r>
            <w:r>
              <w:rPr>
                <w:spacing w:val="-10"/>
                <w:sz w:val="24"/>
              </w:rPr>
              <w:t xml:space="preserve"> </w:t>
            </w:r>
            <w:r>
              <w:rPr>
                <w:sz w:val="24"/>
              </w:rPr>
              <w:t>прибыли</w:t>
            </w:r>
            <w:r>
              <w:rPr>
                <w:spacing w:val="-11"/>
                <w:sz w:val="24"/>
              </w:rPr>
              <w:t xml:space="preserve"> </w:t>
            </w:r>
            <w:r>
              <w:rPr>
                <w:sz w:val="24"/>
              </w:rPr>
              <w:t>(убытка)</w:t>
            </w:r>
            <w:r>
              <w:rPr>
                <w:spacing w:val="-11"/>
                <w:sz w:val="24"/>
              </w:rPr>
              <w:t xml:space="preserve"> </w:t>
            </w:r>
            <w:r>
              <w:rPr>
                <w:sz w:val="24"/>
              </w:rPr>
              <w:t>от продаж, чистой прибыли (чистого убытка), выручки, амортизации, НДС, заработной платы, отпускных, больничных, НДФЛ, алиментов на несовершеннолетних детей, оборотов и остатков по пассивным счетам</w:t>
            </w:r>
          </w:p>
        </w:tc>
        <w:tc>
          <w:tcPr>
            <w:tcW w:w="2269" w:type="dxa"/>
          </w:tcPr>
          <w:p w:rsidR="00B105C3" w:rsidRDefault="009E2E89">
            <w:pPr>
              <w:pStyle w:val="TableParagraph"/>
              <w:ind w:left="106" w:right="226"/>
              <w:rPr>
                <w:sz w:val="24"/>
              </w:rPr>
            </w:pPr>
            <w:r>
              <w:rPr>
                <w:sz w:val="24"/>
              </w:rPr>
              <w:t>Выполнение</w:t>
            </w:r>
            <w:r>
              <w:rPr>
                <w:spacing w:val="-15"/>
                <w:sz w:val="24"/>
              </w:rPr>
              <w:t xml:space="preserve"> </w:t>
            </w:r>
            <w:r>
              <w:rPr>
                <w:sz w:val="24"/>
              </w:rPr>
              <w:t>работ учебной</w:t>
            </w:r>
            <w:r>
              <w:rPr>
                <w:spacing w:val="-15"/>
                <w:sz w:val="24"/>
              </w:rPr>
              <w:t xml:space="preserve"> </w:t>
            </w:r>
            <w:r>
              <w:rPr>
                <w:sz w:val="24"/>
              </w:rPr>
              <w:t>практики. Собеседование и защита отчета по учебной</w:t>
            </w:r>
            <w:r>
              <w:rPr>
                <w:spacing w:val="-12"/>
                <w:sz w:val="24"/>
              </w:rPr>
              <w:t xml:space="preserve"> </w:t>
            </w:r>
            <w:r>
              <w:rPr>
                <w:sz w:val="24"/>
              </w:rPr>
              <w:t>практике.</w:t>
            </w:r>
          </w:p>
        </w:tc>
      </w:tr>
      <w:tr w:rsidR="00B105C3">
        <w:trPr>
          <w:trHeight w:val="1931"/>
        </w:trPr>
        <w:tc>
          <w:tcPr>
            <w:tcW w:w="2665" w:type="dxa"/>
          </w:tcPr>
          <w:p w:rsidR="00B105C3" w:rsidRDefault="009E2E89">
            <w:pPr>
              <w:pStyle w:val="TableParagraph"/>
              <w:ind w:left="107" w:right="136"/>
              <w:rPr>
                <w:sz w:val="24"/>
              </w:rPr>
            </w:pPr>
            <w:r>
              <w:rPr>
                <w:sz w:val="24"/>
              </w:rPr>
              <w:t>ПК 2.2. Выполнять поручения</w:t>
            </w:r>
            <w:r>
              <w:rPr>
                <w:spacing w:val="-15"/>
                <w:sz w:val="24"/>
              </w:rPr>
              <w:t xml:space="preserve"> </w:t>
            </w:r>
            <w:r>
              <w:rPr>
                <w:sz w:val="24"/>
              </w:rPr>
              <w:t xml:space="preserve">руководства в составе комиссии по </w:t>
            </w:r>
            <w:r>
              <w:rPr>
                <w:spacing w:val="-2"/>
                <w:sz w:val="24"/>
              </w:rPr>
              <w:t xml:space="preserve">инвентаризации </w:t>
            </w:r>
            <w:r>
              <w:rPr>
                <w:sz w:val="24"/>
              </w:rPr>
              <w:t>активов в местах их</w:t>
            </w:r>
          </w:p>
          <w:p w:rsidR="00B105C3" w:rsidRDefault="009E2E89">
            <w:pPr>
              <w:pStyle w:val="TableParagraph"/>
              <w:ind w:left="107"/>
              <w:rPr>
                <w:sz w:val="24"/>
              </w:rPr>
            </w:pPr>
            <w:r>
              <w:rPr>
                <w:spacing w:val="-2"/>
                <w:sz w:val="24"/>
              </w:rPr>
              <w:t>хранения</w:t>
            </w:r>
          </w:p>
        </w:tc>
        <w:tc>
          <w:tcPr>
            <w:tcW w:w="4821" w:type="dxa"/>
          </w:tcPr>
          <w:p w:rsidR="00B105C3" w:rsidRDefault="009E2E89">
            <w:pPr>
              <w:pStyle w:val="TableParagraph"/>
              <w:ind w:left="107" w:right="167"/>
              <w:rPr>
                <w:sz w:val="24"/>
              </w:rPr>
            </w:pPr>
            <w:r>
              <w:rPr>
                <w:sz w:val="24"/>
              </w:rPr>
              <w:t>Демонстрация использования нормативных документов;</w:t>
            </w:r>
            <w:r>
              <w:rPr>
                <w:spacing w:val="-14"/>
                <w:sz w:val="24"/>
              </w:rPr>
              <w:t xml:space="preserve"> </w:t>
            </w:r>
            <w:r>
              <w:rPr>
                <w:sz w:val="24"/>
              </w:rPr>
              <w:t>применения</w:t>
            </w:r>
            <w:r>
              <w:rPr>
                <w:spacing w:val="-14"/>
                <w:sz w:val="24"/>
              </w:rPr>
              <w:t xml:space="preserve"> </w:t>
            </w:r>
            <w:r>
              <w:rPr>
                <w:sz w:val="24"/>
              </w:rPr>
              <w:t>основных</w:t>
            </w:r>
            <w:r>
              <w:rPr>
                <w:spacing w:val="-12"/>
                <w:sz w:val="24"/>
              </w:rPr>
              <w:t xml:space="preserve"> </w:t>
            </w:r>
            <w:r>
              <w:rPr>
                <w:sz w:val="24"/>
              </w:rPr>
              <w:t>понятий инвентаризации имущества; определения видов административных правонарушений и административной ответственности</w:t>
            </w:r>
          </w:p>
        </w:tc>
        <w:tc>
          <w:tcPr>
            <w:tcW w:w="2269" w:type="dxa"/>
          </w:tcPr>
          <w:p w:rsidR="00B105C3" w:rsidRDefault="009E2E89">
            <w:pPr>
              <w:pStyle w:val="TableParagraph"/>
              <w:ind w:left="106" w:right="226"/>
              <w:rPr>
                <w:sz w:val="24"/>
              </w:rPr>
            </w:pPr>
            <w:r>
              <w:rPr>
                <w:sz w:val="24"/>
              </w:rPr>
              <w:t>Выполнение</w:t>
            </w:r>
            <w:r>
              <w:rPr>
                <w:spacing w:val="-15"/>
                <w:sz w:val="24"/>
              </w:rPr>
              <w:t xml:space="preserve"> </w:t>
            </w:r>
            <w:r>
              <w:rPr>
                <w:sz w:val="24"/>
              </w:rPr>
              <w:t>работ учебной</w:t>
            </w:r>
            <w:r>
              <w:rPr>
                <w:spacing w:val="-15"/>
                <w:sz w:val="24"/>
              </w:rPr>
              <w:t xml:space="preserve"> </w:t>
            </w:r>
            <w:r>
              <w:rPr>
                <w:sz w:val="24"/>
              </w:rPr>
              <w:t>практики. Собеседование и защита отчета по учебной</w:t>
            </w:r>
            <w:r>
              <w:rPr>
                <w:spacing w:val="-12"/>
                <w:sz w:val="24"/>
              </w:rPr>
              <w:t xml:space="preserve"> </w:t>
            </w:r>
            <w:r>
              <w:rPr>
                <w:sz w:val="24"/>
              </w:rPr>
              <w:t>практике.</w:t>
            </w:r>
          </w:p>
        </w:tc>
      </w:tr>
      <w:tr w:rsidR="00B105C3">
        <w:trPr>
          <w:trHeight w:val="2760"/>
        </w:trPr>
        <w:tc>
          <w:tcPr>
            <w:tcW w:w="2665" w:type="dxa"/>
          </w:tcPr>
          <w:p w:rsidR="00B105C3" w:rsidRDefault="009E2E89">
            <w:pPr>
              <w:pStyle w:val="TableParagraph"/>
              <w:ind w:left="107" w:right="136"/>
              <w:rPr>
                <w:sz w:val="24"/>
              </w:rPr>
            </w:pPr>
            <w:r>
              <w:rPr>
                <w:sz w:val="24"/>
              </w:rPr>
              <w:t>ПК</w:t>
            </w:r>
            <w:r>
              <w:rPr>
                <w:spacing w:val="-15"/>
                <w:sz w:val="24"/>
              </w:rPr>
              <w:t xml:space="preserve"> </w:t>
            </w:r>
            <w:r>
              <w:rPr>
                <w:sz w:val="24"/>
              </w:rPr>
              <w:t>2.3.</w:t>
            </w:r>
            <w:r>
              <w:rPr>
                <w:spacing w:val="-15"/>
                <w:sz w:val="24"/>
              </w:rPr>
              <w:t xml:space="preserve"> </w:t>
            </w:r>
            <w:r>
              <w:rPr>
                <w:sz w:val="24"/>
              </w:rPr>
              <w:t>Проводить подготовку к</w:t>
            </w:r>
          </w:p>
          <w:p w:rsidR="00B105C3" w:rsidRDefault="009E2E89">
            <w:pPr>
              <w:pStyle w:val="TableParagraph"/>
              <w:ind w:left="107" w:right="702"/>
              <w:rPr>
                <w:sz w:val="24"/>
              </w:rPr>
            </w:pPr>
            <w:r>
              <w:rPr>
                <w:sz w:val="24"/>
              </w:rPr>
              <w:t>инвентаризации</w:t>
            </w:r>
            <w:r>
              <w:rPr>
                <w:spacing w:val="-15"/>
                <w:sz w:val="24"/>
              </w:rPr>
              <w:t xml:space="preserve"> </w:t>
            </w:r>
            <w:r>
              <w:rPr>
                <w:sz w:val="24"/>
              </w:rPr>
              <w:t xml:space="preserve">и </w:t>
            </w:r>
            <w:r>
              <w:rPr>
                <w:spacing w:val="-2"/>
                <w:sz w:val="24"/>
              </w:rPr>
              <w:t>проверку</w:t>
            </w:r>
          </w:p>
          <w:p w:rsidR="00B105C3" w:rsidRDefault="009E2E89">
            <w:pPr>
              <w:pStyle w:val="TableParagraph"/>
              <w:ind w:left="107" w:right="405"/>
              <w:rPr>
                <w:sz w:val="24"/>
              </w:rPr>
            </w:pPr>
            <w:r>
              <w:rPr>
                <w:spacing w:val="-2"/>
                <w:sz w:val="24"/>
              </w:rPr>
              <w:t xml:space="preserve">действительного соответствия </w:t>
            </w:r>
            <w:r>
              <w:rPr>
                <w:sz w:val="24"/>
              </w:rPr>
              <w:t>фактических</w:t>
            </w:r>
            <w:r>
              <w:rPr>
                <w:spacing w:val="-15"/>
                <w:sz w:val="24"/>
              </w:rPr>
              <w:t xml:space="preserve"> </w:t>
            </w:r>
            <w:r>
              <w:rPr>
                <w:sz w:val="24"/>
              </w:rPr>
              <w:t xml:space="preserve">данных </w:t>
            </w:r>
            <w:r>
              <w:rPr>
                <w:spacing w:val="-2"/>
                <w:sz w:val="24"/>
              </w:rPr>
              <w:t>инвентаризации</w:t>
            </w:r>
          </w:p>
          <w:p w:rsidR="00B105C3" w:rsidRDefault="009E2E89">
            <w:pPr>
              <w:pStyle w:val="TableParagraph"/>
              <w:ind w:left="107"/>
              <w:rPr>
                <w:sz w:val="24"/>
              </w:rPr>
            </w:pPr>
            <w:r>
              <w:rPr>
                <w:sz w:val="24"/>
              </w:rPr>
              <w:t xml:space="preserve">данным </w:t>
            </w:r>
            <w:r>
              <w:rPr>
                <w:spacing w:val="-4"/>
                <w:sz w:val="24"/>
              </w:rPr>
              <w:t>учета</w:t>
            </w:r>
          </w:p>
        </w:tc>
        <w:tc>
          <w:tcPr>
            <w:tcW w:w="4821" w:type="dxa"/>
          </w:tcPr>
          <w:p w:rsidR="00B105C3" w:rsidRDefault="009E2E89">
            <w:pPr>
              <w:pStyle w:val="TableParagraph"/>
              <w:ind w:left="107"/>
              <w:rPr>
                <w:sz w:val="24"/>
              </w:rPr>
            </w:pPr>
            <w:r>
              <w:rPr>
                <w:sz w:val="24"/>
              </w:rPr>
              <w:t>Соблюдение процесса подготовки к инвентаризации и порядка подготовки документации</w:t>
            </w:r>
            <w:r>
              <w:rPr>
                <w:spacing w:val="-15"/>
                <w:sz w:val="24"/>
              </w:rPr>
              <w:t xml:space="preserve"> </w:t>
            </w:r>
            <w:r>
              <w:rPr>
                <w:sz w:val="24"/>
              </w:rPr>
              <w:t>имущества</w:t>
            </w:r>
            <w:r>
              <w:rPr>
                <w:spacing w:val="-15"/>
                <w:sz w:val="24"/>
              </w:rPr>
              <w:t xml:space="preserve"> </w:t>
            </w:r>
            <w:r>
              <w:rPr>
                <w:sz w:val="24"/>
              </w:rPr>
              <w:t>предприятия;</w:t>
            </w:r>
          </w:p>
          <w:p w:rsidR="00B105C3" w:rsidRDefault="009E2E89">
            <w:pPr>
              <w:pStyle w:val="TableParagraph"/>
              <w:ind w:left="107"/>
              <w:rPr>
                <w:sz w:val="24"/>
              </w:rPr>
            </w:pPr>
            <w:r>
              <w:rPr>
                <w:sz w:val="24"/>
              </w:rPr>
              <w:t>умение составлять инвентаризационные описи</w:t>
            </w:r>
            <w:r>
              <w:rPr>
                <w:spacing w:val="-9"/>
                <w:sz w:val="24"/>
              </w:rPr>
              <w:t xml:space="preserve"> </w:t>
            </w:r>
            <w:r>
              <w:rPr>
                <w:sz w:val="24"/>
              </w:rPr>
              <w:t>и</w:t>
            </w:r>
            <w:r>
              <w:rPr>
                <w:spacing w:val="-8"/>
                <w:sz w:val="24"/>
              </w:rPr>
              <w:t xml:space="preserve"> </w:t>
            </w:r>
            <w:r>
              <w:rPr>
                <w:sz w:val="24"/>
              </w:rPr>
              <w:t>сличительные</w:t>
            </w:r>
            <w:r>
              <w:rPr>
                <w:spacing w:val="-9"/>
                <w:sz w:val="24"/>
              </w:rPr>
              <w:t xml:space="preserve"> </w:t>
            </w:r>
            <w:r>
              <w:rPr>
                <w:sz w:val="24"/>
              </w:rPr>
              <w:t>ведомости</w:t>
            </w:r>
            <w:r>
              <w:rPr>
                <w:spacing w:val="-8"/>
                <w:sz w:val="24"/>
              </w:rPr>
              <w:t xml:space="preserve"> </w:t>
            </w:r>
            <w:r>
              <w:rPr>
                <w:sz w:val="24"/>
              </w:rPr>
              <w:t>по</w:t>
            </w:r>
            <w:r>
              <w:rPr>
                <w:spacing w:val="-8"/>
                <w:sz w:val="24"/>
              </w:rPr>
              <w:t xml:space="preserve"> </w:t>
            </w:r>
            <w:r>
              <w:rPr>
                <w:sz w:val="24"/>
              </w:rPr>
              <w:t>видам имущества предприятия.</w:t>
            </w:r>
          </w:p>
        </w:tc>
        <w:tc>
          <w:tcPr>
            <w:tcW w:w="2269" w:type="dxa"/>
          </w:tcPr>
          <w:p w:rsidR="00B105C3" w:rsidRDefault="009E2E89">
            <w:pPr>
              <w:pStyle w:val="TableParagraph"/>
              <w:ind w:left="106" w:right="226"/>
              <w:rPr>
                <w:sz w:val="24"/>
              </w:rPr>
            </w:pPr>
            <w:r>
              <w:rPr>
                <w:sz w:val="24"/>
              </w:rPr>
              <w:t>Выполнение</w:t>
            </w:r>
            <w:r>
              <w:rPr>
                <w:spacing w:val="-15"/>
                <w:sz w:val="24"/>
              </w:rPr>
              <w:t xml:space="preserve"> </w:t>
            </w:r>
            <w:r>
              <w:rPr>
                <w:sz w:val="24"/>
              </w:rPr>
              <w:t>работ учебной</w:t>
            </w:r>
            <w:r>
              <w:rPr>
                <w:spacing w:val="-15"/>
                <w:sz w:val="24"/>
              </w:rPr>
              <w:t xml:space="preserve"> </w:t>
            </w:r>
            <w:r>
              <w:rPr>
                <w:sz w:val="24"/>
              </w:rPr>
              <w:t>практики. Собеседование и защита отчета по учебной</w:t>
            </w:r>
            <w:r>
              <w:rPr>
                <w:spacing w:val="-12"/>
                <w:sz w:val="24"/>
              </w:rPr>
              <w:t xml:space="preserve"> </w:t>
            </w:r>
            <w:r>
              <w:rPr>
                <w:sz w:val="24"/>
              </w:rPr>
              <w:t>практике.</w:t>
            </w:r>
          </w:p>
        </w:tc>
      </w:tr>
      <w:tr w:rsidR="00B105C3">
        <w:trPr>
          <w:trHeight w:val="1933"/>
        </w:trPr>
        <w:tc>
          <w:tcPr>
            <w:tcW w:w="2665" w:type="dxa"/>
          </w:tcPr>
          <w:p w:rsidR="00B105C3" w:rsidRDefault="009E2E89">
            <w:pPr>
              <w:pStyle w:val="TableParagraph"/>
              <w:ind w:left="107" w:right="136"/>
              <w:rPr>
                <w:sz w:val="24"/>
              </w:rPr>
            </w:pPr>
            <w:r>
              <w:rPr>
                <w:sz w:val="24"/>
              </w:rPr>
              <w:t>ПК</w:t>
            </w:r>
            <w:r>
              <w:rPr>
                <w:spacing w:val="-13"/>
                <w:sz w:val="24"/>
              </w:rPr>
              <w:t xml:space="preserve"> </w:t>
            </w:r>
            <w:r>
              <w:rPr>
                <w:sz w:val="24"/>
              </w:rPr>
              <w:t>2.4.</w:t>
            </w:r>
            <w:r>
              <w:rPr>
                <w:spacing w:val="-13"/>
                <w:sz w:val="24"/>
              </w:rPr>
              <w:t xml:space="preserve"> </w:t>
            </w:r>
            <w:r>
              <w:rPr>
                <w:sz w:val="24"/>
              </w:rPr>
              <w:t>Отражать</w:t>
            </w:r>
            <w:r>
              <w:rPr>
                <w:spacing w:val="-13"/>
                <w:sz w:val="24"/>
              </w:rPr>
              <w:t xml:space="preserve"> </w:t>
            </w:r>
            <w:r>
              <w:rPr>
                <w:sz w:val="24"/>
              </w:rPr>
              <w:t xml:space="preserve">в </w:t>
            </w:r>
            <w:r>
              <w:rPr>
                <w:spacing w:val="-2"/>
                <w:sz w:val="24"/>
              </w:rPr>
              <w:t>бухгалтерских</w:t>
            </w:r>
          </w:p>
          <w:p w:rsidR="00B105C3" w:rsidRDefault="009E2E89">
            <w:pPr>
              <w:pStyle w:val="TableParagraph"/>
              <w:ind w:left="107" w:right="499"/>
              <w:rPr>
                <w:sz w:val="24"/>
              </w:rPr>
            </w:pPr>
            <w:r>
              <w:rPr>
                <w:sz w:val="24"/>
              </w:rPr>
              <w:t>проводках зачет и списание</w:t>
            </w:r>
            <w:r>
              <w:rPr>
                <w:spacing w:val="-15"/>
                <w:sz w:val="24"/>
              </w:rPr>
              <w:t xml:space="preserve"> </w:t>
            </w:r>
            <w:r>
              <w:rPr>
                <w:sz w:val="24"/>
              </w:rPr>
              <w:t xml:space="preserve">недостачи </w:t>
            </w:r>
            <w:r>
              <w:rPr>
                <w:spacing w:val="-2"/>
                <w:sz w:val="24"/>
              </w:rPr>
              <w:t>ценностей</w:t>
            </w:r>
          </w:p>
          <w:p w:rsidR="00B105C3" w:rsidRDefault="009E2E89">
            <w:pPr>
              <w:pStyle w:val="TableParagraph"/>
              <w:ind w:left="107"/>
              <w:rPr>
                <w:sz w:val="24"/>
              </w:rPr>
            </w:pPr>
            <w:r>
              <w:rPr>
                <w:spacing w:val="-2"/>
                <w:sz w:val="24"/>
              </w:rPr>
              <w:t>(регулировать</w:t>
            </w:r>
          </w:p>
          <w:p w:rsidR="00B105C3" w:rsidRDefault="009E2E89">
            <w:pPr>
              <w:pStyle w:val="TableParagraph"/>
              <w:spacing w:line="264" w:lineRule="exact"/>
              <w:ind w:left="107"/>
              <w:rPr>
                <w:sz w:val="24"/>
              </w:rPr>
            </w:pPr>
            <w:r>
              <w:rPr>
                <w:spacing w:val="-2"/>
                <w:sz w:val="24"/>
              </w:rPr>
              <w:t>инвентаризационные</w:t>
            </w:r>
          </w:p>
        </w:tc>
        <w:tc>
          <w:tcPr>
            <w:tcW w:w="4821" w:type="dxa"/>
          </w:tcPr>
          <w:p w:rsidR="00B105C3" w:rsidRDefault="009E2E89">
            <w:pPr>
              <w:pStyle w:val="TableParagraph"/>
              <w:ind w:left="107" w:right="211"/>
              <w:rPr>
                <w:sz w:val="24"/>
              </w:rPr>
            </w:pPr>
            <w:r>
              <w:rPr>
                <w:sz w:val="24"/>
              </w:rPr>
              <w:t>Формирование</w:t>
            </w:r>
            <w:r>
              <w:rPr>
                <w:spacing w:val="-12"/>
                <w:sz w:val="24"/>
              </w:rPr>
              <w:t xml:space="preserve"> </w:t>
            </w:r>
            <w:r>
              <w:rPr>
                <w:sz w:val="24"/>
              </w:rPr>
              <w:t>бухгалтерских</w:t>
            </w:r>
            <w:r>
              <w:rPr>
                <w:spacing w:val="-12"/>
                <w:sz w:val="24"/>
              </w:rPr>
              <w:t xml:space="preserve"> </w:t>
            </w:r>
            <w:r>
              <w:rPr>
                <w:sz w:val="24"/>
              </w:rPr>
              <w:t>проводок</w:t>
            </w:r>
            <w:r>
              <w:rPr>
                <w:spacing w:val="-12"/>
                <w:sz w:val="24"/>
              </w:rPr>
              <w:t xml:space="preserve"> </w:t>
            </w:r>
            <w:r>
              <w:rPr>
                <w:sz w:val="24"/>
              </w:rPr>
              <w:t>по списанию недостач в зависимости от причин их возникновения Отражение выявленных инвентаризацией излишков в бухгалтерских проводках.</w:t>
            </w:r>
          </w:p>
        </w:tc>
        <w:tc>
          <w:tcPr>
            <w:tcW w:w="2269" w:type="dxa"/>
          </w:tcPr>
          <w:p w:rsidR="00B105C3" w:rsidRDefault="009E2E89">
            <w:pPr>
              <w:pStyle w:val="TableParagraph"/>
              <w:ind w:left="106" w:right="226"/>
              <w:rPr>
                <w:sz w:val="24"/>
              </w:rPr>
            </w:pPr>
            <w:r>
              <w:rPr>
                <w:sz w:val="24"/>
              </w:rPr>
              <w:t>Выполнение</w:t>
            </w:r>
            <w:r>
              <w:rPr>
                <w:spacing w:val="-15"/>
                <w:sz w:val="24"/>
              </w:rPr>
              <w:t xml:space="preserve"> </w:t>
            </w:r>
            <w:r>
              <w:rPr>
                <w:sz w:val="24"/>
              </w:rPr>
              <w:t>работ учебной</w:t>
            </w:r>
            <w:r>
              <w:rPr>
                <w:spacing w:val="-15"/>
                <w:sz w:val="24"/>
              </w:rPr>
              <w:t xml:space="preserve"> </w:t>
            </w:r>
            <w:r>
              <w:rPr>
                <w:sz w:val="24"/>
              </w:rPr>
              <w:t>практики. Собеседование и защита отчета по учебной</w:t>
            </w:r>
            <w:r>
              <w:rPr>
                <w:spacing w:val="-12"/>
                <w:sz w:val="24"/>
              </w:rPr>
              <w:t xml:space="preserve"> </w:t>
            </w:r>
            <w:r>
              <w:rPr>
                <w:sz w:val="24"/>
              </w:rPr>
              <w:t>практике.</w:t>
            </w:r>
          </w:p>
        </w:tc>
      </w:tr>
    </w:tbl>
    <w:p w:rsidR="00B105C3" w:rsidRDefault="00B105C3">
      <w:pPr>
        <w:pStyle w:val="TableParagraph"/>
        <w:rPr>
          <w:sz w:val="24"/>
        </w:rPr>
        <w:sectPr w:rsidR="00B105C3">
          <w:pgSz w:w="11910" w:h="16840"/>
          <w:pgMar w:top="1040" w:right="708" w:bottom="820" w:left="1275" w:header="0" w:footer="638"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821"/>
        <w:gridCol w:w="2269"/>
      </w:tblGrid>
      <w:tr w:rsidR="00B105C3">
        <w:trPr>
          <w:trHeight w:val="830"/>
        </w:trPr>
        <w:tc>
          <w:tcPr>
            <w:tcW w:w="2665" w:type="dxa"/>
          </w:tcPr>
          <w:p w:rsidR="00B105C3" w:rsidRDefault="009E2E89">
            <w:pPr>
              <w:pStyle w:val="TableParagraph"/>
              <w:ind w:left="107" w:right="1286"/>
              <w:rPr>
                <w:sz w:val="24"/>
              </w:rPr>
            </w:pPr>
            <w:r>
              <w:rPr>
                <w:sz w:val="24"/>
              </w:rPr>
              <w:lastRenderedPageBreak/>
              <w:t>разницы)</w:t>
            </w:r>
            <w:r>
              <w:rPr>
                <w:spacing w:val="-15"/>
                <w:sz w:val="24"/>
              </w:rPr>
              <w:t xml:space="preserve"> </w:t>
            </w:r>
            <w:r>
              <w:rPr>
                <w:sz w:val="24"/>
              </w:rPr>
              <w:t xml:space="preserve">по </w:t>
            </w:r>
            <w:r>
              <w:rPr>
                <w:spacing w:val="-2"/>
                <w:sz w:val="24"/>
              </w:rPr>
              <w:t>результатам</w:t>
            </w:r>
          </w:p>
          <w:p w:rsidR="00B105C3" w:rsidRDefault="009E2E89">
            <w:pPr>
              <w:pStyle w:val="TableParagraph"/>
              <w:spacing w:line="264" w:lineRule="exact"/>
              <w:ind w:left="107"/>
              <w:rPr>
                <w:sz w:val="24"/>
              </w:rPr>
            </w:pPr>
            <w:r>
              <w:rPr>
                <w:spacing w:val="-2"/>
                <w:sz w:val="24"/>
              </w:rPr>
              <w:t>инвентаризации</w:t>
            </w:r>
          </w:p>
        </w:tc>
        <w:tc>
          <w:tcPr>
            <w:tcW w:w="4821" w:type="dxa"/>
          </w:tcPr>
          <w:p w:rsidR="00B105C3" w:rsidRDefault="00B105C3">
            <w:pPr>
              <w:pStyle w:val="TableParagraph"/>
            </w:pPr>
          </w:p>
        </w:tc>
        <w:tc>
          <w:tcPr>
            <w:tcW w:w="2269" w:type="dxa"/>
          </w:tcPr>
          <w:p w:rsidR="00B105C3" w:rsidRDefault="00B105C3">
            <w:pPr>
              <w:pStyle w:val="TableParagraph"/>
            </w:pPr>
          </w:p>
        </w:tc>
      </w:tr>
      <w:tr w:rsidR="00B105C3">
        <w:trPr>
          <w:trHeight w:val="1931"/>
        </w:trPr>
        <w:tc>
          <w:tcPr>
            <w:tcW w:w="2665" w:type="dxa"/>
          </w:tcPr>
          <w:p w:rsidR="00B105C3" w:rsidRDefault="009E2E89">
            <w:pPr>
              <w:pStyle w:val="TableParagraph"/>
              <w:ind w:left="107" w:right="136"/>
              <w:rPr>
                <w:sz w:val="24"/>
              </w:rPr>
            </w:pPr>
            <w:r>
              <w:rPr>
                <w:sz w:val="24"/>
              </w:rPr>
              <w:t>ПК</w:t>
            </w:r>
            <w:r>
              <w:rPr>
                <w:spacing w:val="-15"/>
                <w:sz w:val="24"/>
              </w:rPr>
              <w:t xml:space="preserve"> </w:t>
            </w:r>
            <w:r>
              <w:rPr>
                <w:sz w:val="24"/>
              </w:rPr>
              <w:t>2.5.</w:t>
            </w:r>
            <w:r>
              <w:rPr>
                <w:spacing w:val="-15"/>
                <w:sz w:val="24"/>
              </w:rPr>
              <w:t xml:space="preserve"> </w:t>
            </w:r>
            <w:r>
              <w:rPr>
                <w:sz w:val="24"/>
              </w:rPr>
              <w:t xml:space="preserve">Проводить </w:t>
            </w:r>
            <w:r>
              <w:rPr>
                <w:spacing w:val="-2"/>
                <w:sz w:val="24"/>
              </w:rPr>
              <w:t>процедуры</w:t>
            </w:r>
          </w:p>
          <w:p w:rsidR="00B105C3" w:rsidRDefault="009E2E89">
            <w:pPr>
              <w:pStyle w:val="TableParagraph"/>
              <w:ind w:left="107" w:right="136"/>
              <w:rPr>
                <w:sz w:val="24"/>
              </w:rPr>
            </w:pPr>
            <w:r>
              <w:rPr>
                <w:spacing w:val="-2"/>
                <w:sz w:val="24"/>
              </w:rPr>
              <w:t>инвентаризации финансовых обязательств</w:t>
            </w:r>
          </w:p>
          <w:p w:rsidR="00B105C3" w:rsidRDefault="009E2E89">
            <w:pPr>
              <w:pStyle w:val="TableParagraph"/>
              <w:ind w:left="107"/>
              <w:rPr>
                <w:sz w:val="24"/>
              </w:rPr>
            </w:pPr>
            <w:r>
              <w:rPr>
                <w:spacing w:val="-2"/>
                <w:sz w:val="24"/>
              </w:rPr>
              <w:t>организации</w:t>
            </w:r>
          </w:p>
        </w:tc>
        <w:tc>
          <w:tcPr>
            <w:tcW w:w="4821" w:type="dxa"/>
          </w:tcPr>
          <w:p w:rsidR="00B105C3" w:rsidRDefault="009E2E89">
            <w:pPr>
              <w:pStyle w:val="TableParagraph"/>
              <w:ind w:left="107" w:right="148"/>
              <w:rPr>
                <w:sz w:val="24"/>
              </w:rPr>
            </w:pPr>
            <w:r>
              <w:rPr>
                <w:sz w:val="24"/>
              </w:rPr>
              <w:t>Использование</w:t>
            </w:r>
            <w:r>
              <w:rPr>
                <w:spacing w:val="-13"/>
                <w:sz w:val="24"/>
              </w:rPr>
              <w:t xml:space="preserve"> </w:t>
            </w:r>
            <w:r>
              <w:rPr>
                <w:sz w:val="24"/>
              </w:rPr>
              <w:t>полученных</w:t>
            </w:r>
            <w:r>
              <w:rPr>
                <w:spacing w:val="-11"/>
                <w:sz w:val="24"/>
              </w:rPr>
              <w:t xml:space="preserve"> </w:t>
            </w:r>
            <w:r>
              <w:rPr>
                <w:sz w:val="24"/>
              </w:rPr>
              <w:t>знаний</w:t>
            </w:r>
            <w:r>
              <w:rPr>
                <w:spacing w:val="-13"/>
                <w:sz w:val="24"/>
              </w:rPr>
              <w:t xml:space="preserve"> </w:t>
            </w:r>
            <w:r>
              <w:rPr>
                <w:sz w:val="24"/>
              </w:rPr>
              <w:t>и навыков для определения реального состояние расчетов; выявления</w:t>
            </w:r>
          </w:p>
          <w:p w:rsidR="00B105C3" w:rsidRDefault="009E2E89">
            <w:pPr>
              <w:pStyle w:val="TableParagraph"/>
              <w:ind w:left="107" w:right="211"/>
              <w:rPr>
                <w:sz w:val="24"/>
              </w:rPr>
            </w:pPr>
            <w:r>
              <w:rPr>
                <w:sz w:val="24"/>
              </w:rPr>
              <w:t>задолженности,</w:t>
            </w:r>
            <w:r>
              <w:rPr>
                <w:spacing w:val="-15"/>
                <w:sz w:val="24"/>
              </w:rPr>
              <w:t xml:space="preserve"> </w:t>
            </w:r>
            <w:r>
              <w:rPr>
                <w:sz w:val="24"/>
              </w:rPr>
              <w:t>нереальной</w:t>
            </w:r>
            <w:r>
              <w:rPr>
                <w:spacing w:val="-12"/>
                <w:sz w:val="24"/>
              </w:rPr>
              <w:t xml:space="preserve"> </w:t>
            </w:r>
            <w:r>
              <w:rPr>
                <w:sz w:val="24"/>
              </w:rPr>
              <w:t>для</w:t>
            </w:r>
            <w:r>
              <w:rPr>
                <w:spacing w:val="-12"/>
                <w:sz w:val="24"/>
              </w:rPr>
              <w:t xml:space="preserve"> </w:t>
            </w:r>
            <w:r>
              <w:rPr>
                <w:sz w:val="24"/>
              </w:rPr>
              <w:t>взыскания, с целью принятия мер к взысканию</w:t>
            </w:r>
          </w:p>
          <w:p w:rsidR="00B105C3" w:rsidRDefault="009E2E89">
            <w:pPr>
              <w:pStyle w:val="TableParagraph"/>
              <w:spacing w:line="270" w:lineRule="atLeast"/>
              <w:ind w:left="107" w:right="148"/>
              <w:rPr>
                <w:sz w:val="24"/>
              </w:rPr>
            </w:pPr>
            <w:r>
              <w:rPr>
                <w:sz w:val="24"/>
              </w:rPr>
              <w:t>задолженности</w:t>
            </w:r>
            <w:r>
              <w:rPr>
                <w:spacing w:val="-9"/>
                <w:sz w:val="24"/>
              </w:rPr>
              <w:t xml:space="preserve"> </w:t>
            </w:r>
            <w:r>
              <w:rPr>
                <w:sz w:val="24"/>
              </w:rPr>
              <w:t>с</w:t>
            </w:r>
            <w:r>
              <w:rPr>
                <w:spacing w:val="-10"/>
                <w:sz w:val="24"/>
              </w:rPr>
              <w:t xml:space="preserve"> </w:t>
            </w:r>
            <w:r>
              <w:rPr>
                <w:sz w:val="24"/>
              </w:rPr>
              <w:t>должников,</w:t>
            </w:r>
            <w:r>
              <w:rPr>
                <w:spacing w:val="-9"/>
                <w:sz w:val="24"/>
              </w:rPr>
              <w:t xml:space="preserve"> </w:t>
            </w:r>
            <w:r>
              <w:rPr>
                <w:sz w:val="24"/>
              </w:rPr>
              <w:t>либо</w:t>
            </w:r>
            <w:r>
              <w:rPr>
                <w:spacing w:val="-12"/>
                <w:sz w:val="24"/>
              </w:rPr>
              <w:t xml:space="preserve"> </w:t>
            </w:r>
            <w:r>
              <w:rPr>
                <w:sz w:val="24"/>
              </w:rPr>
              <w:t>к списанию ее с учета.</w:t>
            </w:r>
          </w:p>
        </w:tc>
        <w:tc>
          <w:tcPr>
            <w:tcW w:w="2269" w:type="dxa"/>
          </w:tcPr>
          <w:p w:rsidR="00B105C3" w:rsidRDefault="009E2E89">
            <w:pPr>
              <w:pStyle w:val="TableParagraph"/>
              <w:ind w:left="106" w:right="226"/>
              <w:rPr>
                <w:sz w:val="24"/>
              </w:rPr>
            </w:pPr>
            <w:r>
              <w:rPr>
                <w:sz w:val="24"/>
              </w:rPr>
              <w:t>Выполнение</w:t>
            </w:r>
            <w:r>
              <w:rPr>
                <w:spacing w:val="-15"/>
                <w:sz w:val="24"/>
              </w:rPr>
              <w:t xml:space="preserve"> </w:t>
            </w:r>
            <w:r>
              <w:rPr>
                <w:sz w:val="24"/>
              </w:rPr>
              <w:t>работ учебной</w:t>
            </w:r>
            <w:r>
              <w:rPr>
                <w:spacing w:val="-15"/>
                <w:sz w:val="24"/>
              </w:rPr>
              <w:t xml:space="preserve"> </w:t>
            </w:r>
            <w:r>
              <w:rPr>
                <w:sz w:val="24"/>
              </w:rPr>
              <w:t>практики. Собеседование и защита отчета по учебной</w:t>
            </w:r>
            <w:r>
              <w:rPr>
                <w:spacing w:val="-12"/>
                <w:sz w:val="24"/>
              </w:rPr>
              <w:t xml:space="preserve"> </w:t>
            </w:r>
            <w:r>
              <w:rPr>
                <w:sz w:val="24"/>
              </w:rPr>
              <w:t>практике.</w:t>
            </w:r>
          </w:p>
        </w:tc>
      </w:tr>
      <w:tr w:rsidR="00B105C3">
        <w:trPr>
          <w:trHeight w:val="2760"/>
        </w:trPr>
        <w:tc>
          <w:tcPr>
            <w:tcW w:w="2665" w:type="dxa"/>
          </w:tcPr>
          <w:p w:rsidR="00B105C3" w:rsidRDefault="009E2E89">
            <w:pPr>
              <w:pStyle w:val="TableParagraph"/>
              <w:ind w:left="107" w:right="274"/>
              <w:jc w:val="both"/>
              <w:rPr>
                <w:sz w:val="24"/>
              </w:rPr>
            </w:pPr>
            <w:r>
              <w:rPr>
                <w:sz w:val="24"/>
              </w:rPr>
              <w:t>ПК</w:t>
            </w:r>
            <w:r>
              <w:rPr>
                <w:spacing w:val="-15"/>
                <w:sz w:val="24"/>
              </w:rPr>
              <w:t xml:space="preserve"> </w:t>
            </w:r>
            <w:r>
              <w:rPr>
                <w:sz w:val="24"/>
              </w:rPr>
              <w:t>2.6.</w:t>
            </w:r>
            <w:r>
              <w:rPr>
                <w:spacing w:val="-15"/>
                <w:sz w:val="24"/>
              </w:rPr>
              <w:t xml:space="preserve"> </w:t>
            </w:r>
            <w:r>
              <w:rPr>
                <w:sz w:val="24"/>
              </w:rPr>
              <w:t>Осуществлять сбор информации о</w:t>
            </w:r>
          </w:p>
          <w:p w:rsidR="00B105C3" w:rsidRDefault="009E2E89">
            <w:pPr>
              <w:pStyle w:val="TableParagraph"/>
              <w:ind w:left="107" w:right="269"/>
              <w:jc w:val="both"/>
              <w:rPr>
                <w:sz w:val="24"/>
              </w:rPr>
            </w:pPr>
            <w:r>
              <w:rPr>
                <w:sz w:val="24"/>
              </w:rPr>
              <w:t>деятельности объекта внутреннего</w:t>
            </w:r>
            <w:r>
              <w:rPr>
                <w:spacing w:val="-15"/>
                <w:sz w:val="24"/>
              </w:rPr>
              <w:t xml:space="preserve"> </w:t>
            </w:r>
            <w:r>
              <w:rPr>
                <w:sz w:val="24"/>
              </w:rPr>
              <w:t>контроля по выполнению</w:t>
            </w:r>
          </w:p>
          <w:p w:rsidR="00B105C3" w:rsidRDefault="009E2E89">
            <w:pPr>
              <w:pStyle w:val="TableParagraph"/>
              <w:ind w:left="107" w:right="136"/>
              <w:rPr>
                <w:sz w:val="24"/>
              </w:rPr>
            </w:pPr>
            <w:r>
              <w:rPr>
                <w:sz w:val="24"/>
              </w:rPr>
              <w:t>требований</w:t>
            </w:r>
            <w:r>
              <w:rPr>
                <w:spacing w:val="-15"/>
                <w:sz w:val="24"/>
              </w:rPr>
              <w:t xml:space="preserve"> </w:t>
            </w:r>
            <w:r>
              <w:rPr>
                <w:sz w:val="24"/>
              </w:rPr>
              <w:t>правовой</w:t>
            </w:r>
            <w:r>
              <w:rPr>
                <w:spacing w:val="-15"/>
                <w:sz w:val="24"/>
              </w:rPr>
              <w:t xml:space="preserve"> </w:t>
            </w:r>
            <w:r>
              <w:rPr>
                <w:sz w:val="24"/>
              </w:rPr>
              <w:t xml:space="preserve">и нормативной базы и </w:t>
            </w:r>
            <w:r>
              <w:rPr>
                <w:spacing w:val="-2"/>
                <w:sz w:val="24"/>
              </w:rPr>
              <w:t>внутренних</w:t>
            </w:r>
          </w:p>
          <w:p w:rsidR="00B105C3" w:rsidRDefault="009E2E89">
            <w:pPr>
              <w:pStyle w:val="TableParagraph"/>
              <w:ind w:left="107"/>
              <w:rPr>
                <w:sz w:val="24"/>
              </w:rPr>
            </w:pPr>
            <w:r>
              <w:rPr>
                <w:spacing w:val="-2"/>
                <w:sz w:val="24"/>
              </w:rPr>
              <w:t>регламентов</w:t>
            </w:r>
          </w:p>
        </w:tc>
        <w:tc>
          <w:tcPr>
            <w:tcW w:w="4821" w:type="dxa"/>
          </w:tcPr>
          <w:p w:rsidR="00B105C3" w:rsidRDefault="009E2E89">
            <w:pPr>
              <w:pStyle w:val="TableParagraph"/>
              <w:ind w:left="107" w:right="299"/>
              <w:jc w:val="both"/>
              <w:rPr>
                <w:sz w:val="24"/>
              </w:rPr>
            </w:pPr>
            <w:r>
              <w:rPr>
                <w:sz w:val="24"/>
              </w:rPr>
              <w:t>Демонстрация</w:t>
            </w:r>
            <w:r>
              <w:rPr>
                <w:spacing w:val="-8"/>
                <w:sz w:val="24"/>
              </w:rPr>
              <w:t xml:space="preserve"> </w:t>
            </w:r>
            <w:r>
              <w:rPr>
                <w:sz w:val="24"/>
              </w:rPr>
              <w:t>навыков</w:t>
            </w:r>
            <w:r>
              <w:rPr>
                <w:spacing w:val="-9"/>
                <w:sz w:val="24"/>
              </w:rPr>
              <w:t xml:space="preserve"> </w:t>
            </w:r>
            <w:r>
              <w:rPr>
                <w:sz w:val="24"/>
              </w:rPr>
              <w:t>по</w:t>
            </w:r>
            <w:r>
              <w:rPr>
                <w:spacing w:val="-8"/>
                <w:sz w:val="24"/>
              </w:rPr>
              <w:t xml:space="preserve"> </w:t>
            </w:r>
            <w:r>
              <w:rPr>
                <w:sz w:val="24"/>
              </w:rPr>
              <w:t>осуществлению сбора</w:t>
            </w:r>
            <w:r>
              <w:rPr>
                <w:spacing w:val="-10"/>
                <w:sz w:val="24"/>
              </w:rPr>
              <w:t xml:space="preserve"> </w:t>
            </w:r>
            <w:r>
              <w:rPr>
                <w:sz w:val="24"/>
              </w:rPr>
              <w:t>информации</w:t>
            </w:r>
            <w:r>
              <w:rPr>
                <w:spacing w:val="-9"/>
                <w:sz w:val="24"/>
              </w:rPr>
              <w:t xml:space="preserve"> </w:t>
            </w:r>
            <w:r>
              <w:rPr>
                <w:sz w:val="24"/>
              </w:rPr>
              <w:t>о</w:t>
            </w:r>
            <w:r>
              <w:rPr>
                <w:spacing w:val="-9"/>
                <w:sz w:val="24"/>
              </w:rPr>
              <w:t xml:space="preserve"> </w:t>
            </w:r>
            <w:r>
              <w:rPr>
                <w:sz w:val="24"/>
              </w:rPr>
              <w:t>деятельности</w:t>
            </w:r>
            <w:r>
              <w:rPr>
                <w:spacing w:val="-9"/>
                <w:sz w:val="24"/>
              </w:rPr>
              <w:t xml:space="preserve"> </w:t>
            </w:r>
            <w:r>
              <w:rPr>
                <w:sz w:val="24"/>
              </w:rPr>
              <w:t>объекта внутреннего контроля по выполнению</w:t>
            </w:r>
          </w:p>
          <w:p w:rsidR="00B105C3" w:rsidRDefault="009E2E89">
            <w:pPr>
              <w:pStyle w:val="TableParagraph"/>
              <w:ind w:left="107" w:right="181"/>
              <w:jc w:val="both"/>
              <w:rPr>
                <w:sz w:val="24"/>
              </w:rPr>
            </w:pPr>
            <w:r>
              <w:rPr>
                <w:sz w:val="24"/>
              </w:rPr>
              <w:t>требований</w:t>
            </w:r>
            <w:r>
              <w:rPr>
                <w:spacing w:val="-8"/>
                <w:sz w:val="24"/>
              </w:rPr>
              <w:t xml:space="preserve"> </w:t>
            </w:r>
            <w:r>
              <w:rPr>
                <w:sz w:val="24"/>
              </w:rPr>
              <w:t>правовой</w:t>
            </w:r>
            <w:r>
              <w:rPr>
                <w:spacing w:val="-8"/>
                <w:sz w:val="24"/>
              </w:rPr>
              <w:t xml:space="preserve"> </w:t>
            </w:r>
            <w:r>
              <w:rPr>
                <w:sz w:val="24"/>
              </w:rPr>
              <w:t>и</w:t>
            </w:r>
            <w:r>
              <w:rPr>
                <w:spacing w:val="-9"/>
                <w:sz w:val="24"/>
              </w:rPr>
              <w:t xml:space="preserve"> </w:t>
            </w:r>
            <w:r>
              <w:rPr>
                <w:sz w:val="24"/>
              </w:rPr>
              <w:t>нормативной</w:t>
            </w:r>
            <w:r>
              <w:rPr>
                <w:spacing w:val="-8"/>
                <w:sz w:val="24"/>
              </w:rPr>
              <w:t xml:space="preserve"> </w:t>
            </w:r>
            <w:r>
              <w:rPr>
                <w:sz w:val="24"/>
              </w:rPr>
              <w:t>базы</w:t>
            </w:r>
            <w:r>
              <w:rPr>
                <w:spacing w:val="-8"/>
                <w:sz w:val="24"/>
              </w:rPr>
              <w:t xml:space="preserve"> </w:t>
            </w:r>
            <w:r>
              <w:rPr>
                <w:sz w:val="24"/>
              </w:rPr>
              <w:t>и внутренних регламентов.</w:t>
            </w:r>
          </w:p>
        </w:tc>
        <w:tc>
          <w:tcPr>
            <w:tcW w:w="2269" w:type="dxa"/>
          </w:tcPr>
          <w:p w:rsidR="00B105C3" w:rsidRDefault="009E2E89">
            <w:pPr>
              <w:pStyle w:val="TableParagraph"/>
              <w:ind w:left="106" w:right="226"/>
              <w:rPr>
                <w:sz w:val="24"/>
              </w:rPr>
            </w:pPr>
            <w:r>
              <w:rPr>
                <w:sz w:val="24"/>
              </w:rPr>
              <w:t>Выполнение</w:t>
            </w:r>
            <w:r>
              <w:rPr>
                <w:spacing w:val="-15"/>
                <w:sz w:val="24"/>
              </w:rPr>
              <w:t xml:space="preserve"> </w:t>
            </w:r>
            <w:r>
              <w:rPr>
                <w:sz w:val="24"/>
              </w:rPr>
              <w:t>работ учебной</w:t>
            </w:r>
            <w:r>
              <w:rPr>
                <w:spacing w:val="-15"/>
                <w:sz w:val="24"/>
              </w:rPr>
              <w:t xml:space="preserve"> </w:t>
            </w:r>
            <w:r>
              <w:rPr>
                <w:sz w:val="24"/>
              </w:rPr>
              <w:t>практики. Собеседование и защита отчета по учебной</w:t>
            </w:r>
            <w:r>
              <w:rPr>
                <w:spacing w:val="-12"/>
                <w:sz w:val="24"/>
              </w:rPr>
              <w:t xml:space="preserve"> </w:t>
            </w:r>
            <w:r>
              <w:rPr>
                <w:sz w:val="24"/>
              </w:rPr>
              <w:t>практике.</w:t>
            </w:r>
          </w:p>
        </w:tc>
      </w:tr>
      <w:tr w:rsidR="00B105C3">
        <w:trPr>
          <w:trHeight w:val="2760"/>
        </w:trPr>
        <w:tc>
          <w:tcPr>
            <w:tcW w:w="2665" w:type="dxa"/>
          </w:tcPr>
          <w:p w:rsidR="00B105C3" w:rsidRDefault="009E2E89">
            <w:pPr>
              <w:pStyle w:val="TableParagraph"/>
              <w:ind w:left="107" w:right="136"/>
              <w:rPr>
                <w:sz w:val="24"/>
              </w:rPr>
            </w:pPr>
            <w:r>
              <w:rPr>
                <w:sz w:val="24"/>
              </w:rPr>
              <w:t>ПК</w:t>
            </w:r>
            <w:r>
              <w:rPr>
                <w:spacing w:val="-15"/>
                <w:sz w:val="24"/>
              </w:rPr>
              <w:t xml:space="preserve"> </w:t>
            </w:r>
            <w:r>
              <w:rPr>
                <w:sz w:val="24"/>
              </w:rPr>
              <w:t>2.7.</w:t>
            </w:r>
            <w:r>
              <w:rPr>
                <w:spacing w:val="-15"/>
                <w:sz w:val="24"/>
              </w:rPr>
              <w:t xml:space="preserve"> </w:t>
            </w:r>
            <w:r>
              <w:rPr>
                <w:sz w:val="24"/>
              </w:rPr>
              <w:t xml:space="preserve">Выполнять </w:t>
            </w:r>
            <w:r>
              <w:rPr>
                <w:spacing w:val="-2"/>
                <w:sz w:val="24"/>
              </w:rPr>
              <w:t xml:space="preserve">контрольные </w:t>
            </w:r>
            <w:r>
              <w:rPr>
                <w:sz w:val="24"/>
              </w:rPr>
              <w:t>процедуры и их</w:t>
            </w:r>
          </w:p>
          <w:p w:rsidR="00B105C3" w:rsidRDefault="009E2E89">
            <w:pPr>
              <w:pStyle w:val="TableParagraph"/>
              <w:ind w:left="107" w:right="136"/>
              <w:rPr>
                <w:sz w:val="24"/>
              </w:rPr>
            </w:pPr>
            <w:r>
              <w:rPr>
                <w:spacing w:val="-2"/>
                <w:sz w:val="24"/>
              </w:rPr>
              <w:t xml:space="preserve">документирование, </w:t>
            </w:r>
            <w:r>
              <w:rPr>
                <w:sz w:val="24"/>
              </w:rPr>
              <w:t>готовить</w:t>
            </w:r>
            <w:r>
              <w:rPr>
                <w:spacing w:val="-15"/>
                <w:sz w:val="24"/>
              </w:rPr>
              <w:t xml:space="preserve"> </w:t>
            </w:r>
            <w:r>
              <w:rPr>
                <w:sz w:val="24"/>
              </w:rPr>
              <w:t>и</w:t>
            </w:r>
            <w:r>
              <w:rPr>
                <w:spacing w:val="-15"/>
                <w:sz w:val="24"/>
              </w:rPr>
              <w:t xml:space="preserve"> </w:t>
            </w:r>
            <w:r>
              <w:rPr>
                <w:sz w:val="24"/>
              </w:rPr>
              <w:t xml:space="preserve">оформлять </w:t>
            </w:r>
            <w:r>
              <w:rPr>
                <w:spacing w:val="-2"/>
                <w:sz w:val="24"/>
              </w:rPr>
              <w:t xml:space="preserve">завершающие </w:t>
            </w:r>
            <w:r>
              <w:rPr>
                <w:sz w:val="24"/>
              </w:rPr>
              <w:t>материалы по</w:t>
            </w:r>
          </w:p>
          <w:p w:rsidR="00B105C3" w:rsidRDefault="009E2E89">
            <w:pPr>
              <w:pStyle w:val="TableParagraph"/>
              <w:ind w:left="107" w:right="207"/>
              <w:rPr>
                <w:sz w:val="24"/>
              </w:rPr>
            </w:pPr>
            <w:r>
              <w:rPr>
                <w:spacing w:val="-2"/>
                <w:sz w:val="24"/>
              </w:rPr>
              <w:t xml:space="preserve">результатам </w:t>
            </w:r>
            <w:r>
              <w:rPr>
                <w:sz w:val="24"/>
              </w:rPr>
              <w:t>внутреннего</w:t>
            </w:r>
            <w:r>
              <w:rPr>
                <w:spacing w:val="-15"/>
                <w:sz w:val="24"/>
              </w:rPr>
              <w:t xml:space="preserve"> </w:t>
            </w:r>
            <w:r>
              <w:rPr>
                <w:sz w:val="24"/>
              </w:rPr>
              <w:t>контроля.</w:t>
            </w:r>
          </w:p>
          <w:p w:rsidR="00B105C3" w:rsidRDefault="009E2E89">
            <w:pPr>
              <w:pStyle w:val="TableParagraph"/>
              <w:spacing w:line="264" w:lineRule="exact"/>
              <w:ind w:left="107"/>
              <w:rPr>
                <w:sz w:val="24"/>
              </w:rPr>
            </w:pPr>
            <w:r>
              <w:rPr>
                <w:sz w:val="24"/>
              </w:rPr>
              <w:t>и оценку</w:t>
            </w:r>
            <w:r>
              <w:rPr>
                <w:spacing w:val="-7"/>
                <w:sz w:val="24"/>
              </w:rPr>
              <w:t xml:space="preserve"> </w:t>
            </w:r>
            <w:r>
              <w:rPr>
                <w:spacing w:val="-2"/>
                <w:sz w:val="24"/>
              </w:rPr>
              <w:t>рисков</w:t>
            </w:r>
          </w:p>
        </w:tc>
        <w:tc>
          <w:tcPr>
            <w:tcW w:w="4821" w:type="dxa"/>
          </w:tcPr>
          <w:p w:rsidR="00B105C3" w:rsidRDefault="009E2E89">
            <w:pPr>
              <w:pStyle w:val="TableParagraph"/>
              <w:ind w:left="107"/>
              <w:rPr>
                <w:sz w:val="24"/>
              </w:rPr>
            </w:pPr>
            <w:r>
              <w:rPr>
                <w:sz w:val="24"/>
              </w:rPr>
              <w:t>Демонстрация</w:t>
            </w:r>
            <w:r>
              <w:rPr>
                <w:spacing w:val="-13"/>
                <w:sz w:val="24"/>
              </w:rPr>
              <w:t xml:space="preserve"> </w:t>
            </w:r>
            <w:r>
              <w:rPr>
                <w:sz w:val="24"/>
              </w:rPr>
              <w:t>навыков</w:t>
            </w:r>
            <w:r>
              <w:rPr>
                <w:spacing w:val="-14"/>
                <w:sz w:val="24"/>
              </w:rPr>
              <w:t xml:space="preserve"> </w:t>
            </w:r>
            <w:r>
              <w:rPr>
                <w:sz w:val="24"/>
              </w:rPr>
              <w:t>по</w:t>
            </w:r>
            <w:r>
              <w:rPr>
                <w:spacing w:val="-13"/>
                <w:sz w:val="24"/>
              </w:rPr>
              <w:t xml:space="preserve"> </w:t>
            </w:r>
            <w:r>
              <w:rPr>
                <w:sz w:val="24"/>
              </w:rPr>
              <w:t>выполнению контрольных процедур и их</w:t>
            </w:r>
          </w:p>
          <w:p w:rsidR="00B105C3" w:rsidRDefault="009E2E89">
            <w:pPr>
              <w:pStyle w:val="TableParagraph"/>
              <w:ind w:left="107"/>
              <w:rPr>
                <w:sz w:val="24"/>
              </w:rPr>
            </w:pPr>
            <w:r>
              <w:rPr>
                <w:sz w:val="24"/>
              </w:rPr>
              <w:t>документированию,</w:t>
            </w:r>
            <w:r>
              <w:rPr>
                <w:spacing w:val="-5"/>
                <w:sz w:val="24"/>
              </w:rPr>
              <w:t xml:space="preserve"> </w:t>
            </w:r>
            <w:r>
              <w:rPr>
                <w:sz w:val="24"/>
              </w:rPr>
              <w:t>подготовке</w:t>
            </w:r>
            <w:r>
              <w:rPr>
                <w:spacing w:val="-4"/>
                <w:sz w:val="24"/>
              </w:rPr>
              <w:t xml:space="preserve"> </w:t>
            </w:r>
            <w:r>
              <w:rPr>
                <w:spacing w:val="-10"/>
                <w:sz w:val="24"/>
              </w:rPr>
              <w:t>и</w:t>
            </w:r>
          </w:p>
          <w:p w:rsidR="00B105C3" w:rsidRDefault="009E2E89">
            <w:pPr>
              <w:pStyle w:val="TableParagraph"/>
              <w:ind w:left="107"/>
              <w:rPr>
                <w:sz w:val="24"/>
              </w:rPr>
            </w:pPr>
            <w:r>
              <w:rPr>
                <w:sz w:val="24"/>
              </w:rPr>
              <w:t>оформлению</w:t>
            </w:r>
            <w:r>
              <w:rPr>
                <w:spacing w:val="-13"/>
                <w:sz w:val="24"/>
              </w:rPr>
              <w:t xml:space="preserve"> </w:t>
            </w:r>
            <w:r>
              <w:rPr>
                <w:sz w:val="24"/>
              </w:rPr>
              <w:t>завершающих</w:t>
            </w:r>
            <w:r>
              <w:rPr>
                <w:spacing w:val="-11"/>
                <w:sz w:val="24"/>
              </w:rPr>
              <w:t xml:space="preserve"> </w:t>
            </w:r>
            <w:r>
              <w:rPr>
                <w:sz w:val="24"/>
              </w:rPr>
              <w:t>материалов</w:t>
            </w:r>
            <w:r>
              <w:rPr>
                <w:spacing w:val="-13"/>
                <w:sz w:val="24"/>
              </w:rPr>
              <w:t xml:space="preserve"> </w:t>
            </w:r>
            <w:r>
              <w:rPr>
                <w:sz w:val="24"/>
              </w:rPr>
              <w:t>по результатам внутреннего контроля</w:t>
            </w:r>
          </w:p>
        </w:tc>
        <w:tc>
          <w:tcPr>
            <w:tcW w:w="2269" w:type="dxa"/>
          </w:tcPr>
          <w:p w:rsidR="00B105C3" w:rsidRDefault="009E2E89">
            <w:pPr>
              <w:pStyle w:val="TableParagraph"/>
              <w:ind w:left="106" w:right="226"/>
              <w:rPr>
                <w:sz w:val="24"/>
              </w:rPr>
            </w:pPr>
            <w:r>
              <w:rPr>
                <w:sz w:val="24"/>
              </w:rPr>
              <w:t>Выполнение</w:t>
            </w:r>
            <w:r>
              <w:rPr>
                <w:spacing w:val="-15"/>
                <w:sz w:val="24"/>
              </w:rPr>
              <w:t xml:space="preserve"> </w:t>
            </w:r>
            <w:r>
              <w:rPr>
                <w:sz w:val="24"/>
              </w:rPr>
              <w:t>работ учебной</w:t>
            </w:r>
            <w:r>
              <w:rPr>
                <w:spacing w:val="-15"/>
                <w:sz w:val="24"/>
              </w:rPr>
              <w:t xml:space="preserve"> </w:t>
            </w:r>
            <w:r>
              <w:rPr>
                <w:sz w:val="24"/>
              </w:rPr>
              <w:t>практики. Собеседование и защита отчета по учебной</w:t>
            </w:r>
            <w:r>
              <w:rPr>
                <w:spacing w:val="-12"/>
                <w:sz w:val="24"/>
              </w:rPr>
              <w:t xml:space="preserve"> </w:t>
            </w:r>
            <w:r>
              <w:rPr>
                <w:sz w:val="24"/>
              </w:rPr>
              <w:t>практике.</w:t>
            </w:r>
          </w:p>
        </w:tc>
      </w:tr>
    </w:tbl>
    <w:p w:rsidR="00B105C3" w:rsidRDefault="00B105C3">
      <w:pPr>
        <w:pStyle w:val="a3"/>
        <w:spacing w:before="254"/>
        <w:ind w:left="0" w:firstLine="0"/>
        <w:jc w:val="left"/>
        <w:rPr>
          <w:sz w:val="24"/>
        </w:rPr>
      </w:pPr>
    </w:p>
    <w:p w:rsidR="00B105C3" w:rsidRDefault="009E2E89">
      <w:pPr>
        <w:spacing w:after="8"/>
        <w:ind w:left="199" w:right="143" w:firstLine="736"/>
        <w:jc w:val="both"/>
        <w:rPr>
          <w:sz w:val="24"/>
        </w:rPr>
      </w:pPr>
      <w:r>
        <w:rPr>
          <w:sz w:val="24"/>
        </w:rPr>
        <w:t>Формы и методы контроля и оценки результатов обучения должны позволять проверять у</w:t>
      </w:r>
      <w:r>
        <w:rPr>
          <w:spacing w:val="-5"/>
          <w:sz w:val="24"/>
        </w:rPr>
        <w:t xml:space="preserve"> </w:t>
      </w:r>
      <w:r>
        <w:rPr>
          <w:sz w:val="24"/>
        </w:rPr>
        <w:t>обучающихся</w:t>
      </w:r>
      <w:r>
        <w:rPr>
          <w:spacing w:val="-1"/>
          <w:sz w:val="24"/>
        </w:rPr>
        <w:t xml:space="preserve"> </w:t>
      </w:r>
      <w:r>
        <w:rPr>
          <w:sz w:val="24"/>
        </w:rPr>
        <w:t>не</w:t>
      </w:r>
      <w:r>
        <w:rPr>
          <w:spacing w:val="-1"/>
          <w:sz w:val="24"/>
        </w:rPr>
        <w:t xml:space="preserve"> </w:t>
      </w:r>
      <w:r>
        <w:rPr>
          <w:sz w:val="24"/>
        </w:rPr>
        <w:t xml:space="preserve">только </w:t>
      </w:r>
      <w:proofErr w:type="spellStart"/>
      <w:r>
        <w:rPr>
          <w:sz w:val="24"/>
        </w:rPr>
        <w:t>сформированность</w:t>
      </w:r>
      <w:proofErr w:type="spellEnd"/>
      <w:r>
        <w:rPr>
          <w:sz w:val="24"/>
        </w:rPr>
        <w:t xml:space="preserve"> профессиональных компетенций,</w:t>
      </w:r>
      <w:r>
        <w:rPr>
          <w:spacing w:val="-1"/>
          <w:sz w:val="24"/>
        </w:rPr>
        <w:t xml:space="preserve"> </w:t>
      </w:r>
      <w:r>
        <w:rPr>
          <w:sz w:val="24"/>
        </w:rPr>
        <w:t>но и развитие общих компетенций и обеспечивающих их умений.</w:t>
      </w: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3682"/>
        <w:gridCol w:w="2669"/>
      </w:tblGrid>
      <w:tr w:rsidR="00B105C3">
        <w:trPr>
          <w:trHeight w:val="757"/>
        </w:trPr>
        <w:tc>
          <w:tcPr>
            <w:tcW w:w="3401" w:type="dxa"/>
          </w:tcPr>
          <w:p w:rsidR="00B105C3" w:rsidRDefault="009E2E89">
            <w:pPr>
              <w:pStyle w:val="TableParagraph"/>
              <w:ind w:left="247" w:right="236" w:firstLine="868"/>
              <w:rPr>
                <w:b/>
              </w:rPr>
            </w:pPr>
            <w:r>
              <w:rPr>
                <w:b/>
                <w:spacing w:val="-2"/>
              </w:rPr>
              <w:t xml:space="preserve">Результаты </w:t>
            </w:r>
            <w:r>
              <w:rPr>
                <w:b/>
              </w:rPr>
              <w:t>(освоенные</w:t>
            </w:r>
            <w:r>
              <w:rPr>
                <w:b/>
                <w:spacing w:val="-14"/>
              </w:rPr>
              <w:t xml:space="preserve"> </w:t>
            </w:r>
            <w:r>
              <w:rPr>
                <w:b/>
              </w:rPr>
              <w:t>общекультурные</w:t>
            </w:r>
          </w:p>
          <w:p w:rsidR="00B105C3" w:rsidRDefault="009E2E89">
            <w:pPr>
              <w:pStyle w:val="TableParagraph"/>
              <w:spacing w:line="233" w:lineRule="exact"/>
              <w:ind w:left="1000"/>
              <w:rPr>
                <w:b/>
              </w:rPr>
            </w:pPr>
            <w:r>
              <w:rPr>
                <w:b/>
                <w:spacing w:val="-2"/>
              </w:rPr>
              <w:t>компетенции)</w:t>
            </w:r>
          </w:p>
        </w:tc>
        <w:tc>
          <w:tcPr>
            <w:tcW w:w="3682" w:type="dxa"/>
          </w:tcPr>
          <w:p w:rsidR="00B105C3" w:rsidRDefault="009E2E89">
            <w:pPr>
              <w:pStyle w:val="TableParagraph"/>
              <w:spacing w:before="123"/>
              <w:ind w:left="1294" w:right="94" w:hanging="942"/>
              <w:rPr>
                <w:b/>
              </w:rPr>
            </w:pPr>
            <w:r>
              <w:rPr>
                <w:b/>
              </w:rPr>
              <w:t>Основные</w:t>
            </w:r>
            <w:r>
              <w:rPr>
                <w:b/>
                <w:spacing w:val="-14"/>
              </w:rPr>
              <w:t xml:space="preserve"> </w:t>
            </w:r>
            <w:r>
              <w:rPr>
                <w:b/>
              </w:rPr>
              <w:t>показатели</w:t>
            </w:r>
            <w:r>
              <w:rPr>
                <w:b/>
                <w:spacing w:val="-14"/>
              </w:rPr>
              <w:t xml:space="preserve"> </w:t>
            </w:r>
            <w:r>
              <w:rPr>
                <w:b/>
              </w:rPr>
              <w:t xml:space="preserve">оценки </w:t>
            </w:r>
            <w:r>
              <w:rPr>
                <w:b/>
                <w:spacing w:val="-2"/>
              </w:rPr>
              <w:t>результата</w:t>
            </w:r>
          </w:p>
        </w:tc>
        <w:tc>
          <w:tcPr>
            <w:tcW w:w="2669" w:type="dxa"/>
          </w:tcPr>
          <w:p w:rsidR="00B105C3" w:rsidRDefault="009E2E89">
            <w:pPr>
              <w:pStyle w:val="TableParagraph"/>
              <w:spacing w:before="123"/>
              <w:ind w:left="384" w:right="92" w:firstLine="84"/>
              <w:rPr>
                <w:b/>
              </w:rPr>
            </w:pPr>
            <w:r>
              <w:rPr>
                <w:b/>
              </w:rPr>
              <w:t>Формы и методы контроля</w:t>
            </w:r>
            <w:r>
              <w:rPr>
                <w:b/>
                <w:spacing w:val="-14"/>
              </w:rPr>
              <w:t xml:space="preserve"> </w:t>
            </w:r>
            <w:r>
              <w:rPr>
                <w:b/>
              </w:rPr>
              <w:t>и</w:t>
            </w:r>
            <w:r>
              <w:rPr>
                <w:b/>
                <w:spacing w:val="-14"/>
              </w:rPr>
              <w:t xml:space="preserve"> </w:t>
            </w:r>
            <w:r>
              <w:rPr>
                <w:b/>
              </w:rPr>
              <w:t>оценки</w:t>
            </w:r>
          </w:p>
        </w:tc>
      </w:tr>
      <w:tr w:rsidR="00B105C3">
        <w:trPr>
          <w:trHeight w:val="1771"/>
        </w:trPr>
        <w:tc>
          <w:tcPr>
            <w:tcW w:w="3401" w:type="dxa"/>
          </w:tcPr>
          <w:p w:rsidR="00B105C3" w:rsidRDefault="009E2E89">
            <w:pPr>
              <w:pStyle w:val="TableParagraph"/>
              <w:tabs>
                <w:tab w:val="left" w:pos="2502"/>
                <w:tab w:val="left" w:pos="2788"/>
              </w:tabs>
              <w:spacing w:line="242" w:lineRule="auto"/>
              <w:ind w:left="107" w:right="93"/>
              <w:jc w:val="both"/>
            </w:pPr>
            <w:r>
              <w:t>ОК 01</w:t>
            </w:r>
            <w:r>
              <w:rPr>
                <w:spacing w:val="40"/>
              </w:rPr>
              <w:t xml:space="preserve"> </w:t>
            </w:r>
            <w:r>
              <w:t>Выбирать</w:t>
            </w:r>
            <w:r>
              <w:tab/>
            </w:r>
            <w:r>
              <w:rPr>
                <w:spacing w:val="-2"/>
              </w:rPr>
              <w:t>способы решения</w:t>
            </w:r>
            <w:r>
              <w:tab/>
            </w:r>
            <w:r>
              <w:tab/>
            </w:r>
            <w:r>
              <w:rPr>
                <w:spacing w:val="-2"/>
              </w:rPr>
              <w:t>задач</w:t>
            </w:r>
          </w:p>
          <w:p w:rsidR="00B105C3" w:rsidRDefault="009E2E89">
            <w:pPr>
              <w:pStyle w:val="TableParagraph"/>
              <w:ind w:left="107" w:right="93"/>
              <w:jc w:val="both"/>
            </w:pPr>
            <w:r>
              <w:t xml:space="preserve">профессиональной деятельности применительно к различным </w:t>
            </w:r>
            <w:r>
              <w:rPr>
                <w:spacing w:val="-2"/>
              </w:rPr>
              <w:t>контекстам</w:t>
            </w:r>
          </w:p>
        </w:tc>
        <w:tc>
          <w:tcPr>
            <w:tcW w:w="3682" w:type="dxa"/>
          </w:tcPr>
          <w:p w:rsidR="00B105C3" w:rsidRDefault="009E2E89">
            <w:pPr>
              <w:pStyle w:val="TableParagraph"/>
              <w:tabs>
                <w:tab w:val="left" w:pos="2764"/>
              </w:tabs>
              <w:ind w:left="110" w:right="93"/>
              <w:jc w:val="both"/>
            </w:pPr>
            <w:r>
              <w:rPr>
                <w:spacing w:val="-2"/>
              </w:rPr>
              <w:t>Демонстрация</w:t>
            </w:r>
            <w:r>
              <w:tab/>
            </w:r>
            <w:r>
              <w:rPr>
                <w:spacing w:val="-2"/>
              </w:rPr>
              <w:t xml:space="preserve">решения </w:t>
            </w:r>
            <w:r>
              <w:t xml:space="preserve">поставленных профессиональных </w:t>
            </w:r>
            <w:r>
              <w:rPr>
                <w:spacing w:val="-2"/>
              </w:rPr>
              <w:t>задач</w:t>
            </w:r>
          </w:p>
        </w:tc>
        <w:tc>
          <w:tcPr>
            <w:tcW w:w="2669" w:type="dxa"/>
          </w:tcPr>
          <w:p w:rsidR="00B105C3" w:rsidRDefault="009E2E89">
            <w:pPr>
              <w:pStyle w:val="TableParagraph"/>
              <w:tabs>
                <w:tab w:val="left" w:pos="2037"/>
              </w:tabs>
              <w:ind w:left="108" w:right="93"/>
            </w:pPr>
            <w:r>
              <w:rPr>
                <w:spacing w:val="-2"/>
              </w:rPr>
              <w:t>Выполнение</w:t>
            </w:r>
            <w:r>
              <w:tab/>
            </w:r>
            <w:r>
              <w:rPr>
                <w:spacing w:val="-4"/>
              </w:rPr>
              <w:t xml:space="preserve">работ </w:t>
            </w:r>
            <w:r>
              <w:rPr>
                <w:spacing w:val="-2"/>
              </w:rPr>
              <w:t>производственной практики.</w:t>
            </w:r>
          </w:p>
          <w:p w:rsidR="00B105C3" w:rsidRDefault="009E2E89">
            <w:pPr>
              <w:pStyle w:val="TableParagraph"/>
              <w:tabs>
                <w:tab w:val="left" w:pos="2336"/>
              </w:tabs>
              <w:ind w:left="108" w:right="92"/>
            </w:pPr>
            <w:r>
              <w:t>Собеседование</w:t>
            </w:r>
            <w:r>
              <w:rPr>
                <w:spacing w:val="40"/>
              </w:rPr>
              <w:t xml:space="preserve"> </w:t>
            </w:r>
            <w:r>
              <w:t>и</w:t>
            </w:r>
            <w:r>
              <w:rPr>
                <w:spacing w:val="40"/>
              </w:rPr>
              <w:t xml:space="preserve"> </w:t>
            </w:r>
            <w:r>
              <w:t xml:space="preserve">защита </w:t>
            </w:r>
            <w:r>
              <w:rPr>
                <w:spacing w:val="-2"/>
              </w:rPr>
              <w:t>отчета</w:t>
            </w:r>
            <w:r>
              <w:tab/>
            </w:r>
            <w:r>
              <w:rPr>
                <w:spacing w:val="-5"/>
              </w:rPr>
              <w:t>по</w:t>
            </w:r>
          </w:p>
          <w:p w:rsidR="00B105C3" w:rsidRDefault="009E2E89">
            <w:pPr>
              <w:pStyle w:val="TableParagraph"/>
              <w:spacing w:line="254" w:lineRule="exact"/>
              <w:ind w:left="108" w:right="92"/>
            </w:pPr>
            <w:r>
              <w:rPr>
                <w:spacing w:val="-2"/>
              </w:rPr>
              <w:t>производственной практике.</w:t>
            </w:r>
          </w:p>
        </w:tc>
      </w:tr>
      <w:tr w:rsidR="00B105C3">
        <w:trPr>
          <w:trHeight w:val="2276"/>
        </w:trPr>
        <w:tc>
          <w:tcPr>
            <w:tcW w:w="3401" w:type="dxa"/>
          </w:tcPr>
          <w:p w:rsidR="00B105C3" w:rsidRDefault="009E2E89">
            <w:pPr>
              <w:pStyle w:val="TableParagraph"/>
              <w:spacing w:line="245" w:lineRule="exact"/>
              <w:ind w:left="107"/>
              <w:jc w:val="both"/>
            </w:pPr>
            <w:r>
              <w:t>ОК</w:t>
            </w:r>
            <w:r>
              <w:rPr>
                <w:spacing w:val="-2"/>
              </w:rPr>
              <w:t xml:space="preserve"> </w:t>
            </w:r>
            <w:r>
              <w:t>02</w:t>
            </w:r>
            <w:r>
              <w:rPr>
                <w:spacing w:val="71"/>
              </w:rPr>
              <w:t xml:space="preserve"> </w:t>
            </w:r>
            <w:r>
              <w:rPr>
                <w:spacing w:val="-2"/>
              </w:rPr>
              <w:t>Использовать</w:t>
            </w:r>
          </w:p>
          <w:p w:rsidR="00B105C3" w:rsidRDefault="009E2E89">
            <w:pPr>
              <w:pStyle w:val="TableParagraph"/>
              <w:tabs>
                <w:tab w:val="left" w:pos="1523"/>
              </w:tabs>
              <w:spacing w:before="1"/>
              <w:ind w:left="107" w:right="94"/>
              <w:jc w:val="both"/>
            </w:pPr>
            <w:r>
              <w:t>современные средства поиска, анализа и интерпретации информации и информационные технологии для выполнения</w:t>
            </w:r>
            <w:r>
              <w:rPr>
                <w:spacing w:val="40"/>
              </w:rPr>
              <w:t xml:space="preserve"> </w:t>
            </w:r>
            <w:r>
              <w:rPr>
                <w:spacing w:val="-2"/>
              </w:rPr>
              <w:t>задач</w:t>
            </w:r>
            <w:r>
              <w:tab/>
            </w:r>
            <w:r>
              <w:rPr>
                <w:spacing w:val="-2"/>
              </w:rPr>
              <w:t>профессиональной деятельности</w:t>
            </w:r>
          </w:p>
        </w:tc>
        <w:tc>
          <w:tcPr>
            <w:tcW w:w="3682" w:type="dxa"/>
          </w:tcPr>
          <w:p w:rsidR="00B105C3" w:rsidRDefault="009E2E89">
            <w:pPr>
              <w:pStyle w:val="TableParagraph"/>
              <w:tabs>
                <w:tab w:val="left" w:pos="2762"/>
              </w:tabs>
              <w:ind w:left="110" w:right="95"/>
              <w:jc w:val="both"/>
            </w:pPr>
            <w:r>
              <w:t xml:space="preserve">Выполнение эффективного поиска необходимой информации с целью </w:t>
            </w:r>
            <w:r>
              <w:rPr>
                <w:spacing w:val="-2"/>
              </w:rPr>
              <w:t>точного</w:t>
            </w:r>
            <w:r>
              <w:tab/>
            </w:r>
            <w:r>
              <w:rPr>
                <w:spacing w:val="-2"/>
              </w:rPr>
              <w:t>решения</w:t>
            </w:r>
          </w:p>
          <w:p w:rsidR="00B105C3" w:rsidRDefault="009E2E89">
            <w:pPr>
              <w:pStyle w:val="TableParagraph"/>
              <w:tabs>
                <w:tab w:val="left" w:pos="2565"/>
                <w:tab w:val="left" w:pos="3009"/>
              </w:tabs>
              <w:ind w:left="110" w:right="94"/>
            </w:pPr>
            <w:r>
              <w:rPr>
                <w:spacing w:val="-2"/>
              </w:rPr>
              <w:t>профессиональных</w:t>
            </w:r>
            <w:r>
              <w:tab/>
            </w:r>
            <w:r>
              <w:tab/>
            </w:r>
            <w:r>
              <w:rPr>
                <w:spacing w:val="-2"/>
              </w:rPr>
              <w:t>задач; использование</w:t>
            </w:r>
            <w:r>
              <w:tab/>
            </w:r>
            <w:r>
              <w:rPr>
                <w:spacing w:val="-2"/>
              </w:rPr>
              <w:t xml:space="preserve">различных </w:t>
            </w:r>
            <w:r>
              <w:t>источников, включая электронные; Демонстрация</w:t>
            </w:r>
            <w:r>
              <w:rPr>
                <w:spacing w:val="80"/>
              </w:rPr>
              <w:t xml:space="preserve"> </w:t>
            </w:r>
            <w:r>
              <w:t>навыков</w:t>
            </w:r>
            <w:r>
              <w:rPr>
                <w:spacing w:val="80"/>
              </w:rPr>
              <w:t xml:space="preserve"> </w:t>
            </w:r>
            <w:r>
              <w:t>работы</w:t>
            </w:r>
            <w:r>
              <w:rPr>
                <w:spacing w:val="80"/>
              </w:rPr>
              <w:t xml:space="preserve"> </w:t>
            </w:r>
            <w:r>
              <w:t xml:space="preserve">с </w:t>
            </w:r>
            <w:r>
              <w:rPr>
                <w:spacing w:val="-2"/>
              </w:rPr>
              <w:t>информационно-</w:t>
            </w:r>
          </w:p>
          <w:p w:rsidR="00B105C3" w:rsidRDefault="009E2E89">
            <w:pPr>
              <w:pStyle w:val="TableParagraph"/>
              <w:spacing w:line="240" w:lineRule="exact"/>
              <w:ind w:left="110"/>
            </w:pPr>
            <w:r>
              <w:t>коммуникационными</w:t>
            </w:r>
            <w:r>
              <w:rPr>
                <w:spacing w:val="-13"/>
              </w:rPr>
              <w:t xml:space="preserve"> </w:t>
            </w:r>
            <w:r>
              <w:rPr>
                <w:spacing w:val="-2"/>
              </w:rPr>
              <w:t>технологиями,</w:t>
            </w:r>
          </w:p>
        </w:tc>
        <w:tc>
          <w:tcPr>
            <w:tcW w:w="2669" w:type="dxa"/>
          </w:tcPr>
          <w:p w:rsidR="00B105C3" w:rsidRDefault="009E2E89">
            <w:pPr>
              <w:pStyle w:val="TableParagraph"/>
              <w:tabs>
                <w:tab w:val="left" w:pos="2037"/>
              </w:tabs>
              <w:ind w:left="108" w:right="93"/>
            </w:pPr>
            <w:r>
              <w:rPr>
                <w:spacing w:val="-2"/>
              </w:rPr>
              <w:t>Выполнение</w:t>
            </w:r>
            <w:r>
              <w:tab/>
            </w:r>
            <w:r>
              <w:rPr>
                <w:spacing w:val="-4"/>
              </w:rPr>
              <w:t xml:space="preserve">работ </w:t>
            </w:r>
            <w:r>
              <w:rPr>
                <w:spacing w:val="-2"/>
              </w:rPr>
              <w:t>производственной практики.</w:t>
            </w:r>
          </w:p>
          <w:p w:rsidR="00B105C3" w:rsidRDefault="009E2E89">
            <w:pPr>
              <w:pStyle w:val="TableParagraph"/>
              <w:tabs>
                <w:tab w:val="left" w:pos="2336"/>
              </w:tabs>
              <w:ind w:left="108" w:right="92"/>
            </w:pPr>
            <w:r>
              <w:t>Собеседование</w:t>
            </w:r>
            <w:r>
              <w:rPr>
                <w:spacing w:val="40"/>
              </w:rPr>
              <w:t xml:space="preserve"> </w:t>
            </w:r>
            <w:r>
              <w:t>и</w:t>
            </w:r>
            <w:r>
              <w:rPr>
                <w:spacing w:val="40"/>
              </w:rPr>
              <w:t xml:space="preserve"> </w:t>
            </w:r>
            <w:r>
              <w:t xml:space="preserve">защита </w:t>
            </w:r>
            <w:r>
              <w:rPr>
                <w:spacing w:val="-2"/>
              </w:rPr>
              <w:t>отчета</w:t>
            </w:r>
            <w:r>
              <w:tab/>
            </w:r>
            <w:r>
              <w:rPr>
                <w:spacing w:val="-5"/>
              </w:rPr>
              <w:t>по</w:t>
            </w:r>
          </w:p>
          <w:p w:rsidR="00B105C3" w:rsidRDefault="009E2E89">
            <w:pPr>
              <w:pStyle w:val="TableParagraph"/>
              <w:ind w:left="108" w:right="92"/>
            </w:pPr>
            <w:r>
              <w:rPr>
                <w:spacing w:val="-2"/>
              </w:rPr>
              <w:t>производственной практике.</w:t>
            </w:r>
          </w:p>
        </w:tc>
      </w:tr>
    </w:tbl>
    <w:p w:rsidR="00B105C3" w:rsidRDefault="00B105C3">
      <w:pPr>
        <w:pStyle w:val="TableParagraph"/>
        <w:sectPr w:rsidR="00B105C3">
          <w:type w:val="continuous"/>
          <w:pgSz w:w="11910" w:h="16840"/>
          <w:pgMar w:top="1100" w:right="708" w:bottom="820" w:left="1275" w:header="0" w:footer="638"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3682"/>
        <w:gridCol w:w="2669"/>
      </w:tblGrid>
      <w:tr w:rsidR="00B105C3">
        <w:trPr>
          <w:trHeight w:val="760"/>
        </w:trPr>
        <w:tc>
          <w:tcPr>
            <w:tcW w:w="3401" w:type="dxa"/>
          </w:tcPr>
          <w:p w:rsidR="00B105C3" w:rsidRDefault="009E2E89">
            <w:pPr>
              <w:pStyle w:val="TableParagraph"/>
              <w:spacing w:before="1"/>
              <w:ind w:left="247" w:right="236" w:firstLine="868"/>
              <w:rPr>
                <w:b/>
              </w:rPr>
            </w:pPr>
            <w:r>
              <w:rPr>
                <w:b/>
                <w:spacing w:val="-2"/>
              </w:rPr>
              <w:lastRenderedPageBreak/>
              <w:t xml:space="preserve">Результаты </w:t>
            </w:r>
            <w:r>
              <w:rPr>
                <w:b/>
              </w:rPr>
              <w:t>(освоенные</w:t>
            </w:r>
            <w:r>
              <w:rPr>
                <w:b/>
                <w:spacing w:val="-14"/>
              </w:rPr>
              <w:t xml:space="preserve"> </w:t>
            </w:r>
            <w:r>
              <w:rPr>
                <w:b/>
              </w:rPr>
              <w:t>общекультурные</w:t>
            </w:r>
          </w:p>
          <w:p w:rsidR="00B105C3" w:rsidRDefault="009E2E89">
            <w:pPr>
              <w:pStyle w:val="TableParagraph"/>
              <w:spacing w:line="234" w:lineRule="exact"/>
              <w:ind w:left="1000"/>
              <w:rPr>
                <w:b/>
              </w:rPr>
            </w:pPr>
            <w:r>
              <w:rPr>
                <w:b/>
                <w:spacing w:val="-2"/>
              </w:rPr>
              <w:t>компетенции)</w:t>
            </w:r>
          </w:p>
        </w:tc>
        <w:tc>
          <w:tcPr>
            <w:tcW w:w="3682" w:type="dxa"/>
          </w:tcPr>
          <w:p w:rsidR="00B105C3" w:rsidRDefault="009E2E89">
            <w:pPr>
              <w:pStyle w:val="TableParagraph"/>
              <w:spacing w:before="125"/>
              <w:ind w:left="1294" w:right="94" w:hanging="942"/>
              <w:rPr>
                <w:b/>
              </w:rPr>
            </w:pPr>
            <w:r>
              <w:rPr>
                <w:b/>
              </w:rPr>
              <w:t>Основные</w:t>
            </w:r>
            <w:r>
              <w:rPr>
                <w:b/>
                <w:spacing w:val="-14"/>
              </w:rPr>
              <w:t xml:space="preserve"> </w:t>
            </w:r>
            <w:r>
              <w:rPr>
                <w:b/>
              </w:rPr>
              <w:t>показатели</w:t>
            </w:r>
            <w:r>
              <w:rPr>
                <w:b/>
                <w:spacing w:val="-14"/>
              </w:rPr>
              <w:t xml:space="preserve"> </w:t>
            </w:r>
            <w:r>
              <w:rPr>
                <w:b/>
              </w:rPr>
              <w:t xml:space="preserve">оценки </w:t>
            </w:r>
            <w:r>
              <w:rPr>
                <w:b/>
                <w:spacing w:val="-2"/>
              </w:rPr>
              <w:t>результата</w:t>
            </w:r>
          </w:p>
        </w:tc>
        <w:tc>
          <w:tcPr>
            <w:tcW w:w="2669" w:type="dxa"/>
          </w:tcPr>
          <w:p w:rsidR="00B105C3" w:rsidRDefault="009E2E89">
            <w:pPr>
              <w:pStyle w:val="TableParagraph"/>
              <w:spacing w:before="125"/>
              <w:ind w:left="384" w:right="92" w:firstLine="84"/>
              <w:rPr>
                <w:b/>
              </w:rPr>
            </w:pPr>
            <w:r>
              <w:rPr>
                <w:b/>
              </w:rPr>
              <w:t>Формы и методы контроля</w:t>
            </w:r>
            <w:r>
              <w:rPr>
                <w:b/>
                <w:spacing w:val="-14"/>
              </w:rPr>
              <w:t xml:space="preserve"> </w:t>
            </w:r>
            <w:r>
              <w:rPr>
                <w:b/>
              </w:rPr>
              <w:t>и</w:t>
            </w:r>
            <w:r>
              <w:rPr>
                <w:b/>
                <w:spacing w:val="-14"/>
              </w:rPr>
              <w:t xml:space="preserve"> </w:t>
            </w:r>
            <w:r>
              <w:rPr>
                <w:b/>
              </w:rPr>
              <w:t>оценки</w:t>
            </w:r>
          </w:p>
        </w:tc>
      </w:tr>
      <w:tr w:rsidR="00B105C3">
        <w:trPr>
          <w:trHeight w:val="757"/>
        </w:trPr>
        <w:tc>
          <w:tcPr>
            <w:tcW w:w="3401" w:type="dxa"/>
          </w:tcPr>
          <w:p w:rsidR="00B105C3" w:rsidRDefault="00B105C3">
            <w:pPr>
              <w:pStyle w:val="TableParagraph"/>
            </w:pPr>
          </w:p>
        </w:tc>
        <w:tc>
          <w:tcPr>
            <w:tcW w:w="3682" w:type="dxa"/>
          </w:tcPr>
          <w:p w:rsidR="00B105C3" w:rsidRDefault="009E2E89">
            <w:pPr>
              <w:pStyle w:val="TableParagraph"/>
              <w:tabs>
                <w:tab w:val="left" w:pos="1437"/>
                <w:tab w:val="left" w:pos="2190"/>
                <w:tab w:val="left" w:pos="2468"/>
                <w:tab w:val="left" w:pos="3457"/>
              </w:tabs>
              <w:ind w:left="110" w:right="94"/>
            </w:pPr>
            <w:r>
              <w:rPr>
                <w:spacing w:val="-2"/>
              </w:rPr>
              <w:t>проведение</w:t>
            </w:r>
            <w:r>
              <w:tab/>
            </w:r>
            <w:r>
              <w:rPr>
                <w:spacing w:val="-35"/>
              </w:rPr>
              <w:t xml:space="preserve"> </w:t>
            </w:r>
            <w:r>
              <w:t>точного</w:t>
            </w:r>
            <w:r>
              <w:tab/>
            </w:r>
            <w:r>
              <w:rPr>
                <w:spacing w:val="-2"/>
              </w:rPr>
              <w:t>анализа</w:t>
            </w:r>
            <w:r>
              <w:tab/>
            </w:r>
            <w:r>
              <w:rPr>
                <w:spacing w:val="-10"/>
              </w:rPr>
              <w:t xml:space="preserve">и </w:t>
            </w:r>
            <w:r>
              <w:rPr>
                <w:spacing w:val="-2"/>
              </w:rPr>
              <w:t>оценки</w:t>
            </w:r>
            <w:r>
              <w:tab/>
            </w:r>
            <w:r>
              <w:rPr>
                <w:spacing w:val="-10"/>
              </w:rPr>
              <w:t>с</w:t>
            </w:r>
            <w:r>
              <w:tab/>
            </w:r>
            <w:r>
              <w:rPr>
                <w:spacing w:val="-2"/>
              </w:rPr>
              <w:t>использование</w:t>
            </w:r>
          </w:p>
          <w:p w:rsidR="00B105C3" w:rsidRDefault="009E2E89">
            <w:pPr>
              <w:pStyle w:val="TableParagraph"/>
              <w:spacing w:line="238" w:lineRule="exact"/>
              <w:ind w:left="110"/>
            </w:pPr>
            <w:r>
              <w:t>специальных</w:t>
            </w:r>
            <w:r>
              <w:rPr>
                <w:spacing w:val="-10"/>
              </w:rPr>
              <w:t xml:space="preserve"> </w:t>
            </w:r>
            <w:r>
              <w:rPr>
                <w:spacing w:val="-2"/>
              </w:rPr>
              <w:t>программ</w:t>
            </w:r>
          </w:p>
        </w:tc>
        <w:tc>
          <w:tcPr>
            <w:tcW w:w="2669" w:type="dxa"/>
          </w:tcPr>
          <w:p w:rsidR="00B105C3" w:rsidRDefault="00B105C3">
            <w:pPr>
              <w:pStyle w:val="TableParagraph"/>
            </w:pPr>
          </w:p>
        </w:tc>
      </w:tr>
      <w:tr w:rsidR="00B105C3">
        <w:trPr>
          <w:trHeight w:val="2783"/>
        </w:trPr>
        <w:tc>
          <w:tcPr>
            <w:tcW w:w="3401" w:type="dxa"/>
          </w:tcPr>
          <w:p w:rsidR="00B105C3" w:rsidRDefault="009E2E89">
            <w:pPr>
              <w:pStyle w:val="TableParagraph"/>
              <w:tabs>
                <w:tab w:val="left" w:pos="2137"/>
                <w:tab w:val="left" w:pos="3176"/>
              </w:tabs>
              <w:ind w:left="107" w:right="94"/>
              <w:jc w:val="both"/>
            </w:pPr>
            <w:r>
              <w:t>ОК 03</w:t>
            </w:r>
            <w:r>
              <w:rPr>
                <w:spacing w:val="40"/>
              </w:rPr>
              <w:t xml:space="preserve"> </w:t>
            </w:r>
            <w:r>
              <w:t>Планировать</w:t>
            </w:r>
            <w:r>
              <w:tab/>
            </w:r>
            <w:r>
              <w:tab/>
            </w:r>
            <w:r>
              <w:rPr>
                <w:spacing w:val="-10"/>
              </w:rPr>
              <w:t xml:space="preserve">и </w:t>
            </w:r>
            <w:r>
              <w:rPr>
                <w:spacing w:val="-2"/>
              </w:rPr>
              <w:t>реализовывать</w:t>
            </w:r>
            <w:r>
              <w:tab/>
            </w:r>
            <w:r>
              <w:rPr>
                <w:spacing w:val="-2"/>
              </w:rPr>
              <w:t xml:space="preserve">собственное </w:t>
            </w:r>
            <w:r>
              <w:t xml:space="preserve">профессиональное и личностное развитие, предпринимательскую </w:t>
            </w:r>
            <w:r>
              <w:rPr>
                <w:spacing w:val="-2"/>
              </w:rPr>
              <w:t>деятельность</w:t>
            </w:r>
            <w:r>
              <w:tab/>
            </w:r>
            <w:r>
              <w:tab/>
            </w:r>
            <w:r>
              <w:rPr>
                <w:spacing w:val="-43"/>
              </w:rPr>
              <w:t xml:space="preserve"> </w:t>
            </w:r>
            <w:r>
              <w:rPr>
                <w:spacing w:val="-7"/>
              </w:rPr>
              <w:t>в</w:t>
            </w:r>
          </w:p>
          <w:p w:rsidR="00B105C3" w:rsidRDefault="009E2E89">
            <w:pPr>
              <w:pStyle w:val="TableParagraph"/>
              <w:tabs>
                <w:tab w:val="left" w:pos="2692"/>
              </w:tabs>
              <w:ind w:left="107" w:right="94"/>
              <w:jc w:val="both"/>
            </w:pPr>
            <w:r>
              <w:rPr>
                <w:spacing w:val="-2"/>
              </w:rPr>
              <w:t>профессиональной</w:t>
            </w:r>
            <w:r>
              <w:tab/>
            </w:r>
            <w:r>
              <w:rPr>
                <w:spacing w:val="-2"/>
              </w:rPr>
              <w:t xml:space="preserve">сфере, </w:t>
            </w:r>
            <w:r>
              <w:t>использовать знания по финансовой грамотности в различных</w:t>
            </w:r>
            <w:r>
              <w:rPr>
                <w:spacing w:val="-2"/>
              </w:rPr>
              <w:t xml:space="preserve"> </w:t>
            </w:r>
            <w:r>
              <w:t>жизненных ситуациях</w:t>
            </w:r>
          </w:p>
        </w:tc>
        <w:tc>
          <w:tcPr>
            <w:tcW w:w="3682" w:type="dxa"/>
          </w:tcPr>
          <w:p w:rsidR="00B105C3" w:rsidRDefault="009E2E89">
            <w:pPr>
              <w:pStyle w:val="TableParagraph"/>
              <w:tabs>
                <w:tab w:val="left" w:pos="710"/>
                <w:tab w:val="left" w:pos="1451"/>
                <w:tab w:val="left" w:pos="1895"/>
                <w:tab w:val="left" w:pos="1948"/>
                <w:tab w:val="left" w:pos="2085"/>
                <w:tab w:val="left" w:pos="2759"/>
                <w:tab w:val="left" w:pos="2892"/>
                <w:tab w:val="left" w:pos="3345"/>
                <w:tab w:val="left" w:pos="3458"/>
              </w:tabs>
              <w:ind w:left="110" w:right="93"/>
            </w:pPr>
            <w:r>
              <w:rPr>
                <w:spacing w:val="-2"/>
              </w:rPr>
              <w:t>Качество</w:t>
            </w:r>
            <w:r>
              <w:tab/>
            </w:r>
            <w:r>
              <w:tab/>
            </w:r>
            <w:r>
              <w:rPr>
                <w:spacing w:val="-2"/>
              </w:rPr>
              <w:t xml:space="preserve">самоорганизации, </w:t>
            </w:r>
            <w:r>
              <w:t>планирование</w:t>
            </w:r>
            <w:r>
              <w:rPr>
                <w:spacing w:val="32"/>
              </w:rPr>
              <w:t xml:space="preserve"> </w:t>
            </w:r>
            <w:r>
              <w:t>способов</w:t>
            </w:r>
            <w:r>
              <w:rPr>
                <w:spacing w:val="29"/>
              </w:rPr>
              <w:t xml:space="preserve"> </w:t>
            </w:r>
            <w:r>
              <w:t>повышения квалификации,</w:t>
            </w:r>
            <w:r>
              <w:rPr>
                <w:spacing w:val="40"/>
              </w:rPr>
              <w:t xml:space="preserve"> </w:t>
            </w:r>
            <w:r>
              <w:t>выделение</w:t>
            </w:r>
            <w:r>
              <w:rPr>
                <w:spacing w:val="40"/>
              </w:rPr>
              <w:t xml:space="preserve"> </w:t>
            </w:r>
            <w:r>
              <w:t xml:space="preserve">времени </w:t>
            </w:r>
            <w:r>
              <w:rPr>
                <w:spacing w:val="-6"/>
              </w:rPr>
              <w:t>на</w:t>
            </w:r>
            <w:r>
              <w:tab/>
            </w:r>
            <w:r>
              <w:rPr>
                <w:spacing w:val="-2"/>
              </w:rPr>
              <w:t>самообразование;</w:t>
            </w:r>
            <w:r>
              <w:tab/>
            </w:r>
            <w:r>
              <w:rPr>
                <w:spacing w:val="-2"/>
              </w:rPr>
              <w:t>четкость проектирования</w:t>
            </w:r>
            <w:r>
              <w:tab/>
            </w:r>
            <w:r>
              <w:tab/>
            </w:r>
            <w:r>
              <w:rPr>
                <w:spacing w:val="-2"/>
              </w:rPr>
              <w:t>личностного</w:t>
            </w:r>
            <w:r>
              <w:tab/>
            </w:r>
            <w:r>
              <w:tab/>
            </w:r>
            <w:r>
              <w:rPr>
                <w:spacing w:val="-10"/>
              </w:rPr>
              <w:t xml:space="preserve">и </w:t>
            </w:r>
            <w:r>
              <w:t xml:space="preserve">профессионального роста; </w:t>
            </w:r>
            <w:r>
              <w:rPr>
                <w:spacing w:val="-2"/>
              </w:rPr>
              <w:t>Демонстрация</w:t>
            </w:r>
            <w:r>
              <w:tab/>
            </w:r>
            <w:r>
              <w:tab/>
            </w:r>
            <w:r>
              <w:tab/>
            </w:r>
            <w:r>
              <w:tab/>
            </w:r>
            <w:r>
              <w:rPr>
                <w:spacing w:val="-2"/>
              </w:rPr>
              <w:t>знания</w:t>
            </w:r>
            <w:r>
              <w:tab/>
            </w:r>
            <w:r>
              <w:tab/>
            </w:r>
            <w:r>
              <w:tab/>
            </w:r>
            <w:r>
              <w:rPr>
                <w:spacing w:val="-6"/>
              </w:rPr>
              <w:t xml:space="preserve">по </w:t>
            </w:r>
            <w:r>
              <w:rPr>
                <w:spacing w:val="-2"/>
              </w:rPr>
              <w:t>финансовой</w:t>
            </w:r>
            <w:r>
              <w:tab/>
            </w:r>
            <w:r>
              <w:rPr>
                <w:spacing w:val="-2"/>
              </w:rPr>
              <w:t>грамотности,</w:t>
            </w:r>
            <w:r>
              <w:tab/>
            </w:r>
            <w:r>
              <w:tab/>
            </w:r>
            <w:r>
              <w:rPr>
                <w:spacing w:val="-2"/>
              </w:rPr>
              <w:t xml:space="preserve">умение </w:t>
            </w:r>
            <w:r>
              <w:t>планировать</w:t>
            </w:r>
            <w:r>
              <w:rPr>
                <w:spacing w:val="40"/>
              </w:rPr>
              <w:t xml:space="preserve"> </w:t>
            </w:r>
            <w:r>
              <w:t xml:space="preserve">предпринимательскую </w:t>
            </w:r>
            <w:proofErr w:type="gramStart"/>
            <w:r>
              <w:t>деятельность</w:t>
            </w:r>
            <w:r>
              <w:rPr>
                <w:spacing w:val="30"/>
              </w:rPr>
              <w:t xml:space="preserve">  </w:t>
            </w:r>
            <w:r>
              <w:t>в</w:t>
            </w:r>
            <w:proofErr w:type="gramEnd"/>
            <w:r>
              <w:rPr>
                <w:spacing w:val="30"/>
              </w:rPr>
              <w:t xml:space="preserve">  </w:t>
            </w:r>
            <w:r>
              <w:rPr>
                <w:spacing w:val="-2"/>
              </w:rPr>
              <w:t>профессиональной</w:t>
            </w:r>
          </w:p>
          <w:p w:rsidR="00B105C3" w:rsidRDefault="009E2E89">
            <w:pPr>
              <w:pStyle w:val="TableParagraph"/>
              <w:spacing w:line="238" w:lineRule="exact"/>
              <w:ind w:left="110"/>
            </w:pPr>
            <w:r>
              <w:rPr>
                <w:spacing w:val="-2"/>
              </w:rPr>
              <w:t>сфере.</w:t>
            </w:r>
          </w:p>
        </w:tc>
        <w:tc>
          <w:tcPr>
            <w:tcW w:w="2669" w:type="dxa"/>
          </w:tcPr>
          <w:p w:rsidR="00B105C3" w:rsidRDefault="009E2E89">
            <w:pPr>
              <w:pStyle w:val="TableParagraph"/>
              <w:tabs>
                <w:tab w:val="left" w:pos="2037"/>
              </w:tabs>
              <w:ind w:left="108" w:right="93"/>
            </w:pPr>
            <w:r>
              <w:rPr>
                <w:spacing w:val="-2"/>
              </w:rPr>
              <w:t>Выполнение</w:t>
            </w:r>
            <w:r>
              <w:tab/>
            </w:r>
            <w:r>
              <w:rPr>
                <w:spacing w:val="-4"/>
              </w:rPr>
              <w:t xml:space="preserve">работ </w:t>
            </w:r>
            <w:r>
              <w:rPr>
                <w:spacing w:val="-2"/>
              </w:rPr>
              <w:t>производственной практики.</w:t>
            </w:r>
          </w:p>
          <w:p w:rsidR="00B105C3" w:rsidRDefault="009E2E89">
            <w:pPr>
              <w:pStyle w:val="TableParagraph"/>
              <w:tabs>
                <w:tab w:val="left" w:pos="2336"/>
              </w:tabs>
              <w:ind w:left="108" w:right="92"/>
            </w:pPr>
            <w:r>
              <w:t>Собеседование</w:t>
            </w:r>
            <w:r>
              <w:rPr>
                <w:spacing w:val="40"/>
              </w:rPr>
              <w:t xml:space="preserve"> </w:t>
            </w:r>
            <w:r>
              <w:t>и</w:t>
            </w:r>
            <w:r>
              <w:rPr>
                <w:spacing w:val="40"/>
              </w:rPr>
              <w:t xml:space="preserve"> </w:t>
            </w:r>
            <w:r>
              <w:t xml:space="preserve">защита </w:t>
            </w:r>
            <w:r>
              <w:rPr>
                <w:spacing w:val="-2"/>
              </w:rPr>
              <w:t>отчета</w:t>
            </w:r>
            <w:r>
              <w:tab/>
            </w:r>
            <w:r>
              <w:rPr>
                <w:spacing w:val="-5"/>
              </w:rPr>
              <w:t>по</w:t>
            </w:r>
          </w:p>
          <w:p w:rsidR="00B105C3" w:rsidRDefault="009E2E89">
            <w:pPr>
              <w:pStyle w:val="TableParagraph"/>
              <w:ind w:left="108" w:right="92"/>
            </w:pPr>
            <w:r>
              <w:rPr>
                <w:spacing w:val="-2"/>
              </w:rPr>
              <w:t>производственной практике.</w:t>
            </w:r>
          </w:p>
        </w:tc>
      </w:tr>
      <w:tr w:rsidR="00B105C3">
        <w:trPr>
          <w:trHeight w:val="1771"/>
        </w:trPr>
        <w:tc>
          <w:tcPr>
            <w:tcW w:w="3401" w:type="dxa"/>
          </w:tcPr>
          <w:p w:rsidR="00B105C3" w:rsidRDefault="009E2E89">
            <w:pPr>
              <w:pStyle w:val="TableParagraph"/>
              <w:spacing w:line="247" w:lineRule="exact"/>
              <w:ind w:left="107"/>
            </w:pPr>
            <w:r>
              <w:t>ОК</w:t>
            </w:r>
            <w:r>
              <w:rPr>
                <w:spacing w:val="-2"/>
              </w:rPr>
              <w:t xml:space="preserve"> </w:t>
            </w:r>
            <w:r>
              <w:t>04</w:t>
            </w:r>
            <w:r>
              <w:rPr>
                <w:spacing w:val="71"/>
              </w:rPr>
              <w:t xml:space="preserve"> </w:t>
            </w:r>
            <w:r>
              <w:rPr>
                <w:spacing w:val="-2"/>
              </w:rPr>
              <w:t>Эффективно</w:t>
            </w:r>
          </w:p>
          <w:p w:rsidR="00B105C3" w:rsidRDefault="009E2E89">
            <w:pPr>
              <w:pStyle w:val="TableParagraph"/>
              <w:spacing w:before="1"/>
              <w:ind w:left="107"/>
            </w:pPr>
            <w:r>
              <w:t>взаимодействовать</w:t>
            </w:r>
            <w:r>
              <w:rPr>
                <w:spacing w:val="40"/>
              </w:rPr>
              <w:t xml:space="preserve"> </w:t>
            </w:r>
            <w:r>
              <w:t>и</w:t>
            </w:r>
            <w:r>
              <w:rPr>
                <w:spacing w:val="40"/>
              </w:rPr>
              <w:t xml:space="preserve"> </w:t>
            </w:r>
            <w:r>
              <w:t>работать</w:t>
            </w:r>
            <w:r>
              <w:rPr>
                <w:spacing w:val="40"/>
              </w:rPr>
              <w:t xml:space="preserve"> </w:t>
            </w:r>
            <w:r>
              <w:t>в коллективе и команде</w:t>
            </w:r>
          </w:p>
        </w:tc>
        <w:tc>
          <w:tcPr>
            <w:tcW w:w="3682" w:type="dxa"/>
          </w:tcPr>
          <w:p w:rsidR="00B105C3" w:rsidRDefault="009E2E89">
            <w:pPr>
              <w:pStyle w:val="TableParagraph"/>
              <w:tabs>
                <w:tab w:val="left" w:pos="2649"/>
              </w:tabs>
              <w:ind w:left="110" w:right="93"/>
              <w:jc w:val="both"/>
            </w:pPr>
            <w:r>
              <w:t>Выполнение</w:t>
            </w:r>
            <w:r>
              <w:rPr>
                <w:spacing w:val="-14"/>
              </w:rPr>
              <w:t xml:space="preserve"> </w:t>
            </w:r>
            <w:r>
              <w:t>заданий</w:t>
            </w:r>
            <w:r>
              <w:rPr>
                <w:spacing w:val="-14"/>
              </w:rPr>
              <w:t xml:space="preserve"> </w:t>
            </w:r>
            <w:r>
              <w:t xml:space="preserve">преподавателя, </w:t>
            </w:r>
            <w:r>
              <w:rPr>
                <w:spacing w:val="-2"/>
              </w:rPr>
              <w:t>руководителя</w:t>
            </w:r>
            <w:r>
              <w:tab/>
            </w:r>
            <w:r>
              <w:rPr>
                <w:spacing w:val="-2"/>
              </w:rPr>
              <w:t xml:space="preserve">практики, </w:t>
            </w:r>
            <w:r>
              <w:t xml:space="preserve">взаимодействие с обучающимися, преподавателями в ходе обучения, грамотность в общении с </w:t>
            </w:r>
            <w:r>
              <w:rPr>
                <w:spacing w:val="-2"/>
              </w:rPr>
              <w:t>коллективом;</w:t>
            </w:r>
          </w:p>
        </w:tc>
        <w:tc>
          <w:tcPr>
            <w:tcW w:w="2669" w:type="dxa"/>
          </w:tcPr>
          <w:p w:rsidR="00B105C3" w:rsidRDefault="009E2E89">
            <w:pPr>
              <w:pStyle w:val="TableParagraph"/>
              <w:tabs>
                <w:tab w:val="left" w:pos="2037"/>
              </w:tabs>
              <w:ind w:left="108" w:right="93"/>
            </w:pPr>
            <w:r>
              <w:rPr>
                <w:spacing w:val="-2"/>
              </w:rPr>
              <w:t>Выполнение</w:t>
            </w:r>
            <w:r>
              <w:tab/>
            </w:r>
            <w:r>
              <w:rPr>
                <w:spacing w:val="-4"/>
              </w:rPr>
              <w:t xml:space="preserve">работ </w:t>
            </w:r>
            <w:r>
              <w:rPr>
                <w:spacing w:val="-2"/>
              </w:rPr>
              <w:t>производственной практики.</w:t>
            </w:r>
          </w:p>
          <w:p w:rsidR="00B105C3" w:rsidRDefault="009E2E89">
            <w:pPr>
              <w:pStyle w:val="TableParagraph"/>
              <w:tabs>
                <w:tab w:val="left" w:pos="2336"/>
              </w:tabs>
              <w:ind w:left="108" w:right="92"/>
            </w:pPr>
            <w:r>
              <w:t>Собеседование</w:t>
            </w:r>
            <w:r>
              <w:rPr>
                <w:spacing w:val="40"/>
              </w:rPr>
              <w:t xml:space="preserve"> </w:t>
            </w:r>
            <w:r>
              <w:t>и</w:t>
            </w:r>
            <w:r>
              <w:rPr>
                <w:spacing w:val="40"/>
              </w:rPr>
              <w:t xml:space="preserve"> </w:t>
            </w:r>
            <w:r>
              <w:t xml:space="preserve">защита </w:t>
            </w:r>
            <w:r>
              <w:rPr>
                <w:spacing w:val="-2"/>
              </w:rPr>
              <w:t>отчета</w:t>
            </w:r>
            <w:r>
              <w:tab/>
            </w:r>
            <w:r>
              <w:rPr>
                <w:spacing w:val="-5"/>
              </w:rPr>
              <w:t>по</w:t>
            </w:r>
          </w:p>
          <w:p w:rsidR="00B105C3" w:rsidRDefault="009E2E89">
            <w:pPr>
              <w:pStyle w:val="TableParagraph"/>
              <w:spacing w:line="254" w:lineRule="exact"/>
              <w:ind w:left="108" w:right="92"/>
            </w:pPr>
            <w:r>
              <w:rPr>
                <w:spacing w:val="-2"/>
              </w:rPr>
              <w:t>производственной практике.</w:t>
            </w:r>
          </w:p>
        </w:tc>
      </w:tr>
      <w:tr w:rsidR="00B105C3">
        <w:trPr>
          <w:trHeight w:val="1769"/>
        </w:trPr>
        <w:tc>
          <w:tcPr>
            <w:tcW w:w="3401" w:type="dxa"/>
          </w:tcPr>
          <w:p w:rsidR="00B105C3" w:rsidRDefault="009E2E89">
            <w:pPr>
              <w:pStyle w:val="TableParagraph"/>
              <w:tabs>
                <w:tab w:val="left" w:pos="2754"/>
              </w:tabs>
              <w:ind w:left="107" w:right="92"/>
              <w:jc w:val="both"/>
            </w:pPr>
            <w:r>
              <w:t>ОК</w:t>
            </w:r>
            <w:r>
              <w:rPr>
                <w:spacing w:val="-5"/>
              </w:rPr>
              <w:t xml:space="preserve"> </w:t>
            </w:r>
            <w:r>
              <w:t xml:space="preserve">05 Осуществлять устную и письменную коммуникацию на </w:t>
            </w:r>
            <w:r>
              <w:rPr>
                <w:spacing w:val="-2"/>
              </w:rPr>
              <w:t>государственном</w:t>
            </w:r>
            <w:r>
              <w:tab/>
            </w:r>
            <w:r>
              <w:rPr>
                <w:spacing w:val="-4"/>
              </w:rPr>
              <w:t xml:space="preserve">языке </w:t>
            </w:r>
            <w:r>
              <w:t>Российской Федерации с учетом особенностей социального и культурного контекста</w:t>
            </w:r>
          </w:p>
        </w:tc>
        <w:tc>
          <w:tcPr>
            <w:tcW w:w="3682" w:type="dxa"/>
          </w:tcPr>
          <w:p w:rsidR="00B105C3" w:rsidRDefault="009E2E89">
            <w:pPr>
              <w:pStyle w:val="TableParagraph"/>
              <w:tabs>
                <w:tab w:val="left" w:pos="2505"/>
                <w:tab w:val="left" w:pos="2826"/>
              </w:tabs>
              <w:ind w:left="110" w:right="91"/>
              <w:jc w:val="both"/>
            </w:pPr>
            <w:r>
              <w:t xml:space="preserve">Построение профессионального общения с учетом социально- </w:t>
            </w:r>
            <w:r>
              <w:rPr>
                <w:spacing w:val="-2"/>
              </w:rPr>
              <w:t>профессионального</w:t>
            </w:r>
            <w:r>
              <w:tab/>
            </w:r>
            <w:r>
              <w:tab/>
            </w:r>
            <w:r>
              <w:rPr>
                <w:spacing w:val="-2"/>
              </w:rPr>
              <w:t xml:space="preserve">статуса, </w:t>
            </w:r>
            <w:r>
              <w:t xml:space="preserve">ситуации общения, особенностей группы и индивидуальных </w:t>
            </w:r>
            <w:r>
              <w:rPr>
                <w:spacing w:val="-2"/>
              </w:rPr>
              <w:t>особенностей</w:t>
            </w:r>
            <w:r>
              <w:tab/>
            </w:r>
            <w:r>
              <w:rPr>
                <w:spacing w:val="-2"/>
              </w:rPr>
              <w:t>участников</w:t>
            </w:r>
          </w:p>
          <w:p w:rsidR="00B105C3" w:rsidRDefault="009E2E89">
            <w:pPr>
              <w:pStyle w:val="TableParagraph"/>
              <w:spacing w:line="238" w:lineRule="exact"/>
              <w:ind w:left="110"/>
            </w:pPr>
            <w:r>
              <w:rPr>
                <w:spacing w:val="-2"/>
              </w:rPr>
              <w:t>коммуникации.</w:t>
            </w:r>
          </w:p>
        </w:tc>
        <w:tc>
          <w:tcPr>
            <w:tcW w:w="2669" w:type="dxa"/>
          </w:tcPr>
          <w:p w:rsidR="00B105C3" w:rsidRDefault="009E2E89">
            <w:pPr>
              <w:pStyle w:val="TableParagraph"/>
              <w:tabs>
                <w:tab w:val="left" w:pos="2037"/>
              </w:tabs>
              <w:ind w:left="108" w:right="93"/>
            </w:pPr>
            <w:r>
              <w:rPr>
                <w:spacing w:val="-2"/>
              </w:rPr>
              <w:t>Выполнение</w:t>
            </w:r>
            <w:r>
              <w:tab/>
            </w:r>
            <w:r>
              <w:rPr>
                <w:spacing w:val="-4"/>
              </w:rPr>
              <w:t xml:space="preserve">работ </w:t>
            </w:r>
            <w:r>
              <w:rPr>
                <w:spacing w:val="-2"/>
              </w:rPr>
              <w:t>производственной практики.</w:t>
            </w:r>
          </w:p>
          <w:p w:rsidR="00B105C3" w:rsidRDefault="009E2E89">
            <w:pPr>
              <w:pStyle w:val="TableParagraph"/>
              <w:tabs>
                <w:tab w:val="left" w:pos="2336"/>
              </w:tabs>
              <w:ind w:left="108" w:right="92"/>
            </w:pPr>
            <w:r>
              <w:t>Собеседование</w:t>
            </w:r>
            <w:r>
              <w:rPr>
                <w:spacing w:val="40"/>
              </w:rPr>
              <w:t xml:space="preserve"> </w:t>
            </w:r>
            <w:r>
              <w:t>и</w:t>
            </w:r>
            <w:r>
              <w:rPr>
                <w:spacing w:val="40"/>
              </w:rPr>
              <w:t xml:space="preserve"> </w:t>
            </w:r>
            <w:r>
              <w:t xml:space="preserve">защита </w:t>
            </w:r>
            <w:r>
              <w:rPr>
                <w:spacing w:val="-2"/>
              </w:rPr>
              <w:t>отчета</w:t>
            </w:r>
            <w:r>
              <w:tab/>
            </w:r>
            <w:r>
              <w:rPr>
                <w:spacing w:val="-5"/>
              </w:rPr>
              <w:t>по</w:t>
            </w:r>
          </w:p>
          <w:p w:rsidR="00B105C3" w:rsidRDefault="009E2E89">
            <w:pPr>
              <w:pStyle w:val="TableParagraph"/>
              <w:spacing w:line="254" w:lineRule="exact"/>
              <w:ind w:left="108" w:right="92"/>
            </w:pPr>
            <w:r>
              <w:rPr>
                <w:spacing w:val="-2"/>
              </w:rPr>
              <w:t>производственной практике.</w:t>
            </w:r>
          </w:p>
        </w:tc>
      </w:tr>
      <w:tr w:rsidR="00B105C3">
        <w:trPr>
          <w:trHeight w:val="2779"/>
        </w:trPr>
        <w:tc>
          <w:tcPr>
            <w:tcW w:w="3401" w:type="dxa"/>
          </w:tcPr>
          <w:p w:rsidR="00B105C3" w:rsidRDefault="009E2E89">
            <w:pPr>
              <w:pStyle w:val="TableParagraph"/>
              <w:tabs>
                <w:tab w:val="left" w:pos="1763"/>
                <w:tab w:val="left" w:pos="2408"/>
                <w:tab w:val="left" w:pos="2656"/>
              </w:tabs>
              <w:ind w:left="107" w:right="91"/>
              <w:jc w:val="both"/>
            </w:pPr>
            <w:r>
              <w:t xml:space="preserve">ОК 06 Проявлять гражданско- </w:t>
            </w:r>
            <w:r>
              <w:rPr>
                <w:spacing w:val="-2"/>
              </w:rPr>
              <w:t>патриотическую</w:t>
            </w:r>
            <w:r>
              <w:tab/>
            </w:r>
            <w:r>
              <w:tab/>
            </w:r>
            <w:r>
              <w:rPr>
                <w:spacing w:val="-2"/>
              </w:rPr>
              <w:t xml:space="preserve">позицию, </w:t>
            </w:r>
            <w:r>
              <w:t xml:space="preserve">демонстрировать осознанное </w:t>
            </w:r>
            <w:r>
              <w:rPr>
                <w:spacing w:val="-2"/>
              </w:rPr>
              <w:t>поведение</w:t>
            </w:r>
            <w:r>
              <w:tab/>
            </w:r>
            <w:r>
              <w:rPr>
                <w:spacing w:val="-6"/>
              </w:rPr>
              <w:t>на</w:t>
            </w:r>
            <w:r>
              <w:tab/>
            </w:r>
            <w:r>
              <w:tab/>
            </w:r>
            <w:r>
              <w:rPr>
                <w:spacing w:val="-2"/>
              </w:rPr>
              <w:t>основе традиционных</w:t>
            </w:r>
          </w:p>
          <w:p w:rsidR="00B105C3" w:rsidRDefault="009E2E89">
            <w:pPr>
              <w:pStyle w:val="TableParagraph"/>
              <w:tabs>
                <w:tab w:val="left" w:pos="3177"/>
              </w:tabs>
              <w:ind w:left="107" w:right="90"/>
              <w:jc w:val="both"/>
            </w:pPr>
            <w:r>
              <w:t>общечеловеческих ценностей, в том</w:t>
            </w:r>
            <w:r>
              <w:rPr>
                <w:spacing w:val="-8"/>
              </w:rPr>
              <w:t xml:space="preserve"> </w:t>
            </w:r>
            <w:r>
              <w:t>числе</w:t>
            </w:r>
            <w:r>
              <w:rPr>
                <w:spacing w:val="-7"/>
              </w:rPr>
              <w:t xml:space="preserve"> </w:t>
            </w:r>
            <w:r>
              <w:t>с</w:t>
            </w:r>
            <w:r>
              <w:rPr>
                <w:spacing w:val="-7"/>
              </w:rPr>
              <w:t xml:space="preserve"> </w:t>
            </w:r>
            <w:r>
              <w:t>учетом</w:t>
            </w:r>
            <w:r>
              <w:rPr>
                <w:spacing w:val="-8"/>
              </w:rPr>
              <w:t xml:space="preserve"> </w:t>
            </w:r>
            <w:r>
              <w:t xml:space="preserve">гармонизации </w:t>
            </w:r>
            <w:r>
              <w:rPr>
                <w:spacing w:val="-2"/>
              </w:rPr>
              <w:t>межнациональных</w:t>
            </w:r>
            <w:r>
              <w:tab/>
            </w:r>
            <w:r>
              <w:rPr>
                <w:spacing w:val="-10"/>
              </w:rPr>
              <w:t xml:space="preserve">и </w:t>
            </w:r>
            <w:r>
              <w:t>межрелигиозных</w:t>
            </w:r>
            <w:r>
              <w:rPr>
                <w:spacing w:val="73"/>
                <w:w w:val="150"/>
              </w:rPr>
              <w:t xml:space="preserve">   </w:t>
            </w:r>
            <w:r>
              <w:rPr>
                <w:spacing w:val="-2"/>
              </w:rPr>
              <w:t>отношений,</w:t>
            </w:r>
          </w:p>
          <w:p w:rsidR="00B105C3" w:rsidRDefault="009E2E89">
            <w:pPr>
              <w:pStyle w:val="TableParagraph"/>
              <w:tabs>
                <w:tab w:val="left" w:pos="2323"/>
              </w:tabs>
              <w:spacing w:line="252" w:lineRule="exact"/>
              <w:ind w:left="107" w:right="90"/>
              <w:jc w:val="both"/>
            </w:pPr>
            <w:r>
              <w:rPr>
                <w:spacing w:val="-2"/>
              </w:rPr>
              <w:t>применять</w:t>
            </w:r>
            <w:r>
              <w:tab/>
            </w:r>
            <w:r>
              <w:rPr>
                <w:spacing w:val="-2"/>
              </w:rPr>
              <w:t xml:space="preserve">стандарты </w:t>
            </w:r>
            <w:r>
              <w:t>антикоррупционного поведения</w:t>
            </w:r>
          </w:p>
        </w:tc>
        <w:tc>
          <w:tcPr>
            <w:tcW w:w="3682" w:type="dxa"/>
          </w:tcPr>
          <w:p w:rsidR="00B105C3" w:rsidRDefault="009E2E89">
            <w:pPr>
              <w:pStyle w:val="TableParagraph"/>
              <w:tabs>
                <w:tab w:val="left" w:pos="2410"/>
                <w:tab w:val="left" w:pos="2736"/>
              </w:tabs>
              <w:spacing w:line="242" w:lineRule="auto"/>
              <w:ind w:left="110" w:right="91"/>
              <w:jc w:val="both"/>
            </w:pPr>
            <w:r>
              <w:rPr>
                <w:spacing w:val="-2"/>
              </w:rPr>
              <w:t>Проявление</w:t>
            </w:r>
            <w:r>
              <w:tab/>
            </w:r>
            <w:r>
              <w:rPr>
                <w:spacing w:val="-2"/>
              </w:rPr>
              <w:t>гражданско- патриотической</w:t>
            </w:r>
            <w:r>
              <w:tab/>
            </w:r>
            <w:r>
              <w:tab/>
            </w:r>
            <w:r>
              <w:rPr>
                <w:spacing w:val="-2"/>
              </w:rPr>
              <w:t>позиции,</w:t>
            </w:r>
          </w:p>
          <w:p w:rsidR="00B105C3" w:rsidRDefault="009E2E89">
            <w:pPr>
              <w:pStyle w:val="TableParagraph"/>
              <w:tabs>
                <w:tab w:val="left" w:pos="2412"/>
                <w:tab w:val="left" w:pos="3458"/>
              </w:tabs>
              <w:ind w:left="110" w:right="93"/>
              <w:jc w:val="both"/>
            </w:pPr>
            <w:r>
              <w:rPr>
                <w:spacing w:val="-2"/>
              </w:rPr>
              <w:t>демонстрация</w:t>
            </w:r>
            <w:r>
              <w:tab/>
            </w:r>
            <w:r>
              <w:rPr>
                <w:spacing w:val="-2"/>
              </w:rPr>
              <w:t xml:space="preserve">осознанного </w:t>
            </w:r>
            <w:r>
              <w:t xml:space="preserve">поведения на основе традиционных общечеловеческих ценностей, в том числе с учетом гармонизации </w:t>
            </w:r>
            <w:r>
              <w:rPr>
                <w:spacing w:val="-2"/>
              </w:rPr>
              <w:t>межнациональных</w:t>
            </w:r>
            <w:r>
              <w:tab/>
            </w:r>
            <w:r>
              <w:tab/>
            </w:r>
            <w:r>
              <w:rPr>
                <w:spacing w:val="-10"/>
              </w:rPr>
              <w:t>и</w:t>
            </w:r>
          </w:p>
          <w:p w:rsidR="00B105C3" w:rsidRDefault="009E2E89">
            <w:pPr>
              <w:pStyle w:val="TableParagraph"/>
              <w:tabs>
                <w:tab w:val="left" w:pos="2464"/>
              </w:tabs>
              <w:spacing w:line="252" w:lineRule="exact"/>
              <w:ind w:left="110"/>
              <w:jc w:val="both"/>
            </w:pPr>
            <w:r>
              <w:rPr>
                <w:spacing w:val="-2"/>
              </w:rPr>
              <w:t>межрелигиозных</w:t>
            </w:r>
            <w:r>
              <w:tab/>
            </w:r>
            <w:r>
              <w:rPr>
                <w:spacing w:val="-2"/>
              </w:rPr>
              <w:t>отношений,</w:t>
            </w:r>
          </w:p>
          <w:p w:rsidR="00B105C3" w:rsidRDefault="009E2E89">
            <w:pPr>
              <w:pStyle w:val="TableParagraph"/>
              <w:tabs>
                <w:tab w:val="left" w:pos="2537"/>
              </w:tabs>
              <w:ind w:left="110" w:right="92"/>
              <w:jc w:val="both"/>
            </w:pPr>
            <w:r>
              <w:rPr>
                <w:spacing w:val="-2"/>
              </w:rPr>
              <w:t>применение</w:t>
            </w:r>
            <w:r>
              <w:tab/>
            </w:r>
            <w:r>
              <w:rPr>
                <w:spacing w:val="-2"/>
              </w:rPr>
              <w:t xml:space="preserve">стандартов </w:t>
            </w:r>
            <w:r>
              <w:t>антикоррупционного поведения</w:t>
            </w:r>
          </w:p>
        </w:tc>
        <w:tc>
          <w:tcPr>
            <w:tcW w:w="2669" w:type="dxa"/>
          </w:tcPr>
          <w:p w:rsidR="00B105C3" w:rsidRDefault="009E2E89">
            <w:pPr>
              <w:pStyle w:val="TableParagraph"/>
              <w:tabs>
                <w:tab w:val="left" w:pos="2037"/>
              </w:tabs>
              <w:ind w:left="108" w:right="93"/>
            </w:pPr>
            <w:r>
              <w:rPr>
                <w:spacing w:val="-2"/>
              </w:rPr>
              <w:t>Выполнение</w:t>
            </w:r>
            <w:r>
              <w:tab/>
            </w:r>
            <w:r>
              <w:rPr>
                <w:spacing w:val="-4"/>
              </w:rPr>
              <w:t xml:space="preserve">работ </w:t>
            </w:r>
            <w:r>
              <w:rPr>
                <w:spacing w:val="-2"/>
              </w:rPr>
              <w:t>производственной практики.</w:t>
            </w:r>
          </w:p>
          <w:p w:rsidR="00B105C3" w:rsidRDefault="009E2E89">
            <w:pPr>
              <w:pStyle w:val="TableParagraph"/>
              <w:tabs>
                <w:tab w:val="left" w:pos="2336"/>
              </w:tabs>
              <w:ind w:left="108" w:right="92"/>
            </w:pPr>
            <w:r>
              <w:t>Собеседование</w:t>
            </w:r>
            <w:r>
              <w:rPr>
                <w:spacing w:val="40"/>
              </w:rPr>
              <w:t xml:space="preserve"> </w:t>
            </w:r>
            <w:r>
              <w:t>и</w:t>
            </w:r>
            <w:r>
              <w:rPr>
                <w:spacing w:val="40"/>
              </w:rPr>
              <w:t xml:space="preserve"> </w:t>
            </w:r>
            <w:r>
              <w:t xml:space="preserve">защита </w:t>
            </w:r>
            <w:r>
              <w:rPr>
                <w:spacing w:val="-2"/>
              </w:rPr>
              <w:t>отчета</w:t>
            </w:r>
            <w:r>
              <w:tab/>
            </w:r>
            <w:r>
              <w:rPr>
                <w:spacing w:val="-5"/>
              </w:rPr>
              <w:t>по</w:t>
            </w:r>
          </w:p>
          <w:p w:rsidR="00B105C3" w:rsidRDefault="009E2E89">
            <w:pPr>
              <w:pStyle w:val="TableParagraph"/>
              <w:ind w:left="108" w:right="92"/>
            </w:pPr>
            <w:r>
              <w:rPr>
                <w:spacing w:val="-2"/>
              </w:rPr>
              <w:t>производственной практике.</w:t>
            </w:r>
          </w:p>
        </w:tc>
      </w:tr>
      <w:tr w:rsidR="00B105C3">
        <w:trPr>
          <w:trHeight w:val="1771"/>
        </w:trPr>
        <w:tc>
          <w:tcPr>
            <w:tcW w:w="3401" w:type="dxa"/>
          </w:tcPr>
          <w:p w:rsidR="00B105C3" w:rsidRDefault="009E2E89">
            <w:pPr>
              <w:pStyle w:val="TableParagraph"/>
              <w:tabs>
                <w:tab w:val="left" w:pos="1105"/>
                <w:tab w:val="left" w:pos="2020"/>
              </w:tabs>
              <w:ind w:left="107" w:right="93"/>
              <w:jc w:val="both"/>
            </w:pPr>
            <w:r>
              <w:rPr>
                <w:spacing w:val="-6"/>
              </w:rPr>
              <w:t>ОК</w:t>
            </w:r>
            <w:r>
              <w:tab/>
            </w:r>
            <w:r>
              <w:rPr>
                <w:spacing w:val="-6"/>
              </w:rPr>
              <w:t>09</w:t>
            </w:r>
            <w:r>
              <w:tab/>
            </w:r>
            <w:r>
              <w:rPr>
                <w:spacing w:val="-2"/>
              </w:rPr>
              <w:t>Пользоваться профессиональной</w:t>
            </w:r>
          </w:p>
          <w:p w:rsidR="00B105C3" w:rsidRDefault="009E2E89">
            <w:pPr>
              <w:pStyle w:val="TableParagraph"/>
              <w:tabs>
                <w:tab w:val="left" w:pos="3078"/>
              </w:tabs>
              <w:ind w:left="107" w:right="93"/>
              <w:jc w:val="both"/>
            </w:pPr>
            <w:r>
              <w:rPr>
                <w:spacing w:val="-2"/>
              </w:rPr>
              <w:t>документацией</w:t>
            </w:r>
            <w:r>
              <w:tab/>
            </w:r>
            <w:r>
              <w:rPr>
                <w:spacing w:val="-6"/>
              </w:rPr>
              <w:t xml:space="preserve">на </w:t>
            </w:r>
            <w:r>
              <w:t xml:space="preserve">государственном и иностранном </w:t>
            </w:r>
            <w:r>
              <w:rPr>
                <w:spacing w:val="-2"/>
              </w:rPr>
              <w:t>языках</w:t>
            </w:r>
          </w:p>
        </w:tc>
        <w:tc>
          <w:tcPr>
            <w:tcW w:w="3682" w:type="dxa"/>
          </w:tcPr>
          <w:p w:rsidR="00B105C3" w:rsidRDefault="009E2E89">
            <w:pPr>
              <w:pStyle w:val="TableParagraph"/>
              <w:tabs>
                <w:tab w:val="left" w:pos="2345"/>
              </w:tabs>
              <w:ind w:left="110" w:right="93"/>
              <w:jc w:val="both"/>
            </w:pPr>
            <w:r>
              <w:rPr>
                <w:spacing w:val="-2"/>
              </w:rPr>
              <w:t>Умение</w:t>
            </w:r>
            <w:r>
              <w:tab/>
            </w:r>
            <w:r>
              <w:rPr>
                <w:spacing w:val="-2"/>
              </w:rPr>
              <w:t xml:space="preserve">пользоваться </w:t>
            </w:r>
            <w:r>
              <w:t xml:space="preserve">профессиональной документацией на государственном и иностранном </w:t>
            </w:r>
            <w:r>
              <w:rPr>
                <w:spacing w:val="-2"/>
              </w:rPr>
              <w:t>языках</w:t>
            </w:r>
          </w:p>
        </w:tc>
        <w:tc>
          <w:tcPr>
            <w:tcW w:w="2669" w:type="dxa"/>
          </w:tcPr>
          <w:p w:rsidR="00B105C3" w:rsidRDefault="009E2E89">
            <w:pPr>
              <w:pStyle w:val="TableParagraph"/>
              <w:tabs>
                <w:tab w:val="left" w:pos="2037"/>
              </w:tabs>
              <w:ind w:left="108" w:right="93"/>
            </w:pPr>
            <w:r>
              <w:rPr>
                <w:spacing w:val="-2"/>
              </w:rPr>
              <w:t>Выполнение</w:t>
            </w:r>
            <w:r>
              <w:tab/>
            </w:r>
            <w:r>
              <w:rPr>
                <w:spacing w:val="-4"/>
              </w:rPr>
              <w:t xml:space="preserve">работ </w:t>
            </w:r>
            <w:r>
              <w:rPr>
                <w:spacing w:val="-2"/>
              </w:rPr>
              <w:t>производственной практики.</w:t>
            </w:r>
          </w:p>
          <w:p w:rsidR="00B105C3" w:rsidRDefault="009E2E89">
            <w:pPr>
              <w:pStyle w:val="TableParagraph"/>
              <w:tabs>
                <w:tab w:val="left" w:pos="2336"/>
              </w:tabs>
              <w:ind w:left="108" w:right="92"/>
            </w:pPr>
            <w:r>
              <w:t>Собеседование</w:t>
            </w:r>
            <w:r>
              <w:rPr>
                <w:spacing w:val="40"/>
              </w:rPr>
              <w:t xml:space="preserve"> </w:t>
            </w:r>
            <w:r>
              <w:t>и</w:t>
            </w:r>
            <w:r>
              <w:rPr>
                <w:spacing w:val="40"/>
              </w:rPr>
              <w:t xml:space="preserve"> </w:t>
            </w:r>
            <w:r>
              <w:t xml:space="preserve">защита </w:t>
            </w:r>
            <w:r>
              <w:rPr>
                <w:spacing w:val="-2"/>
              </w:rPr>
              <w:t>отчета</w:t>
            </w:r>
            <w:r>
              <w:tab/>
            </w:r>
            <w:r>
              <w:rPr>
                <w:spacing w:val="-5"/>
              </w:rPr>
              <w:t>по</w:t>
            </w:r>
          </w:p>
          <w:p w:rsidR="00B105C3" w:rsidRDefault="009E2E89">
            <w:pPr>
              <w:pStyle w:val="TableParagraph"/>
              <w:spacing w:line="252" w:lineRule="exact"/>
              <w:ind w:left="108" w:right="92"/>
            </w:pPr>
            <w:r>
              <w:rPr>
                <w:spacing w:val="-2"/>
              </w:rPr>
              <w:t>производственной практике.</w:t>
            </w:r>
          </w:p>
        </w:tc>
      </w:tr>
    </w:tbl>
    <w:p w:rsidR="00B105C3" w:rsidRDefault="00B105C3">
      <w:pPr>
        <w:pStyle w:val="a3"/>
        <w:spacing w:before="263"/>
        <w:ind w:left="0" w:firstLine="0"/>
        <w:jc w:val="left"/>
      </w:pPr>
    </w:p>
    <w:p w:rsidR="00B105C3" w:rsidRDefault="009E2E89">
      <w:pPr>
        <w:ind w:left="966"/>
        <w:rPr>
          <w:i/>
          <w:sz w:val="28"/>
        </w:rPr>
      </w:pPr>
      <w:r>
        <w:rPr>
          <w:i/>
          <w:spacing w:val="-2"/>
          <w:sz w:val="28"/>
        </w:rPr>
        <w:t>Аттестация</w:t>
      </w:r>
      <w:r>
        <w:rPr>
          <w:i/>
          <w:spacing w:val="-13"/>
          <w:sz w:val="28"/>
        </w:rPr>
        <w:t xml:space="preserve"> </w:t>
      </w:r>
      <w:r>
        <w:rPr>
          <w:i/>
          <w:spacing w:val="-2"/>
          <w:sz w:val="28"/>
        </w:rPr>
        <w:t>и</w:t>
      </w:r>
      <w:r>
        <w:rPr>
          <w:i/>
          <w:spacing w:val="-9"/>
          <w:sz w:val="28"/>
        </w:rPr>
        <w:t xml:space="preserve"> </w:t>
      </w:r>
      <w:r>
        <w:rPr>
          <w:i/>
          <w:spacing w:val="-2"/>
          <w:sz w:val="28"/>
        </w:rPr>
        <w:t>формы</w:t>
      </w:r>
      <w:r>
        <w:rPr>
          <w:i/>
          <w:spacing w:val="-9"/>
          <w:sz w:val="28"/>
        </w:rPr>
        <w:t xml:space="preserve"> </w:t>
      </w:r>
      <w:r>
        <w:rPr>
          <w:i/>
          <w:spacing w:val="-2"/>
          <w:sz w:val="28"/>
        </w:rPr>
        <w:t>отчетности</w:t>
      </w:r>
      <w:r>
        <w:rPr>
          <w:i/>
          <w:spacing w:val="-9"/>
          <w:sz w:val="28"/>
        </w:rPr>
        <w:t xml:space="preserve"> </w:t>
      </w:r>
      <w:r>
        <w:rPr>
          <w:i/>
          <w:spacing w:val="-2"/>
          <w:sz w:val="28"/>
        </w:rPr>
        <w:t>по</w:t>
      </w:r>
      <w:r>
        <w:rPr>
          <w:i/>
          <w:spacing w:val="-11"/>
          <w:sz w:val="28"/>
        </w:rPr>
        <w:t xml:space="preserve"> </w:t>
      </w:r>
      <w:r>
        <w:rPr>
          <w:i/>
          <w:spacing w:val="-2"/>
          <w:sz w:val="28"/>
        </w:rPr>
        <w:t>производственной</w:t>
      </w:r>
      <w:r>
        <w:rPr>
          <w:i/>
          <w:spacing w:val="-8"/>
          <w:sz w:val="28"/>
        </w:rPr>
        <w:t xml:space="preserve"> </w:t>
      </w:r>
      <w:r>
        <w:rPr>
          <w:i/>
          <w:spacing w:val="-2"/>
          <w:sz w:val="28"/>
        </w:rPr>
        <w:t>практике</w:t>
      </w:r>
    </w:p>
    <w:p w:rsidR="00B105C3" w:rsidRDefault="009E2E89">
      <w:pPr>
        <w:pStyle w:val="a4"/>
        <w:numPr>
          <w:ilvl w:val="1"/>
          <w:numId w:val="11"/>
        </w:numPr>
        <w:tabs>
          <w:tab w:val="left" w:pos="1459"/>
          <w:tab w:val="left" w:pos="1551"/>
          <w:tab w:val="left" w:pos="2174"/>
          <w:tab w:val="left" w:pos="3527"/>
          <w:tab w:val="left" w:pos="5637"/>
          <w:tab w:val="left" w:pos="7010"/>
          <w:tab w:val="left" w:pos="8288"/>
          <w:tab w:val="left" w:pos="9626"/>
        </w:tabs>
        <w:spacing w:before="249"/>
        <w:ind w:right="146" w:firstLine="707"/>
        <w:jc w:val="left"/>
        <w:rPr>
          <w:sz w:val="28"/>
        </w:rPr>
      </w:pPr>
      <w:r>
        <w:rPr>
          <w:sz w:val="28"/>
        </w:rPr>
        <w:t>Оценка</w:t>
      </w:r>
      <w:r>
        <w:rPr>
          <w:spacing w:val="40"/>
          <w:sz w:val="28"/>
        </w:rPr>
        <w:t xml:space="preserve"> </w:t>
      </w:r>
      <w:r>
        <w:rPr>
          <w:sz w:val="28"/>
        </w:rPr>
        <w:t>уровня</w:t>
      </w:r>
      <w:r>
        <w:rPr>
          <w:spacing w:val="40"/>
          <w:sz w:val="28"/>
        </w:rPr>
        <w:t xml:space="preserve"> </w:t>
      </w:r>
      <w:r>
        <w:rPr>
          <w:sz w:val="28"/>
        </w:rPr>
        <w:t>и</w:t>
      </w:r>
      <w:r>
        <w:rPr>
          <w:spacing w:val="40"/>
          <w:sz w:val="28"/>
        </w:rPr>
        <w:t xml:space="preserve"> </w:t>
      </w:r>
      <w:r>
        <w:rPr>
          <w:sz w:val="28"/>
        </w:rPr>
        <w:t>качества</w:t>
      </w:r>
      <w:r>
        <w:rPr>
          <w:spacing w:val="40"/>
          <w:sz w:val="28"/>
        </w:rPr>
        <w:t xml:space="preserve"> </w:t>
      </w:r>
      <w:r>
        <w:rPr>
          <w:sz w:val="28"/>
        </w:rPr>
        <w:t>освоения</w:t>
      </w:r>
      <w:r>
        <w:rPr>
          <w:spacing w:val="40"/>
          <w:sz w:val="28"/>
        </w:rPr>
        <w:t xml:space="preserve"> </w:t>
      </w:r>
      <w:r>
        <w:rPr>
          <w:sz w:val="28"/>
        </w:rPr>
        <w:t>программы</w:t>
      </w:r>
      <w:r>
        <w:rPr>
          <w:spacing w:val="40"/>
          <w:sz w:val="28"/>
        </w:rPr>
        <w:t xml:space="preserve"> </w:t>
      </w:r>
      <w:r>
        <w:rPr>
          <w:sz w:val="28"/>
        </w:rPr>
        <w:t xml:space="preserve">производственной </w:t>
      </w:r>
      <w:r>
        <w:rPr>
          <w:spacing w:val="-2"/>
          <w:sz w:val="28"/>
        </w:rPr>
        <w:t>практики</w:t>
      </w:r>
      <w:r>
        <w:rPr>
          <w:sz w:val="28"/>
        </w:rPr>
        <w:tab/>
      </w:r>
      <w:r>
        <w:rPr>
          <w:sz w:val="28"/>
        </w:rPr>
        <w:tab/>
      </w:r>
      <w:r>
        <w:rPr>
          <w:spacing w:val="-5"/>
          <w:sz w:val="28"/>
        </w:rPr>
        <w:t>(по</w:t>
      </w:r>
      <w:r>
        <w:rPr>
          <w:sz w:val="28"/>
        </w:rPr>
        <w:tab/>
      </w:r>
      <w:r>
        <w:rPr>
          <w:spacing w:val="-2"/>
          <w:sz w:val="28"/>
        </w:rPr>
        <w:t>профилю</w:t>
      </w:r>
      <w:r>
        <w:rPr>
          <w:sz w:val="28"/>
        </w:rPr>
        <w:tab/>
      </w:r>
      <w:r>
        <w:rPr>
          <w:spacing w:val="-2"/>
          <w:sz w:val="28"/>
        </w:rPr>
        <w:t>специальности)</w:t>
      </w:r>
      <w:r>
        <w:rPr>
          <w:sz w:val="28"/>
        </w:rPr>
        <w:tab/>
      </w:r>
      <w:r>
        <w:rPr>
          <w:spacing w:val="-2"/>
          <w:sz w:val="28"/>
        </w:rPr>
        <w:t>включает</w:t>
      </w:r>
      <w:r>
        <w:rPr>
          <w:sz w:val="28"/>
        </w:rPr>
        <w:tab/>
      </w:r>
      <w:r>
        <w:rPr>
          <w:spacing w:val="-2"/>
          <w:sz w:val="28"/>
        </w:rPr>
        <w:t>текущий</w:t>
      </w:r>
      <w:r>
        <w:rPr>
          <w:sz w:val="28"/>
        </w:rPr>
        <w:tab/>
      </w:r>
      <w:r>
        <w:rPr>
          <w:spacing w:val="-2"/>
          <w:sz w:val="28"/>
        </w:rPr>
        <w:t>контроль</w:t>
      </w:r>
      <w:r>
        <w:rPr>
          <w:sz w:val="28"/>
        </w:rPr>
        <w:tab/>
      </w:r>
      <w:r>
        <w:rPr>
          <w:spacing w:val="-10"/>
          <w:sz w:val="28"/>
        </w:rPr>
        <w:t>и</w:t>
      </w:r>
    </w:p>
    <w:p w:rsidR="00B105C3" w:rsidRDefault="00B105C3">
      <w:pPr>
        <w:pStyle w:val="a4"/>
        <w:jc w:val="left"/>
        <w:rPr>
          <w:sz w:val="28"/>
        </w:rPr>
        <w:sectPr w:rsidR="00B105C3">
          <w:type w:val="continuous"/>
          <w:pgSz w:w="11910" w:h="16840"/>
          <w:pgMar w:top="1100" w:right="708" w:bottom="820" w:left="1275" w:header="0" w:footer="638" w:gutter="0"/>
          <w:cols w:space="720"/>
        </w:sectPr>
      </w:pPr>
    </w:p>
    <w:p w:rsidR="00B105C3" w:rsidRDefault="009E2E89">
      <w:pPr>
        <w:pStyle w:val="a3"/>
        <w:spacing w:before="72"/>
        <w:ind w:firstLine="0"/>
      </w:pPr>
      <w:r>
        <w:lastRenderedPageBreak/>
        <w:t>промежуточную</w:t>
      </w:r>
      <w:r>
        <w:rPr>
          <w:spacing w:val="-10"/>
        </w:rPr>
        <w:t xml:space="preserve"> </w:t>
      </w:r>
      <w:r>
        <w:t>аттестацию</w:t>
      </w:r>
      <w:r>
        <w:rPr>
          <w:spacing w:val="-8"/>
        </w:rPr>
        <w:t xml:space="preserve"> </w:t>
      </w:r>
      <w:r>
        <w:rPr>
          <w:spacing w:val="-2"/>
        </w:rPr>
        <w:t>обучающихся.</w:t>
      </w:r>
    </w:p>
    <w:p w:rsidR="00B105C3" w:rsidRDefault="009E2E89">
      <w:pPr>
        <w:pStyle w:val="a3"/>
        <w:spacing w:before="2"/>
        <w:ind w:right="144"/>
      </w:pPr>
      <w:r>
        <w:t>Для аттестации обучающихся на соответствие их персональных достижений поэтапным требованиям программы производственной практики (текущая и промежуточная аттестация) создаются фонды оценочных средств, позволяющие оценить знания, умения и освоенные компетенции.</w:t>
      </w:r>
    </w:p>
    <w:p w:rsidR="00B105C3" w:rsidRDefault="009E2E89">
      <w:pPr>
        <w:pStyle w:val="a3"/>
        <w:ind w:right="140"/>
      </w:pPr>
      <w:r>
        <w:t>Оценка качества подготовки обучающихся осуществляется в двух основных направлениях:</w:t>
      </w:r>
    </w:p>
    <w:p w:rsidR="00B105C3" w:rsidRDefault="009E2E89">
      <w:pPr>
        <w:pStyle w:val="a4"/>
        <w:numPr>
          <w:ilvl w:val="0"/>
          <w:numId w:val="2"/>
        </w:numPr>
        <w:tabs>
          <w:tab w:val="left" w:pos="1068"/>
        </w:tabs>
        <w:spacing w:line="322" w:lineRule="exact"/>
        <w:ind w:left="1068" w:hanging="162"/>
        <w:rPr>
          <w:sz w:val="28"/>
        </w:rPr>
      </w:pPr>
      <w:r>
        <w:rPr>
          <w:sz w:val="28"/>
        </w:rPr>
        <w:t>оценка</w:t>
      </w:r>
      <w:r>
        <w:rPr>
          <w:spacing w:val="-11"/>
          <w:sz w:val="28"/>
        </w:rPr>
        <w:t xml:space="preserve"> </w:t>
      </w:r>
      <w:r>
        <w:rPr>
          <w:sz w:val="28"/>
        </w:rPr>
        <w:t>уровня</w:t>
      </w:r>
      <w:r>
        <w:rPr>
          <w:spacing w:val="-11"/>
          <w:sz w:val="28"/>
        </w:rPr>
        <w:t xml:space="preserve"> </w:t>
      </w:r>
      <w:r>
        <w:rPr>
          <w:sz w:val="28"/>
        </w:rPr>
        <w:t>освоения</w:t>
      </w:r>
      <w:r>
        <w:rPr>
          <w:spacing w:val="-11"/>
          <w:sz w:val="28"/>
        </w:rPr>
        <w:t xml:space="preserve"> </w:t>
      </w:r>
      <w:r>
        <w:rPr>
          <w:sz w:val="28"/>
        </w:rPr>
        <w:t>программы</w:t>
      </w:r>
      <w:r>
        <w:rPr>
          <w:spacing w:val="-9"/>
          <w:sz w:val="28"/>
        </w:rPr>
        <w:t xml:space="preserve"> </w:t>
      </w:r>
      <w:r>
        <w:rPr>
          <w:sz w:val="28"/>
        </w:rPr>
        <w:t>производственной</w:t>
      </w:r>
      <w:r>
        <w:rPr>
          <w:spacing w:val="-8"/>
          <w:sz w:val="28"/>
        </w:rPr>
        <w:t xml:space="preserve"> </w:t>
      </w:r>
      <w:r>
        <w:rPr>
          <w:spacing w:val="-2"/>
          <w:sz w:val="28"/>
        </w:rPr>
        <w:t>практики;</w:t>
      </w:r>
    </w:p>
    <w:p w:rsidR="00B105C3" w:rsidRDefault="009E2E89">
      <w:pPr>
        <w:pStyle w:val="a4"/>
        <w:numPr>
          <w:ilvl w:val="0"/>
          <w:numId w:val="2"/>
        </w:numPr>
        <w:tabs>
          <w:tab w:val="left" w:pos="1068"/>
        </w:tabs>
        <w:spacing w:line="322" w:lineRule="exact"/>
        <w:ind w:left="1068" w:hanging="162"/>
        <w:rPr>
          <w:sz w:val="28"/>
        </w:rPr>
      </w:pPr>
      <w:r>
        <w:rPr>
          <w:sz w:val="28"/>
        </w:rPr>
        <w:t>оценка</w:t>
      </w:r>
      <w:r>
        <w:rPr>
          <w:spacing w:val="-14"/>
          <w:sz w:val="28"/>
        </w:rPr>
        <w:t xml:space="preserve"> </w:t>
      </w:r>
      <w:proofErr w:type="spellStart"/>
      <w:r>
        <w:rPr>
          <w:sz w:val="28"/>
        </w:rPr>
        <w:t>сформированности</w:t>
      </w:r>
      <w:proofErr w:type="spellEnd"/>
      <w:r>
        <w:rPr>
          <w:spacing w:val="-12"/>
          <w:sz w:val="28"/>
        </w:rPr>
        <w:t xml:space="preserve"> </w:t>
      </w:r>
      <w:r>
        <w:rPr>
          <w:sz w:val="28"/>
        </w:rPr>
        <w:t>компетенций</w:t>
      </w:r>
      <w:r>
        <w:rPr>
          <w:spacing w:val="-11"/>
          <w:sz w:val="28"/>
        </w:rPr>
        <w:t xml:space="preserve"> </w:t>
      </w:r>
      <w:r>
        <w:rPr>
          <w:spacing w:val="-2"/>
          <w:sz w:val="28"/>
        </w:rPr>
        <w:t>обучающихся.</w:t>
      </w:r>
    </w:p>
    <w:p w:rsidR="00B105C3" w:rsidRDefault="009E2E89">
      <w:pPr>
        <w:pStyle w:val="a4"/>
        <w:numPr>
          <w:ilvl w:val="1"/>
          <w:numId w:val="11"/>
        </w:numPr>
        <w:tabs>
          <w:tab w:val="left" w:pos="1701"/>
        </w:tabs>
        <w:ind w:right="137" w:firstLine="707"/>
        <w:jc w:val="both"/>
        <w:rPr>
          <w:sz w:val="28"/>
        </w:rPr>
      </w:pPr>
      <w:r>
        <w:rPr>
          <w:sz w:val="28"/>
        </w:rPr>
        <w:t xml:space="preserve">По окончании производственной практики обучающимся </w:t>
      </w:r>
      <w:r>
        <w:rPr>
          <w:spacing w:val="-2"/>
          <w:sz w:val="28"/>
        </w:rPr>
        <w:t>предоставляется:</w:t>
      </w:r>
    </w:p>
    <w:p w:rsidR="00B105C3" w:rsidRDefault="009E2E89">
      <w:pPr>
        <w:pStyle w:val="a4"/>
        <w:numPr>
          <w:ilvl w:val="2"/>
          <w:numId w:val="11"/>
        </w:numPr>
        <w:tabs>
          <w:tab w:val="left" w:pos="1138"/>
        </w:tabs>
        <w:spacing w:line="321" w:lineRule="exact"/>
        <w:ind w:left="1138" w:hanging="162"/>
        <w:rPr>
          <w:sz w:val="28"/>
        </w:rPr>
      </w:pPr>
      <w:r>
        <w:rPr>
          <w:spacing w:val="-2"/>
          <w:sz w:val="28"/>
        </w:rPr>
        <w:t>дневник;</w:t>
      </w:r>
    </w:p>
    <w:p w:rsidR="00B105C3" w:rsidRDefault="009E2E89">
      <w:pPr>
        <w:pStyle w:val="a4"/>
        <w:numPr>
          <w:ilvl w:val="2"/>
          <w:numId w:val="11"/>
        </w:numPr>
        <w:tabs>
          <w:tab w:val="left" w:pos="1203"/>
        </w:tabs>
        <w:ind w:right="139" w:firstLine="707"/>
        <w:rPr>
          <w:sz w:val="28"/>
        </w:rPr>
      </w:pPr>
      <w:r>
        <w:rPr>
          <w:sz w:val="28"/>
        </w:rPr>
        <w:t xml:space="preserve">аттестационный лист – характеристика обучающегося, в которой определяется степень овладения профессиональным видом деятельности и </w:t>
      </w:r>
      <w:proofErr w:type="spellStart"/>
      <w:r>
        <w:rPr>
          <w:sz w:val="28"/>
        </w:rPr>
        <w:t>сформированности</w:t>
      </w:r>
      <w:proofErr w:type="spellEnd"/>
      <w:r>
        <w:rPr>
          <w:sz w:val="28"/>
        </w:rPr>
        <w:t xml:space="preserve"> профессиональных компетенций или их элементов;</w:t>
      </w:r>
    </w:p>
    <w:p w:rsidR="00B105C3" w:rsidRDefault="009E2E89">
      <w:pPr>
        <w:pStyle w:val="a4"/>
        <w:numPr>
          <w:ilvl w:val="2"/>
          <w:numId w:val="11"/>
        </w:numPr>
        <w:tabs>
          <w:tab w:val="left" w:pos="1068"/>
        </w:tabs>
        <w:spacing w:before="2" w:line="322" w:lineRule="exact"/>
        <w:ind w:left="1068" w:hanging="162"/>
        <w:rPr>
          <w:sz w:val="28"/>
        </w:rPr>
      </w:pPr>
      <w:r>
        <w:rPr>
          <w:sz w:val="28"/>
        </w:rPr>
        <w:t>отчет</w:t>
      </w:r>
      <w:r>
        <w:rPr>
          <w:spacing w:val="-13"/>
          <w:sz w:val="28"/>
        </w:rPr>
        <w:t xml:space="preserve"> </w:t>
      </w:r>
      <w:r>
        <w:rPr>
          <w:sz w:val="28"/>
        </w:rPr>
        <w:t>о</w:t>
      </w:r>
      <w:r>
        <w:rPr>
          <w:spacing w:val="-15"/>
          <w:sz w:val="28"/>
        </w:rPr>
        <w:t xml:space="preserve"> </w:t>
      </w:r>
      <w:r>
        <w:rPr>
          <w:sz w:val="28"/>
        </w:rPr>
        <w:t>прохождении</w:t>
      </w:r>
      <w:r>
        <w:rPr>
          <w:spacing w:val="-15"/>
          <w:sz w:val="28"/>
        </w:rPr>
        <w:t xml:space="preserve"> </w:t>
      </w:r>
      <w:r>
        <w:rPr>
          <w:spacing w:val="-2"/>
          <w:sz w:val="28"/>
        </w:rPr>
        <w:t>практики.</w:t>
      </w:r>
    </w:p>
    <w:p w:rsidR="00B105C3" w:rsidRDefault="009E2E89">
      <w:pPr>
        <w:pStyle w:val="a4"/>
        <w:numPr>
          <w:ilvl w:val="1"/>
          <w:numId w:val="11"/>
        </w:numPr>
        <w:tabs>
          <w:tab w:val="left" w:pos="1454"/>
        </w:tabs>
        <w:ind w:right="139" w:firstLine="707"/>
        <w:jc w:val="both"/>
        <w:rPr>
          <w:sz w:val="28"/>
        </w:rPr>
      </w:pPr>
      <w:r>
        <w:rPr>
          <w:sz w:val="28"/>
        </w:rPr>
        <w:t xml:space="preserve">Аттестация по итогам производственной практики осуществляется после сдачи документов по практике на профильную кафедру и фактической защиты отчета на основе оценки выполнения обучающимся программы производственной практики, отзыва руководителя практики об уровне приобретенных знаний, профессиональных умений и навыков и </w:t>
      </w:r>
      <w:proofErr w:type="spellStart"/>
      <w:r>
        <w:rPr>
          <w:sz w:val="28"/>
        </w:rPr>
        <w:t>сформированности</w:t>
      </w:r>
      <w:proofErr w:type="spellEnd"/>
      <w:r>
        <w:rPr>
          <w:sz w:val="28"/>
        </w:rPr>
        <w:t>, заданных программой компетенций обучающегося.</w:t>
      </w:r>
    </w:p>
    <w:p w:rsidR="00B105C3" w:rsidRDefault="009E2E89">
      <w:pPr>
        <w:pStyle w:val="a4"/>
        <w:numPr>
          <w:ilvl w:val="1"/>
          <w:numId w:val="11"/>
        </w:numPr>
        <w:tabs>
          <w:tab w:val="left" w:pos="1442"/>
        </w:tabs>
        <w:ind w:right="139" w:firstLine="707"/>
        <w:jc w:val="both"/>
        <w:rPr>
          <w:sz w:val="28"/>
        </w:rPr>
      </w:pPr>
      <w:r>
        <w:rPr>
          <w:sz w:val="28"/>
        </w:rPr>
        <w:t>Критериями оценки являются: уровень теоретического осмысления обучающимися своей практической деятельности (её целей, задач, содержания); степень и качество приобретенных обучающимися практических умений и опыта, овладения профессиональными компетенциями</w:t>
      </w:r>
    </w:p>
    <w:p w:rsidR="00B105C3" w:rsidRDefault="009E2E89">
      <w:pPr>
        <w:pStyle w:val="a4"/>
        <w:numPr>
          <w:ilvl w:val="1"/>
          <w:numId w:val="11"/>
        </w:numPr>
        <w:tabs>
          <w:tab w:val="left" w:pos="1402"/>
        </w:tabs>
        <w:spacing w:before="1"/>
        <w:ind w:right="139" w:firstLine="707"/>
        <w:jc w:val="both"/>
        <w:rPr>
          <w:sz w:val="28"/>
        </w:rPr>
      </w:pPr>
      <w:r>
        <w:rPr>
          <w:sz w:val="28"/>
        </w:rPr>
        <w:t>Итоговой</w:t>
      </w:r>
      <w:r>
        <w:rPr>
          <w:spacing w:val="-3"/>
          <w:sz w:val="28"/>
        </w:rPr>
        <w:t xml:space="preserve"> </w:t>
      </w:r>
      <w:r>
        <w:rPr>
          <w:sz w:val="28"/>
        </w:rPr>
        <w:t>формой</w:t>
      </w:r>
      <w:r>
        <w:rPr>
          <w:spacing w:val="-3"/>
          <w:sz w:val="28"/>
        </w:rPr>
        <w:t xml:space="preserve"> </w:t>
      </w:r>
      <w:r>
        <w:rPr>
          <w:sz w:val="28"/>
        </w:rPr>
        <w:t>контроля</w:t>
      </w:r>
      <w:r>
        <w:rPr>
          <w:spacing w:val="-4"/>
          <w:sz w:val="28"/>
        </w:rPr>
        <w:t xml:space="preserve"> </w:t>
      </w:r>
      <w:r>
        <w:rPr>
          <w:sz w:val="28"/>
        </w:rPr>
        <w:t>по</w:t>
      </w:r>
      <w:r>
        <w:rPr>
          <w:spacing w:val="-3"/>
          <w:sz w:val="28"/>
        </w:rPr>
        <w:t xml:space="preserve"> </w:t>
      </w:r>
      <w:r>
        <w:rPr>
          <w:sz w:val="28"/>
        </w:rPr>
        <w:t>результатам</w:t>
      </w:r>
      <w:r>
        <w:rPr>
          <w:spacing w:val="-1"/>
          <w:sz w:val="28"/>
        </w:rPr>
        <w:t xml:space="preserve"> </w:t>
      </w:r>
      <w:r>
        <w:rPr>
          <w:sz w:val="28"/>
        </w:rPr>
        <w:t>практики</w:t>
      </w:r>
      <w:r>
        <w:rPr>
          <w:spacing w:val="-2"/>
          <w:sz w:val="28"/>
        </w:rPr>
        <w:t xml:space="preserve"> </w:t>
      </w:r>
      <w:r>
        <w:rPr>
          <w:sz w:val="28"/>
        </w:rPr>
        <w:t>является</w:t>
      </w:r>
      <w:r>
        <w:rPr>
          <w:spacing w:val="-2"/>
          <w:sz w:val="28"/>
        </w:rPr>
        <w:t xml:space="preserve"> </w:t>
      </w:r>
      <w:r>
        <w:rPr>
          <w:sz w:val="28"/>
        </w:rPr>
        <w:t>оценка в</w:t>
      </w:r>
      <w:r>
        <w:rPr>
          <w:spacing w:val="60"/>
          <w:w w:val="150"/>
          <w:sz w:val="28"/>
        </w:rPr>
        <w:t xml:space="preserve">   </w:t>
      </w:r>
      <w:r>
        <w:rPr>
          <w:sz w:val="28"/>
        </w:rPr>
        <w:t>форме</w:t>
      </w:r>
      <w:r>
        <w:rPr>
          <w:spacing w:val="60"/>
          <w:w w:val="150"/>
          <w:sz w:val="28"/>
        </w:rPr>
        <w:t xml:space="preserve">   </w:t>
      </w:r>
      <w:r>
        <w:rPr>
          <w:sz w:val="28"/>
        </w:rPr>
        <w:t>дифференцированного</w:t>
      </w:r>
      <w:r>
        <w:rPr>
          <w:spacing w:val="61"/>
          <w:w w:val="150"/>
          <w:sz w:val="28"/>
        </w:rPr>
        <w:t xml:space="preserve">   </w:t>
      </w:r>
      <w:r>
        <w:rPr>
          <w:sz w:val="28"/>
        </w:rPr>
        <w:t>зачета</w:t>
      </w:r>
      <w:proofErr w:type="gramStart"/>
      <w:r>
        <w:rPr>
          <w:spacing w:val="61"/>
          <w:w w:val="150"/>
          <w:sz w:val="28"/>
        </w:rPr>
        <w:t xml:space="preserve">   </w:t>
      </w:r>
      <w:r>
        <w:rPr>
          <w:sz w:val="28"/>
        </w:rPr>
        <w:t>(</w:t>
      </w:r>
      <w:proofErr w:type="gramEnd"/>
      <w:r>
        <w:rPr>
          <w:sz w:val="28"/>
        </w:rPr>
        <w:t>«отлично»,</w:t>
      </w:r>
      <w:r>
        <w:rPr>
          <w:spacing w:val="61"/>
          <w:w w:val="150"/>
          <w:sz w:val="28"/>
        </w:rPr>
        <w:t xml:space="preserve">   </w:t>
      </w:r>
      <w:r>
        <w:rPr>
          <w:sz w:val="28"/>
        </w:rPr>
        <w:t>«хорошо»,</w:t>
      </w:r>
    </w:p>
    <w:p w:rsidR="00B105C3" w:rsidRDefault="009E2E89">
      <w:pPr>
        <w:pStyle w:val="a3"/>
        <w:spacing w:line="321" w:lineRule="exact"/>
        <w:ind w:firstLine="0"/>
      </w:pPr>
      <w:r>
        <w:rPr>
          <w:spacing w:val="-2"/>
        </w:rPr>
        <w:t>«удовлетворительно»,</w:t>
      </w:r>
      <w:r>
        <w:rPr>
          <w:spacing w:val="20"/>
        </w:rPr>
        <w:t xml:space="preserve"> </w:t>
      </w:r>
      <w:r>
        <w:rPr>
          <w:spacing w:val="-2"/>
        </w:rPr>
        <w:t>«неудовлетворительно»).</w:t>
      </w:r>
    </w:p>
    <w:p w:rsidR="00B105C3" w:rsidRDefault="009E2E89">
      <w:pPr>
        <w:pStyle w:val="a3"/>
        <w:ind w:right="147"/>
      </w:pPr>
      <w:r>
        <w:t>Критерии оценки по результатам прохождения производственной практики (по профилю специальности):</w:t>
      </w:r>
    </w:p>
    <w:p w:rsidR="00B105C3" w:rsidRDefault="009E2E89">
      <w:pPr>
        <w:pStyle w:val="a4"/>
        <w:numPr>
          <w:ilvl w:val="0"/>
          <w:numId w:val="1"/>
        </w:numPr>
        <w:tabs>
          <w:tab w:val="left" w:pos="1330"/>
        </w:tabs>
        <w:ind w:right="136" w:firstLine="710"/>
        <w:rPr>
          <w:sz w:val="28"/>
        </w:rPr>
      </w:pPr>
      <w:r>
        <w:rPr>
          <w:sz w:val="28"/>
        </w:rPr>
        <w:t>оценка «отлично» выставляется обучающемуся, если он</w:t>
      </w:r>
      <w:r>
        <w:rPr>
          <w:spacing w:val="40"/>
          <w:sz w:val="28"/>
        </w:rPr>
        <w:t xml:space="preserve"> </w:t>
      </w:r>
      <w:r>
        <w:rPr>
          <w:sz w:val="28"/>
        </w:rPr>
        <w:t>своевременно в установленные сроки представил на профильную кафедру оформленные в соответствии с требованиями дневник, отчет о прохождении практики; имеет отличную аттестационный лист-характеристику</w:t>
      </w:r>
      <w:r>
        <w:rPr>
          <w:spacing w:val="80"/>
          <w:sz w:val="28"/>
        </w:rPr>
        <w:t xml:space="preserve"> </w:t>
      </w:r>
      <w:r>
        <w:rPr>
          <w:sz w:val="28"/>
        </w:rPr>
        <w:t>от руководителя практики; изложил в отчете в полном объеме вопросы по всем разделам практики; во время защиты отчета правильно ответил на все</w:t>
      </w:r>
      <w:r>
        <w:rPr>
          <w:spacing w:val="40"/>
          <w:sz w:val="28"/>
        </w:rPr>
        <w:t xml:space="preserve"> </w:t>
      </w:r>
      <w:r>
        <w:rPr>
          <w:sz w:val="28"/>
        </w:rPr>
        <w:t>вопросы руководителя практики от университета;</w:t>
      </w:r>
    </w:p>
    <w:p w:rsidR="00B105C3" w:rsidRDefault="009E2E89">
      <w:pPr>
        <w:pStyle w:val="a4"/>
        <w:numPr>
          <w:ilvl w:val="0"/>
          <w:numId w:val="1"/>
        </w:numPr>
        <w:tabs>
          <w:tab w:val="left" w:pos="1330"/>
        </w:tabs>
        <w:ind w:right="139" w:firstLine="710"/>
        <w:rPr>
          <w:sz w:val="28"/>
        </w:rPr>
      </w:pPr>
      <w:r>
        <w:rPr>
          <w:sz w:val="28"/>
        </w:rPr>
        <w:t>оценка «хорошо» выставляется обучающемуся, если он своевременно в установленные сроки представил на профильную кафедру дневник, отчет о прохождении практики; имеет отличную характеристику-аттестационный лист практики; в отчете в полном объеме осветил вопросы по разделам практики; но получил незначительные замечания по оформлению отчетных документов по практике или во время защиты отчета ответил не на все вопросы руководителя практики от университета;</w:t>
      </w:r>
    </w:p>
    <w:p w:rsidR="00B105C3" w:rsidRDefault="00B105C3">
      <w:pPr>
        <w:pStyle w:val="a4"/>
        <w:rPr>
          <w:sz w:val="28"/>
        </w:rPr>
        <w:sectPr w:rsidR="00B105C3">
          <w:pgSz w:w="11910" w:h="16840"/>
          <w:pgMar w:top="1040" w:right="708" w:bottom="820" w:left="1275" w:header="0" w:footer="638" w:gutter="0"/>
          <w:cols w:space="720"/>
        </w:sectPr>
      </w:pPr>
    </w:p>
    <w:p w:rsidR="00B105C3" w:rsidRDefault="009E2E89">
      <w:pPr>
        <w:pStyle w:val="a4"/>
        <w:numPr>
          <w:ilvl w:val="0"/>
          <w:numId w:val="1"/>
        </w:numPr>
        <w:tabs>
          <w:tab w:val="left" w:pos="1330"/>
        </w:tabs>
        <w:spacing w:before="71"/>
        <w:ind w:right="135" w:firstLine="710"/>
        <w:rPr>
          <w:sz w:val="28"/>
        </w:rPr>
      </w:pPr>
      <w:r>
        <w:rPr>
          <w:sz w:val="28"/>
        </w:rPr>
        <w:lastRenderedPageBreak/>
        <w:t>оценка «удовлетворительно» выставляется обучающемуся, если он своевременно в установленные сроки представил на профильную кафедру дневник, отчет о прохождении практики; но получил существенные</w:t>
      </w:r>
      <w:r>
        <w:rPr>
          <w:spacing w:val="80"/>
          <w:sz w:val="28"/>
        </w:rPr>
        <w:t xml:space="preserve"> </w:t>
      </w:r>
      <w:r>
        <w:rPr>
          <w:sz w:val="28"/>
        </w:rPr>
        <w:t>замечания по оформлению отчетных документов или в отчете не в полном объеме осветил вопросы по разделам практики; или во время защиты отчета ответил не на все вопросы руководителя практики от университета;</w:t>
      </w:r>
    </w:p>
    <w:p w:rsidR="00B105C3" w:rsidRDefault="009E2E89">
      <w:pPr>
        <w:pStyle w:val="a4"/>
        <w:numPr>
          <w:ilvl w:val="0"/>
          <w:numId w:val="1"/>
        </w:numPr>
        <w:tabs>
          <w:tab w:val="left" w:pos="1330"/>
        </w:tabs>
        <w:spacing w:before="1"/>
        <w:ind w:right="140" w:firstLine="710"/>
        <w:rPr>
          <w:sz w:val="28"/>
        </w:rPr>
      </w:pPr>
      <w:r>
        <w:rPr>
          <w:sz w:val="28"/>
        </w:rPr>
        <w:t>оценка «неудовлетворительно» выставляется обучающемуся,</w:t>
      </w:r>
      <w:r>
        <w:rPr>
          <w:spacing w:val="80"/>
          <w:sz w:val="28"/>
        </w:rPr>
        <w:t xml:space="preserve"> </w:t>
      </w:r>
      <w:r>
        <w:rPr>
          <w:sz w:val="28"/>
        </w:rPr>
        <w:t>который не выполнил программу производственной практики, не подготовил отчета, допускал большое количество пропусков аудиторных занятий, и ответившему неверно на вопросы преподавателя при защите отчета.</w:t>
      </w:r>
    </w:p>
    <w:p w:rsidR="00B105C3" w:rsidRDefault="009E2E89">
      <w:pPr>
        <w:spacing w:before="182"/>
        <w:ind w:left="52"/>
        <w:jc w:val="center"/>
        <w:rPr>
          <w:i/>
          <w:sz w:val="28"/>
        </w:rPr>
      </w:pPr>
      <w:r>
        <w:rPr>
          <w:i/>
          <w:sz w:val="28"/>
        </w:rPr>
        <w:t>Структура</w:t>
      </w:r>
      <w:r>
        <w:rPr>
          <w:i/>
          <w:spacing w:val="-11"/>
          <w:sz w:val="28"/>
        </w:rPr>
        <w:t xml:space="preserve"> </w:t>
      </w:r>
      <w:r>
        <w:rPr>
          <w:i/>
          <w:sz w:val="28"/>
        </w:rPr>
        <w:t>и</w:t>
      </w:r>
      <w:r>
        <w:rPr>
          <w:i/>
          <w:spacing w:val="-4"/>
          <w:sz w:val="28"/>
        </w:rPr>
        <w:t xml:space="preserve"> </w:t>
      </w:r>
      <w:r>
        <w:rPr>
          <w:i/>
          <w:sz w:val="28"/>
        </w:rPr>
        <w:t>содержание</w:t>
      </w:r>
      <w:r>
        <w:rPr>
          <w:i/>
          <w:spacing w:val="-9"/>
          <w:sz w:val="28"/>
        </w:rPr>
        <w:t xml:space="preserve"> </w:t>
      </w:r>
      <w:r>
        <w:rPr>
          <w:i/>
          <w:sz w:val="28"/>
        </w:rPr>
        <w:t>отчета</w:t>
      </w:r>
      <w:r>
        <w:rPr>
          <w:i/>
          <w:spacing w:val="-8"/>
          <w:sz w:val="28"/>
        </w:rPr>
        <w:t xml:space="preserve"> </w:t>
      </w:r>
      <w:r>
        <w:rPr>
          <w:i/>
          <w:sz w:val="28"/>
        </w:rPr>
        <w:t>о</w:t>
      </w:r>
      <w:r>
        <w:rPr>
          <w:i/>
          <w:spacing w:val="-5"/>
          <w:sz w:val="28"/>
        </w:rPr>
        <w:t xml:space="preserve"> </w:t>
      </w:r>
      <w:r>
        <w:rPr>
          <w:i/>
          <w:sz w:val="28"/>
        </w:rPr>
        <w:t>прохождении</w:t>
      </w:r>
      <w:r>
        <w:rPr>
          <w:i/>
          <w:spacing w:val="-4"/>
          <w:sz w:val="28"/>
        </w:rPr>
        <w:t xml:space="preserve"> </w:t>
      </w:r>
      <w:r>
        <w:rPr>
          <w:i/>
          <w:spacing w:val="-2"/>
          <w:sz w:val="28"/>
        </w:rPr>
        <w:t>практики</w:t>
      </w:r>
    </w:p>
    <w:p w:rsidR="00B105C3" w:rsidRDefault="009E2E89">
      <w:pPr>
        <w:pStyle w:val="a4"/>
        <w:numPr>
          <w:ilvl w:val="1"/>
          <w:numId w:val="11"/>
        </w:numPr>
        <w:tabs>
          <w:tab w:val="left" w:pos="1320"/>
        </w:tabs>
        <w:spacing w:before="262"/>
        <w:ind w:right="138" w:firstLine="566"/>
        <w:jc w:val="both"/>
        <w:rPr>
          <w:sz w:val="28"/>
        </w:rPr>
      </w:pPr>
      <w:r>
        <w:rPr>
          <w:sz w:val="28"/>
        </w:rPr>
        <w:t>Отчет состоит из: основной части и приложений. Объем основной части отчета составляет от 10 страниц текста. Вторая часть отчета о практике представляет собой приложения к отчету (учетная политика, сканы первичных документов, учетных регистров, бухгалтерского баланса, либо составленные обучающимся лично первичные документы, учетные регистры, с которыми обучающийся ознакомился и изучил, и т.п.).</w:t>
      </w:r>
    </w:p>
    <w:p w:rsidR="00B105C3" w:rsidRDefault="009E2E89">
      <w:pPr>
        <w:pStyle w:val="a4"/>
        <w:numPr>
          <w:ilvl w:val="1"/>
          <w:numId w:val="11"/>
        </w:numPr>
        <w:tabs>
          <w:tab w:val="left" w:pos="1267"/>
        </w:tabs>
        <w:ind w:right="138" w:firstLine="566"/>
        <w:jc w:val="both"/>
        <w:rPr>
          <w:sz w:val="28"/>
        </w:rPr>
      </w:pPr>
      <w:r>
        <w:rPr>
          <w:sz w:val="28"/>
        </w:rPr>
        <w:t>Отчет по практике выполняется на листах формата А 4. Отчет должен быть написан грамотно, четко и сжато. Текст оформляется на одной стороне листа через полтора межстрочных интервала, шрифт 12-14 пикселей. Размеры полей: левое – 30 мм, правое – 15 мм, верхнее и нижнее – 20 мм. Страницы имеют сквозную нумерацию арабскими цифрами, проставленными внизу в центре страницы</w:t>
      </w:r>
      <w:r>
        <w:rPr>
          <w:rFonts w:ascii="Calibri" w:hAnsi="Calibri"/>
          <w:sz w:val="28"/>
        </w:rPr>
        <w:t xml:space="preserve">. </w:t>
      </w:r>
      <w:r>
        <w:rPr>
          <w:sz w:val="28"/>
        </w:rPr>
        <w:t>Титульный лист отчета включается в общую нумерацию, но на нем номер страницы не проставляется. Разделы имеют заголовки и порядковую нумерацию в пределах всего текста за исключением приложений. Не нумеруют такие разделы, как «Содержание». Подразделы нумеруются арабскими цифрами в пределах каждого раздела. Каждый раздел начинается с новой</w:t>
      </w:r>
      <w:r>
        <w:rPr>
          <w:spacing w:val="-3"/>
          <w:sz w:val="28"/>
        </w:rPr>
        <w:t xml:space="preserve"> </w:t>
      </w:r>
      <w:r>
        <w:rPr>
          <w:sz w:val="28"/>
        </w:rPr>
        <w:t>страницы.</w:t>
      </w:r>
      <w:r>
        <w:rPr>
          <w:spacing w:val="-4"/>
          <w:sz w:val="28"/>
        </w:rPr>
        <w:t xml:space="preserve"> </w:t>
      </w:r>
      <w:r>
        <w:rPr>
          <w:sz w:val="28"/>
        </w:rPr>
        <w:t>Титульный</w:t>
      </w:r>
      <w:r>
        <w:rPr>
          <w:spacing w:val="-3"/>
          <w:sz w:val="28"/>
        </w:rPr>
        <w:t xml:space="preserve"> </w:t>
      </w:r>
      <w:r>
        <w:rPr>
          <w:sz w:val="28"/>
        </w:rPr>
        <w:t>лист</w:t>
      </w:r>
      <w:r>
        <w:rPr>
          <w:spacing w:val="-4"/>
          <w:sz w:val="28"/>
        </w:rPr>
        <w:t xml:space="preserve"> </w:t>
      </w:r>
      <w:r>
        <w:rPr>
          <w:sz w:val="28"/>
        </w:rPr>
        <w:t>отчета</w:t>
      </w:r>
      <w:r>
        <w:rPr>
          <w:spacing w:val="-3"/>
          <w:sz w:val="28"/>
        </w:rPr>
        <w:t xml:space="preserve"> </w:t>
      </w:r>
      <w:r>
        <w:rPr>
          <w:sz w:val="28"/>
        </w:rPr>
        <w:t>выполняется</w:t>
      </w:r>
      <w:r>
        <w:rPr>
          <w:spacing w:val="-6"/>
          <w:sz w:val="28"/>
        </w:rPr>
        <w:t xml:space="preserve"> </w:t>
      </w:r>
      <w:r>
        <w:rPr>
          <w:sz w:val="28"/>
        </w:rPr>
        <w:t>по</w:t>
      </w:r>
      <w:r>
        <w:rPr>
          <w:spacing w:val="-3"/>
          <w:sz w:val="28"/>
        </w:rPr>
        <w:t xml:space="preserve"> </w:t>
      </w:r>
      <w:r>
        <w:rPr>
          <w:sz w:val="28"/>
        </w:rPr>
        <w:t>установленной</w:t>
      </w:r>
      <w:r>
        <w:rPr>
          <w:spacing w:val="-3"/>
          <w:sz w:val="28"/>
        </w:rPr>
        <w:t xml:space="preserve"> </w:t>
      </w:r>
      <w:r>
        <w:rPr>
          <w:sz w:val="28"/>
        </w:rPr>
        <w:t>форме.</w:t>
      </w:r>
    </w:p>
    <w:p w:rsidR="00B105C3" w:rsidRDefault="009E2E89">
      <w:pPr>
        <w:pStyle w:val="a4"/>
        <w:numPr>
          <w:ilvl w:val="1"/>
          <w:numId w:val="11"/>
        </w:numPr>
        <w:tabs>
          <w:tab w:val="left" w:pos="1299"/>
        </w:tabs>
        <w:spacing w:before="1"/>
        <w:ind w:right="146" w:firstLine="566"/>
        <w:jc w:val="both"/>
        <w:rPr>
          <w:sz w:val="28"/>
        </w:rPr>
      </w:pPr>
      <w:r>
        <w:rPr>
          <w:sz w:val="28"/>
        </w:rPr>
        <w:t>Отчет по практике брошюруется, вкладывается в скоросшиватель, и производится сквозное закрепление листов работы в последовательности: титульный лист, содержание, введение, основной раздел, заключение, список использованных источников, приложения.</w:t>
      </w:r>
    </w:p>
    <w:p w:rsidR="00B105C3" w:rsidRDefault="00B105C3">
      <w:pPr>
        <w:pStyle w:val="a3"/>
        <w:ind w:left="0" w:firstLine="0"/>
        <w:jc w:val="left"/>
      </w:pPr>
    </w:p>
    <w:p w:rsidR="00B105C3" w:rsidRDefault="009E2E89">
      <w:pPr>
        <w:ind w:left="52" w:right="3"/>
        <w:jc w:val="center"/>
        <w:rPr>
          <w:i/>
          <w:sz w:val="28"/>
        </w:rPr>
      </w:pPr>
      <w:r>
        <w:rPr>
          <w:i/>
          <w:sz w:val="28"/>
        </w:rPr>
        <w:t>Содержание</w:t>
      </w:r>
      <w:r>
        <w:rPr>
          <w:i/>
          <w:spacing w:val="-8"/>
          <w:sz w:val="28"/>
        </w:rPr>
        <w:t xml:space="preserve"> </w:t>
      </w:r>
      <w:r>
        <w:rPr>
          <w:i/>
          <w:sz w:val="28"/>
        </w:rPr>
        <w:t>и</w:t>
      </w:r>
      <w:r>
        <w:rPr>
          <w:i/>
          <w:spacing w:val="-8"/>
          <w:sz w:val="28"/>
        </w:rPr>
        <w:t xml:space="preserve"> </w:t>
      </w:r>
      <w:r>
        <w:rPr>
          <w:i/>
          <w:sz w:val="28"/>
        </w:rPr>
        <w:t>оформление</w:t>
      </w:r>
      <w:r>
        <w:rPr>
          <w:i/>
          <w:spacing w:val="-6"/>
          <w:sz w:val="28"/>
        </w:rPr>
        <w:t xml:space="preserve"> </w:t>
      </w:r>
      <w:r>
        <w:rPr>
          <w:i/>
          <w:sz w:val="28"/>
        </w:rPr>
        <w:t>дневника</w:t>
      </w:r>
      <w:r>
        <w:rPr>
          <w:i/>
          <w:spacing w:val="-7"/>
          <w:sz w:val="28"/>
        </w:rPr>
        <w:t xml:space="preserve"> </w:t>
      </w:r>
      <w:r>
        <w:rPr>
          <w:i/>
          <w:sz w:val="28"/>
        </w:rPr>
        <w:t>по</w:t>
      </w:r>
      <w:r>
        <w:rPr>
          <w:i/>
          <w:spacing w:val="-8"/>
          <w:sz w:val="28"/>
        </w:rPr>
        <w:t xml:space="preserve"> </w:t>
      </w:r>
      <w:r>
        <w:rPr>
          <w:i/>
          <w:spacing w:val="-2"/>
          <w:sz w:val="28"/>
        </w:rPr>
        <w:t>практике</w:t>
      </w:r>
    </w:p>
    <w:p w:rsidR="00B105C3" w:rsidRDefault="00B105C3">
      <w:pPr>
        <w:pStyle w:val="a3"/>
        <w:ind w:left="0" w:firstLine="0"/>
        <w:jc w:val="left"/>
        <w:rPr>
          <w:i/>
        </w:rPr>
      </w:pPr>
    </w:p>
    <w:p w:rsidR="00B105C3" w:rsidRDefault="009E2E89">
      <w:pPr>
        <w:pStyle w:val="a3"/>
        <w:ind w:right="144"/>
        <w:jc w:val="left"/>
      </w:pPr>
      <w:r>
        <w:t>Обучающиеся</w:t>
      </w:r>
      <w:r>
        <w:rPr>
          <w:spacing w:val="40"/>
        </w:rPr>
        <w:t xml:space="preserve"> </w:t>
      </w:r>
      <w:r>
        <w:t>при</w:t>
      </w:r>
      <w:r>
        <w:rPr>
          <w:spacing w:val="40"/>
        </w:rPr>
        <w:t xml:space="preserve"> </w:t>
      </w:r>
      <w:r>
        <w:t>прохождении</w:t>
      </w:r>
      <w:r>
        <w:rPr>
          <w:spacing w:val="40"/>
        </w:rPr>
        <w:t xml:space="preserve"> </w:t>
      </w:r>
      <w:r>
        <w:t>производственной</w:t>
      </w:r>
      <w:r>
        <w:rPr>
          <w:spacing w:val="40"/>
        </w:rPr>
        <w:t xml:space="preserve"> </w:t>
      </w:r>
      <w:r>
        <w:t>практики</w:t>
      </w:r>
      <w:r>
        <w:rPr>
          <w:spacing w:val="40"/>
        </w:rPr>
        <w:t xml:space="preserve"> </w:t>
      </w:r>
      <w:r>
        <w:t>обязаны</w:t>
      </w:r>
      <w:r>
        <w:rPr>
          <w:spacing w:val="40"/>
        </w:rPr>
        <w:t xml:space="preserve"> </w:t>
      </w:r>
      <w:r>
        <w:t>вести дневник по установленной форме.</w:t>
      </w:r>
    </w:p>
    <w:p w:rsidR="00B105C3" w:rsidRDefault="009E2E89">
      <w:pPr>
        <w:pStyle w:val="a3"/>
        <w:jc w:val="left"/>
      </w:pPr>
      <w:r>
        <w:t>В</w:t>
      </w:r>
      <w:r>
        <w:rPr>
          <w:spacing w:val="40"/>
        </w:rPr>
        <w:t xml:space="preserve"> </w:t>
      </w:r>
      <w:r>
        <w:t>дневник</w:t>
      </w:r>
      <w:r>
        <w:rPr>
          <w:spacing w:val="40"/>
        </w:rPr>
        <w:t xml:space="preserve"> </w:t>
      </w:r>
      <w:r>
        <w:t>записывается</w:t>
      </w:r>
      <w:r>
        <w:rPr>
          <w:spacing w:val="40"/>
        </w:rPr>
        <w:t xml:space="preserve"> </w:t>
      </w:r>
      <w:r>
        <w:t>календарный</w:t>
      </w:r>
      <w:r>
        <w:rPr>
          <w:spacing w:val="40"/>
        </w:rPr>
        <w:t xml:space="preserve"> </w:t>
      </w:r>
      <w:r>
        <w:t>план</w:t>
      </w:r>
      <w:r>
        <w:rPr>
          <w:spacing w:val="40"/>
        </w:rPr>
        <w:t xml:space="preserve"> </w:t>
      </w:r>
      <w:r>
        <w:t>прохождения</w:t>
      </w:r>
      <w:r>
        <w:rPr>
          <w:spacing w:val="40"/>
        </w:rPr>
        <w:t xml:space="preserve"> </w:t>
      </w:r>
      <w:r>
        <w:t>практики</w:t>
      </w:r>
      <w:r>
        <w:rPr>
          <w:spacing w:val="40"/>
        </w:rPr>
        <w:t xml:space="preserve"> </w:t>
      </w:r>
      <w:r>
        <w:t>(в</w:t>
      </w:r>
      <w:r>
        <w:rPr>
          <w:spacing w:val="40"/>
        </w:rPr>
        <w:t xml:space="preserve"> </w:t>
      </w:r>
      <w:r>
        <w:t>соответствии с содержанием практики).</w:t>
      </w:r>
    </w:p>
    <w:p w:rsidR="00B105C3" w:rsidRDefault="009E2E89">
      <w:pPr>
        <w:pStyle w:val="a3"/>
        <w:tabs>
          <w:tab w:val="left" w:pos="1295"/>
          <w:tab w:val="left" w:pos="2162"/>
          <w:tab w:val="left" w:pos="2972"/>
          <w:tab w:val="left" w:pos="3042"/>
          <w:tab w:val="left" w:pos="4049"/>
          <w:tab w:val="left" w:pos="5154"/>
          <w:tab w:val="left" w:pos="6416"/>
          <w:tab w:val="left" w:pos="6538"/>
          <w:tab w:val="left" w:pos="7742"/>
          <w:tab w:val="left" w:pos="8141"/>
          <w:tab w:val="left" w:pos="8624"/>
          <w:tab w:val="left" w:pos="9080"/>
        </w:tabs>
        <w:spacing w:before="1"/>
        <w:ind w:right="144"/>
        <w:jc w:val="left"/>
      </w:pPr>
      <w:r>
        <w:rPr>
          <w:spacing w:val="-10"/>
        </w:rPr>
        <w:t>В</w:t>
      </w:r>
      <w:r>
        <w:tab/>
      </w:r>
      <w:r>
        <w:rPr>
          <w:spacing w:val="-2"/>
        </w:rPr>
        <w:t>дальнейшем</w:t>
      </w:r>
      <w:r>
        <w:tab/>
        <w:t>в</w:t>
      </w:r>
      <w:r>
        <w:rPr>
          <w:spacing w:val="80"/>
        </w:rPr>
        <w:t xml:space="preserve"> </w:t>
      </w:r>
      <w:r>
        <w:t>дневнике</w:t>
      </w:r>
      <w:r>
        <w:rPr>
          <w:spacing w:val="80"/>
        </w:rPr>
        <w:t xml:space="preserve"> </w:t>
      </w:r>
      <w:r>
        <w:t>фиксируются</w:t>
      </w:r>
      <w:r>
        <w:tab/>
        <w:t>все</w:t>
      </w:r>
      <w:r>
        <w:rPr>
          <w:spacing w:val="80"/>
        </w:rPr>
        <w:t xml:space="preserve"> </w:t>
      </w:r>
      <w:r>
        <w:t>реально</w:t>
      </w:r>
      <w:r>
        <w:tab/>
      </w:r>
      <w:r>
        <w:rPr>
          <w:spacing w:val="-2"/>
        </w:rPr>
        <w:t>выполненные обучающимся</w:t>
      </w:r>
      <w:r>
        <w:tab/>
      </w:r>
      <w:r>
        <w:rPr>
          <w:spacing w:val="-4"/>
        </w:rPr>
        <w:t>виды</w:t>
      </w:r>
      <w:r>
        <w:tab/>
      </w:r>
      <w:r>
        <w:tab/>
      </w:r>
      <w:r>
        <w:rPr>
          <w:spacing w:val="-2"/>
        </w:rPr>
        <w:t>работ.</w:t>
      </w:r>
      <w:r>
        <w:tab/>
      </w:r>
      <w:r>
        <w:rPr>
          <w:spacing w:val="-2"/>
        </w:rPr>
        <w:t>Записи</w:t>
      </w:r>
      <w:r>
        <w:tab/>
      </w:r>
      <w:r>
        <w:rPr>
          <w:spacing w:val="-2"/>
        </w:rPr>
        <w:t>делаются</w:t>
      </w:r>
      <w:r>
        <w:tab/>
      </w:r>
      <w:r>
        <w:tab/>
      </w:r>
      <w:r>
        <w:rPr>
          <w:spacing w:val="-2"/>
        </w:rPr>
        <w:t>каждый</w:t>
      </w:r>
      <w:r>
        <w:tab/>
      </w:r>
      <w:r>
        <w:rPr>
          <w:spacing w:val="-2"/>
        </w:rPr>
        <w:t>день.</w:t>
      </w:r>
      <w:r>
        <w:tab/>
      </w:r>
      <w:r>
        <w:rPr>
          <w:spacing w:val="-10"/>
        </w:rPr>
        <w:t>В</w:t>
      </w:r>
      <w:r>
        <w:tab/>
      </w:r>
      <w:r>
        <w:rPr>
          <w:spacing w:val="-2"/>
        </w:rPr>
        <w:t>графу</w:t>
      </w:r>
    </w:p>
    <w:p w:rsidR="00B105C3" w:rsidRDefault="009E2E89">
      <w:pPr>
        <w:pStyle w:val="a3"/>
        <w:ind w:firstLine="0"/>
        <w:jc w:val="left"/>
      </w:pPr>
      <w:r>
        <w:t>«Ежедневные</w:t>
      </w:r>
      <w:r>
        <w:rPr>
          <w:spacing w:val="80"/>
        </w:rPr>
        <w:t xml:space="preserve"> </w:t>
      </w:r>
      <w:r>
        <w:t>записи</w:t>
      </w:r>
      <w:r>
        <w:rPr>
          <w:spacing w:val="80"/>
        </w:rPr>
        <w:t xml:space="preserve"> </w:t>
      </w:r>
      <w:r>
        <w:t>обучающегося»</w:t>
      </w:r>
      <w:r>
        <w:rPr>
          <w:spacing w:val="80"/>
        </w:rPr>
        <w:t xml:space="preserve"> </w:t>
      </w:r>
      <w:r>
        <w:t>ежедневно</w:t>
      </w:r>
      <w:r>
        <w:rPr>
          <w:spacing w:val="80"/>
        </w:rPr>
        <w:t xml:space="preserve"> </w:t>
      </w:r>
      <w:r>
        <w:t>заносится</w:t>
      </w:r>
      <w:r>
        <w:rPr>
          <w:spacing w:val="80"/>
        </w:rPr>
        <w:t xml:space="preserve"> </w:t>
      </w:r>
      <w:r>
        <w:t>информация</w:t>
      </w:r>
      <w:r>
        <w:rPr>
          <w:spacing w:val="80"/>
        </w:rPr>
        <w:t xml:space="preserve"> </w:t>
      </w:r>
      <w:r>
        <w:t>о</w:t>
      </w:r>
      <w:r>
        <w:rPr>
          <w:spacing w:val="40"/>
        </w:rPr>
        <w:t xml:space="preserve"> </w:t>
      </w:r>
      <w:r>
        <w:t>деятельности</w:t>
      </w:r>
      <w:r>
        <w:rPr>
          <w:spacing w:val="-6"/>
        </w:rPr>
        <w:t xml:space="preserve"> </w:t>
      </w:r>
      <w:r>
        <w:t>обучающегося</w:t>
      </w:r>
      <w:r>
        <w:rPr>
          <w:spacing w:val="-5"/>
        </w:rPr>
        <w:t xml:space="preserve"> </w:t>
      </w:r>
      <w:r>
        <w:t>на</w:t>
      </w:r>
      <w:r>
        <w:rPr>
          <w:spacing w:val="-4"/>
        </w:rPr>
        <w:t xml:space="preserve"> </w:t>
      </w:r>
      <w:r>
        <w:t>практике.</w:t>
      </w:r>
      <w:r>
        <w:rPr>
          <w:spacing w:val="-6"/>
        </w:rPr>
        <w:t xml:space="preserve"> </w:t>
      </w:r>
      <w:r>
        <w:t>В</w:t>
      </w:r>
      <w:r>
        <w:rPr>
          <w:spacing w:val="-5"/>
        </w:rPr>
        <w:t xml:space="preserve"> </w:t>
      </w:r>
      <w:r>
        <w:t>дневнике</w:t>
      </w:r>
      <w:r>
        <w:rPr>
          <w:spacing w:val="-4"/>
        </w:rPr>
        <w:t xml:space="preserve"> </w:t>
      </w:r>
      <w:r>
        <w:t>также</w:t>
      </w:r>
      <w:r>
        <w:rPr>
          <w:spacing w:val="-7"/>
        </w:rPr>
        <w:t xml:space="preserve"> </w:t>
      </w:r>
      <w:r>
        <w:t>отмечается</w:t>
      </w:r>
      <w:r>
        <w:rPr>
          <w:spacing w:val="-4"/>
        </w:rPr>
        <w:t xml:space="preserve"> </w:t>
      </w:r>
      <w:r>
        <w:rPr>
          <w:spacing w:val="-2"/>
        </w:rPr>
        <w:t>участие</w:t>
      </w:r>
    </w:p>
    <w:p w:rsidR="00B105C3" w:rsidRDefault="00B105C3">
      <w:pPr>
        <w:pStyle w:val="a3"/>
        <w:jc w:val="left"/>
        <w:sectPr w:rsidR="00B105C3">
          <w:pgSz w:w="11910" w:h="16840"/>
          <w:pgMar w:top="1040" w:right="708" w:bottom="820" w:left="1275" w:header="0" w:footer="638" w:gutter="0"/>
          <w:cols w:space="720"/>
        </w:sectPr>
      </w:pPr>
    </w:p>
    <w:p w:rsidR="00B105C3" w:rsidRDefault="009E2E89">
      <w:pPr>
        <w:pStyle w:val="a3"/>
        <w:spacing w:before="72" w:line="242" w:lineRule="auto"/>
        <w:ind w:right="139" w:firstLine="0"/>
      </w:pPr>
      <w:r>
        <w:lastRenderedPageBreak/>
        <w:t>в общественной работе, производственные экскурсии, научно- исследовательская работа в период практики.</w:t>
      </w:r>
    </w:p>
    <w:p w:rsidR="00B105C3" w:rsidRDefault="009E2E89">
      <w:pPr>
        <w:pStyle w:val="a3"/>
        <w:spacing w:line="317" w:lineRule="exact"/>
        <w:ind w:left="906" w:firstLine="0"/>
      </w:pPr>
      <w:r>
        <w:t>Дневник</w:t>
      </w:r>
      <w:r>
        <w:rPr>
          <w:spacing w:val="40"/>
        </w:rPr>
        <w:t xml:space="preserve"> </w:t>
      </w:r>
      <w:r>
        <w:t>оформляется</w:t>
      </w:r>
      <w:r>
        <w:rPr>
          <w:spacing w:val="46"/>
        </w:rPr>
        <w:t xml:space="preserve"> </w:t>
      </w:r>
      <w:r>
        <w:t>на</w:t>
      </w:r>
      <w:r>
        <w:rPr>
          <w:spacing w:val="43"/>
        </w:rPr>
        <w:t xml:space="preserve"> </w:t>
      </w:r>
      <w:r>
        <w:t>бумаге</w:t>
      </w:r>
      <w:r>
        <w:rPr>
          <w:spacing w:val="43"/>
        </w:rPr>
        <w:t xml:space="preserve"> </w:t>
      </w:r>
      <w:r>
        <w:t>формата</w:t>
      </w:r>
      <w:r>
        <w:rPr>
          <w:spacing w:val="43"/>
        </w:rPr>
        <w:t xml:space="preserve"> </w:t>
      </w:r>
      <w:r>
        <w:t>А4</w:t>
      </w:r>
      <w:r>
        <w:rPr>
          <w:spacing w:val="44"/>
        </w:rPr>
        <w:t xml:space="preserve"> </w:t>
      </w:r>
      <w:r>
        <w:t>на</w:t>
      </w:r>
      <w:r>
        <w:rPr>
          <w:spacing w:val="47"/>
        </w:rPr>
        <w:t xml:space="preserve"> </w:t>
      </w:r>
      <w:r>
        <w:t>обеих</w:t>
      </w:r>
      <w:r>
        <w:rPr>
          <w:spacing w:val="44"/>
        </w:rPr>
        <w:t xml:space="preserve"> </w:t>
      </w:r>
      <w:r>
        <w:t>сторонах</w:t>
      </w:r>
      <w:r>
        <w:rPr>
          <w:spacing w:val="44"/>
        </w:rPr>
        <w:t xml:space="preserve"> </w:t>
      </w:r>
      <w:r>
        <w:rPr>
          <w:spacing w:val="-2"/>
        </w:rPr>
        <w:t>листа.</w:t>
      </w:r>
    </w:p>
    <w:p w:rsidR="00B105C3" w:rsidRDefault="009E2E89">
      <w:pPr>
        <w:pStyle w:val="a3"/>
        <w:spacing w:line="322" w:lineRule="exact"/>
        <w:ind w:firstLine="0"/>
      </w:pPr>
      <w:r>
        <w:t>Размеры</w:t>
      </w:r>
      <w:r>
        <w:rPr>
          <w:spacing w:val="-4"/>
        </w:rPr>
        <w:t xml:space="preserve"> </w:t>
      </w:r>
      <w:r>
        <w:t>полей:</w:t>
      </w:r>
      <w:r>
        <w:rPr>
          <w:spacing w:val="-1"/>
        </w:rPr>
        <w:t xml:space="preserve"> </w:t>
      </w:r>
      <w:r>
        <w:t>слева</w:t>
      </w:r>
      <w:r>
        <w:rPr>
          <w:spacing w:val="-2"/>
        </w:rPr>
        <w:t xml:space="preserve"> </w:t>
      </w:r>
      <w:r>
        <w:t>–</w:t>
      </w:r>
      <w:r>
        <w:rPr>
          <w:spacing w:val="-2"/>
        </w:rPr>
        <w:t xml:space="preserve"> </w:t>
      </w:r>
      <w:r>
        <w:t>15</w:t>
      </w:r>
      <w:r>
        <w:rPr>
          <w:spacing w:val="-1"/>
        </w:rPr>
        <w:t xml:space="preserve"> </w:t>
      </w:r>
      <w:r>
        <w:t>мм,</w:t>
      </w:r>
      <w:r>
        <w:rPr>
          <w:spacing w:val="-3"/>
        </w:rPr>
        <w:t xml:space="preserve"> </w:t>
      </w:r>
      <w:r>
        <w:t>справа</w:t>
      </w:r>
      <w:r>
        <w:rPr>
          <w:spacing w:val="-5"/>
        </w:rPr>
        <w:t xml:space="preserve"> </w:t>
      </w:r>
      <w:r>
        <w:t>–</w:t>
      </w:r>
      <w:r>
        <w:rPr>
          <w:spacing w:val="-3"/>
        </w:rPr>
        <w:t xml:space="preserve"> </w:t>
      </w:r>
      <w:r>
        <w:t>15</w:t>
      </w:r>
      <w:r>
        <w:rPr>
          <w:spacing w:val="-1"/>
        </w:rPr>
        <w:t xml:space="preserve"> </w:t>
      </w:r>
      <w:r>
        <w:t>мм,</w:t>
      </w:r>
      <w:r>
        <w:rPr>
          <w:spacing w:val="-3"/>
        </w:rPr>
        <w:t xml:space="preserve"> </w:t>
      </w:r>
      <w:r>
        <w:t>сверху</w:t>
      </w:r>
      <w:r>
        <w:rPr>
          <w:spacing w:val="-6"/>
        </w:rPr>
        <w:t xml:space="preserve"> </w:t>
      </w:r>
      <w:r>
        <w:t>и</w:t>
      </w:r>
      <w:r>
        <w:rPr>
          <w:spacing w:val="-2"/>
        </w:rPr>
        <w:t xml:space="preserve"> </w:t>
      </w:r>
      <w:r>
        <w:t>снизу</w:t>
      </w:r>
      <w:r>
        <w:rPr>
          <w:spacing w:val="-3"/>
        </w:rPr>
        <w:t xml:space="preserve"> </w:t>
      </w:r>
      <w:r>
        <w:t>–</w:t>
      </w:r>
      <w:r>
        <w:rPr>
          <w:spacing w:val="-2"/>
        </w:rPr>
        <w:t xml:space="preserve"> </w:t>
      </w:r>
      <w:r>
        <w:t xml:space="preserve">20 </w:t>
      </w:r>
      <w:r>
        <w:rPr>
          <w:spacing w:val="-5"/>
        </w:rPr>
        <w:t>мм.</w:t>
      </w:r>
    </w:p>
    <w:p w:rsidR="00B105C3" w:rsidRDefault="009E2E89">
      <w:pPr>
        <w:pStyle w:val="a3"/>
        <w:ind w:right="138"/>
      </w:pPr>
      <w:r>
        <w:t xml:space="preserve">Страницы имеют сквозную нумерацию арабскими цифрами, проставленными в центре страницы без точки. Шрифт – </w:t>
      </w:r>
      <w:proofErr w:type="spellStart"/>
      <w:r>
        <w:t>TimesNewRoman</w:t>
      </w:r>
      <w:proofErr w:type="spellEnd"/>
      <w:r>
        <w:t xml:space="preserve"> 14, интервал 1,5 строки.</w:t>
      </w:r>
    </w:p>
    <w:p w:rsidR="00B105C3" w:rsidRDefault="009E2E89">
      <w:pPr>
        <w:pStyle w:val="a3"/>
        <w:spacing w:before="1"/>
        <w:ind w:right="144"/>
      </w:pPr>
      <w:r>
        <w:t>Дневник по окончании периода прохождения производственной</w:t>
      </w:r>
      <w:r>
        <w:rPr>
          <w:spacing w:val="40"/>
        </w:rPr>
        <w:t xml:space="preserve"> </w:t>
      </w:r>
      <w:r>
        <w:t>практики (по профилю специальности), в сроки, установленные профильной кафедрой, вместе с отчетом, передается руководителю практики от университета для проверки и допуску к защите в форме собеседования.</w:t>
      </w:r>
    </w:p>
    <w:sectPr w:rsidR="00B105C3">
      <w:pgSz w:w="11910" w:h="16840"/>
      <w:pgMar w:top="1040" w:right="708" w:bottom="820" w:left="1275" w:header="0" w:footer="63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B95" w:rsidRDefault="00642B95">
      <w:r>
        <w:separator/>
      </w:r>
    </w:p>
  </w:endnote>
  <w:endnote w:type="continuationSeparator" w:id="0">
    <w:p w:rsidR="00642B95" w:rsidRDefault="00642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E89" w:rsidRDefault="009E2E8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8240" behindDoc="1" locked="0" layoutInCell="1" allowOverlap="1">
              <wp:simplePos x="0" y="0"/>
              <wp:positionH relativeFrom="page">
                <wp:posOffset>4000627</wp:posOffset>
              </wp:positionH>
              <wp:positionV relativeFrom="page">
                <wp:posOffset>10057721</wp:posOffset>
              </wp:positionV>
              <wp:extent cx="1016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rsidR="009E2E89" w:rsidRDefault="009E2E89">
                          <w:pPr>
                            <w:spacing w:before="10"/>
                            <w:ind w:left="20"/>
                            <w:rPr>
                              <w:sz w:val="24"/>
                            </w:rPr>
                          </w:pPr>
                          <w:r>
                            <w:rPr>
                              <w:spacing w:val="-10"/>
                              <w:sz w:val="24"/>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5pt;margin-top:791.95pt;width:8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" filled="f" stroked="f">
              <v:path arrowok="t"/>
              <v:textbox inset="0,0,0,0">
                <w:txbxContent>
                  <w:p w:rsidR="009E2E89" w:rsidRDefault="009E2E89">
                    <w:pPr>
                      <w:spacing w:before="10"/>
                      <w:ind w:left="20"/>
                      <w:rPr>
                        <w:sz w:val="24"/>
                      </w:rPr>
                    </w:pPr>
                    <w:r>
                      <w:rPr>
                        <w:spacing w:val="-10"/>
                        <w:sz w:val="24"/>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E89" w:rsidRDefault="009E2E8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441472" behindDoc="1" locked="0" layoutInCell="1" allowOverlap="1">
              <wp:simplePos x="0" y="0"/>
              <wp:positionH relativeFrom="page">
                <wp:posOffset>3975227</wp:posOffset>
              </wp:positionH>
              <wp:positionV relativeFrom="page">
                <wp:posOffset>10057721</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9E2E89" w:rsidRDefault="009E2E89">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8419D7">
                            <w:rPr>
                              <w:noProof/>
                              <w:spacing w:val="-10"/>
                              <w:sz w:val="24"/>
                            </w:rPr>
                            <w:t>5</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313pt;margin-top:791.95pt;width:13pt;height:15.3pt;z-index:-1687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" filled="f" stroked="f">
              <v:path arrowok="t"/>
              <v:textbox inset="0,0,0,0">
                <w:txbxContent>
                  <w:p w:rsidR="009E2E89" w:rsidRDefault="009E2E89">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8419D7">
                      <w:rPr>
                        <w:noProof/>
                        <w:spacing w:val="-10"/>
                        <w:sz w:val="24"/>
                      </w:rPr>
                      <w:t>5</w:t>
                    </w:r>
                    <w:r>
                      <w:rPr>
                        <w:spacing w:val="-10"/>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E89" w:rsidRDefault="009E2E8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441984" behindDoc="1" locked="0" layoutInCell="1" allowOverlap="1">
              <wp:simplePos x="0" y="0"/>
              <wp:positionH relativeFrom="page">
                <wp:posOffset>5357240</wp:posOffset>
              </wp:positionH>
              <wp:positionV relativeFrom="page">
                <wp:posOffset>6924073</wp:posOffset>
              </wp:positionV>
              <wp:extent cx="1778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9E2E89" w:rsidRDefault="009E2E89">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8419D7">
                            <w:rPr>
                              <w:noProof/>
                              <w:spacing w:val="-5"/>
                              <w:sz w:val="24"/>
                            </w:rPr>
                            <w:t>6</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421.85pt;margin-top:545.2pt;width:14pt;height:15.3pt;z-index:-1687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" filled="f" stroked="f">
              <v:path arrowok="t"/>
              <v:textbox inset="0,0,0,0">
                <w:txbxContent>
                  <w:p w:rsidR="009E2E89" w:rsidRDefault="009E2E89">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8419D7">
                      <w:rPr>
                        <w:noProof/>
                        <w:spacing w:val="-5"/>
                        <w:sz w:val="24"/>
                      </w:rPr>
                      <w:t>6</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E89" w:rsidRDefault="009E2E8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442496" behindDoc="1" locked="0" layoutInCell="1" allowOverlap="1">
              <wp:simplePos x="0" y="0"/>
              <wp:positionH relativeFrom="page">
                <wp:posOffset>3864228</wp:posOffset>
              </wp:positionH>
              <wp:positionV relativeFrom="page">
                <wp:posOffset>10144285</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9E2E89" w:rsidRDefault="009E2E8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8419D7">
                            <w:rPr>
                              <w:noProof/>
                              <w:spacing w:val="-5"/>
                              <w:sz w:val="24"/>
                            </w:rPr>
                            <w:t>19</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304.25pt;margin-top:798.75pt;width:19pt;height:15.3pt;z-index:-1687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" filled="f" stroked="f">
              <v:path arrowok="t"/>
              <v:textbox inset="0,0,0,0">
                <w:txbxContent>
                  <w:p w:rsidR="009E2E89" w:rsidRDefault="009E2E8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8419D7">
                      <w:rPr>
                        <w:noProof/>
                        <w:spacing w:val="-5"/>
                        <w:sz w:val="24"/>
                      </w:rPr>
                      <w:t>19</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B95" w:rsidRDefault="00642B95">
      <w:r>
        <w:separator/>
      </w:r>
    </w:p>
  </w:footnote>
  <w:footnote w:type="continuationSeparator" w:id="0">
    <w:p w:rsidR="00642B95" w:rsidRDefault="00642B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60"/>
    <w:multiLevelType w:val="hybridMultilevel"/>
    <w:tmpl w:val="F064E7C2"/>
    <w:lvl w:ilvl="0" w:tplc="8C9241C8">
      <w:start w:val="1"/>
      <w:numFmt w:val="decimal"/>
      <w:lvlText w:val="%1."/>
      <w:lvlJc w:val="left"/>
      <w:pPr>
        <w:ind w:left="1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7B4EC00">
      <w:numFmt w:val="bullet"/>
      <w:lvlText w:val="•"/>
      <w:lvlJc w:val="left"/>
      <w:pPr>
        <w:ind w:left="816" w:hanging="240"/>
      </w:pPr>
      <w:rPr>
        <w:rFonts w:hint="default"/>
        <w:lang w:val="ru-RU" w:eastAsia="en-US" w:bidi="ar-SA"/>
      </w:rPr>
    </w:lvl>
    <w:lvl w:ilvl="2" w:tplc="7D1C12C0">
      <w:numFmt w:val="bullet"/>
      <w:lvlText w:val="•"/>
      <w:lvlJc w:val="left"/>
      <w:pPr>
        <w:ind w:left="1512" w:hanging="240"/>
      </w:pPr>
      <w:rPr>
        <w:rFonts w:hint="default"/>
        <w:lang w:val="ru-RU" w:eastAsia="en-US" w:bidi="ar-SA"/>
      </w:rPr>
    </w:lvl>
    <w:lvl w:ilvl="3" w:tplc="8FE26C7E">
      <w:numFmt w:val="bullet"/>
      <w:lvlText w:val="•"/>
      <w:lvlJc w:val="left"/>
      <w:pPr>
        <w:ind w:left="2208" w:hanging="240"/>
      </w:pPr>
      <w:rPr>
        <w:rFonts w:hint="default"/>
        <w:lang w:val="ru-RU" w:eastAsia="en-US" w:bidi="ar-SA"/>
      </w:rPr>
    </w:lvl>
    <w:lvl w:ilvl="4" w:tplc="B62AF576">
      <w:numFmt w:val="bullet"/>
      <w:lvlText w:val="•"/>
      <w:lvlJc w:val="left"/>
      <w:pPr>
        <w:ind w:left="2904" w:hanging="240"/>
      </w:pPr>
      <w:rPr>
        <w:rFonts w:hint="default"/>
        <w:lang w:val="ru-RU" w:eastAsia="en-US" w:bidi="ar-SA"/>
      </w:rPr>
    </w:lvl>
    <w:lvl w:ilvl="5" w:tplc="70587A3A">
      <w:numFmt w:val="bullet"/>
      <w:lvlText w:val="•"/>
      <w:lvlJc w:val="left"/>
      <w:pPr>
        <w:ind w:left="3601" w:hanging="240"/>
      </w:pPr>
      <w:rPr>
        <w:rFonts w:hint="default"/>
        <w:lang w:val="ru-RU" w:eastAsia="en-US" w:bidi="ar-SA"/>
      </w:rPr>
    </w:lvl>
    <w:lvl w:ilvl="6" w:tplc="91E0B640">
      <w:numFmt w:val="bullet"/>
      <w:lvlText w:val="•"/>
      <w:lvlJc w:val="left"/>
      <w:pPr>
        <w:ind w:left="4297" w:hanging="240"/>
      </w:pPr>
      <w:rPr>
        <w:rFonts w:hint="default"/>
        <w:lang w:val="ru-RU" w:eastAsia="en-US" w:bidi="ar-SA"/>
      </w:rPr>
    </w:lvl>
    <w:lvl w:ilvl="7" w:tplc="4FA6EC14">
      <w:numFmt w:val="bullet"/>
      <w:lvlText w:val="•"/>
      <w:lvlJc w:val="left"/>
      <w:pPr>
        <w:ind w:left="4993" w:hanging="240"/>
      </w:pPr>
      <w:rPr>
        <w:rFonts w:hint="default"/>
        <w:lang w:val="ru-RU" w:eastAsia="en-US" w:bidi="ar-SA"/>
      </w:rPr>
    </w:lvl>
    <w:lvl w:ilvl="8" w:tplc="5B3A5728">
      <w:numFmt w:val="bullet"/>
      <w:lvlText w:val="•"/>
      <w:lvlJc w:val="left"/>
      <w:pPr>
        <w:ind w:left="5689" w:hanging="240"/>
      </w:pPr>
      <w:rPr>
        <w:rFonts w:hint="default"/>
        <w:lang w:val="ru-RU" w:eastAsia="en-US" w:bidi="ar-SA"/>
      </w:rPr>
    </w:lvl>
  </w:abstractNum>
  <w:abstractNum w:abstractNumId="1" w15:restartNumberingAfterBreak="0">
    <w:nsid w:val="07475130"/>
    <w:multiLevelType w:val="hybridMultilevel"/>
    <w:tmpl w:val="D230F2BA"/>
    <w:lvl w:ilvl="0" w:tplc="64AA34A6">
      <w:start w:val="1"/>
      <w:numFmt w:val="decimal"/>
      <w:lvlText w:val="%1."/>
      <w:lvlJc w:val="left"/>
      <w:pPr>
        <w:ind w:left="1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66AB2D6">
      <w:numFmt w:val="bullet"/>
      <w:lvlText w:val="•"/>
      <w:lvlJc w:val="left"/>
      <w:pPr>
        <w:ind w:left="816" w:hanging="240"/>
      </w:pPr>
      <w:rPr>
        <w:rFonts w:hint="default"/>
        <w:lang w:val="ru-RU" w:eastAsia="en-US" w:bidi="ar-SA"/>
      </w:rPr>
    </w:lvl>
    <w:lvl w:ilvl="2" w:tplc="6DD61674">
      <w:numFmt w:val="bullet"/>
      <w:lvlText w:val="•"/>
      <w:lvlJc w:val="left"/>
      <w:pPr>
        <w:ind w:left="1512" w:hanging="240"/>
      </w:pPr>
      <w:rPr>
        <w:rFonts w:hint="default"/>
        <w:lang w:val="ru-RU" w:eastAsia="en-US" w:bidi="ar-SA"/>
      </w:rPr>
    </w:lvl>
    <w:lvl w:ilvl="3" w:tplc="E3BC2D00">
      <w:numFmt w:val="bullet"/>
      <w:lvlText w:val="•"/>
      <w:lvlJc w:val="left"/>
      <w:pPr>
        <w:ind w:left="2208" w:hanging="240"/>
      </w:pPr>
      <w:rPr>
        <w:rFonts w:hint="default"/>
        <w:lang w:val="ru-RU" w:eastAsia="en-US" w:bidi="ar-SA"/>
      </w:rPr>
    </w:lvl>
    <w:lvl w:ilvl="4" w:tplc="9F2E3428">
      <w:numFmt w:val="bullet"/>
      <w:lvlText w:val="•"/>
      <w:lvlJc w:val="left"/>
      <w:pPr>
        <w:ind w:left="2904" w:hanging="240"/>
      </w:pPr>
      <w:rPr>
        <w:rFonts w:hint="default"/>
        <w:lang w:val="ru-RU" w:eastAsia="en-US" w:bidi="ar-SA"/>
      </w:rPr>
    </w:lvl>
    <w:lvl w:ilvl="5" w:tplc="57B4E6C8">
      <w:numFmt w:val="bullet"/>
      <w:lvlText w:val="•"/>
      <w:lvlJc w:val="left"/>
      <w:pPr>
        <w:ind w:left="3601" w:hanging="240"/>
      </w:pPr>
      <w:rPr>
        <w:rFonts w:hint="default"/>
        <w:lang w:val="ru-RU" w:eastAsia="en-US" w:bidi="ar-SA"/>
      </w:rPr>
    </w:lvl>
    <w:lvl w:ilvl="6" w:tplc="0AB89D30">
      <w:numFmt w:val="bullet"/>
      <w:lvlText w:val="•"/>
      <w:lvlJc w:val="left"/>
      <w:pPr>
        <w:ind w:left="4297" w:hanging="240"/>
      </w:pPr>
      <w:rPr>
        <w:rFonts w:hint="default"/>
        <w:lang w:val="ru-RU" w:eastAsia="en-US" w:bidi="ar-SA"/>
      </w:rPr>
    </w:lvl>
    <w:lvl w:ilvl="7" w:tplc="E592B008">
      <w:numFmt w:val="bullet"/>
      <w:lvlText w:val="•"/>
      <w:lvlJc w:val="left"/>
      <w:pPr>
        <w:ind w:left="4993" w:hanging="240"/>
      </w:pPr>
      <w:rPr>
        <w:rFonts w:hint="default"/>
        <w:lang w:val="ru-RU" w:eastAsia="en-US" w:bidi="ar-SA"/>
      </w:rPr>
    </w:lvl>
    <w:lvl w:ilvl="8" w:tplc="91D89208">
      <w:numFmt w:val="bullet"/>
      <w:lvlText w:val="•"/>
      <w:lvlJc w:val="left"/>
      <w:pPr>
        <w:ind w:left="5689" w:hanging="240"/>
      </w:pPr>
      <w:rPr>
        <w:rFonts w:hint="default"/>
        <w:lang w:val="ru-RU" w:eastAsia="en-US" w:bidi="ar-SA"/>
      </w:rPr>
    </w:lvl>
  </w:abstractNum>
  <w:abstractNum w:abstractNumId="2" w15:restartNumberingAfterBreak="0">
    <w:nsid w:val="081546EF"/>
    <w:multiLevelType w:val="hybridMultilevel"/>
    <w:tmpl w:val="F79A81EA"/>
    <w:lvl w:ilvl="0" w:tplc="737861CC">
      <w:start w:val="1"/>
      <w:numFmt w:val="decimal"/>
      <w:lvlText w:val="%1."/>
      <w:lvlJc w:val="left"/>
      <w:pPr>
        <w:ind w:left="199" w:hanging="286"/>
      </w:pPr>
      <w:rPr>
        <w:rFonts w:ascii="Times New Roman" w:eastAsia="Times New Roman" w:hAnsi="Times New Roman" w:cs="Times New Roman" w:hint="default"/>
        <w:b w:val="0"/>
        <w:bCs w:val="0"/>
        <w:i w:val="0"/>
        <w:iCs w:val="0"/>
        <w:spacing w:val="-2"/>
        <w:w w:val="100"/>
        <w:sz w:val="28"/>
        <w:szCs w:val="28"/>
        <w:lang w:val="ru-RU" w:eastAsia="en-US" w:bidi="ar-SA"/>
      </w:rPr>
    </w:lvl>
    <w:lvl w:ilvl="1" w:tplc="325415E8">
      <w:numFmt w:val="bullet"/>
      <w:lvlText w:val="•"/>
      <w:lvlJc w:val="left"/>
      <w:pPr>
        <w:ind w:left="1172" w:hanging="286"/>
      </w:pPr>
      <w:rPr>
        <w:rFonts w:hint="default"/>
        <w:lang w:val="ru-RU" w:eastAsia="en-US" w:bidi="ar-SA"/>
      </w:rPr>
    </w:lvl>
    <w:lvl w:ilvl="2" w:tplc="EADA5D30">
      <w:numFmt w:val="bullet"/>
      <w:lvlText w:val="•"/>
      <w:lvlJc w:val="left"/>
      <w:pPr>
        <w:ind w:left="2145" w:hanging="286"/>
      </w:pPr>
      <w:rPr>
        <w:rFonts w:hint="default"/>
        <w:lang w:val="ru-RU" w:eastAsia="en-US" w:bidi="ar-SA"/>
      </w:rPr>
    </w:lvl>
    <w:lvl w:ilvl="3" w:tplc="5A76D598">
      <w:numFmt w:val="bullet"/>
      <w:lvlText w:val="•"/>
      <w:lvlJc w:val="left"/>
      <w:pPr>
        <w:ind w:left="3117" w:hanging="286"/>
      </w:pPr>
      <w:rPr>
        <w:rFonts w:hint="default"/>
        <w:lang w:val="ru-RU" w:eastAsia="en-US" w:bidi="ar-SA"/>
      </w:rPr>
    </w:lvl>
    <w:lvl w:ilvl="4" w:tplc="D2661990">
      <w:numFmt w:val="bullet"/>
      <w:lvlText w:val="•"/>
      <w:lvlJc w:val="left"/>
      <w:pPr>
        <w:ind w:left="4090" w:hanging="286"/>
      </w:pPr>
      <w:rPr>
        <w:rFonts w:hint="default"/>
        <w:lang w:val="ru-RU" w:eastAsia="en-US" w:bidi="ar-SA"/>
      </w:rPr>
    </w:lvl>
    <w:lvl w:ilvl="5" w:tplc="16564BC8">
      <w:numFmt w:val="bullet"/>
      <w:lvlText w:val="•"/>
      <w:lvlJc w:val="left"/>
      <w:pPr>
        <w:ind w:left="5062" w:hanging="286"/>
      </w:pPr>
      <w:rPr>
        <w:rFonts w:hint="default"/>
        <w:lang w:val="ru-RU" w:eastAsia="en-US" w:bidi="ar-SA"/>
      </w:rPr>
    </w:lvl>
    <w:lvl w:ilvl="6" w:tplc="98CE878A">
      <w:numFmt w:val="bullet"/>
      <w:lvlText w:val="•"/>
      <w:lvlJc w:val="left"/>
      <w:pPr>
        <w:ind w:left="6035" w:hanging="286"/>
      </w:pPr>
      <w:rPr>
        <w:rFonts w:hint="default"/>
        <w:lang w:val="ru-RU" w:eastAsia="en-US" w:bidi="ar-SA"/>
      </w:rPr>
    </w:lvl>
    <w:lvl w:ilvl="7" w:tplc="23D03E30">
      <w:numFmt w:val="bullet"/>
      <w:lvlText w:val="•"/>
      <w:lvlJc w:val="left"/>
      <w:pPr>
        <w:ind w:left="7008" w:hanging="286"/>
      </w:pPr>
      <w:rPr>
        <w:rFonts w:hint="default"/>
        <w:lang w:val="ru-RU" w:eastAsia="en-US" w:bidi="ar-SA"/>
      </w:rPr>
    </w:lvl>
    <w:lvl w:ilvl="8" w:tplc="493AC026">
      <w:numFmt w:val="bullet"/>
      <w:lvlText w:val="•"/>
      <w:lvlJc w:val="left"/>
      <w:pPr>
        <w:ind w:left="7980" w:hanging="286"/>
      </w:pPr>
      <w:rPr>
        <w:rFonts w:hint="default"/>
        <w:lang w:val="ru-RU" w:eastAsia="en-US" w:bidi="ar-SA"/>
      </w:rPr>
    </w:lvl>
  </w:abstractNum>
  <w:abstractNum w:abstractNumId="3" w15:restartNumberingAfterBreak="0">
    <w:nsid w:val="0E4B1145"/>
    <w:multiLevelType w:val="hybridMultilevel"/>
    <w:tmpl w:val="4906E704"/>
    <w:lvl w:ilvl="0" w:tplc="03042992">
      <w:start w:val="1"/>
      <w:numFmt w:val="decimal"/>
      <w:lvlText w:val="%1."/>
      <w:lvlJc w:val="left"/>
      <w:pPr>
        <w:ind w:left="111" w:hanging="353"/>
      </w:pPr>
      <w:rPr>
        <w:rFonts w:ascii="Times New Roman" w:eastAsia="Times New Roman" w:hAnsi="Times New Roman" w:cs="Times New Roman" w:hint="default"/>
        <w:b w:val="0"/>
        <w:bCs w:val="0"/>
        <w:i w:val="0"/>
        <w:iCs w:val="0"/>
        <w:spacing w:val="0"/>
        <w:w w:val="100"/>
        <w:sz w:val="24"/>
        <w:szCs w:val="24"/>
        <w:lang w:val="ru-RU" w:eastAsia="en-US" w:bidi="ar-SA"/>
      </w:rPr>
    </w:lvl>
    <w:lvl w:ilvl="1" w:tplc="359AB00C">
      <w:numFmt w:val="bullet"/>
      <w:lvlText w:val="•"/>
      <w:lvlJc w:val="left"/>
      <w:pPr>
        <w:ind w:left="816" w:hanging="353"/>
      </w:pPr>
      <w:rPr>
        <w:rFonts w:hint="default"/>
        <w:lang w:val="ru-RU" w:eastAsia="en-US" w:bidi="ar-SA"/>
      </w:rPr>
    </w:lvl>
    <w:lvl w:ilvl="2" w:tplc="65E8D2DA">
      <w:numFmt w:val="bullet"/>
      <w:lvlText w:val="•"/>
      <w:lvlJc w:val="left"/>
      <w:pPr>
        <w:ind w:left="1512" w:hanging="353"/>
      </w:pPr>
      <w:rPr>
        <w:rFonts w:hint="default"/>
        <w:lang w:val="ru-RU" w:eastAsia="en-US" w:bidi="ar-SA"/>
      </w:rPr>
    </w:lvl>
    <w:lvl w:ilvl="3" w:tplc="6EC4D762">
      <w:numFmt w:val="bullet"/>
      <w:lvlText w:val="•"/>
      <w:lvlJc w:val="left"/>
      <w:pPr>
        <w:ind w:left="2208" w:hanging="353"/>
      </w:pPr>
      <w:rPr>
        <w:rFonts w:hint="default"/>
        <w:lang w:val="ru-RU" w:eastAsia="en-US" w:bidi="ar-SA"/>
      </w:rPr>
    </w:lvl>
    <w:lvl w:ilvl="4" w:tplc="4A0878B8">
      <w:numFmt w:val="bullet"/>
      <w:lvlText w:val="•"/>
      <w:lvlJc w:val="left"/>
      <w:pPr>
        <w:ind w:left="2904" w:hanging="353"/>
      </w:pPr>
      <w:rPr>
        <w:rFonts w:hint="default"/>
        <w:lang w:val="ru-RU" w:eastAsia="en-US" w:bidi="ar-SA"/>
      </w:rPr>
    </w:lvl>
    <w:lvl w:ilvl="5" w:tplc="A56E04C4">
      <w:numFmt w:val="bullet"/>
      <w:lvlText w:val="•"/>
      <w:lvlJc w:val="left"/>
      <w:pPr>
        <w:ind w:left="3601" w:hanging="353"/>
      </w:pPr>
      <w:rPr>
        <w:rFonts w:hint="default"/>
        <w:lang w:val="ru-RU" w:eastAsia="en-US" w:bidi="ar-SA"/>
      </w:rPr>
    </w:lvl>
    <w:lvl w:ilvl="6" w:tplc="53565F08">
      <w:numFmt w:val="bullet"/>
      <w:lvlText w:val="•"/>
      <w:lvlJc w:val="left"/>
      <w:pPr>
        <w:ind w:left="4297" w:hanging="353"/>
      </w:pPr>
      <w:rPr>
        <w:rFonts w:hint="default"/>
        <w:lang w:val="ru-RU" w:eastAsia="en-US" w:bidi="ar-SA"/>
      </w:rPr>
    </w:lvl>
    <w:lvl w:ilvl="7" w:tplc="26C47072">
      <w:numFmt w:val="bullet"/>
      <w:lvlText w:val="•"/>
      <w:lvlJc w:val="left"/>
      <w:pPr>
        <w:ind w:left="4993" w:hanging="353"/>
      </w:pPr>
      <w:rPr>
        <w:rFonts w:hint="default"/>
        <w:lang w:val="ru-RU" w:eastAsia="en-US" w:bidi="ar-SA"/>
      </w:rPr>
    </w:lvl>
    <w:lvl w:ilvl="8" w:tplc="3D38E106">
      <w:numFmt w:val="bullet"/>
      <w:lvlText w:val="•"/>
      <w:lvlJc w:val="left"/>
      <w:pPr>
        <w:ind w:left="5689" w:hanging="353"/>
      </w:pPr>
      <w:rPr>
        <w:rFonts w:hint="default"/>
        <w:lang w:val="ru-RU" w:eastAsia="en-US" w:bidi="ar-SA"/>
      </w:rPr>
    </w:lvl>
  </w:abstractNum>
  <w:abstractNum w:abstractNumId="4" w15:restartNumberingAfterBreak="0">
    <w:nsid w:val="101647AE"/>
    <w:multiLevelType w:val="hybridMultilevel"/>
    <w:tmpl w:val="2D66ED32"/>
    <w:lvl w:ilvl="0" w:tplc="4CE8B400">
      <w:start w:val="1"/>
      <w:numFmt w:val="decimal"/>
      <w:lvlText w:val="%1."/>
      <w:lvlJc w:val="left"/>
      <w:pPr>
        <w:ind w:left="199"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E796F1A0">
      <w:numFmt w:val="bullet"/>
      <w:lvlText w:val="•"/>
      <w:lvlJc w:val="left"/>
      <w:pPr>
        <w:ind w:left="1172" w:hanging="286"/>
      </w:pPr>
      <w:rPr>
        <w:rFonts w:hint="default"/>
        <w:lang w:val="ru-RU" w:eastAsia="en-US" w:bidi="ar-SA"/>
      </w:rPr>
    </w:lvl>
    <w:lvl w:ilvl="2" w:tplc="272AEB3A">
      <w:numFmt w:val="bullet"/>
      <w:lvlText w:val="•"/>
      <w:lvlJc w:val="left"/>
      <w:pPr>
        <w:ind w:left="2145" w:hanging="286"/>
      </w:pPr>
      <w:rPr>
        <w:rFonts w:hint="default"/>
        <w:lang w:val="ru-RU" w:eastAsia="en-US" w:bidi="ar-SA"/>
      </w:rPr>
    </w:lvl>
    <w:lvl w:ilvl="3" w:tplc="B596D330">
      <w:numFmt w:val="bullet"/>
      <w:lvlText w:val="•"/>
      <w:lvlJc w:val="left"/>
      <w:pPr>
        <w:ind w:left="3117" w:hanging="286"/>
      </w:pPr>
      <w:rPr>
        <w:rFonts w:hint="default"/>
        <w:lang w:val="ru-RU" w:eastAsia="en-US" w:bidi="ar-SA"/>
      </w:rPr>
    </w:lvl>
    <w:lvl w:ilvl="4" w:tplc="51860262">
      <w:numFmt w:val="bullet"/>
      <w:lvlText w:val="•"/>
      <w:lvlJc w:val="left"/>
      <w:pPr>
        <w:ind w:left="4090" w:hanging="286"/>
      </w:pPr>
      <w:rPr>
        <w:rFonts w:hint="default"/>
        <w:lang w:val="ru-RU" w:eastAsia="en-US" w:bidi="ar-SA"/>
      </w:rPr>
    </w:lvl>
    <w:lvl w:ilvl="5" w:tplc="E2E293A4">
      <w:numFmt w:val="bullet"/>
      <w:lvlText w:val="•"/>
      <w:lvlJc w:val="left"/>
      <w:pPr>
        <w:ind w:left="5062" w:hanging="286"/>
      </w:pPr>
      <w:rPr>
        <w:rFonts w:hint="default"/>
        <w:lang w:val="ru-RU" w:eastAsia="en-US" w:bidi="ar-SA"/>
      </w:rPr>
    </w:lvl>
    <w:lvl w:ilvl="6" w:tplc="7396DD9C">
      <w:numFmt w:val="bullet"/>
      <w:lvlText w:val="•"/>
      <w:lvlJc w:val="left"/>
      <w:pPr>
        <w:ind w:left="6035" w:hanging="286"/>
      </w:pPr>
      <w:rPr>
        <w:rFonts w:hint="default"/>
        <w:lang w:val="ru-RU" w:eastAsia="en-US" w:bidi="ar-SA"/>
      </w:rPr>
    </w:lvl>
    <w:lvl w:ilvl="7" w:tplc="5DE47E9C">
      <w:numFmt w:val="bullet"/>
      <w:lvlText w:val="•"/>
      <w:lvlJc w:val="left"/>
      <w:pPr>
        <w:ind w:left="7008" w:hanging="286"/>
      </w:pPr>
      <w:rPr>
        <w:rFonts w:hint="default"/>
        <w:lang w:val="ru-RU" w:eastAsia="en-US" w:bidi="ar-SA"/>
      </w:rPr>
    </w:lvl>
    <w:lvl w:ilvl="8" w:tplc="CD3861B2">
      <w:numFmt w:val="bullet"/>
      <w:lvlText w:val="•"/>
      <w:lvlJc w:val="left"/>
      <w:pPr>
        <w:ind w:left="7980" w:hanging="286"/>
      </w:pPr>
      <w:rPr>
        <w:rFonts w:hint="default"/>
        <w:lang w:val="ru-RU" w:eastAsia="en-US" w:bidi="ar-SA"/>
      </w:rPr>
    </w:lvl>
  </w:abstractNum>
  <w:abstractNum w:abstractNumId="5" w15:restartNumberingAfterBreak="0">
    <w:nsid w:val="10D324E2"/>
    <w:multiLevelType w:val="hybridMultilevel"/>
    <w:tmpl w:val="5F96865C"/>
    <w:lvl w:ilvl="0" w:tplc="E704240C">
      <w:start w:val="1"/>
      <w:numFmt w:val="decimal"/>
      <w:lvlText w:val="%1."/>
      <w:lvlJc w:val="left"/>
      <w:pPr>
        <w:ind w:left="1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DFC5162">
      <w:numFmt w:val="bullet"/>
      <w:lvlText w:val="•"/>
      <w:lvlJc w:val="left"/>
      <w:pPr>
        <w:ind w:left="816" w:hanging="240"/>
      </w:pPr>
      <w:rPr>
        <w:rFonts w:hint="default"/>
        <w:lang w:val="ru-RU" w:eastAsia="en-US" w:bidi="ar-SA"/>
      </w:rPr>
    </w:lvl>
    <w:lvl w:ilvl="2" w:tplc="B2AE73CA">
      <w:numFmt w:val="bullet"/>
      <w:lvlText w:val="•"/>
      <w:lvlJc w:val="left"/>
      <w:pPr>
        <w:ind w:left="1512" w:hanging="240"/>
      </w:pPr>
      <w:rPr>
        <w:rFonts w:hint="default"/>
        <w:lang w:val="ru-RU" w:eastAsia="en-US" w:bidi="ar-SA"/>
      </w:rPr>
    </w:lvl>
    <w:lvl w:ilvl="3" w:tplc="986AC86A">
      <w:numFmt w:val="bullet"/>
      <w:lvlText w:val="•"/>
      <w:lvlJc w:val="left"/>
      <w:pPr>
        <w:ind w:left="2208" w:hanging="240"/>
      </w:pPr>
      <w:rPr>
        <w:rFonts w:hint="default"/>
        <w:lang w:val="ru-RU" w:eastAsia="en-US" w:bidi="ar-SA"/>
      </w:rPr>
    </w:lvl>
    <w:lvl w:ilvl="4" w:tplc="42A8B734">
      <w:numFmt w:val="bullet"/>
      <w:lvlText w:val="•"/>
      <w:lvlJc w:val="left"/>
      <w:pPr>
        <w:ind w:left="2904" w:hanging="240"/>
      </w:pPr>
      <w:rPr>
        <w:rFonts w:hint="default"/>
        <w:lang w:val="ru-RU" w:eastAsia="en-US" w:bidi="ar-SA"/>
      </w:rPr>
    </w:lvl>
    <w:lvl w:ilvl="5" w:tplc="E8D01FCA">
      <w:numFmt w:val="bullet"/>
      <w:lvlText w:val="•"/>
      <w:lvlJc w:val="left"/>
      <w:pPr>
        <w:ind w:left="3601" w:hanging="240"/>
      </w:pPr>
      <w:rPr>
        <w:rFonts w:hint="default"/>
        <w:lang w:val="ru-RU" w:eastAsia="en-US" w:bidi="ar-SA"/>
      </w:rPr>
    </w:lvl>
    <w:lvl w:ilvl="6" w:tplc="105290F6">
      <w:numFmt w:val="bullet"/>
      <w:lvlText w:val="•"/>
      <w:lvlJc w:val="left"/>
      <w:pPr>
        <w:ind w:left="4297" w:hanging="240"/>
      </w:pPr>
      <w:rPr>
        <w:rFonts w:hint="default"/>
        <w:lang w:val="ru-RU" w:eastAsia="en-US" w:bidi="ar-SA"/>
      </w:rPr>
    </w:lvl>
    <w:lvl w:ilvl="7" w:tplc="CAE2CA50">
      <w:numFmt w:val="bullet"/>
      <w:lvlText w:val="•"/>
      <w:lvlJc w:val="left"/>
      <w:pPr>
        <w:ind w:left="4993" w:hanging="240"/>
      </w:pPr>
      <w:rPr>
        <w:rFonts w:hint="default"/>
        <w:lang w:val="ru-RU" w:eastAsia="en-US" w:bidi="ar-SA"/>
      </w:rPr>
    </w:lvl>
    <w:lvl w:ilvl="8" w:tplc="05FE34D8">
      <w:numFmt w:val="bullet"/>
      <w:lvlText w:val="•"/>
      <w:lvlJc w:val="left"/>
      <w:pPr>
        <w:ind w:left="5689" w:hanging="240"/>
      </w:pPr>
      <w:rPr>
        <w:rFonts w:hint="default"/>
        <w:lang w:val="ru-RU" w:eastAsia="en-US" w:bidi="ar-SA"/>
      </w:rPr>
    </w:lvl>
  </w:abstractNum>
  <w:abstractNum w:abstractNumId="6" w15:restartNumberingAfterBreak="0">
    <w:nsid w:val="14E001A1"/>
    <w:multiLevelType w:val="multilevel"/>
    <w:tmpl w:val="8516301E"/>
    <w:lvl w:ilvl="0">
      <w:start w:val="1"/>
      <w:numFmt w:val="decimal"/>
      <w:lvlText w:val="%1."/>
      <w:lvlJc w:val="left"/>
      <w:pPr>
        <w:ind w:left="1192" w:hanging="286"/>
        <w:jc w:val="right"/>
      </w:pPr>
      <w:rPr>
        <w:rFonts w:hint="default"/>
        <w:spacing w:val="0"/>
        <w:w w:val="100"/>
        <w:lang w:val="ru-RU" w:eastAsia="en-US" w:bidi="ar-SA"/>
      </w:rPr>
    </w:lvl>
    <w:lvl w:ilvl="1">
      <w:start w:val="1"/>
      <w:numFmt w:val="decimal"/>
      <w:lvlText w:val="%1.%2."/>
      <w:lvlJc w:val="left"/>
      <w:pPr>
        <w:ind w:left="199" w:hanging="55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9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39" w:hanging="164"/>
      </w:pPr>
      <w:rPr>
        <w:rFonts w:hint="default"/>
        <w:lang w:val="ru-RU" w:eastAsia="en-US" w:bidi="ar-SA"/>
      </w:rPr>
    </w:lvl>
    <w:lvl w:ilvl="4">
      <w:numFmt w:val="bullet"/>
      <w:lvlText w:val="•"/>
      <w:lvlJc w:val="left"/>
      <w:pPr>
        <w:ind w:left="4108" w:hanging="164"/>
      </w:pPr>
      <w:rPr>
        <w:rFonts w:hint="default"/>
        <w:lang w:val="ru-RU" w:eastAsia="en-US" w:bidi="ar-SA"/>
      </w:rPr>
    </w:lvl>
    <w:lvl w:ilvl="5">
      <w:numFmt w:val="bullet"/>
      <w:lvlText w:val="•"/>
      <w:lvlJc w:val="left"/>
      <w:pPr>
        <w:ind w:left="5078" w:hanging="164"/>
      </w:pPr>
      <w:rPr>
        <w:rFonts w:hint="default"/>
        <w:lang w:val="ru-RU" w:eastAsia="en-US" w:bidi="ar-SA"/>
      </w:rPr>
    </w:lvl>
    <w:lvl w:ilvl="6">
      <w:numFmt w:val="bullet"/>
      <w:lvlText w:val="•"/>
      <w:lvlJc w:val="left"/>
      <w:pPr>
        <w:ind w:left="6047" w:hanging="164"/>
      </w:pPr>
      <w:rPr>
        <w:rFonts w:hint="default"/>
        <w:lang w:val="ru-RU" w:eastAsia="en-US" w:bidi="ar-SA"/>
      </w:rPr>
    </w:lvl>
    <w:lvl w:ilvl="7">
      <w:numFmt w:val="bullet"/>
      <w:lvlText w:val="•"/>
      <w:lvlJc w:val="left"/>
      <w:pPr>
        <w:ind w:left="7017" w:hanging="164"/>
      </w:pPr>
      <w:rPr>
        <w:rFonts w:hint="default"/>
        <w:lang w:val="ru-RU" w:eastAsia="en-US" w:bidi="ar-SA"/>
      </w:rPr>
    </w:lvl>
    <w:lvl w:ilvl="8">
      <w:numFmt w:val="bullet"/>
      <w:lvlText w:val="•"/>
      <w:lvlJc w:val="left"/>
      <w:pPr>
        <w:ind w:left="7986" w:hanging="164"/>
      </w:pPr>
      <w:rPr>
        <w:rFonts w:hint="default"/>
        <w:lang w:val="ru-RU" w:eastAsia="en-US" w:bidi="ar-SA"/>
      </w:rPr>
    </w:lvl>
  </w:abstractNum>
  <w:abstractNum w:abstractNumId="7" w15:restartNumberingAfterBreak="0">
    <w:nsid w:val="1F5F26D4"/>
    <w:multiLevelType w:val="hybridMultilevel"/>
    <w:tmpl w:val="817033E2"/>
    <w:lvl w:ilvl="0" w:tplc="CB6A20E2">
      <w:numFmt w:val="bullet"/>
      <w:lvlText w:val=""/>
      <w:lvlJc w:val="left"/>
      <w:pPr>
        <w:ind w:left="199" w:hanging="286"/>
      </w:pPr>
      <w:rPr>
        <w:rFonts w:ascii="Symbol" w:eastAsia="Symbol" w:hAnsi="Symbol" w:cs="Symbol" w:hint="default"/>
        <w:b w:val="0"/>
        <w:bCs w:val="0"/>
        <w:i w:val="0"/>
        <w:iCs w:val="0"/>
        <w:spacing w:val="0"/>
        <w:w w:val="100"/>
        <w:sz w:val="28"/>
        <w:szCs w:val="28"/>
        <w:lang w:val="ru-RU" w:eastAsia="en-US" w:bidi="ar-SA"/>
      </w:rPr>
    </w:lvl>
    <w:lvl w:ilvl="1" w:tplc="C5422748">
      <w:numFmt w:val="bullet"/>
      <w:lvlText w:val="•"/>
      <w:lvlJc w:val="left"/>
      <w:pPr>
        <w:ind w:left="1172" w:hanging="286"/>
      </w:pPr>
      <w:rPr>
        <w:rFonts w:hint="default"/>
        <w:lang w:val="ru-RU" w:eastAsia="en-US" w:bidi="ar-SA"/>
      </w:rPr>
    </w:lvl>
    <w:lvl w:ilvl="2" w:tplc="7F569090">
      <w:numFmt w:val="bullet"/>
      <w:lvlText w:val="•"/>
      <w:lvlJc w:val="left"/>
      <w:pPr>
        <w:ind w:left="2145" w:hanging="286"/>
      </w:pPr>
      <w:rPr>
        <w:rFonts w:hint="default"/>
        <w:lang w:val="ru-RU" w:eastAsia="en-US" w:bidi="ar-SA"/>
      </w:rPr>
    </w:lvl>
    <w:lvl w:ilvl="3" w:tplc="883E2EA4">
      <w:numFmt w:val="bullet"/>
      <w:lvlText w:val="•"/>
      <w:lvlJc w:val="left"/>
      <w:pPr>
        <w:ind w:left="3117" w:hanging="286"/>
      </w:pPr>
      <w:rPr>
        <w:rFonts w:hint="default"/>
        <w:lang w:val="ru-RU" w:eastAsia="en-US" w:bidi="ar-SA"/>
      </w:rPr>
    </w:lvl>
    <w:lvl w:ilvl="4" w:tplc="AF4A26B4">
      <w:numFmt w:val="bullet"/>
      <w:lvlText w:val="•"/>
      <w:lvlJc w:val="left"/>
      <w:pPr>
        <w:ind w:left="4090" w:hanging="286"/>
      </w:pPr>
      <w:rPr>
        <w:rFonts w:hint="default"/>
        <w:lang w:val="ru-RU" w:eastAsia="en-US" w:bidi="ar-SA"/>
      </w:rPr>
    </w:lvl>
    <w:lvl w:ilvl="5" w:tplc="0B6C6B3A">
      <w:numFmt w:val="bullet"/>
      <w:lvlText w:val="•"/>
      <w:lvlJc w:val="left"/>
      <w:pPr>
        <w:ind w:left="5062" w:hanging="286"/>
      </w:pPr>
      <w:rPr>
        <w:rFonts w:hint="default"/>
        <w:lang w:val="ru-RU" w:eastAsia="en-US" w:bidi="ar-SA"/>
      </w:rPr>
    </w:lvl>
    <w:lvl w:ilvl="6" w:tplc="1D1AD0FE">
      <w:numFmt w:val="bullet"/>
      <w:lvlText w:val="•"/>
      <w:lvlJc w:val="left"/>
      <w:pPr>
        <w:ind w:left="6035" w:hanging="286"/>
      </w:pPr>
      <w:rPr>
        <w:rFonts w:hint="default"/>
        <w:lang w:val="ru-RU" w:eastAsia="en-US" w:bidi="ar-SA"/>
      </w:rPr>
    </w:lvl>
    <w:lvl w:ilvl="7" w:tplc="3D069AEA">
      <w:numFmt w:val="bullet"/>
      <w:lvlText w:val="•"/>
      <w:lvlJc w:val="left"/>
      <w:pPr>
        <w:ind w:left="7008" w:hanging="286"/>
      </w:pPr>
      <w:rPr>
        <w:rFonts w:hint="default"/>
        <w:lang w:val="ru-RU" w:eastAsia="en-US" w:bidi="ar-SA"/>
      </w:rPr>
    </w:lvl>
    <w:lvl w:ilvl="8" w:tplc="A9082ADE">
      <w:numFmt w:val="bullet"/>
      <w:lvlText w:val="•"/>
      <w:lvlJc w:val="left"/>
      <w:pPr>
        <w:ind w:left="7980" w:hanging="286"/>
      </w:pPr>
      <w:rPr>
        <w:rFonts w:hint="default"/>
        <w:lang w:val="ru-RU" w:eastAsia="en-US" w:bidi="ar-SA"/>
      </w:rPr>
    </w:lvl>
  </w:abstractNum>
  <w:abstractNum w:abstractNumId="8" w15:restartNumberingAfterBreak="0">
    <w:nsid w:val="22FC5E92"/>
    <w:multiLevelType w:val="hybridMultilevel"/>
    <w:tmpl w:val="7EB686EE"/>
    <w:lvl w:ilvl="0" w:tplc="B79EC306">
      <w:numFmt w:val="bullet"/>
      <w:lvlText w:val=""/>
      <w:lvlJc w:val="left"/>
      <w:pPr>
        <w:ind w:left="199" w:hanging="144"/>
      </w:pPr>
      <w:rPr>
        <w:rFonts w:ascii="Symbol" w:eastAsia="Symbol" w:hAnsi="Symbol" w:cs="Symbol" w:hint="default"/>
        <w:b w:val="0"/>
        <w:bCs w:val="0"/>
        <w:i w:val="0"/>
        <w:iCs w:val="0"/>
        <w:spacing w:val="22"/>
        <w:w w:val="83"/>
        <w:sz w:val="22"/>
        <w:szCs w:val="22"/>
        <w:lang w:val="ru-RU" w:eastAsia="en-US" w:bidi="ar-SA"/>
      </w:rPr>
    </w:lvl>
    <w:lvl w:ilvl="1" w:tplc="6FA4644C">
      <w:numFmt w:val="bullet"/>
      <w:lvlText w:val="•"/>
      <w:lvlJc w:val="left"/>
      <w:pPr>
        <w:ind w:left="1172" w:hanging="144"/>
      </w:pPr>
      <w:rPr>
        <w:rFonts w:hint="default"/>
        <w:lang w:val="ru-RU" w:eastAsia="en-US" w:bidi="ar-SA"/>
      </w:rPr>
    </w:lvl>
    <w:lvl w:ilvl="2" w:tplc="25F8EFBC">
      <w:numFmt w:val="bullet"/>
      <w:lvlText w:val="•"/>
      <w:lvlJc w:val="left"/>
      <w:pPr>
        <w:ind w:left="2145" w:hanging="144"/>
      </w:pPr>
      <w:rPr>
        <w:rFonts w:hint="default"/>
        <w:lang w:val="ru-RU" w:eastAsia="en-US" w:bidi="ar-SA"/>
      </w:rPr>
    </w:lvl>
    <w:lvl w:ilvl="3" w:tplc="C7CECB9C">
      <w:numFmt w:val="bullet"/>
      <w:lvlText w:val="•"/>
      <w:lvlJc w:val="left"/>
      <w:pPr>
        <w:ind w:left="3117" w:hanging="144"/>
      </w:pPr>
      <w:rPr>
        <w:rFonts w:hint="default"/>
        <w:lang w:val="ru-RU" w:eastAsia="en-US" w:bidi="ar-SA"/>
      </w:rPr>
    </w:lvl>
    <w:lvl w:ilvl="4" w:tplc="D56C3F12">
      <w:numFmt w:val="bullet"/>
      <w:lvlText w:val="•"/>
      <w:lvlJc w:val="left"/>
      <w:pPr>
        <w:ind w:left="4090" w:hanging="144"/>
      </w:pPr>
      <w:rPr>
        <w:rFonts w:hint="default"/>
        <w:lang w:val="ru-RU" w:eastAsia="en-US" w:bidi="ar-SA"/>
      </w:rPr>
    </w:lvl>
    <w:lvl w:ilvl="5" w:tplc="1728C026">
      <w:numFmt w:val="bullet"/>
      <w:lvlText w:val="•"/>
      <w:lvlJc w:val="left"/>
      <w:pPr>
        <w:ind w:left="5062" w:hanging="144"/>
      </w:pPr>
      <w:rPr>
        <w:rFonts w:hint="default"/>
        <w:lang w:val="ru-RU" w:eastAsia="en-US" w:bidi="ar-SA"/>
      </w:rPr>
    </w:lvl>
    <w:lvl w:ilvl="6" w:tplc="EEEA36AA">
      <w:numFmt w:val="bullet"/>
      <w:lvlText w:val="•"/>
      <w:lvlJc w:val="left"/>
      <w:pPr>
        <w:ind w:left="6035" w:hanging="144"/>
      </w:pPr>
      <w:rPr>
        <w:rFonts w:hint="default"/>
        <w:lang w:val="ru-RU" w:eastAsia="en-US" w:bidi="ar-SA"/>
      </w:rPr>
    </w:lvl>
    <w:lvl w:ilvl="7" w:tplc="955A2008">
      <w:numFmt w:val="bullet"/>
      <w:lvlText w:val="•"/>
      <w:lvlJc w:val="left"/>
      <w:pPr>
        <w:ind w:left="7008" w:hanging="144"/>
      </w:pPr>
      <w:rPr>
        <w:rFonts w:hint="default"/>
        <w:lang w:val="ru-RU" w:eastAsia="en-US" w:bidi="ar-SA"/>
      </w:rPr>
    </w:lvl>
    <w:lvl w:ilvl="8" w:tplc="34561096">
      <w:numFmt w:val="bullet"/>
      <w:lvlText w:val="•"/>
      <w:lvlJc w:val="left"/>
      <w:pPr>
        <w:ind w:left="7980" w:hanging="144"/>
      </w:pPr>
      <w:rPr>
        <w:rFonts w:hint="default"/>
        <w:lang w:val="ru-RU" w:eastAsia="en-US" w:bidi="ar-SA"/>
      </w:rPr>
    </w:lvl>
  </w:abstractNum>
  <w:abstractNum w:abstractNumId="9" w15:restartNumberingAfterBreak="0">
    <w:nsid w:val="271507D9"/>
    <w:multiLevelType w:val="hybridMultilevel"/>
    <w:tmpl w:val="8214B94C"/>
    <w:lvl w:ilvl="0" w:tplc="2D045A3E">
      <w:start w:val="1"/>
      <w:numFmt w:val="decimal"/>
      <w:lvlText w:val="%1."/>
      <w:lvlJc w:val="left"/>
      <w:pPr>
        <w:ind w:left="1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62E3358">
      <w:numFmt w:val="bullet"/>
      <w:lvlText w:val="-"/>
      <w:lvlJc w:val="left"/>
      <w:pPr>
        <w:ind w:left="11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FF727806">
      <w:numFmt w:val="bullet"/>
      <w:lvlText w:val="•"/>
      <w:lvlJc w:val="left"/>
      <w:pPr>
        <w:ind w:left="1512" w:hanging="140"/>
      </w:pPr>
      <w:rPr>
        <w:rFonts w:hint="default"/>
        <w:lang w:val="ru-RU" w:eastAsia="en-US" w:bidi="ar-SA"/>
      </w:rPr>
    </w:lvl>
    <w:lvl w:ilvl="3" w:tplc="1C1E09F2">
      <w:numFmt w:val="bullet"/>
      <w:lvlText w:val="•"/>
      <w:lvlJc w:val="left"/>
      <w:pPr>
        <w:ind w:left="2208" w:hanging="140"/>
      </w:pPr>
      <w:rPr>
        <w:rFonts w:hint="default"/>
        <w:lang w:val="ru-RU" w:eastAsia="en-US" w:bidi="ar-SA"/>
      </w:rPr>
    </w:lvl>
    <w:lvl w:ilvl="4" w:tplc="E4728F16">
      <w:numFmt w:val="bullet"/>
      <w:lvlText w:val="•"/>
      <w:lvlJc w:val="left"/>
      <w:pPr>
        <w:ind w:left="2904" w:hanging="140"/>
      </w:pPr>
      <w:rPr>
        <w:rFonts w:hint="default"/>
        <w:lang w:val="ru-RU" w:eastAsia="en-US" w:bidi="ar-SA"/>
      </w:rPr>
    </w:lvl>
    <w:lvl w:ilvl="5" w:tplc="A3D8180E">
      <w:numFmt w:val="bullet"/>
      <w:lvlText w:val="•"/>
      <w:lvlJc w:val="left"/>
      <w:pPr>
        <w:ind w:left="3601" w:hanging="140"/>
      </w:pPr>
      <w:rPr>
        <w:rFonts w:hint="default"/>
        <w:lang w:val="ru-RU" w:eastAsia="en-US" w:bidi="ar-SA"/>
      </w:rPr>
    </w:lvl>
    <w:lvl w:ilvl="6" w:tplc="56B0F6F6">
      <w:numFmt w:val="bullet"/>
      <w:lvlText w:val="•"/>
      <w:lvlJc w:val="left"/>
      <w:pPr>
        <w:ind w:left="4297" w:hanging="140"/>
      </w:pPr>
      <w:rPr>
        <w:rFonts w:hint="default"/>
        <w:lang w:val="ru-RU" w:eastAsia="en-US" w:bidi="ar-SA"/>
      </w:rPr>
    </w:lvl>
    <w:lvl w:ilvl="7" w:tplc="D8F23BBC">
      <w:numFmt w:val="bullet"/>
      <w:lvlText w:val="•"/>
      <w:lvlJc w:val="left"/>
      <w:pPr>
        <w:ind w:left="4993" w:hanging="140"/>
      </w:pPr>
      <w:rPr>
        <w:rFonts w:hint="default"/>
        <w:lang w:val="ru-RU" w:eastAsia="en-US" w:bidi="ar-SA"/>
      </w:rPr>
    </w:lvl>
    <w:lvl w:ilvl="8" w:tplc="2960AF3E">
      <w:numFmt w:val="bullet"/>
      <w:lvlText w:val="•"/>
      <w:lvlJc w:val="left"/>
      <w:pPr>
        <w:ind w:left="5689" w:hanging="140"/>
      </w:pPr>
      <w:rPr>
        <w:rFonts w:hint="default"/>
        <w:lang w:val="ru-RU" w:eastAsia="en-US" w:bidi="ar-SA"/>
      </w:rPr>
    </w:lvl>
  </w:abstractNum>
  <w:abstractNum w:abstractNumId="10" w15:restartNumberingAfterBreak="0">
    <w:nsid w:val="2B064FF6"/>
    <w:multiLevelType w:val="hybridMultilevel"/>
    <w:tmpl w:val="9C8E91D6"/>
    <w:lvl w:ilvl="0" w:tplc="5D62FCC2">
      <w:start w:val="1"/>
      <w:numFmt w:val="decimal"/>
      <w:lvlText w:val="%1."/>
      <w:lvlJc w:val="left"/>
      <w:pPr>
        <w:ind w:left="111"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694CEC96">
      <w:numFmt w:val="bullet"/>
      <w:lvlText w:val="•"/>
      <w:lvlJc w:val="left"/>
      <w:pPr>
        <w:ind w:left="816" w:hanging="281"/>
      </w:pPr>
      <w:rPr>
        <w:rFonts w:hint="default"/>
        <w:lang w:val="ru-RU" w:eastAsia="en-US" w:bidi="ar-SA"/>
      </w:rPr>
    </w:lvl>
    <w:lvl w:ilvl="2" w:tplc="FF08941C">
      <w:numFmt w:val="bullet"/>
      <w:lvlText w:val="•"/>
      <w:lvlJc w:val="left"/>
      <w:pPr>
        <w:ind w:left="1512" w:hanging="281"/>
      </w:pPr>
      <w:rPr>
        <w:rFonts w:hint="default"/>
        <w:lang w:val="ru-RU" w:eastAsia="en-US" w:bidi="ar-SA"/>
      </w:rPr>
    </w:lvl>
    <w:lvl w:ilvl="3" w:tplc="5BE0217E">
      <w:numFmt w:val="bullet"/>
      <w:lvlText w:val="•"/>
      <w:lvlJc w:val="left"/>
      <w:pPr>
        <w:ind w:left="2208" w:hanging="281"/>
      </w:pPr>
      <w:rPr>
        <w:rFonts w:hint="default"/>
        <w:lang w:val="ru-RU" w:eastAsia="en-US" w:bidi="ar-SA"/>
      </w:rPr>
    </w:lvl>
    <w:lvl w:ilvl="4" w:tplc="5CAA7176">
      <w:numFmt w:val="bullet"/>
      <w:lvlText w:val="•"/>
      <w:lvlJc w:val="left"/>
      <w:pPr>
        <w:ind w:left="2904" w:hanging="281"/>
      </w:pPr>
      <w:rPr>
        <w:rFonts w:hint="default"/>
        <w:lang w:val="ru-RU" w:eastAsia="en-US" w:bidi="ar-SA"/>
      </w:rPr>
    </w:lvl>
    <w:lvl w:ilvl="5" w:tplc="2CC01936">
      <w:numFmt w:val="bullet"/>
      <w:lvlText w:val="•"/>
      <w:lvlJc w:val="left"/>
      <w:pPr>
        <w:ind w:left="3601" w:hanging="281"/>
      </w:pPr>
      <w:rPr>
        <w:rFonts w:hint="default"/>
        <w:lang w:val="ru-RU" w:eastAsia="en-US" w:bidi="ar-SA"/>
      </w:rPr>
    </w:lvl>
    <w:lvl w:ilvl="6" w:tplc="870C7A70">
      <w:numFmt w:val="bullet"/>
      <w:lvlText w:val="•"/>
      <w:lvlJc w:val="left"/>
      <w:pPr>
        <w:ind w:left="4297" w:hanging="281"/>
      </w:pPr>
      <w:rPr>
        <w:rFonts w:hint="default"/>
        <w:lang w:val="ru-RU" w:eastAsia="en-US" w:bidi="ar-SA"/>
      </w:rPr>
    </w:lvl>
    <w:lvl w:ilvl="7" w:tplc="A00A3930">
      <w:numFmt w:val="bullet"/>
      <w:lvlText w:val="•"/>
      <w:lvlJc w:val="left"/>
      <w:pPr>
        <w:ind w:left="4993" w:hanging="281"/>
      </w:pPr>
      <w:rPr>
        <w:rFonts w:hint="default"/>
        <w:lang w:val="ru-RU" w:eastAsia="en-US" w:bidi="ar-SA"/>
      </w:rPr>
    </w:lvl>
    <w:lvl w:ilvl="8" w:tplc="399EF1BC">
      <w:numFmt w:val="bullet"/>
      <w:lvlText w:val="•"/>
      <w:lvlJc w:val="left"/>
      <w:pPr>
        <w:ind w:left="5689" w:hanging="281"/>
      </w:pPr>
      <w:rPr>
        <w:rFonts w:hint="default"/>
        <w:lang w:val="ru-RU" w:eastAsia="en-US" w:bidi="ar-SA"/>
      </w:rPr>
    </w:lvl>
  </w:abstractNum>
  <w:abstractNum w:abstractNumId="11" w15:restartNumberingAfterBreak="0">
    <w:nsid w:val="31280D54"/>
    <w:multiLevelType w:val="hybridMultilevel"/>
    <w:tmpl w:val="F6D888B0"/>
    <w:lvl w:ilvl="0" w:tplc="6C964300">
      <w:numFmt w:val="bullet"/>
      <w:lvlText w:val=""/>
      <w:lvlJc w:val="left"/>
      <w:pPr>
        <w:ind w:left="199" w:hanging="286"/>
      </w:pPr>
      <w:rPr>
        <w:rFonts w:ascii="Symbol" w:eastAsia="Symbol" w:hAnsi="Symbol" w:cs="Symbol" w:hint="default"/>
        <w:b w:val="0"/>
        <w:bCs w:val="0"/>
        <w:i w:val="0"/>
        <w:iCs w:val="0"/>
        <w:spacing w:val="0"/>
        <w:w w:val="100"/>
        <w:sz w:val="28"/>
        <w:szCs w:val="28"/>
        <w:lang w:val="ru-RU" w:eastAsia="en-US" w:bidi="ar-SA"/>
      </w:rPr>
    </w:lvl>
    <w:lvl w:ilvl="1" w:tplc="A6D27B0C">
      <w:numFmt w:val="bullet"/>
      <w:lvlText w:val="•"/>
      <w:lvlJc w:val="left"/>
      <w:pPr>
        <w:ind w:left="1172" w:hanging="286"/>
      </w:pPr>
      <w:rPr>
        <w:rFonts w:hint="default"/>
        <w:lang w:val="ru-RU" w:eastAsia="en-US" w:bidi="ar-SA"/>
      </w:rPr>
    </w:lvl>
    <w:lvl w:ilvl="2" w:tplc="01046EB0">
      <w:numFmt w:val="bullet"/>
      <w:lvlText w:val="•"/>
      <w:lvlJc w:val="left"/>
      <w:pPr>
        <w:ind w:left="2145" w:hanging="286"/>
      </w:pPr>
      <w:rPr>
        <w:rFonts w:hint="default"/>
        <w:lang w:val="ru-RU" w:eastAsia="en-US" w:bidi="ar-SA"/>
      </w:rPr>
    </w:lvl>
    <w:lvl w:ilvl="3" w:tplc="F0E64A7C">
      <w:numFmt w:val="bullet"/>
      <w:lvlText w:val="•"/>
      <w:lvlJc w:val="left"/>
      <w:pPr>
        <w:ind w:left="3117" w:hanging="286"/>
      </w:pPr>
      <w:rPr>
        <w:rFonts w:hint="default"/>
        <w:lang w:val="ru-RU" w:eastAsia="en-US" w:bidi="ar-SA"/>
      </w:rPr>
    </w:lvl>
    <w:lvl w:ilvl="4" w:tplc="C8C2470E">
      <w:numFmt w:val="bullet"/>
      <w:lvlText w:val="•"/>
      <w:lvlJc w:val="left"/>
      <w:pPr>
        <w:ind w:left="4090" w:hanging="286"/>
      </w:pPr>
      <w:rPr>
        <w:rFonts w:hint="default"/>
        <w:lang w:val="ru-RU" w:eastAsia="en-US" w:bidi="ar-SA"/>
      </w:rPr>
    </w:lvl>
    <w:lvl w:ilvl="5" w:tplc="53BA6EA2">
      <w:numFmt w:val="bullet"/>
      <w:lvlText w:val="•"/>
      <w:lvlJc w:val="left"/>
      <w:pPr>
        <w:ind w:left="5062" w:hanging="286"/>
      </w:pPr>
      <w:rPr>
        <w:rFonts w:hint="default"/>
        <w:lang w:val="ru-RU" w:eastAsia="en-US" w:bidi="ar-SA"/>
      </w:rPr>
    </w:lvl>
    <w:lvl w:ilvl="6" w:tplc="C23ABE56">
      <w:numFmt w:val="bullet"/>
      <w:lvlText w:val="•"/>
      <w:lvlJc w:val="left"/>
      <w:pPr>
        <w:ind w:left="6035" w:hanging="286"/>
      </w:pPr>
      <w:rPr>
        <w:rFonts w:hint="default"/>
        <w:lang w:val="ru-RU" w:eastAsia="en-US" w:bidi="ar-SA"/>
      </w:rPr>
    </w:lvl>
    <w:lvl w:ilvl="7" w:tplc="732850A6">
      <w:numFmt w:val="bullet"/>
      <w:lvlText w:val="•"/>
      <w:lvlJc w:val="left"/>
      <w:pPr>
        <w:ind w:left="7008" w:hanging="286"/>
      </w:pPr>
      <w:rPr>
        <w:rFonts w:hint="default"/>
        <w:lang w:val="ru-RU" w:eastAsia="en-US" w:bidi="ar-SA"/>
      </w:rPr>
    </w:lvl>
    <w:lvl w:ilvl="8" w:tplc="8432E93C">
      <w:numFmt w:val="bullet"/>
      <w:lvlText w:val="•"/>
      <w:lvlJc w:val="left"/>
      <w:pPr>
        <w:ind w:left="7980" w:hanging="286"/>
      </w:pPr>
      <w:rPr>
        <w:rFonts w:hint="default"/>
        <w:lang w:val="ru-RU" w:eastAsia="en-US" w:bidi="ar-SA"/>
      </w:rPr>
    </w:lvl>
  </w:abstractNum>
  <w:abstractNum w:abstractNumId="12" w15:restartNumberingAfterBreak="0">
    <w:nsid w:val="32B63042"/>
    <w:multiLevelType w:val="hybridMultilevel"/>
    <w:tmpl w:val="410CDDA0"/>
    <w:lvl w:ilvl="0" w:tplc="EC80A8C2">
      <w:start w:val="1"/>
      <w:numFmt w:val="decimal"/>
      <w:lvlText w:val="%1."/>
      <w:lvlJc w:val="left"/>
      <w:pPr>
        <w:ind w:left="123"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CC707558">
      <w:numFmt w:val="bullet"/>
      <w:lvlText w:val="•"/>
      <w:lvlJc w:val="left"/>
      <w:pPr>
        <w:ind w:left="816" w:hanging="286"/>
      </w:pPr>
      <w:rPr>
        <w:rFonts w:hint="default"/>
        <w:lang w:val="ru-RU" w:eastAsia="en-US" w:bidi="ar-SA"/>
      </w:rPr>
    </w:lvl>
    <w:lvl w:ilvl="2" w:tplc="3EFCB910">
      <w:numFmt w:val="bullet"/>
      <w:lvlText w:val="•"/>
      <w:lvlJc w:val="left"/>
      <w:pPr>
        <w:ind w:left="1512" w:hanging="286"/>
      </w:pPr>
      <w:rPr>
        <w:rFonts w:hint="default"/>
        <w:lang w:val="ru-RU" w:eastAsia="en-US" w:bidi="ar-SA"/>
      </w:rPr>
    </w:lvl>
    <w:lvl w:ilvl="3" w:tplc="197C07B6">
      <w:numFmt w:val="bullet"/>
      <w:lvlText w:val="•"/>
      <w:lvlJc w:val="left"/>
      <w:pPr>
        <w:ind w:left="2208" w:hanging="286"/>
      </w:pPr>
      <w:rPr>
        <w:rFonts w:hint="default"/>
        <w:lang w:val="ru-RU" w:eastAsia="en-US" w:bidi="ar-SA"/>
      </w:rPr>
    </w:lvl>
    <w:lvl w:ilvl="4" w:tplc="50461C12">
      <w:numFmt w:val="bullet"/>
      <w:lvlText w:val="•"/>
      <w:lvlJc w:val="left"/>
      <w:pPr>
        <w:ind w:left="2904" w:hanging="286"/>
      </w:pPr>
      <w:rPr>
        <w:rFonts w:hint="default"/>
        <w:lang w:val="ru-RU" w:eastAsia="en-US" w:bidi="ar-SA"/>
      </w:rPr>
    </w:lvl>
    <w:lvl w:ilvl="5" w:tplc="41D25FD6">
      <w:numFmt w:val="bullet"/>
      <w:lvlText w:val="•"/>
      <w:lvlJc w:val="left"/>
      <w:pPr>
        <w:ind w:left="3601" w:hanging="286"/>
      </w:pPr>
      <w:rPr>
        <w:rFonts w:hint="default"/>
        <w:lang w:val="ru-RU" w:eastAsia="en-US" w:bidi="ar-SA"/>
      </w:rPr>
    </w:lvl>
    <w:lvl w:ilvl="6" w:tplc="28966E3E">
      <w:numFmt w:val="bullet"/>
      <w:lvlText w:val="•"/>
      <w:lvlJc w:val="left"/>
      <w:pPr>
        <w:ind w:left="4297" w:hanging="286"/>
      </w:pPr>
      <w:rPr>
        <w:rFonts w:hint="default"/>
        <w:lang w:val="ru-RU" w:eastAsia="en-US" w:bidi="ar-SA"/>
      </w:rPr>
    </w:lvl>
    <w:lvl w:ilvl="7" w:tplc="983CD14E">
      <w:numFmt w:val="bullet"/>
      <w:lvlText w:val="•"/>
      <w:lvlJc w:val="left"/>
      <w:pPr>
        <w:ind w:left="4993" w:hanging="286"/>
      </w:pPr>
      <w:rPr>
        <w:rFonts w:hint="default"/>
        <w:lang w:val="ru-RU" w:eastAsia="en-US" w:bidi="ar-SA"/>
      </w:rPr>
    </w:lvl>
    <w:lvl w:ilvl="8" w:tplc="27CE8692">
      <w:numFmt w:val="bullet"/>
      <w:lvlText w:val="•"/>
      <w:lvlJc w:val="left"/>
      <w:pPr>
        <w:ind w:left="5689" w:hanging="286"/>
      </w:pPr>
      <w:rPr>
        <w:rFonts w:hint="default"/>
        <w:lang w:val="ru-RU" w:eastAsia="en-US" w:bidi="ar-SA"/>
      </w:rPr>
    </w:lvl>
  </w:abstractNum>
  <w:abstractNum w:abstractNumId="13" w15:restartNumberingAfterBreak="0">
    <w:nsid w:val="32E71367"/>
    <w:multiLevelType w:val="hybridMultilevel"/>
    <w:tmpl w:val="049E869E"/>
    <w:lvl w:ilvl="0" w:tplc="F43C279A">
      <w:start w:val="5"/>
      <w:numFmt w:val="decimal"/>
      <w:lvlText w:val="%1."/>
      <w:lvlJc w:val="left"/>
      <w:pPr>
        <w:ind w:left="111"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C420BA70">
      <w:numFmt w:val="bullet"/>
      <w:lvlText w:val="•"/>
      <w:lvlJc w:val="left"/>
      <w:pPr>
        <w:ind w:left="816" w:hanging="252"/>
      </w:pPr>
      <w:rPr>
        <w:rFonts w:hint="default"/>
        <w:lang w:val="ru-RU" w:eastAsia="en-US" w:bidi="ar-SA"/>
      </w:rPr>
    </w:lvl>
    <w:lvl w:ilvl="2" w:tplc="E562A4CE">
      <w:numFmt w:val="bullet"/>
      <w:lvlText w:val="•"/>
      <w:lvlJc w:val="left"/>
      <w:pPr>
        <w:ind w:left="1512" w:hanging="252"/>
      </w:pPr>
      <w:rPr>
        <w:rFonts w:hint="default"/>
        <w:lang w:val="ru-RU" w:eastAsia="en-US" w:bidi="ar-SA"/>
      </w:rPr>
    </w:lvl>
    <w:lvl w:ilvl="3" w:tplc="FC7608E0">
      <w:numFmt w:val="bullet"/>
      <w:lvlText w:val="•"/>
      <w:lvlJc w:val="left"/>
      <w:pPr>
        <w:ind w:left="2208" w:hanging="252"/>
      </w:pPr>
      <w:rPr>
        <w:rFonts w:hint="default"/>
        <w:lang w:val="ru-RU" w:eastAsia="en-US" w:bidi="ar-SA"/>
      </w:rPr>
    </w:lvl>
    <w:lvl w:ilvl="4" w:tplc="B596D900">
      <w:numFmt w:val="bullet"/>
      <w:lvlText w:val="•"/>
      <w:lvlJc w:val="left"/>
      <w:pPr>
        <w:ind w:left="2904" w:hanging="252"/>
      </w:pPr>
      <w:rPr>
        <w:rFonts w:hint="default"/>
        <w:lang w:val="ru-RU" w:eastAsia="en-US" w:bidi="ar-SA"/>
      </w:rPr>
    </w:lvl>
    <w:lvl w:ilvl="5" w:tplc="82A46578">
      <w:numFmt w:val="bullet"/>
      <w:lvlText w:val="•"/>
      <w:lvlJc w:val="left"/>
      <w:pPr>
        <w:ind w:left="3601" w:hanging="252"/>
      </w:pPr>
      <w:rPr>
        <w:rFonts w:hint="default"/>
        <w:lang w:val="ru-RU" w:eastAsia="en-US" w:bidi="ar-SA"/>
      </w:rPr>
    </w:lvl>
    <w:lvl w:ilvl="6" w:tplc="1916B264">
      <w:numFmt w:val="bullet"/>
      <w:lvlText w:val="•"/>
      <w:lvlJc w:val="left"/>
      <w:pPr>
        <w:ind w:left="4297" w:hanging="252"/>
      </w:pPr>
      <w:rPr>
        <w:rFonts w:hint="default"/>
        <w:lang w:val="ru-RU" w:eastAsia="en-US" w:bidi="ar-SA"/>
      </w:rPr>
    </w:lvl>
    <w:lvl w:ilvl="7" w:tplc="4F12BACE">
      <w:numFmt w:val="bullet"/>
      <w:lvlText w:val="•"/>
      <w:lvlJc w:val="left"/>
      <w:pPr>
        <w:ind w:left="4993" w:hanging="252"/>
      </w:pPr>
      <w:rPr>
        <w:rFonts w:hint="default"/>
        <w:lang w:val="ru-RU" w:eastAsia="en-US" w:bidi="ar-SA"/>
      </w:rPr>
    </w:lvl>
    <w:lvl w:ilvl="8" w:tplc="09401E50">
      <w:numFmt w:val="bullet"/>
      <w:lvlText w:val="•"/>
      <w:lvlJc w:val="left"/>
      <w:pPr>
        <w:ind w:left="5689" w:hanging="252"/>
      </w:pPr>
      <w:rPr>
        <w:rFonts w:hint="default"/>
        <w:lang w:val="ru-RU" w:eastAsia="en-US" w:bidi="ar-SA"/>
      </w:rPr>
    </w:lvl>
  </w:abstractNum>
  <w:abstractNum w:abstractNumId="14" w15:restartNumberingAfterBreak="0">
    <w:nsid w:val="38F01994"/>
    <w:multiLevelType w:val="hybridMultilevel"/>
    <w:tmpl w:val="EC60D5C8"/>
    <w:lvl w:ilvl="0" w:tplc="F7BEB9D6">
      <w:start w:val="1"/>
      <w:numFmt w:val="decimal"/>
      <w:lvlText w:val="%1."/>
      <w:lvlJc w:val="left"/>
      <w:pPr>
        <w:ind w:left="11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57424D8">
      <w:numFmt w:val="bullet"/>
      <w:lvlText w:val="•"/>
      <w:lvlJc w:val="left"/>
      <w:pPr>
        <w:ind w:left="816" w:hanging="245"/>
      </w:pPr>
      <w:rPr>
        <w:rFonts w:hint="default"/>
        <w:lang w:val="ru-RU" w:eastAsia="en-US" w:bidi="ar-SA"/>
      </w:rPr>
    </w:lvl>
    <w:lvl w:ilvl="2" w:tplc="C0180D46">
      <w:numFmt w:val="bullet"/>
      <w:lvlText w:val="•"/>
      <w:lvlJc w:val="left"/>
      <w:pPr>
        <w:ind w:left="1512" w:hanging="245"/>
      </w:pPr>
      <w:rPr>
        <w:rFonts w:hint="default"/>
        <w:lang w:val="ru-RU" w:eastAsia="en-US" w:bidi="ar-SA"/>
      </w:rPr>
    </w:lvl>
    <w:lvl w:ilvl="3" w:tplc="8342123A">
      <w:numFmt w:val="bullet"/>
      <w:lvlText w:val="•"/>
      <w:lvlJc w:val="left"/>
      <w:pPr>
        <w:ind w:left="2208" w:hanging="245"/>
      </w:pPr>
      <w:rPr>
        <w:rFonts w:hint="default"/>
        <w:lang w:val="ru-RU" w:eastAsia="en-US" w:bidi="ar-SA"/>
      </w:rPr>
    </w:lvl>
    <w:lvl w:ilvl="4" w:tplc="AB3E0D4E">
      <w:numFmt w:val="bullet"/>
      <w:lvlText w:val="•"/>
      <w:lvlJc w:val="left"/>
      <w:pPr>
        <w:ind w:left="2904" w:hanging="245"/>
      </w:pPr>
      <w:rPr>
        <w:rFonts w:hint="default"/>
        <w:lang w:val="ru-RU" w:eastAsia="en-US" w:bidi="ar-SA"/>
      </w:rPr>
    </w:lvl>
    <w:lvl w:ilvl="5" w:tplc="DE841C8A">
      <w:numFmt w:val="bullet"/>
      <w:lvlText w:val="•"/>
      <w:lvlJc w:val="left"/>
      <w:pPr>
        <w:ind w:left="3601" w:hanging="245"/>
      </w:pPr>
      <w:rPr>
        <w:rFonts w:hint="default"/>
        <w:lang w:val="ru-RU" w:eastAsia="en-US" w:bidi="ar-SA"/>
      </w:rPr>
    </w:lvl>
    <w:lvl w:ilvl="6" w:tplc="5A5CFFD0">
      <w:numFmt w:val="bullet"/>
      <w:lvlText w:val="•"/>
      <w:lvlJc w:val="left"/>
      <w:pPr>
        <w:ind w:left="4297" w:hanging="245"/>
      </w:pPr>
      <w:rPr>
        <w:rFonts w:hint="default"/>
        <w:lang w:val="ru-RU" w:eastAsia="en-US" w:bidi="ar-SA"/>
      </w:rPr>
    </w:lvl>
    <w:lvl w:ilvl="7" w:tplc="59AC81A4">
      <w:numFmt w:val="bullet"/>
      <w:lvlText w:val="•"/>
      <w:lvlJc w:val="left"/>
      <w:pPr>
        <w:ind w:left="4993" w:hanging="245"/>
      </w:pPr>
      <w:rPr>
        <w:rFonts w:hint="default"/>
        <w:lang w:val="ru-RU" w:eastAsia="en-US" w:bidi="ar-SA"/>
      </w:rPr>
    </w:lvl>
    <w:lvl w:ilvl="8" w:tplc="04D00762">
      <w:numFmt w:val="bullet"/>
      <w:lvlText w:val="•"/>
      <w:lvlJc w:val="left"/>
      <w:pPr>
        <w:ind w:left="5689" w:hanging="245"/>
      </w:pPr>
      <w:rPr>
        <w:rFonts w:hint="default"/>
        <w:lang w:val="ru-RU" w:eastAsia="en-US" w:bidi="ar-SA"/>
      </w:rPr>
    </w:lvl>
  </w:abstractNum>
  <w:abstractNum w:abstractNumId="15" w15:restartNumberingAfterBreak="0">
    <w:nsid w:val="3B9B7851"/>
    <w:multiLevelType w:val="hybridMultilevel"/>
    <w:tmpl w:val="FB209B66"/>
    <w:lvl w:ilvl="0" w:tplc="4380F3DA">
      <w:start w:val="1"/>
      <w:numFmt w:val="decimal"/>
      <w:lvlText w:val="%1."/>
      <w:lvlJc w:val="left"/>
      <w:pPr>
        <w:ind w:left="111"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B9E2864E">
      <w:numFmt w:val="bullet"/>
      <w:lvlText w:val="-"/>
      <w:lvlJc w:val="left"/>
      <w:pPr>
        <w:ind w:left="3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E634DCC8">
      <w:numFmt w:val="bullet"/>
      <w:lvlText w:val="•"/>
      <w:lvlJc w:val="left"/>
      <w:pPr>
        <w:ind w:left="1124" w:hanging="140"/>
      </w:pPr>
      <w:rPr>
        <w:rFonts w:hint="default"/>
        <w:lang w:val="ru-RU" w:eastAsia="en-US" w:bidi="ar-SA"/>
      </w:rPr>
    </w:lvl>
    <w:lvl w:ilvl="3" w:tplc="8B98E312">
      <w:numFmt w:val="bullet"/>
      <w:lvlText w:val="•"/>
      <w:lvlJc w:val="left"/>
      <w:pPr>
        <w:ind w:left="1869" w:hanging="140"/>
      </w:pPr>
      <w:rPr>
        <w:rFonts w:hint="default"/>
        <w:lang w:val="ru-RU" w:eastAsia="en-US" w:bidi="ar-SA"/>
      </w:rPr>
    </w:lvl>
    <w:lvl w:ilvl="4" w:tplc="BFA2392C">
      <w:numFmt w:val="bullet"/>
      <w:lvlText w:val="•"/>
      <w:lvlJc w:val="left"/>
      <w:pPr>
        <w:ind w:left="2614" w:hanging="140"/>
      </w:pPr>
      <w:rPr>
        <w:rFonts w:hint="default"/>
        <w:lang w:val="ru-RU" w:eastAsia="en-US" w:bidi="ar-SA"/>
      </w:rPr>
    </w:lvl>
    <w:lvl w:ilvl="5" w:tplc="CA3047E0">
      <w:numFmt w:val="bullet"/>
      <w:lvlText w:val="•"/>
      <w:lvlJc w:val="left"/>
      <w:pPr>
        <w:ind w:left="3358" w:hanging="140"/>
      </w:pPr>
      <w:rPr>
        <w:rFonts w:hint="default"/>
        <w:lang w:val="ru-RU" w:eastAsia="en-US" w:bidi="ar-SA"/>
      </w:rPr>
    </w:lvl>
    <w:lvl w:ilvl="6" w:tplc="C1743A66">
      <w:numFmt w:val="bullet"/>
      <w:lvlText w:val="•"/>
      <w:lvlJc w:val="left"/>
      <w:pPr>
        <w:ind w:left="4103" w:hanging="140"/>
      </w:pPr>
      <w:rPr>
        <w:rFonts w:hint="default"/>
        <w:lang w:val="ru-RU" w:eastAsia="en-US" w:bidi="ar-SA"/>
      </w:rPr>
    </w:lvl>
    <w:lvl w:ilvl="7" w:tplc="E432188A">
      <w:numFmt w:val="bullet"/>
      <w:lvlText w:val="•"/>
      <w:lvlJc w:val="left"/>
      <w:pPr>
        <w:ind w:left="4848" w:hanging="140"/>
      </w:pPr>
      <w:rPr>
        <w:rFonts w:hint="default"/>
        <w:lang w:val="ru-RU" w:eastAsia="en-US" w:bidi="ar-SA"/>
      </w:rPr>
    </w:lvl>
    <w:lvl w:ilvl="8" w:tplc="BA024D6E">
      <w:numFmt w:val="bullet"/>
      <w:lvlText w:val="•"/>
      <w:lvlJc w:val="left"/>
      <w:pPr>
        <w:ind w:left="5592" w:hanging="140"/>
      </w:pPr>
      <w:rPr>
        <w:rFonts w:hint="default"/>
        <w:lang w:val="ru-RU" w:eastAsia="en-US" w:bidi="ar-SA"/>
      </w:rPr>
    </w:lvl>
  </w:abstractNum>
  <w:abstractNum w:abstractNumId="16" w15:restartNumberingAfterBreak="0">
    <w:nsid w:val="3EF27EE8"/>
    <w:multiLevelType w:val="hybridMultilevel"/>
    <w:tmpl w:val="999C78A4"/>
    <w:lvl w:ilvl="0" w:tplc="A11654E6">
      <w:numFmt w:val="bullet"/>
      <w:lvlText w:val=""/>
      <w:lvlJc w:val="left"/>
      <w:pPr>
        <w:ind w:left="1269" w:hanging="207"/>
      </w:pPr>
      <w:rPr>
        <w:rFonts w:ascii="Symbol" w:eastAsia="Symbol" w:hAnsi="Symbol" w:cs="Symbol" w:hint="default"/>
        <w:b w:val="0"/>
        <w:bCs w:val="0"/>
        <w:i w:val="0"/>
        <w:iCs w:val="0"/>
        <w:spacing w:val="0"/>
        <w:w w:val="100"/>
        <w:sz w:val="24"/>
        <w:szCs w:val="24"/>
        <w:lang w:val="ru-RU" w:eastAsia="en-US" w:bidi="ar-SA"/>
      </w:rPr>
    </w:lvl>
    <w:lvl w:ilvl="1" w:tplc="8850D910">
      <w:numFmt w:val="bullet"/>
      <w:lvlText w:val="•"/>
      <w:lvlJc w:val="left"/>
      <w:pPr>
        <w:ind w:left="2126" w:hanging="207"/>
      </w:pPr>
      <w:rPr>
        <w:rFonts w:hint="default"/>
        <w:lang w:val="ru-RU" w:eastAsia="en-US" w:bidi="ar-SA"/>
      </w:rPr>
    </w:lvl>
    <w:lvl w:ilvl="2" w:tplc="B2866DAE">
      <w:numFmt w:val="bullet"/>
      <w:lvlText w:val="•"/>
      <w:lvlJc w:val="left"/>
      <w:pPr>
        <w:ind w:left="2993" w:hanging="207"/>
      </w:pPr>
      <w:rPr>
        <w:rFonts w:hint="default"/>
        <w:lang w:val="ru-RU" w:eastAsia="en-US" w:bidi="ar-SA"/>
      </w:rPr>
    </w:lvl>
    <w:lvl w:ilvl="3" w:tplc="3778733E">
      <w:numFmt w:val="bullet"/>
      <w:lvlText w:val="•"/>
      <w:lvlJc w:val="left"/>
      <w:pPr>
        <w:ind w:left="3859" w:hanging="207"/>
      </w:pPr>
      <w:rPr>
        <w:rFonts w:hint="default"/>
        <w:lang w:val="ru-RU" w:eastAsia="en-US" w:bidi="ar-SA"/>
      </w:rPr>
    </w:lvl>
    <w:lvl w:ilvl="4" w:tplc="AB7EA0A0">
      <w:numFmt w:val="bullet"/>
      <w:lvlText w:val="•"/>
      <w:lvlJc w:val="left"/>
      <w:pPr>
        <w:ind w:left="4726" w:hanging="207"/>
      </w:pPr>
      <w:rPr>
        <w:rFonts w:hint="default"/>
        <w:lang w:val="ru-RU" w:eastAsia="en-US" w:bidi="ar-SA"/>
      </w:rPr>
    </w:lvl>
    <w:lvl w:ilvl="5" w:tplc="AD1C8A36">
      <w:numFmt w:val="bullet"/>
      <w:lvlText w:val="•"/>
      <w:lvlJc w:val="left"/>
      <w:pPr>
        <w:ind w:left="5592" w:hanging="207"/>
      </w:pPr>
      <w:rPr>
        <w:rFonts w:hint="default"/>
        <w:lang w:val="ru-RU" w:eastAsia="en-US" w:bidi="ar-SA"/>
      </w:rPr>
    </w:lvl>
    <w:lvl w:ilvl="6" w:tplc="A8646FCC">
      <w:numFmt w:val="bullet"/>
      <w:lvlText w:val="•"/>
      <w:lvlJc w:val="left"/>
      <w:pPr>
        <w:ind w:left="6459" w:hanging="207"/>
      </w:pPr>
      <w:rPr>
        <w:rFonts w:hint="default"/>
        <w:lang w:val="ru-RU" w:eastAsia="en-US" w:bidi="ar-SA"/>
      </w:rPr>
    </w:lvl>
    <w:lvl w:ilvl="7" w:tplc="6194DADA">
      <w:numFmt w:val="bullet"/>
      <w:lvlText w:val="•"/>
      <w:lvlJc w:val="left"/>
      <w:pPr>
        <w:ind w:left="7326" w:hanging="207"/>
      </w:pPr>
      <w:rPr>
        <w:rFonts w:hint="default"/>
        <w:lang w:val="ru-RU" w:eastAsia="en-US" w:bidi="ar-SA"/>
      </w:rPr>
    </w:lvl>
    <w:lvl w:ilvl="8" w:tplc="57DAA160">
      <w:numFmt w:val="bullet"/>
      <w:lvlText w:val="•"/>
      <w:lvlJc w:val="left"/>
      <w:pPr>
        <w:ind w:left="8192" w:hanging="207"/>
      </w:pPr>
      <w:rPr>
        <w:rFonts w:hint="default"/>
        <w:lang w:val="ru-RU" w:eastAsia="en-US" w:bidi="ar-SA"/>
      </w:rPr>
    </w:lvl>
  </w:abstractNum>
  <w:abstractNum w:abstractNumId="17" w15:restartNumberingAfterBreak="0">
    <w:nsid w:val="45D83B4B"/>
    <w:multiLevelType w:val="hybridMultilevel"/>
    <w:tmpl w:val="DECA9824"/>
    <w:lvl w:ilvl="0" w:tplc="27B22E02">
      <w:start w:val="5"/>
      <w:numFmt w:val="decimal"/>
      <w:lvlText w:val="%1."/>
      <w:lvlJc w:val="left"/>
      <w:pPr>
        <w:ind w:left="111"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8AEC128A">
      <w:numFmt w:val="bullet"/>
      <w:lvlText w:val="•"/>
      <w:lvlJc w:val="left"/>
      <w:pPr>
        <w:ind w:left="816" w:hanging="327"/>
      </w:pPr>
      <w:rPr>
        <w:rFonts w:hint="default"/>
        <w:lang w:val="ru-RU" w:eastAsia="en-US" w:bidi="ar-SA"/>
      </w:rPr>
    </w:lvl>
    <w:lvl w:ilvl="2" w:tplc="9604BB72">
      <w:numFmt w:val="bullet"/>
      <w:lvlText w:val="•"/>
      <w:lvlJc w:val="left"/>
      <w:pPr>
        <w:ind w:left="1512" w:hanging="327"/>
      </w:pPr>
      <w:rPr>
        <w:rFonts w:hint="default"/>
        <w:lang w:val="ru-RU" w:eastAsia="en-US" w:bidi="ar-SA"/>
      </w:rPr>
    </w:lvl>
    <w:lvl w:ilvl="3" w:tplc="7D746B40">
      <w:numFmt w:val="bullet"/>
      <w:lvlText w:val="•"/>
      <w:lvlJc w:val="left"/>
      <w:pPr>
        <w:ind w:left="2208" w:hanging="327"/>
      </w:pPr>
      <w:rPr>
        <w:rFonts w:hint="default"/>
        <w:lang w:val="ru-RU" w:eastAsia="en-US" w:bidi="ar-SA"/>
      </w:rPr>
    </w:lvl>
    <w:lvl w:ilvl="4" w:tplc="0498958E">
      <w:numFmt w:val="bullet"/>
      <w:lvlText w:val="•"/>
      <w:lvlJc w:val="left"/>
      <w:pPr>
        <w:ind w:left="2904" w:hanging="327"/>
      </w:pPr>
      <w:rPr>
        <w:rFonts w:hint="default"/>
        <w:lang w:val="ru-RU" w:eastAsia="en-US" w:bidi="ar-SA"/>
      </w:rPr>
    </w:lvl>
    <w:lvl w:ilvl="5" w:tplc="D2E63C78">
      <w:numFmt w:val="bullet"/>
      <w:lvlText w:val="•"/>
      <w:lvlJc w:val="left"/>
      <w:pPr>
        <w:ind w:left="3601" w:hanging="327"/>
      </w:pPr>
      <w:rPr>
        <w:rFonts w:hint="default"/>
        <w:lang w:val="ru-RU" w:eastAsia="en-US" w:bidi="ar-SA"/>
      </w:rPr>
    </w:lvl>
    <w:lvl w:ilvl="6" w:tplc="50649D64">
      <w:numFmt w:val="bullet"/>
      <w:lvlText w:val="•"/>
      <w:lvlJc w:val="left"/>
      <w:pPr>
        <w:ind w:left="4297" w:hanging="327"/>
      </w:pPr>
      <w:rPr>
        <w:rFonts w:hint="default"/>
        <w:lang w:val="ru-RU" w:eastAsia="en-US" w:bidi="ar-SA"/>
      </w:rPr>
    </w:lvl>
    <w:lvl w:ilvl="7" w:tplc="B0E49A58">
      <w:numFmt w:val="bullet"/>
      <w:lvlText w:val="•"/>
      <w:lvlJc w:val="left"/>
      <w:pPr>
        <w:ind w:left="4993" w:hanging="327"/>
      </w:pPr>
      <w:rPr>
        <w:rFonts w:hint="default"/>
        <w:lang w:val="ru-RU" w:eastAsia="en-US" w:bidi="ar-SA"/>
      </w:rPr>
    </w:lvl>
    <w:lvl w:ilvl="8" w:tplc="A48888B2">
      <w:numFmt w:val="bullet"/>
      <w:lvlText w:val="•"/>
      <w:lvlJc w:val="left"/>
      <w:pPr>
        <w:ind w:left="5689" w:hanging="327"/>
      </w:pPr>
      <w:rPr>
        <w:rFonts w:hint="default"/>
        <w:lang w:val="ru-RU" w:eastAsia="en-US" w:bidi="ar-SA"/>
      </w:rPr>
    </w:lvl>
  </w:abstractNum>
  <w:abstractNum w:abstractNumId="18" w15:restartNumberingAfterBreak="0">
    <w:nsid w:val="463E7510"/>
    <w:multiLevelType w:val="hybridMultilevel"/>
    <w:tmpl w:val="7F18487E"/>
    <w:lvl w:ilvl="0" w:tplc="5A6C5684">
      <w:numFmt w:val="bullet"/>
      <w:lvlText w:val=""/>
      <w:lvlJc w:val="left"/>
      <w:pPr>
        <w:ind w:left="199" w:hanging="351"/>
      </w:pPr>
      <w:rPr>
        <w:rFonts w:ascii="Symbol" w:eastAsia="Symbol" w:hAnsi="Symbol" w:cs="Symbol" w:hint="default"/>
        <w:b w:val="0"/>
        <w:bCs w:val="0"/>
        <w:i w:val="0"/>
        <w:iCs w:val="0"/>
        <w:spacing w:val="0"/>
        <w:w w:val="100"/>
        <w:sz w:val="24"/>
        <w:szCs w:val="24"/>
        <w:lang w:val="ru-RU" w:eastAsia="en-US" w:bidi="ar-SA"/>
      </w:rPr>
    </w:lvl>
    <w:lvl w:ilvl="1" w:tplc="7FE85408">
      <w:numFmt w:val="bullet"/>
      <w:lvlText w:val="•"/>
      <w:lvlJc w:val="left"/>
      <w:pPr>
        <w:ind w:left="1172" w:hanging="351"/>
      </w:pPr>
      <w:rPr>
        <w:rFonts w:hint="default"/>
        <w:lang w:val="ru-RU" w:eastAsia="en-US" w:bidi="ar-SA"/>
      </w:rPr>
    </w:lvl>
    <w:lvl w:ilvl="2" w:tplc="128868F6">
      <w:numFmt w:val="bullet"/>
      <w:lvlText w:val="•"/>
      <w:lvlJc w:val="left"/>
      <w:pPr>
        <w:ind w:left="2145" w:hanging="351"/>
      </w:pPr>
      <w:rPr>
        <w:rFonts w:hint="default"/>
        <w:lang w:val="ru-RU" w:eastAsia="en-US" w:bidi="ar-SA"/>
      </w:rPr>
    </w:lvl>
    <w:lvl w:ilvl="3" w:tplc="359ACEB6">
      <w:numFmt w:val="bullet"/>
      <w:lvlText w:val="•"/>
      <w:lvlJc w:val="left"/>
      <w:pPr>
        <w:ind w:left="3117" w:hanging="351"/>
      </w:pPr>
      <w:rPr>
        <w:rFonts w:hint="default"/>
        <w:lang w:val="ru-RU" w:eastAsia="en-US" w:bidi="ar-SA"/>
      </w:rPr>
    </w:lvl>
    <w:lvl w:ilvl="4" w:tplc="AB08C30A">
      <w:numFmt w:val="bullet"/>
      <w:lvlText w:val="•"/>
      <w:lvlJc w:val="left"/>
      <w:pPr>
        <w:ind w:left="4090" w:hanging="351"/>
      </w:pPr>
      <w:rPr>
        <w:rFonts w:hint="default"/>
        <w:lang w:val="ru-RU" w:eastAsia="en-US" w:bidi="ar-SA"/>
      </w:rPr>
    </w:lvl>
    <w:lvl w:ilvl="5" w:tplc="C9BA83C8">
      <w:numFmt w:val="bullet"/>
      <w:lvlText w:val="•"/>
      <w:lvlJc w:val="left"/>
      <w:pPr>
        <w:ind w:left="5062" w:hanging="351"/>
      </w:pPr>
      <w:rPr>
        <w:rFonts w:hint="default"/>
        <w:lang w:val="ru-RU" w:eastAsia="en-US" w:bidi="ar-SA"/>
      </w:rPr>
    </w:lvl>
    <w:lvl w:ilvl="6" w:tplc="01706D62">
      <w:numFmt w:val="bullet"/>
      <w:lvlText w:val="•"/>
      <w:lvlJc w:val="left"/>
      <w:pPr>
        <w:ind w:left="6035" w:hanging="351"/>
      </w:pPr>
      <w:rPr>
        <w:rFonts w:hint="default"/>
        <w:lang w:val="ru-RU" w:eastAsia="en-US" w:bidi="ar-SA"/>
      </w:rPr>
    </w:lvl>
    <w:lvl w:ilvl="7" w:tplc="A2483042">
      <w:numFmt w:val="bullet"/>
      <w:lvlText w:val="•"/>
      <w:lvlJc w:val="left"/>
      <w:pPr>
        <w:ind w:left="7008" w:hanging="351"/>
      </w:pPr>
      <w:rPr>
        <w:rFonts w:hint="default"/>
        <w:lang w:val="ru-RU" w:eastAsia="en-US" w:bidi="ar-SA"/>
      </w:rPr>
    </w:lvl>
    <w:lvl w:ilvl="8" w:tplc="A9F0E020">
      <w:numFmt w:val="bullet"/>
      <w:lvlText w:val="•"/>
      <w:lvlJc w:val="left"/>
      <w:pPr>
        <w:ind w:left="7980" w:hanging="351"/>
      </w:pPr>
      <w:rPr>
        <w:rFonts w:hint="default"/>
        <w:lang w:val="ru-RU" w:eastAsia="en-US" w:bidi="ar-SA"/>
      </w:rPr>
    </w:lvl>
  </w:abstractNum>
  <w:abstractNum w:abstractNumId="19" w15:restartNumberingAfterBreak="0">
    <w:nsid w:val="4F886C19"/>
    <w:multiLevelType w:val="hybridMultilevel"/>
    <w:tmpl w:val="6E202062"/>
    <w:lvl w:ilvl="0" w:tplc="CD40B390">
      <w:start w:val="1"/>
      <w:numFmt w:val="decimal"/>
      <w:lvlText w:val="%1."/>
      <w:lvlJc w:val="left"/>
      <w:pPr>
        <w:ind w:left="199"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4D62FC46">
      <w:start w:val="1"/>
      <w:numFmt w:val="decimal"/>
      <w:lvlText w:val="%2)"/>
      <w:lvlJc w:val="left"/>
      <w:pPr>
        <w:ind w:left="199"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2" w:tplc="C428EDE2">
      <w:numFmt w:val="bullet"/>
      <w:lvlText w:val="•"/>
      <w:lvlJc w:val="left"/>
      <w:pPr>
        <w:ind w:left="2145" w:hanging="413"/>
      </w:pPr>
      <w:rPr>
        <w:rFonts w:hint="default"/>
        <w:lang w:val="ru-RU" w:eastAsia="en-US" w:bidi="ar-SA"/>
      </w:rPr>
    </w:lvl>
    <w:lvl w:ilvl="3" w:tplc="B3044BA8">
      <w:numFmt w:val="bullet"/>
      <w:lvlText w:val="•"/>
      <w:lvlJc w:val="left"/>
      <w:pPr>
        <w:ind w:left="3117" w:hanging="413"/>
      </w:pPr>
      <w:rPr>
        <w:rFonts w:hint="default"/>
        <w:lang w:val="ru-RU" w:eastAsia="en-US" w:bidi="ar-SA"/>
      </w:rPr>
    </w:lvl>
    <w:lvl w:ilvl="4" w:tplc="0284DE78">
      <w:numFmt w:val="bullet"/>
      <w:lvlText w:val="•"/>
      <w:lvlJc w:val="left"/>
      <w:pPr>
        <w:ind w:left="4090" w:hanging="413"/>
      </w:pPr>
      <w:rPr>
        <w:rFonts w:hint="default"/>
        <w:lang w:val="ru-RU" w:eastAsia="en-US" w:bidi="ar-SA"/>
      </w:rPr>
    </w:lvl>
    <w:lvl w:ilvl="5" w:tplc="5F70AF12">
      <w:numFmt w:val="bullet"/>
      <w:lvlText w:val="•"/>
      <w:lvlJc w:val="left"/>
      <w:pPr>
        <w:ind w:left="5062" w:hanging="413"/>
      </w:pPr>
      <w:rPr>
        <w:rFonts w:hint="default"/>
        <w:lang w:val="ru-RU" w:eastAsia="en-US" w:bidi="ar-SA"/>
      </w:rPr>
    </w:lvl>
    <w:lvl w:ilvl="6" w:tplc="BC827310">
      <w:numFmt w:val="bullet"/>
      <w:lvlText w:val="•"/>
      <w:lvlJc w:val="left"/>
      <w:pPr>
        <w:ind w:left="6035" w:hanging="413"/>
      </w:pPr>
      <w:rPr>
        <w:rFonts w:hint="default"/>
        <w:lang w:val="ru-RU" w:eastAsia="en-US" w:bidi="ar-SA"/>
      </w:rPr>
    </w:lvl>
    <w:lvl w:ilvl="7" w:tplc="A7F86FB0">
      <w:numFmt w:val="bullet"/>
      <w:lvlText w:val="•"/>
      <w:lvlJc w:val="left"/>
      <w:pPr>
        <w:ind w:left="7008" w:hanging="413"/>
      </w:pPr>
      <w:rPr>
        <w:rFonts w:hint="default"/>
        <w:lang w:val="ru-RU" w:eastAsia="en-US" w:bidi="ar-SA"/>
      </w:rPr>
    </w:lvl>
    <w:lvl w:ilvl="8" w:tplc="2E70CDA2">
      <w:numFmt w:val="bullet"/>
      <w:lvlText w:val="•"/>
      <w:lvlJc w:val="left"/>
      <w:pPr>
        <w:ind w:left="7980" w:hanging="413"/>
      </w:pPr>
      <w:rPr>
        <w:rFonts w:hint="default"/>
        <w:lang w:val="ru-RU" w:eastAsia="en-US" w:bidi="ar-SA"/>
      </w:rPr>
    </w:lvl>
  </w:abstractNum>
  <w:abstractNum w:abstractNumId="20" w15:restartNumberingAfterBreak="0">
    <w:nsid w:val="53D90173"/>
    <w:multiLevelType w:val="hybridMultilevel"/>
    <w:tmpl w:val="7084CFDC"/>
    <w:lvl w:ilvl="0" w:tplc="D9BEDF0C">
      <w:start w:val="1"/>
      <w:numFmt w:val="decimal"/>
      <w:lvlText w:val="%1."/>
      <w:lvlJc w:val="left"/>
      <w:pPr>
        <w:ind w:left="35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AD4118E">
      <w:numFmt w:val="bullet"/>
      <w:lvlText w:val="•"/>
      <w:lvlJc w:val="left"/>
      <w:pPr>
        <w:ind w:left="1032" w:hanging="240"/>
      </w:pPr>
      <w:rPr>
        <w:rFonts w:hint="default"/>
        <w:lang w:val="ru-RU" w:eastAsia="en-US" w:bidi="ar-SA"/>
      </w:rPr>
    </w:lvl>
    <w:lvl w:ilvl="2" w:tplc="DCC40E80">
      <w:numFmt w:val="bullet"/>
      <w:lvlText w:val="•"/>
      <w:lvlJc w:val="left"/>
      <w:pPr>
        <w:ind w:left="1704" w:hanging="240"/>
      </w:pPr>
      <w:rPr>
        <w:rFonts w:hint="default"/>
        <w:lang w:val="ru-RU" w:eastAsia="en-US" w:bidi="ar-SA"/>
      </w:rPr>
    </w:lvl>
    <w:lvl w:ilvl="3" w:tplc="88884382">
      <w:numFmt w:val="bullet"/>
      <w:lvlText w:val="•"/>
      <w:lvlJc w:val="left"/>
      <w:pPr>
        <w:ind w:left="2376" w:hanging="240"/>
      </w:pPr>
      <w:rPr>
        <w:rFonts w:hint="default"/>
        <w:lang w:val="ru-RU" w:eastAsia="en-US" w:bidi="ar-SA"/>
      </w:rPr>
    </w:lvl>
    <w:lvl w:ilvl="4" w:tplc="38EC3ECC">
      <w:numFmt w:val="bullet"/>
      <w:lvlText w:val="•"/>
      <w:lvlJc w:val="left"/>
      <w:pPr>
        <w:ind w:left="3048" w:hanging="240"/>
      </w:pPr>
      <w:rPr>
        <w:rFonts w:hint="default"/>
        <w:lang w:val="ru-RU" w:eastAsia="en-US" w:bidi="ar-SA"/>
      </w:rPr>
    </w:lvl>
    <w:lvl w:ilvl="5" w:tplc="8C040BB2">
      <w:numFmt w:val="bullet"/>
      <w:lvlText w:val="•"/>
      <w:lvlJc w:val="left"/>
      <w:pPr>
        <w:ind w:left="3721" w:hanging="240"/>
      </w:pPr>
      <w:rPr>
        <w:rFonts w:hint="default"/>
        <w:lang w:val="ru-RU" w:eastAsia="en-US" w:bidi="ar-SA"/>
      </w:rPr>
    </w:lvl>
    <w:lvl w:ilvl="6" w:tplc="0FE2B562">
      <w:numFmt w:val="bullet"/>
      <w:lvlText w:val="•"/>
      <w:lvlJc w:val="left"/>
      <w:pPr>
        <w:ind w:left="4393" w:hanging="240"/>
      </w:pPr>
      <w:rPr>
        <w:rFonts w:hint="default"/>
        <w:lang w:val="ru-RU" w:eastAsia="en-US" w:bidi="ar-SA"/>
      </w:rPr>
    </w:lvl>
    <w:lvl w:ilvl="7" w:tplc="0868FB58">
      <w:numFmt w:val="bullet"/>
      <w:lvlText w:val="•"/>
      <w:lvlJc w:val="left"/>
      <w:pPr>
        <w:ind w:left="5065" w:hanging="240"/>
      </w:pPr>
      <w:rPr>
        <w:rFonts w:hint="default"/>
        <w:lang w:val="ru-RU" w:eastAsia="en-US" w:bidi="ar-SA"/>
      </w:rPr>
    </w:lvl>
    <w:lvl w:ilvl="8" w:tplc="181668FE">
      <w:numFmt w:val="bullet"/>
      <w:lvlText w:val="•"/>
      <w:lvlJc w:val="left"/>
      <w:pPr>
        <w:ind w:left="5737" w:hanging="240"/>
      </w:pPr>
      <w:rPr>
        <w:rFonts w:hint="default"/>
        <w:lang w:val="ru-RU" w:eastAsia="en-US" w:bidi="ar-SA"/>
      </w:rPr>
    </w:lvl>
  </w:abstractNum>
  <w:abstractNum w:abstractNumId="21" w15:restartNumberingAfterBreak="0">
    <w:nsid w:val="54477106"/>
    <w:multiLevelType w:val="hybridMultilevel"/>
    <w:tmpl w:val="A77257EA"/>
    <w:lvl w:ilvl="0" w:tplc="35C8A90E">
      <w:start w:val="1"/>
      <w:numFmt w:val="decimal"/>
      <w:lvlText w:val="%1."/>
      <w:lvlJc w:val="left"/>
      <w:pPr>
        <w:ind w:left="1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A426FCE">
      <w:numFmt w:val="bullet"/>
      <w:lvlText w:val="•"/>
      <w:lvlJc w:val="left"/>
      <w:pPr>
        <w:ind w:left="816" w:hanging="240"/>
      </w:pPr>
      <w:rPr>
        <w:rFonts w:hint="default"/>
        <w:lang w:val="ru-RU" w:eastAsia="en-US" w:bidi="ar-SA"/>
      </w:rPr>
    </w:lvl>
    <w:lvl w:ilvl="2" w:tplc="943076A8">
      <w:numFmt w:val="bullet"/>
      <w:lvlText w:val="•"/>
      <w:lvlJc w:val="left"/>
      <w:pPr>
        <w:ind w:left="1512" w:hanging="240"/>
      </w:pPr>
      <w:rPr>
        <w:rFonts w:hint="default"/>
        <w:lang w:val="ru-RU" w:eastAsia="en-US" w:bidi="ar-SA"/>
      </w:rPr>
    </w:lvl>
    <w:lvl w:ilvl="3" w:tplc="8EA82CD6">
      <w:numFmt w:val="bullet"/>
      <w:lvlText w:val="•"/>
      <w:lvlJc w:val="left"/>
      <w:pPr>
        <w:ind w:left="2208" w:hanging="240"/>
      </w:pPr>
      <w:rPr>
        <w:rFonts w:hint="default"/>
        <w:lang w:val="ru-RU" w:eastAsia="en-US" w:bidi="ar-SA"/>
      </w:rPr>
    </w:lvl>
    <w:lvl w:ilvl="4" w:tplc="58CE33A0">
      <w:numFmt w:val="bullet"/>
      <w:lvlText w:val="•"/>
      <w:lvlJc w:val="left"/>
      <w:pPr>
        <w:ind w:left="2904" w:hanging="240"/>
      </w:pPr>
      <w:rPr>
        <w:rFonts w:hint="default"/>
        <w:lang w:val="ru-RU" w:eastAsia="en-US" w:bidi="ar-SA"/>
      </w:rPr>
    </w:lvl>
    <w:lvl w:ilvl="5" w:tplc="DF461CCE">
      <w:numFmt w:val="bullet"/>
      <w:lvlText w:val="•"/>
      <w:lvlJc w:val="left"/>
      <w:pPr>
        <w:ind w:left="3601" w:hanging="240"/>
      </w:pPr>
      <w:rPr>
        <w:rFonts w:hint="default"/>
        <w:lang w:val="ru-RU" w:eastAsia="en-US" w:bidi="ar-SA"/>
      </w:rPr>
    </w:lvl>
    <w:lvl w:ilvl="6" w:tplc="52FAACD2">
      <w:numFmt w:val="bullet"/>
      <w:lvlText w:val="•"/>
      <w:lvlJc w:val="left"/>
      <w:pPr>
        <w:ind w:left="4297" w:hanging="240"/>
      </w:pPr>
      <w:rPr>
        <w:rFonts w:hint="default"/>
        <w:lang w:val="ru-RU" w:eastAsia="en-US" w:bidi="ar-SA"/>
      </w:rPr>
    </w:lvl>
    <w:lvl w:ilvl="7" w:tplc="7D06BDD6">
      <w:numFmt w:val="bullet"/>
      <w:lvlText w:val="•"/>
      <w:lvlJc w:val="left"/>
      <w:pPr>
        <w:ind w:left="4993" w:hanging="240"/>
      </w:pPr>
      <w:rPr>
        <w:rFonts w:hint="default"/>
        <w:lang w:val="ru-RU" w:eastAsia="en-US" w:bidi="ar-SA"/>
      </w:rPr>
    </w:lvl>
    <w:lvl w:ilvl="8" w:tplc="4FD4CA94">
      <w:numFmt w:val="bullet"/>
      <w:lvlText w:val="•"/>
      <w:lvlJc w:val="left"/>
      <w:pPr>
        <w:ind w:left="5689" w:hanging="240"/>
      </w:pPr>
      <w:rPr>
        <w:rFonts w:hint="default"/>
        <w:lang w:val="ru-RU" w:eastAsia="en-US" w:bidi="ar-SA"/>
      </w:rPr>
    </w:lvl>
  </w:abstractNum>
  <w:abstractNum w:abstractNumId="22" w15:restartNumberingAfterBreak="0">
    <w:nsid w:val="58381A0D"/>
    <w:multiLevelType w:val="hybridMultilevel"/>
    <w:tmpl w:val="3EE0A64A"/>
    <w:lvl w:ilvl="0" w:tplc="00647C9A">
      <w:start w:val="1"/>
      <w:numFmt w:val="decimal"/>
      <w:lvlText w:val="%1."/>
      <w:lvlJc w:val="left"/>
      <w:pPr>
        <w:ind w:left="111" w:hanging="353"/>
      </w:pPr>
      <w:rPr>
        <w:rFonts w:ascii="Times New Roman" w:eastAsia="Times New Roman" w:hAnsi="Times New Roman" w:cs="Times New Roman" w:hint="default"/>
        <w:b w:val="0"/>
        <w:bCs w:val="0"/>
        <w:i w:val="0"/>
        <w:iCs w:val="0"/>
        <w:spacing w:val="0"/>
        <w:w w:val="100"/>
        <w:sz w:val="24"/>
        <w:szCs w:val="24"/>
        <w:lang w:val="ru-RU" w:eastAsia="en-US" w:bidi="ar-SA"/>
      </w:rPr>
    </w:lvl>
    <w:lvl w:ilvl="1" w:tplc="9B186778">
      <w:numFmt w:val="bullet"/>
      <w:lvlText w:val="•"/>
      <w:lvlJc w:val="left"/>
      <w:pPr>
        <w:ind w:left="816" w:hanging="353"/>
      </w:pPr>
      <w:rPr>
        <w:rFonts w:hint="default"/>
        <w:lang w:val="ru-RU" w:eastAsia="en-US" w:bidi="ar-SA"/>
      </w:rPr>
    </w:lvl>
    <w:lvl w:ilvl="2" w:tplc="D958B142">
      <w:numFmt w:val="bullet"/>
      <w:lvlText w:val="•"/>
      <w:lvlJc w:val="left"/>
      <w:pPr>
        <w:ind w:left="1512" w:hanging="353"/>
      </w:pPr>
      <w:rPr>
        <w:rFonts w:hint="default"/>
        <w:lang w:val="ru-RU" w:eastAsia="en-US" w:bidi="ar-SA"/>
      </w:rPr>
    </w:lvl>
    <w:lvl w:ilvl="3" w:tplc="AE3A75D0">
      <w:numFmt w:val="bullet"/>
      <w:lvlText w:val="•"/>
      <w:lvlJc w:val="left"/>
      <w:pPr>
        <w:ind w:left="2208" w:hanging="353"/>
      </w:pPr>
      <w:rPr>
        <w:rFonts w:hint="default"/>
        <w:lang w:val="ru-RU" w:eastAsia="en-US" w:bidi="ar-SA"/>
      </w:rPr>
    </w:lvl>
    <w:lvl w:ilvl="4" w:tplc="07721166">
      <w:numFmt w:val="bullet"/>
      <w:lvlText w:val="•"/>
      <w:lvlJc w:val="left"/>
      <w:pPr>
        <w:ind w:left="2904" w:hanging="353"/>
      </w:pPr>
      <w:rPr>
        <w:rFonts w:hint="default"/>
        <w:lang w:val="ru-RU" w:eastAsia="en-US" w:bidi="ar-SA"/>
      </w:rPr>
    </w:lvl>
    <w:lvl w:ilvl="5" w:tplc="D6843F1A">
      <w:numFmt w:val="bullet"/>
      <w:lvlText w:val="•"/>
      <w:lvlJc w:val="left"/>
      <w:pPr>
        <w:ind w:left="3601" w:hanging="353"/>
      </w:pPr>
      <w:rPr>
        <w:rFonts w:hint="default"/>
        <w:lang w:val="ru-RU" w:eastAsia="en-US" w:bidi="ar-SA"/>
      </w:rPr>
    </w:lvl>
    <w:lvl w:ilvl="6" w:tplc="16F65232">
      <w:numFmt w:val="bullet"/>
      <w:lvlText w:val="•"/>
      <w:lvlJc w:val="left"/>
      <w:pPr>
        <w:ind w:left="4297" w:hanging="353"/>
      </w:pPr>
      <w:rPr>
        <w:rFonts w:hint="default"/>
        <w:lang w:val="ru-RU" w:eastAsia="en-US" w:bidi="ar-SA"/>
      </w:rPr>
    </w:lvl>
    <w:lvl w:ilvl="7" w:tplc="C4F20FF4">
      <w:numFmt w:val="bullet"/>
      <w:lvlText w:val="•"/>
      <w:lvlJc w:val="left"/>
      <w:pPr>
        <w:ind w:left="4993" w:hanging="353"/>
      </w:pPr>
      <w:rPr>
        <w:rFonts w:hint="default"/>
        <w:lang w:val="ru-RU" w:eastAsia="en-US" w:bidi="ar-SA"/>
      </w:rPr>
    </w:lvl>
    <w:lvl w:ilvl="8" w:tplc="663EAE08">
      <w:numFmt w:val="bullet"/>
      <w:lvlText w:val="•"/>
      <w:lvlJc w:val="left"/>
      <w:pPr>
        <w:ind w:left="5689" w:hanging="353"/>
      </w:pPr>
      <w:rPr>
        <w:rFonts w:hint="default"/>
        <w:lang w:val="ru-RU" w:eastAsia="en-US" w:bidi="ar-SA"/>
      </w:rPr>
    </w:lvl>
  </w:abstractNum>
  <w:abstractNum w:abstractNumId="23" w15:restartNumberingAfterBreak="0">
    <w:nsid w:val="5EB33D2A"/>
    <w:multiLevelType w:val="hybridMultilevel"/>
    <w:tmpl w:val="62B41B00"/>
    <w:lvl w:ilvl="0" w:tplc="205827E4">
      <w:numFmt w:val="bullet"/>
      <w:lvlText w:val="-"/>
      <w:lvlJc w:val="left"/>
      <w:pPr>
        <w:ind w:left="107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032C8E8">
      <w:numFmt w:val="bullet"/>
      <w:lvlText w:val="•"/>
      <w:lvlJc w:val="left"/>
      <w:pPr>
        <w:ind w:left="1964" w:hanging="164"/>
      </w:pPr>
      <w:rPr>
        <w:rFonts w:hint="default"/>
        <w:lang w:val="ru-RU" w:eastAsia="en-US" w:bidi="ar-SA"/>
      </w:rPr>
    </w:lvl>
    <w:lvl w:ilvl="2" w:tplc="E95897B4">
      <w:numFmt w:val="bullet"/>
      <w:lvlText w:val="•"/>
      <w:lvlJc w:val="left"/>
      <w:pPr>
        <w:ind w:left="2849" w:hanging="164"/>
      </w:pPr>
      <w:rPr>
        <w:rFonts w:hint="default"/>
        <w:lang w:val="ru-RU" w:eastAsia="en-US" w:bidi="ar-SA"/>
      </w:rPr>
    </w:lvl>
    <w:lvl w:ilvl="3" w:tplc="5F8C0522">
      <w:numFmt w:val="bullet"/>
      <w:lvlText w:val="•"/>
      <w:lvlJc w:val="left"/>
      <w:pPr>
        <w:ind w:left="3733" w:hanging="164"/>
      </w:pPr>
      <w:rPr>
        <w:rFonts w:hint="default"/>
        <w:lang w:val="ru-RU" w:eastAsia="en-US" w:bidi="ar-SA"/>
      </w:rPr>
    </w:lvl>
    <w:lvl w:ilvl="4" w:tplc="3C4818D2">
      <w:numFmt w:val="bullet"/>
      <w:lvlText w:val="•"/>
      <w:lvlJc w:val="left"/>
      <w:pPr>
        <w:ind w:left="4618" w:hanging="164"/>
      </w:pPr>
      <w:rPr>
        <w:rFonts w:hint="default"/>
        <w:lang w:val="ru-RU" w:eastAsia="en-US" w:bidi="ar-SA"/>
      </w:rPr>
    </w:lvl>
    <w:lvl w:ilvl="5" w:tplc="771878E4">
      <w:numFmt w:val="bullet"/>
      <w:lvlText w:val="•"/>
      <w:lvlJc w:val="left"/>
      <w:pPr>
        <w:ind w:left="5502" w:hanging="164"/>
      </w:pPr>
      <w:rPr>
        <w:rFonts w:hint="default"/>
        <w:lang w:val="ru-RU" w:eastAsia="en-US" w:bidi="ar-SA"/>
      </w:rPr>
    </w:lvl>
    <w:lvl w:ilvl="6" w:tplc="23FCF722">
      <w:numFmt w:val="bullet"/>
      <w:lvlText w:val="•"/>
      <w:lvlJc w:val="left"/>
      <w:pPr>
        <w:ind w:left="6387" w:hanging="164"/>
      </w:pPr>
      <w:rPr>
        <w:rFonts w:hint="default"/>
        <w:lang w:val="ru-RU" w:eastAsia="en-US" w:bidi="ar-SA"/>
      </w:rPr>
    </w:lvl>
    <w:lvl w:ilvl="7" w:tplc="781402A6">
      <w:numFmt w:val="bullet"/>
      <w:lvlText w:val="•"/>
      <w:lvlJc w:val="left"/>
      <w:pPr>
        <w:ind w:left="7272" w:hanging="164"/>
      </w:pPr>
      <w:rPr>
        <w:rFonts w:hint="default"/>
        <w:lang w:val="ru-RU" w:eastAsia="en-US" w:bidi="ar-SA"/>
      </w:rPr>
    </w:lvl>
    <w:lvl w:ilvl="8" w:tplc="F2A09184">
      <w:numFmt w:val="bullet"/>
      <w:lvlText w:val="•"/>
      <w:lvlJc w:val="left"/>
      <w:pPr>
        <w:ind w:left="8156" w:hanging="164"/>
      </w:pPr>
      <w:rPr>
        <w:rFonts w:hint="default"/>
        <w:lang w:val="ru-RU" w:eastAsia="en-US" w:bidi="ar-SA"/>
      </w:rPr>
    </w:lvl>
  </w:abstractNum>
  <w:abstractNum w:abstractNumId="24" w15:restartNumberingAfterBreak="0">
    <w:nsid w:val="5F5C2935"/>
    <w:multiLevelType w:val="multilevel"/>
    <w:tmpl w:val="4F6C5A1A"/>
    <w:lvl w:ilvl="0">
      <w:start w:val="4"/>
      <w:numFmt w:val="decimal"/>
      <w:lvlText w:val="%1"/>
      <w:lvlJc w:val="left"/>
      <w:pPr>
        <w:ind w:left="199" w:hanging="576"/>
      </w:pPr>
      <w:rPr>
        <w:rFonts w:hint="default"/>
        <w:lang w:val="ru-RU" w:eastAsia="en-US" w:bidi="ar-SA"/>
      </w:rPr>
    </w:lvl>
    <w:lvl w:ilvl="1">
      <w:start w:val="6"/>
      <w:numFmt w:val="decimal"/>
      <w:lvlText w:val="%1.%2."/>
      <w:lvlJc w:val="left"/>
      <w:pPr>
        <w:ind w:left="199" w:hanging="576"/>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145" w:hanging="576"/>
      </w:pPr>
      <w:rPr>
        <w:rFonts w:hint="default"/>
        <w:lang w:val="ru-RU" w:eastAsia="en-US" w:bidi="ar-SA"/>
      </w:rPr>
    </w:lvl>
    <w:lvl w:ilvl="3">
      <w:numFmt w:val="bullet"/>
      <w:lvlText w:val="•"/>
      <w:lvlJc w:val="left"/>
      <w:pPr>
        <w:ind w:left="3117" w:hanging="576"/>
      </w:pPr>
      <w:rPr>
        <w:rFonts w:hint="default"/>
        <w:lang w:val="ru-RU" w:eastAsia="en-US" w:bidi="ar-SA"/>
      </w:rPr>
    </w:lvl>
    <w:lvl w:ilvl="4">
      <w:numFmt w:val="bullet"/>
      <w:lvlText w:val="•"/>
      <w:lvlJc w:val="left"/>
      <w:pPr>
        <w:ind w:left="4090" w:hanging="576"/>
      </w:pPr>
      <w:rPr>
        <w:rFonts w:hint="default"/>
        <w:lang w:val="ru-RU" w:eastAsia="en-US" w:bidi="ar-SA"/>
      </w:rPr>
    </w:lvl>
    <w:lvl w:ilvl="5">
      <w:numFmt w:val="bullet"/>
      <w:lvlText w:val="•"/>
      <w:lvlJc w:val="left"/>
      <w:pPr>
        <w:ind w:left="5062" w:hanging="576"/>
      </w:pPr>
      <w:rPr>
        <w:rFonts w:hint="default"/>
        <w:lang w:val="ru-RU" w:eastAsia="en-US" w:bidi="ar-SA"/>
      </w:rPr>
    </w:lvl>
    <w:lvl w:ilvl="6">
      <w:numFmt w:val="bullet"/>
      <w:lvlText w:val="•"/>
      <w:lvlJc w:val="left"/>
      <w:pPr>
        <w:ind w:left="6035" w:hanging="576"/>
      </w:pPr>
      <w:rPr>
        <w:rFonts w:hint="default"/>
        <w:lang w:val="ru-RU" w:eastAsia="en-US" w:bidi="ar-SA"/>
      </w:rPr>
    </w:lvl>
    <w:lvl w:ilvl="7">
      <w:numFmt w:val="bullet"/>
      <w:lvlText w:val="•"/>
      <w:lvlJc w:val="left"/>
      <w:pPr>
        <w:ind w:left="7008" w:hanging="576"/>
      </w:pPr>
      <w:rPr>
        <w:rFonts w:hint="default"/>
        <w:lang w:val="ru-RU" w:eastAsia="en-US" w:bidi="ar-SA"/>
      </w:rPr>
    </w:lvl>
    <w:lvl w:ilvl="8">
      <w:numFmt w:val="bullet"/>
      <w:lvlText w:val="•"/>
      <w:lvlJc w:val="left"/>
      <w:pPr>
        <w:ind w:left="7980" w:hanging="576"/>
      </w:pPr>
      <w:rPr>
        <w:rFonts w:hint="default"/>
        <w:lang w:val="ru-RU" w:eastAsia="en-US" w:bidi="ar-SA"/>
      </w:rPr>
    </w:lvl>
  </w:abstractNum>
  <w:abstractNum w:abstractNumId="25" w15:restartNumberingAfterBreak="0">
    <w:nsid w:val="60EC7E89"/>
    <w:multiLevelType w:val="hybridMultilevel"/>
    <w:tmpl w:val="57747336"/>
    <w:lvl w:ilvl="0" w:tplc="70DAE4F4">
      <w:start w:val="1"/>
      <w:numFmt w:val="decimal"/>
      <w:lvlText w:val="%1."/>
      <w:lvlJc w:val="left"/>
      <w:pPr>
        <w:ind w:left="50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CA2CE00">
      <w:numFmt w:val="bullet"/>
      <w:lvlText w:val="•"/>
      <w:lvlJc w:val="left"/>
      <w:pPr>
        <w:ind w:left="573" w:hanging="240"/>
      </w:pPr>
      <w:rPr>
        <w:rFonts w:hint="default"/>
        <w:lang w:val="ru-RU" w:eastAsia="en-US" w:bidi="ar-SA"/>
      </w:rPr>
    </w:lvl>
    <w:lvl w:ilvl="2" w:tplc="92D47176">
      <w:numFmt w:val="bullet"/>
      <w:lvlText w:val="•"/>
      <w:lvlJc w:val="left"/>
      <w:pPr>
        <w:ind w:left="646" w:hanging="240"/>
      </w:pPr>
      <w:rPr>
        <w:rFonts w:hint="default"/>
        <w:lang w:val="ru-RU" w:eastAsia="en-US" w:bidi="ar-SA"/>
      </w:rPr>
    </w:lvl>
    <w:lvl w:ilvl="3" w:tplc="19320C92">
      <w:numFmt w:val="bullet"/>
      <w:lvlText w:val="•"/>
      <w:lvlJc w:val="left"/>
      <w:pPr>
        <w:ind w:left="720" w:hanging="240"/>
      </w:pPr>
      <w:rPr>
        <w:rFonts w:hint="default"/>
        <w:lang w:val="ru-RU" w:eastAsia="en-US" w:bidi="ar-SA"/>
      </w:rPr>
    </w:lvl>
    <w:lvl w:ilvl="4" w:tplc="ACC6A084">
      <w:numFmt w:val="bullet"/>
      <w:lvlText w:val="•"/>
      <w:lvlJc w:val="left"/>
      <w:pPr>
        <w:ind w:left="793" w:hanging="240"/>
      </w:pPr>
      <w:rPr>
        <w:rFonts w:hint="default"/>
        <w:lang w:val="ru-RU" w:eastAsia="en-US" w:bidi="ar-SA"/>
      </w:rPr>
    </w:lvl>
    <w:lvl w:ilvl="5" w:tplc="70807768">
      <w:numFmt w:val="bullet"/>
      <w:lvlText w:val="•"/>
      <w:lvlJc w:val="left"/>
      <w:pPr>
        <w:ind w:left="867" w:hanging="240"/>
      </w:pPr>
      <w:rPr>
        <w:rFonts w:hint="default"/>
        <w:lang w:val="ru-RU" w:eastAsia="en-US" w:bidi="ar-SA"/>
      </w:rPr>
    </w:lvl>
    <w:lvl w:ilvl="6" w:tplc="6D6A0956">
      <w:numFmt w:val="bullet"/>
      <w:lvlText w:val="•"/>
      <w:lvlJc w:val="left"/>
      <w:pPr>
        <w:ind w:left="940" w:hanging="240"/>
      </w:pPr>
      <w:rPr>
        <w:rFonts w:hint="default"/>
        <w:lang w:val="ru-RU" w:eastAsia="en-US" w:bidi="ar-SA"/>
      </w:rPr>
    </w:lvl>
    <w:lvl w:ilvl="7" w:tplc="9BDA9250">
      <w:numFmt w:val="bullet"/>
      <w:lvlText w:val="•"/>
      <w:lvlJc w:val="left"/>
      <w:pPr>
        <w:ind w:left="1013" w:hanging="240"/>
      </w:pPr>
      <w:rPr>
        <w:rFonts w:hint="default"/>
        <w:lang w:val="ru-RU" w:eastAsia="en-US" w:bidi="ar-SA"/>
      </w:rPr>
    </w:lvl>
    <w:lvl w:ilvl="8" w:tplc="B1E67934">
      <w:numFmt w:val="bullet"/>
      <w:lvlText w:val="•"/>
      <w:lvlJc w:val="left"/>
      <w:pPr>
        <w:ind w:left="1087" w:hanging="240"/>
      </w:pPr>
      <w:rPr>
        <w:rFonts w:hint="default"/>
        <w:lang w:val="ru-RU" w:eastAsia="en-US" w:bidi="ar-SA"/>
      </w:rPr>
    </w:lvl>
  </w:abstractNum>
  <w:abstractNum w:abstractNumId="26" w15:restartNumberingAfterBreak="0">
    <w:nsid w:val="65832118"/>
    <w:multiLevelType w:val="hybridMultilevel"/>
    <w:tmpl w:val="A66C303A"/>
    <w:lvl w:ilvl="0" w:tplc="66B8070C">
      <w:start w:val="1"/>
      <w:numFmt w:val="decimal"/>
      <w:lvlText w:val="%1)"/>
      <w:lvlJc w:val="left"/>
      <w:pPr>
        <w:ind w:left="199"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914CB5D0">
      <w:numFmt w:val="bullet"/>
      <w:lvlText w:val="•"/>
      <w:lvlJc w:val="left"/>
      <w:pPr>
        <w:ind w:left="1172" w:hanging="432"/>
      </w:pPr>
      <w:rPr>
        <w:rFonts w:hint="default"/>
        <w:lang w:val="ru-RU" w:eastAsia="en-US" w:bidi="ar-SA"/>
      </w:rPr>
    </w:lvl>
    <w:lvl w:ilvl="2" w:tplc="A13AB1C0">
      <w:numFmt w:val="bullet"/>
      <w:lvlText w:val="•"/>
      <w:lvlJc w:val="left"/>
      <w:pPr>
        <w:ind w:left="2145" w:hanging="432"/>
      </w:pPr>
      <w:rPr>
        <w:rFonts w:hint="default"/>
        <w:lang w:val="ru-RU" w:eastAsia="en-US" w:bidi="ar-SA"/>
      </w:rPr>
    </w:lvl>
    <w:lvl w:ilvl="3" w:tplc="BB6CB64C">
      <w:numFmt w:val="bullet"/>
      <w:lvlText w:val="•"/>
      <w:lvlJc w:val="left"/>
      <w:pPr>
        <w:ind w:left="3117" w:hanging="432"/>
      </w:pPr>
      <w:rPr>
        <w:rFonts w:hint="default"/>
        <w:lang w:val="ru-RU" w:eastAsia="en-US" w:bidi="ar-SA"/>
      </w:rPr>
    </w:lvl>
    <w:lvl w:ilvl="4" w:tplc="12D6F308">
      <w:numFmt w:val="bullet"/>
      <w:lvlText w:val="•"/>
      <w:lvlJc w:val="left"/>
      <w:pPr>
        <w:ind w:left="4090" w:hanging="432"/>
      </w:pPr>
      <w:rPr>
        <w:rFonts w:hint="default"/>
        <w:lang w:val="ru-RU" w:eastAsia="en-US" w:bidi="ar-SA"/>
      </w:rPr>
    </w:lvl>
    <w:lvl w:ilvl="5" w:tplc="04EC31FE">
      <w:numFmt w:val="bullet"/>
      <w:lvlText w:val="•"/>
      <w:lvlJc w:val="left"/>
      <w:pPr>
        <w:ind w:left="5062" w:hanging="432"/>
      </w:pPr>
      <w:rPr>
        <w:rFonts w:hint="default"/>
        <w:lang w:val="ru-RU" w:eastAsia="en-US" w:bidi="ar-SA"/>
      </w:rPr>
    </w:lvl>
    <w:lvl w:ilvl="6" w:tplc="5268F3CA">
      <w:numFmt w:val="bullet"/>
      <w:lvlText w:val="•"/>
      <w:lvlJc w:val="left"/>
      <w:pPr>
        <w:ind w:left="6035" w:hanging="432"/>
      </w:pPr>
      <w:rPr>
        <w:rFonts w:hint="default"/>
        <w:lang w:val="ru-RU" w:eastAsia="en-US" w:bidi="ar-SA"/>
      </w:rPr>
    </w:lvl>
    <w:lvl w:ilvl="7" w:tplc="2CBC8F08">
      <w:numFmt w:val="bullet"/>
      <w:lvlText w:val="•"/>
      <w:lvlJc w:val="left"/>
      <w:pPr>
        <w:ind w:left="7008" w:hanging="432"/>
      </w:pPr>
      <w:rPr>
        <w:rFonts w:hint="default"/>
        <w:lang w:val="ru-RU" w:eastAsia="en-US" w:bidi="ar-SA"/>
      </w:rPr>
    </w:lvl>
    <w:lvl w:ilvl="8" w:tplc="A7667E3C">
      <w:numFmt w:val="bullet"/>
      <w:lvlText w:val="•"/>
      <w:lvlJc w:val="left"/>
      <w:pPr>
        <w:ind w:left="7980" w:hanging="432"/>
      </w:pPr>
      <w:rPr>
        <w:rFonts w:hint="default"/>
        <w:lang w:val="ru-RU" w:eastAsia="en-US" w:bidi="ar-SA"/>
      </w:rPr>
    </w:lvl>
  </w:abstractNum>
  <w:abstractNum w:abstractNumId="27" w15:restartNumberingAfterBreak="0">
    <w:nsid w:val="697F7F1E"/>
    <w:multiLevelType w:val="hybridMultilevel"/>
    <w:tmpl w:val="E20EE1E6"/>
    <w:lvl w:ilvl="0" w:tplc="F4F4C2D6">
      <w:start w:val="1"/>
      <w:numFmt w:val="decimal"/>
      <w:lvlText w:val="%1."/>
      <w:lvlJc w:val="left"/>
      <w:pPr>
        <w:ind w:left="199"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39B2C550">
      <w:numFmt w:val="bullet"/>
      <w:lvlText w:val="•"/>
      <w:lvlJc w:val="left"/>
      <w:pPr>
        <w:ind w:left="1172" w:hanging="286"/>
      </w:pPr>
      <w:rPr>
        <w:rFonts w:hint="default"/>
        <w:lang w:val="ru-RU" w:eastAsia="en-US" w:bidi="ar-SA"/>
      </w:rPr>
    </w:lvl>
    <w:lvl w:ilvl="2" w:tplc="3E743F8C">
      <w:numFmt w:val="bullet"/>
      <w:lvlText w:val="•"/>
      <w:lvlJc w:val="left"/>
      <w:pPr>
        <w:ind w:left="2145" w:hanging="286"/>
      </w:pPr>
      <w:rPr>
        <w:rFonts w:hint="default"/>
        <w:lang w:val="ru-RU" w:eastAsia="en-US" w:bidi="ar-SA"/>
      </w:rPr>
    </w:lvl>
    <w:lvl w:ilvl="3" w:tplc="6908C056">
      <w:numFmt w:val="bullet"/>
      <w:lvlText w:val="•"/>
      <w:lvlJc w:val="left"/>
      <w:pPr>
        <w:ind w:left="3117" w:hanging="286"/>
      </w:pPr>
      <w:rPr>
        <w:rFonts w:hint="default"/>
        <w:lang w:val="ru-RU" w:eastAsia="en-US" w:bidi="ar-SA"/>
      </w:rPr>
    </w:lvl>
    <w:lvl w:ilvl="4" w:tplc="2F16B766">
      <w:numFmt w:val="bullet"/>
      <w:lvlText w:val="•"/>
      <w:lvlJc w:val="left"/>
      <w:pPr>
        <w:ind w:left="4090" w:hanging="286"/>
      </w:pPr>
      <w:rPr>
        <w:rFonts w:hint="default"/>
        <w:lang w:val="ru-RU" w:eastAsia="en-US" w:bidi="ar-SA"/>
      </w:rPr>
    </w:lvl>
    <w:lvl w:ilvl="5" w:tplc="36F4A02C">
      <w:numFmt w:val="bullet"/>
      <w:lvlText w:val="•"/>
      <w:lvlJc w:val="left"/>
      <w:pPr>
        <w:ind w:left="5062" w:hanging="286"/>
      </w:pPr>
      <w:rPr>
        <w:rFonts w:hint="default"/>
        <w:lang w:val="ru-RU" w:eastAsia="en-US" w:bidi="ar-SA"/>
      </w:rPr>
    </w:lvl>
    <w:lvl w:ilvl="6" w:tplc="40F6B19A">
      <w:numFmt w:val="bullet"/>
      <w:lvlText w:val="•"/>
      <w:lvlJc w:val="left"/>
      <w:pPr>
        <w:ind w:left="6035" w:hanging="286"/>
      </w:pPr>
      <w:rPr>
        <w:rFonts w:hint="default"/>
        <w:lang w:val="ru-RU" w:eastAsia="en-US" w:bidi="ar-SA"/>
      </w:rPr>
    </w:lvl>
    <w:lvl w:ilvl="7" w:tplc="0172D4C2">
      <w:numFmt w:val="bullet"/>
      <w:lvlText w:val="•"/>
      <w:lvlJc w:val="left"/>
      <w:pPr>
        <w:ind w:left="7008" w:hanging="286"/>
      </w:pPr>
      <w:rPr>
        <w:rFonts w:hint="default"/>
        <w:lang w:val="ru-RU" w:eastAsia="en-US" w:bidi="ar-SA"/>
      </w:rPr>
    </w:lvl>
    <w:lvl w:ilvl="8" w:tplc="AF56E268">
      <w:numFmt w:val="bullet"/>
      <w:lvlText w:val="•"/>
      <w:lvlJc w:val="left"/>
      <w:pPr>
        <w:ind w:left="7980" w:hanging="286"/>
      </w:pPr>
      <w:rPr>
        <w:rFonts w:hint="default"/>
        <w:lang w:val="ru-RU" w:eastAsia="en-US" w:bidi="ar-SA"/>
      </w:rPr>
    </w:lvl>
  </w:abstractNum>
  <w:abstractNum w:abstractNumId="28" w15:restartNumberingAfterBreak="0">
    <w:nsid w:val="700C4065"/>
    <w:multiLevelType w:val="multilevel"/>
    <w:tmpl w:val="A028C7FA"/>
    <w:lvl w:ilvl="0">
      <w:start w:val="38"/>
      <w:numFmt w:val="decimal"/>
      <w:lvlText w:val="%1"/>
      <w:lvlJc w:val="left"/>
      <w:pPr>
        <w:ind w:left="1815" w:hanging="1052"/>
      </w:pPr>
      <w:rPr>
        <w:rFonts w:hint="default"/>
        <w:lang w:val="ru-RU" w:eastAsia="en-US" w:bidi="ar-SA"/>
      </w:rPr>
    </w:lvl>
    <w:lvl w:ilvl="1">
      <w:start w:val="2"/>
      <w:numFmt w:val="decimalZero"/>
      <w:lvlText w:val="%1.%2"/>
      <w:lvlJc w:val="left"/>
      <w:pPr>
        <w:ind w:left="1815" w:hanging="1052"/>
      </w:pPr>
      <w:rPr>
        <w:rFonts w:hint="default"/>
        <w:lang w:val="ru-RU" w:eastAsia="en-US" w:bidi="ar-SA"/>
      </w:rPr>
    </w:lvl>
    <w:lvl w:ilvl="2">
      <w:start w:val="1"/>
      <w:numFmt w:val="decimalZero"/>
      <w:lvlText w:val="%1.%2.%3"/>
      <w:lvlJc w:val="left"/>
      <w:pPr>
        <w:ind w:left="1815" w:hanging="1052"/>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4."/>
      <w:lvlJc w:val="left"/>
      <w:pPr>
        <w:ind w:left="3956"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4">
      <w:start w:val="1"/>
      <w:numFmt w:val="decimal"/>
      <w:lvlText w:val="%4.%5."/>
      <w:lvlJc w:val="left"/>
      <w:pPr>
        <w:ind w:left="1271" w:hanging="422"/>
        <w:jc w:val="right"/>
      </w:pPr>
      <w:rPr>
        <w:rFonts w:ascii="Times New Roman" w:eastAsia="Times New Roman" w:hAnsi="Times New Roman" w:cs="Times New Roman" w:hint="default"/>
        <w:b/>
        <w:bCs/>
        <w:i w:val="0"/>
        <w:iCs w:val="0"/>
        <w:spacing w:val="0"/>
        <w:w w:val="95"/>
        <w:sz w:val="24"/>
        <w:szCs w:val="24"/>
        <w:lang w:val="ru-RU" w:eastAsia="en-US" w:bidi="ar-SA"/>
      </w:rPr>
    </w:lvl>
    <w:lvl w:ilvl="5">
      <w:numFmt w:val="bullet"/>
      <w:lvlText w:val=""/>
      <w:lvlJc w:val="left"/>
      <w:pPr>
        <w:ind w:left="1570" w:hanging="360"/>
      </w:pPr>
      <w:rPr>
        <w:rFonts w:ascii="Symbol" w:eastAsia="Symbol" w:hAnsi="Symbol" w:cs="Symbol" w:hint="default"/>
        <w:b w:val="0"/>
        <w:bCs w:val="0"/>
        <w:i w:val="0"/>
        <w:iCs w:val="0"/>
        <w:spacing w:val="0"/>
        <w:w w:val="100"/>
        <w:sz w:val="24"/>
        <w:szCs w:val="24"/>
        <w:lang w:val="ru-RU" w:eastAsia="en-US" w:bidi="ar-SA"/>
      </w:rPr>
    </w:lvl>
    <w:lvl w:ilvl="6">
      <w:numFmt w:val="bullet"/>
      <w:lvlText w:val="•"/>
      <w:lvlJc w:val="left"/>
      <w:pPr>
        <w:ind w:left="6136" w:hanging="360"/>
      </w:pPr>
      <w:rPr>
        <w:rFonts w:hint="default"/>
        <w:lang w:val="ru-RU" w:eastAsia="en-US" w:bidi="ar-SA"/>
      </w:rPr>
    </w:lvl>
    <w:lvl w:ilvl="7">
      <w:numFmt w:val="bullet"/>
      <w:lvlText w:val="•"/>
      <w:lvlJc w:val="left"/>
      <w:pPr>
        <w:ind w:left="7224" w:hanging="360"/>
      </w:pPr>
      <w:rPr>
        <w:rFonts w:hint="default"/>
        <w:lang w:val="ru-RU" w:eastAsia="en-US" w:bidi="ar-SA"/>
      </w:rPr>
    </w:lvl>
    <w:lvl w:ilvl="8">
      <w:numFmt w:val="bullet"/>
      <w:lvlText w:val="•"/>
      <w:lvlJc w:val="left"/>
      <w:pPr>
        <w:ind w:left="8312" w:hanging="360"/>
      </w:pPr>
      <w:rPr>
        <w:rFonts w:hint="default"/>
        <w:lang w:val="ru-RU" w:eastAsia="en-US" w:bidi="ar-SA"/>
      </w:rPr>
    </w:lvl>
  </w:abstractNum>
  <w:abstractNum w:abstractNumId="29" w15:restartNumberingAfterBreak="0">
    <w:nsid w:val="702E559A"/>
    <w:multiLevelType w:val="hybridMultilevel"/>
    <w:tmpl w:val="8ECA6072"/>
    <w:lvl w:ilvl="0" w:tplc="8D044E5A">
      <w:numFmt w:val="bullet"/>
      <w:lvlText w:val="-"/>
      <w:lvlJc w:val="left"/>
      <w:pPr>
        <w:ind w:left="199"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1" w:tplc="4BA0B784">
      <w:numFmt w:val="bullet"/>
      <w:lvlText w:val="•"/>
      <w:lvlJc w:val="left"/>
      <w:pPr>
        <w:ind w:left="1172" w:hanging="195"/>
      </w:pPr>
      <w:rPr>
        <w:rFonts w:hint="default"/>
        <w:lang w:val="ru-RU" w:eastAsia="en-US" w:bidi="ar-SA"/>
      </w:rPr>
    </w:lvl>
    <w:lvl w:ilvl="2" w:tplc="B82AB426">
      <w:numFmt w:val="bullet"/>
      <w:lvlText w:val="•"/>
      <w:lvlJc w:val="left"/>
      <w:pPr>
        <w:ind w:left="2145" w:hanging="195"/>
      </w:pPr>
      <w:rPr>
        <w:rFonts w:hint="default"/>
        <w:lang w:val="ru-RU" w:eastAsia="en-US" w:bidi="ar-SA"/>
      </w:rPr>
    </w:lvl>
    <w:lvl w:ilvl="3" w:tplc="83EEBF5C">
      <w:numFmt w:val="bullet"/>
      <w:lvlText w:val="•"/>
      <w:lvlJc w:val="left"/>
      <w:pPr>
        <w:ind w:left="3117" w:hanging="195"/>
      </w:pPr>
      <w:rPr>
        <w:rFonts w:hint="default"/>
        <w:lang w:val="ru-RU" w:eastAsia="en-US" w:bidi="ar-SA"/>
      </w:rPr>
    </w:lvl>
    <w:lvl w:ilvl="4" w:tplc="CCCA06C0">
      <w:numFmt w:val="bullet"/>
      <w:lvlText w:val="•"/>
      <w:lvlJc w:val="left"/>
      <w:pPr>
        <w:ind w:left="4090" w:hanging="195"/>
      </w:pPr>
      <w:rPr>
        <w:rFonts w:hint="default"/>
        <w:lang w:val="ru-RU" w:eastAsia="en-US" w:bidi="ar-SA"/>
      </w:rPr>
    </w:lvl>
    <w:lvl w:ilvl="5" w:tplc="465A7E7E">
      <w:numFmt w:val="bullet"/>
      <w:lvlText w:val="•"/>
      <w:lvlJc w:val="left"/>
      <w:pPr>
        <w:ind w:left="5062" w:hanging="195"/>
      </w:pPr>
      <w:rPr>
        <w:rFonts w:hint="default"/>
        <w:lang w:val="ru-RU" w:eastAsia="en-US" w:bidi="ar-SA"/>
      </w:rPr>
    </w:lvl>
    <w:lvl w:ilvl="6" w:tplc="30489852">
      <w:numFmt w:val="bullet"/>
      <w:lvlText w:val="•"/>
      <w:lvlJc w:val="left"/>
      <w:pPr>
        <w:ind w:left="6035" w:hanging="195"/>
      </w:pPr>
      <w:rPr>
        <w:rFonts w:hint="default"/>
        <w:lang w:val="ru-RU" w:eastAsia="en-US" w:bidi="ar-SA"/>
      </w:rPr>
    </w:lvl>
    <w:lvl w:ilvl="7" w:tplc="EAC045F0">
      <w:numFmt w:val="bullet"/>
      <w:lvlText w:val="•"/>
      <w:lvlJc w:val="left"/>
      <w:pPr>
        <w:ind w:left="7008" w:hanging="195"/>
      </w:pPr>
      <w:rPr>
        <w:rFonts w:hint="default"/>
        <w:lang w:val="ru-RU" w:eastAsia="en-US" w:bidi="ar-SA"/>
      </w:rPr>
    </w:lvl>
    <w:lvl w:ilvl="8" w:tplc="9F1435EA">
      <w:numFmt w:val="bullet"/>
      <w:lvlText w:val="•"/>
      <w:lvlJc w:val="left"/>
      <w:pPr>
        <w:ind w:left="7980" w:hanging="195"/>
      </w:pPr>
      <w:rPr>
        <w:rFonts w:hint="default"/>
        <w:lang w:val="ru-RU" w:eastAsia="en-US" w:bidi="ar-SA"/>
      </w:rPr>
    </w:lvl>
  </w:abstractNum>
  <w:abstractNum w:abstractNumId="30" w15:restartNumberingAfterBreak="0">
    <w:nsid w:val="750924AB"/>
    <w:multiLevelType w:val="hybridMultilevel"/>
    <w:tmpl w:val="B7B0547A"/>
    <w:lvl w:ilvl="0" w:tplc="263EA61C">
      <w:start w:val="5"/>
      <w:numFmt w:val="decimal"/>
      <w:lvlText w:val="%1."/>
      <w:lvlJc w:val="left"/>
      <w:pPr>
        <w:ind w:left="48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2D0222C">
      <w:numFmt w:val="bullet"/>
      <w:lvlText w:val="•"/>
      <w:lvlJc w:val="left"/>
      <w:pPr>
        <w:ind w:left="1140" w:hanging="240"/>
      </w:pPr>
      <w:rPr>
        <w:rFonts w:hint="default"/>
        <w:lang w:val="ru-RU" w:eastAsia="en-US" w:bidi="ar-SA"/>
      </w:rPr>
    </w:lvl>
    <w:lvl w:ilvl="2" w:tplc="72A8302C">
      <w:numFmt w:val="bullet"/>
      <w:lvlText w:val="•"/>
      <w:lvlJc w:val="left"/>
      <w:pPr>
        <w:ind w:left="1800" w:hanging="240"/>
      </w:pPr>
      <w:rPr>
        <w:rFonts w:hint="default"/>
        <w:lang w:val="ru-RU" w:eastAsia="en-US" w:bidi="ar-SA"/>
      </w:rPr>
    </w:lvl>
    <w:lvl w:ilvl="3" w:tplc="652EFEE2">
      <w:numFmt w:val="bullet"/>
      <w:lvlText w:val="•"/>
      <w:lvlJc w:val="left"/>
      <w:pPr>
        <w:ind w:left="2460" w:hanging="240"/>
      </w:pPr>
      <w:rPr>
        <w:rFonts w:hint="default"/>
        <w:lang w:val="ru-RU" w:eastAsia="en-US" w:bidi="ar-SA"/>
      </w:rPr>
    </w:lvl>
    <w:lvl w:ilvl="4" w:tplc="AD505BB4">
      <w:numFmt w:val="bullet"/>
      <w:lvlText w:val="•"/>
      <w:lvlJc w:val="left"/>
      <w:pPr>
        <w:ind w:left="3120" w:hanging="240"/>
      </w:pPr>
      <w:rPr>
        <w:rFonts w:hint="default"/>
        <w:lang w:val="ru-RU" w:eastAsia="en-US" w:bidi="ar-SA"/>
      </w:rPr>
    </w:lvl>
    <w:lvl w:ilvl="5" w:tplc="86447F6E">
      <w:numFmt w:val="bullet"/>
      <w:lvlText w:val="•"/>
      <w:lvlJc w:val="left"/>
      <w:pPr>
        <w:ind w:left="3781" w:hanging="240"/>
      </w:pPr>
      <w:rPr>
        <w:rFonts w:hint="default"/>
        <w:lang w:val="ru-RU" w:eastAsia="en-US" w:bidi="ar-SA"/>
      </w:rPr>
    </w:lvl>
    <w:lvl w:ilvl="6" w:tplc="17D46784">
      <w:numFmt w:val="bullet"/>
      <w:lvlText w:val="•"/>
      <w:lvlJc w:val="left"/>
      <w:pPr>
        <w:ind w:left="4441" w:hanging="240"/>
      </w:pPr>
      <w:rPr>
        <w:rFonts w:hint="default"/>
        <w:lang w:val="ru-RU" w:eastAsia="en-US" w:bidi="ar-SA"/>
      </w:rPr>
    </w:lvl>
    <w:lvl w:ilvl="7" w:tplc="B5089280">
      <w:numFmt w:val="bullet"/>
      <w:lvlText w:val="•"/>
      <w:lvlJc w:val="left"/>
      <w:pPr>
        <w:ind w:left="5101" w:hanging="240"/>
      </w:pPr>
      <w:rPr>
        <w:rFonts w:hint="default"/>
        <w:lang w:val="ru-RU" w:eastAsia="en-US" w:bidi="ar-SA"/>
      </w:rPr>
    </w:lvl>
    <w:lvl w:ilvl="8" w:tplc="AE7C4CF8">
      <w:numFmt w:val="bullet"/>
      <w:lvlText w:val="•"/>
      <w:lvlJc w:val="left"/>
      <w:pPr>
        <w:ind w:left="5761" w:hanging="240"/>
      </w:pPr>
      <w:rPr>
        <w:rFonts w:hint="default"/>
        <w:lang w:val="ru-RU" w:eastAsia="en-US" w:bidi="ar-SA"/>
      </w:rPr>
    </w:lvl>
  </w:abstractNum>
  <w:abstractNum w:abstractNumId="31" w15:restartNumberingAfterBreak="0">
    <w:nsid w:val="7631765A"/>
    <w:multiLevelType w:val="multilevel"/>
    <w:tmpl w:val="0576CD16"/>
    <w:lvl w:ilvl="0">
      <w:start w:val="38"/>
      <w:numFmt w:val="decimal"/>
      <w:lvlText w:val="%1"/>
      <w:lvlJc w:val="left"/>
      <w:pPr>
        <w:ind w:left="3660" w:hanging="900"/>
      </w:pPr>
      <w:rPr>
        <w:rFonts w:hint="default"/>
        <w:lang w:val="ru-RU" w:eastAsia="en-US" w:bidi="ar-SA"/>
      </w:rPr>
    </w:lvl>
    <w:lvl w:ilvl="1">
      <w:start w:val="2"/>
      <w:numFmt w:val="decimalZero"/>
      <w:lvlText w:val="%1.%2"/>
      <w:lvlJc w:val="left"/>
      <w:pPr>
        <w:ind w:left="3660" w:hanging="900"/>
      </w:pPr>
      <w:rPr>
        <w:rFonts w:hint="default"/>
        <w:lang w:val="ru-RU" w:eastAsia="en-US" w:bidi="ar-SA"/>
      </w:rPr>
    </w:lvl>
    <w:lvl w:ilvl="2">
      <w:start w:val="1"/>
      <w:numFmt w:val="decimalZero"/>
      <w:lvlText w:val="%1.%2.%3"/>
      <w:lvlJc w:val="left"/>
      <w:pPr>
        <w:ind w:left="3660" w:hanging="90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5317" w:hanging="281"/>
        <w:jc w:val="right"/>
      </w:pPr>
      <w:rPr>
        <w:rFonts w:hint="default"/>
        <w:spacing w:val="0"/>
        <w:w w:val="100"/>
        <w:lang w:val="ru-RU" w:eastAsia="en-US" w:bidi="ar-SA"/>
      </w:rPr>
    </w:lvl>
    <w:lvl w:ilvl="4">
      <w:start w:val="1"/>
      <w:numFmt w:val="decimal"/>
      <w:lvlText w:val="%4.%5."/>
      <w:lvlJc w:val="left"/>
      <w:pPr>
        <w:ind w:left="9008" w:hanging="644"/>
      </w:pPr>
      <w:rPr>
        <w:rFonts w:hint="default"/>
        <w:spacing w:val="0"/>
        <w:w w:val="100"/>
        <w:lang w:val="ru-RU" w:eastAsia="en-US" w:bidi="ar-SA"/>
      </w:rPr>
    </w:lvl>
    <w:lvl w:ilvl="5">
      <w:numFmt w:val="bullet"/>
      <w:lvlText w:val="-"/>
      <w:lvlJc w:val="left"/>
      <w:pPr>
        <w:ind w:left="1136" w:hanging="644"/>
      </w:pPr>
      <w:rPr>
        <w:rFonts w:ascii="Times New Roman" w:eastAsia="Times New Roman" w:hAnsi="Times New Roman" w:cs="Times New Roman" w:hint="default"/>
        <w:b w:val="0"/>
        <w:bCs w:val="0"/>
        <w:i w:val="0"/>
        <w:iCs w:val="0"/>
        <w:spacing w:val="0"/>
        <w:w w:val="100"/>
        <w:sz w:val="28"/>
        <w:szCs w:val="28"/>
        <w:lang w:val="ru-RU" w:eastAsia="en-US" w:bidi="ar-SA"/>
      </w:rPr>
    </w:lvl>
    <w:lvl w:ilvl="6">
      <w:numFmt w:val="bullet"/>
      <w:lvlText w:val="•"/>
      <w:lvlJc w:val="left"/>
      <w:pPr>
        <w:ind w:left="6854" w:hanging="644"/>
      </w:pPr>
      <w:rPr>
        <w:rFonts w:hint="default"/>
        <w:lang w:val="ru-RU" w:eastAsia="en-US" w:bidi="ar-SA"/>
      </w:rPr>
    </w:lvl>
    <w:lvl w:ilvl="7">
      <w:numFmt w:val="bullet"/>
      <w:lvlText w:val="•"/>
      <w:lvlJc w:val="left"/>
      <w:pPr>
        <w:ind w:left="7621" w:hanging="644"/>
      </w:pPr>
      <w:rPr>
        <w:rFonts w:hint="default"/>
        <w:lang w:val="ru-RU" w:eastAsia="en-US" w:bidi="ar-SA"/>
      </w:rPr>
    </w:lvl>
    <w:lvl w:ilvl="8">
      <w:numFmt w:val="bullet"/>
      <w:lvlText w:val="•"/>
      <w:lvlJc w:val="left"/>
      <w:pPr>
        <w:ind w:left="8388" w:hanging="644"/>
      </w:pPr>
      <w:rPr>
        <w:rFonts w:hint="default"/>
        <w:lang w:val="ru-RU" w:eastAsia="en-US" w:bidi="ar-SA"/>
      </w:rPr>
    </w:lvl>
  </w:abstractNum>
  <w:abstractNum w:abstractNumId="32" w15:restartNumberingAfterBreak="0">
    <w:nsid w:val="7E485C25"/>
    <w:multiLevelType w:val="hybridMultilevel"/>
    <w:tmpl w:val="785A7858"/>
    <w:lvl w:ilvl="0" w:tplc="23D4F23A">
      <w:numFmt w:val="bullet"/>
      <w:lvlText w:val=""/>
      <w:lvlJc w:val="left"/>
      <w:pPr>
        <w:ind w:left="340" w:hanging="281"/>
      </w:pPr>
      <w:rPr>
        <w:rFonts w:ascii="Symbol" w:eastAsia="Symbol" w:hAnsi="Symbol" w:cs="Symbol" w:hint="default"/>
        <w:b w:val="0"/>
        <w:bCs w:val="0"/>
        <w:i w:val="0"/>
        <w:iCs w:val="0"/>
        <w:spacing w:val="0"/>
        <w:w w:val="100"/>
        <w:sz w:val="28"/>
        <w:szCs w:val="28"/>
        <w:lang w:val="ru-RU" w:eastAsia="en-US" w:bidi="ar-SA"/>
      </w:rPr>
    </w:lvl>
    <w:lvl w:ilvl="1" w:tplc="2C1A3822">
      <w:numFmt w:val="bullet"/>
      <w:lvlText w:val="•"/>
      <w:lvlJc w:val="left"/>
      <w:pPr>
        <w:ind w:left="1298" w:hanging="281"/>
      </w:pPr>
      <w:rPr>
        <w:rFonts w:hint="default"/>
        <w:lang w:val="ru-RU" w:eastAsia="en-US" w:bidi="ar-SA"/>
      </w:rPr>
    </w:lvl>
    <w:lvl w:ilvl="2" w:tplc="CE623588">
      <w:numFmt w:val="bullet"/>
      <w:lvlText w:val="•"/>
      <w:lvlJc w:val="left"/>
      <w:pPr>
        <w:ind w:left="2257" w:hanging="281"/>
      </w:pPr>
      <w:rPr>
        <w:rFonts w:hint="default"/>
        <w:lang w:val="ru-RU" w:eastAsia="en-US" w:bidi="ar-SA"/>
      </w:rPr>
    </w:lvl>
    <w:lvl w:ilvl="3" w:tplc="204099B0">
      <w:numFmt w:val="bullet"/>
      <w:lvlText w:val="•"/>
      <w:lvlJc w:val="left"/>
      <w:pPr>
        <w:ind w:left="3215" w:hanging="281"/>
      </w:pPr>
      <w:rPr>
        <w:rFonts w:hint="default"/>
        <w:lang w:val="ru-RU" w:eastAsia="en-US" w:bidi="ar-SA"/>
      </w:rPr>
    </w:lvl>
    <w:lvl w:ilvl="4" w:tplc="8536F01A">
      <w:numFmt w:val="bullet"/>
      <w:lvlText w:val="•"/>
      <w:lvlJc w:val="left"/>
      <w:pPr>
        <w:ind w:left="4174" w:hanging="281"/>
      </w:pPr>
      <w:rPr>
        <w:rFonts w:hint="default"/>
        <w:lang w:val="ru-RU" w:eastAsia="en-US" w:bidi="ar-SA"/>
      </w:rPr>
    </w:lvl>
    <w:lvl w:ilvl="5" w:tplc="BC3E4A02">
      <w:numFmt w:val="bullet"/>
      <w:lvlText w:val="•"/>
      <w:lvlJc w:val="left"/>
      <w:pPr>
        <w:ind w:left="5132" w:hanging="281"/>
      </w:pPr>
      <w:rPr>
        <w:rFonts w:hint="default"/>
        <w:lang w:val="ru-RU" w:eastAsia="en-US" w:bidi="ar-SA"/>
      </w:rPr>
    </w:lvl>
    <w:lvl w:ilvl="6" w:tplc="BFB87DFA">
      <w:numFmt w:val="bullet"/>
      <w:lvlText w:val="•"/>
      <w:lvlJc w:val="left"/>
      <w:pPr>
        <w:ind w:left="6091" w:hanging="281"/>
      </w:pPr>
      <w:rPr>
        <w:rFonts w:hint="default"/>
        <w:lang w:val="ru-RU" w:eastAsia="en-US" w:bidi="ar-SA"/>
      </w:rPr>
    </w:lvl>
    <w:lvl w:ilvl="7" w:tplc="6F220D40">
      <w:numFmt w:val="bullet"/>
      <w:lvlText w:val="•"/>
      <w:lvlJc w:val="left"/>
      <w:pPr>
        <w:ind w:left="7050" w:hanging="281"/>
      </w:pPr>
      <w:rPr>
        <w:rFonts w:hint="default"/>
        <w:lang w:val="ru-RU" w:eastAsia="en-US" w:bidi="ar-SA"/>
      </w:rPr>
    </w:lvl>
    <w:lvl w:ilvl="8" w:tplc="A6C09E48">
      <w:numFmt w:val="bullet"/>
      <w:lvlText w:val="•"/>
      <w:lvlJc w:val="left"/>
      <w:pPr>
        <w:ind w:left="8008" w:hanging="281"/>
      </w:pPr>
      <w:rPr>
        <w:rFonts w:hint="default"/>
        <w:lang w:val="ru-RU" w:eastAsia="en-US" w:bidi="ar-SA"/>
      </w:rPr>
    </w:lvl>
  </w:abstractNum>
  <w:abstractNum w:abstractNumId="33" w15:restartNumberingAfterBreak="0">
    <w:nsid w:val="7F5A0648"/>
    <w:multiLevelType w:val="hybridMultilevel"/>
    <w:tmpl w:val="52FAD040"/>
    <w:lvl w:ilvl="0" w:tplc="D26ADB5A">
      <w:start w:val="1"/>
      <w:numFmt w:val="decimal"/>
      <w:lvlText w:val="%1."/>
      <w:lvlJc w:val="left"/>
      <w:pPr>
        <w:ind w:left="35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80A2B74">
      <w:numFmt w:val="bullet"/>
      <w:lvlText w:val="•"/>
      <w:lvlJc w:val="left"/>
      <w:pPr>
        <w:ind w:left="1032" w:hanging="240"/>
      </w:pPr>
      <w:rPr>
        <w:rFonts w:hint="default"/>
        <w:lang w:val="ru-RU" w:eastAsia="en-US" w:bidi="ar-SA"/>
      </w:rPr>
    </w:lvl>
    <w:lvl w:ilvl="2" w:tplc="60FE6364">
      <w:numFmt w:val="bullet"/>
      <w:lvlText w:val="•"/>
      <w:lvlJc w:val="left"/>
      <w:pPr>
        <w:ind w:left="1704" w:hanging="240"/>
      </w:pPr>
      <w:rPr>
        <w:rFonts w:hint="default"/>
        <w:lang w:val="ru-RU" w:eastAsia="en-US" w:bidi="ar-SA"/>
      </w:rPr>
    </w:lvl>
    <w:lvl w:ilvl="3" w:tplc="815C44F6">
      <w:numFmt w:val="bullet"/>
      <w:lvlText w:val="•"/>
      <w:lvlJc w:val="left"/>
      <w:pPr>
        <w:ind w:left="2376" w:hanging="240"/>
      </w:pPr>
      <w:rPr>
        <w:rFonts w:hint="default"/>
        <w:lang w:val="ru-RU" w:eastAsia="en-US" w:bidi="ar-SA"/>
      </w:rPr>
    </w:lvl>
    <w:lvl w:ilvl="4" w:tplc="F28437C4">
      <w:numFmt w:val="bullet"/>
      <w:lvlText w:val="•"/>
      <w:lvlJc w:val="left"/>
      <w:pPr>
        <w:ind w:left="3048" w:hanging="240"/>
      </w:pPr>
      <w:rPr>
        <w:rFonts w:hint="default"/>
        <w:lang w:val="ru-RU" w:eastAsia="en-US" w:bidi="ar-SA"/>
      </w:rPr>
    </w:lvl>
    <w:lvl w:ilvl="5" w:tplc="C6CE6732">
      <w:numFmt w:val="bullet"/>
      <w:lvlText w:val="•"/>
      <w:lvlJc w:val="left"/>
      <w:pPr>
        <w:ind w:left="3721" w:hanging="240"/>
      </w:pPr>
      <w:rPr>
        <w:rFonts w:hint="default"/>
        <w:lang w:val="ru-RU" w:eastAsia="en-US" w:bidi="ar-SA"/>
      </w:rPr>
    </w:lvl>
    <w:lvl w:ilvl="6" w:tplc="4A8C2B3A">
      <w:numFmt w:val="bullet"/>
      <w:lvlText w:val="•"/>
      <w:lvlJc w:val="left"/>
      <w:pPr>
        <w:ind w:left="4393" w:hanging="240"/>
      </w:pPr>
      <w:rPr>
        <w:rFonts w:hint="default"/>
        <w:lang w:val="ru-RU" w:eastAsia="en-US" w:bidi="ar-SA"/>
      </w:rPr>
    </w:lvl>
    <w:lvl w:ilvl="7" w:tplc="B096E134">
      <w:numFmt w:val="bullet"/>
      <w:lvlText w:val="•"/>
      <w:lvlJc w:val="left"/>
      <w:pPr>
        <w:ind w:left="5065" w:hanging="240"/>
      </w:pPr>
      <w:rPr>
        <w:rFonts w:hint="default"/>
        <w:lang w:val="ru-RU" w:eastAsia="en-US" w:bidi="ar-SA"/>
      </w:rPr>
    </w:lvl>
    <w:lvl w:ilvl="8" w:tplc="093CB756">
      <w:numFmt w:val="bullet"/>
      <w:lvlText w:val="•"/>
      <w:lvlJc w:val="left"/>
      <w:pPr>
        <w:ind w:left="5737" w:hanging="240"/>
      </w:pPr>
      <w:rPr>
        <w:rFonts w:hint="default"/>
        <w:lang w:val="ru-RU" w:eastAsia="en-US" w:bidi="ar-SA"/>
      </w:rPr>
    </w:lvl>
  </w:abstractNum>
  <w:num w:numId="1">
    <w:abstractNumId w:val="32"/>
  </w:num>
  <w:num w:numId="2">
    <w:abstractNumId w:val="23"/>
  </w:num>
  <w:num w:numId="3">
    <w:abstractNumId w:val="29"/>
  </w:num>
  <w:num w:numId="4">
    <w:abstractNumId w:val="26"/>
  </w:num>
  <w:num w:numId="5">
    <w:abstractNumId w:val="8"/>
  </w:num>
  <w:num w:numId="6">
    <w:abstractNumId w:val="24"/>
  </w:num>
  <w:num w:numId="7">
    <w:abstractNumId w:val="19"/>
  </w:num>
  <w:num w:numId="8">
    <w:abstractNumId w:val="11"/>
  </w:num>
  <w:num w:numId="9">
    <w:abstractNumId w:val="7"/>
  </w:num>
  <w:num w:numId="10">
    <w:abstractNumId w:val="27"/>
  </w:num>
  <w:num w:numId="11">
    <w:abstractNumId w:val="6"/>
  </w:num>
  <w:num w:numId="12">
    <w:abstractNumId w:val="2"/>
  </w:num>
  <w:num w:numId="13">
    <w:abstractNumId w:val="4"/>
  </w:num>
  <w:num w:numId="14">
    <w:abstractNumId w:val="16"/>
  </w:num>
  <w:num w:numId="15">
    <w:abstractNumId w:val="18"/>
  </w:num>
  <w:num w:numId="16">
    <w:abstractNumId w:val="25"/>
  </w:num>
  <w:num w:numId="17">
    <w:abstractNumId w:val="5"/>
  </w:num>
  <w:num w:numId="18">
    <w:abstractNumId w:val="21"/>
  </w:num>
  <w:num w:numId="19">
    <w:abstractNumId w:val="0"/>
  </w:num>
  <w:num w:numId="20">
    <w:abstractNumId w:val="1"/>
  </w:num>
  <w:num w:numId="21">
    <w:abstractNumId w:val="20"/>
  </w:num>
  <w:num w:numId="22">
    <w:abstractNumId w:val="15"/>
  </w:num>
  <w:num w:numId="23">
    <w:abstractNumId w:val="30"/>
  </w:num>
  <w:num w:numId="24">
    <w:abstractNumId w:val="9"/>
  </w:num>
  <w:num w:numId="25">
    <w:abstractNumId w:val="13"/>
  </w:num>
  <w:num w:numId="26">
    <w:abstractNumId w:val="10"/>
  </w:num>
  <w:num w:numId="27">
    <w:abstractNumId w:val="14"/>
  </w:num>
  <w:num w:numId="28">
    <w:abstractNumId w:val="17"/>
  </w:num>
  <w:num w:numId="29">
    <w:abstractNumId w:val="22"/>
  </w:num>
  <w:num w:numId="30">
    <w:abstractNumId w:val="3"/>
  </w:num>
  <w:num w:numId="31">
    <w:abstractNumId w:val="12"/>
  </w:num>
  <w:num w:numId="32">
    <w:abstractNumId w:val="33"/>
  </w:num>
  <w:num w:numId="33">
    <w:abstractNumId w:val="3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105C3"/>
    <w:rsid w:val="002379DA"/>
    <w:rsid w:val="00434A95"/>
    <w:rsid w:val="0060072A"/>
    <w:rsid w:val="00642B95"/>
    <w:rsid w:val="008419D7"/>
    <w:rsid w:val="009E2E89"/>
    <w:rsid w:val="00B10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FC585"/>
  <w15:docId w15:val="{FDEA5923-9640-4223-98C1-0CD74E8ED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9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99" w:firstLine="707"/>
      <w:jc w:val="both"/>
    </w:pPr>
    <w:rPr>
      <w:sz w:val="28"/>
      <w:szCs w:val="28"/>
    </w:rPr>
  </w:style>
  <w:style w:type="paragraph" w:styleId="a4">
    <w:name w:val="List Paragraph"/>
    <w:basedOn w:val="a"/>
    <w:uiPriority w:val="1"/>
    <w:qFormat/>
    <w:pPr>
      <w:ind w:left="199"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379DA"/>
    <w:rPr>
      <w:rFonts w:ascii="Segoe UI" w:hAnsi="Segoe UI" w:cs="Segoe UI"/>
      <w:sz w:val="18"/>
      <w:szCs w:val="18"/>
    </w:rPr>
  </w:style>
  <w:style w:type="character" w:customStyle="1" w:styleId="a6">
    <w:name w:val="Текст выноски Знак"/>
    <w:basedOn w:val="a0"/>
    <w:link w:val="a5"/>
    <w:uiPriority w:val="99"/>
    <w:semiHidden/>
    <w:rsid w:val="002379DA"/>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avo.gov.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biblio-online.r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urait.ru/bcode/476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10645</Words>
  <Characters>60681</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Aslanov</dc:creator>
  <cp:lastModifiedBy>Татьяна Владимировна</cp:lastModifiedBy>
  <cp:revision>4</cp:revision>
  <cp:lastPrinted>2025-04-05T04:25:00Z</cp:lastPrinted>
  <dcterms:created xsi:type="dcterms:W3CDTF">2025-04-04T09:10:00Z</dcterms:created>
  <dcterms:modified xsi:type="dcterms:W3CDTF">2025-04-08T04:16:00Z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2023-12-01T00:00:00Z</vt:filetime>
  </property>
  <property fmtid="{D5CDD505-2E9C-101B-9397-08002B2CF9AE}" pid="3" name="Creator">
    <vt:lpwstr>Microsoft® Office Word 2007</vt:lpwstr>
  </property>
  <property fmtid="{D5CDD505-2E9C-101B-9397-08002B2CF9AE}" pid="4" name="LastSaved">
    <vt:filetime>2025-04-04T00:00:00Z</vt:filetime>
  </property>
  <property fmtid="{D5CDD505-2E9C-101B-9397-08002B2CF9AE}" pid="5" name="Producer">
    <vt:lpwstr>pdf-lib (https://github.com/Hopding/pdf-lib)</vt:lpwstr>
  </property>
</Properties>
</file>