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b/>
          <w:sz w:val="28"/>
          <w:szCs w:val="28"/>
          <w:lang w:eastAsia="ru-RU"/>
        </w:rPr>
      </w:pPr>
      <w:r w:rsidRPr="009A068C">
        <w:rPr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9A068C" w:rsidRPr="009A068C" w:rsidRDefault="009A068C" w:rsidP="009A068C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9A068C" w:rsidRPr="009A068C" w:rsidRDefault="009A068C" w:rsidP="009A068C">
      <w:pPr>
        <w:widowControl/>
        <w:autoSpaceDE/>
        <w:autoSpaceDN/>
        <w:spacing w:line="276" w:lineRule="auto"/>
        <w:rPr>
          <w:sz w:val="28"/>
          <w:szCs w:val="28"/>
          <w:lang w:eastAsia="ru-RU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ind w:left="0"/>
        <w:rPr>
          <w:sz w:val="20"/>
        </w:rPr>
      </w:pPr>
    </w:p>
    <w:p w:rsidR="001412C1" w:rsidRDefault="001412C1">
      <w:pPr>
        <w:pStyle w:val="a3"/>
        <w:spacing w:before="164"/>
        <w:ind w:left="0"/>
        <w:rPr>
          <w:sz w:val="20"/>
        </w:rPr>
      </w:pPr>
    </w:p>
    <w:p w:rsidR="001412C1" w:rsidRDefault="00F631AB" w:rsidP="003A4F4C">
      <w:pPr>
        <w:spacing w:before="1" w:line="242" w:lineRule="auto"/>
        <w:ind w:left="709" w:right="5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 xml:space="preserve">МЕТОДИЧЕСКИЕ </w:t>
      </w:r>
      <w:r w:rsidR="003A4F4C">
        <w:rPr>
          <w:b/>
          <w:sz w:val="28"/>
        </w:rPr>
        <w:t>РЕКОМЕНДАЦИИ</w:t>
      </w:r>
      <w:r>
        <w:rPr>
          <w:b/>
          <w:sz w:val="28"/>
        </w:rPr>
        <w:t xml:space="preserve"> К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ПРАКТИЧЕСКИМ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ЗАНЯТИЯМ</w:t>
      </w:r>
    </w:p>
    <w:p w:rsidR="001412C1" w:rsidRDefault="00F631AB">
      <w:pPr>
        <w:spacing w:line="221" w:lineRule="exact"/>
        <w:ind w:left="2706" w:right="2002"/>
        <w:jc w:val="center"/>
        <w:rPr>
          <w:sz w:val="20"/>
        </w:rPr>
      </w:pPr>
      <w:r>
        <w:rPr>
          <w:sz w:val="20"/>
        </w:rPr>
        <w:t>по</w:t>
      </w:r>
      <w:r>
        <w:rPr>
          <w:spacing w:val="-12"/>
          <w:sz w:val="20"/>
        </w:rPr>
        <w:t xml:space="preserve"> </w:t>
      </w:r>
      <w:r>
        <w:rPr>
          <w:sz w:val="20"/>
        </w:rPr>
        <w:t>профессиональному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модулю</w:t>
      </w:r>
    </w:p>
    <w:p w:rsidR="001412C1" w:rsidRDefault="001412C1">
      <w:pPr>
        <w:pStyle w:val="a3"/>
        <w:spacing w:before="3"/>
        <w:ind w:left="0"/>
        <w:rPr>
          <w:sz w:val="20"/>
        </w:rPr>
      </w:pPr>
    </w:p>
    <w:p w:rsidR="001412C1" w:rsidRDefault="00F631AB">
      <w:pPr>
        <w:ind w:left="2706" w:right="1997"/>
        <w:jc w:val="center"/>
        <w:rPr>
          <w:b/>
          <w:sz w:val="28"/>
        </w:rPr>
      </w:pPr>
      <w:r>
        <w:rPr>
          <w:b/>
          <w:sz w:val="28"/>
        </w:rPr>
        <w:t>ПМ.02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Ведение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бухгалтерского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учета источников формирования активов,</w:t>
      </w:r>
    </w:p>
    <w:p w:rsidR="001412C1" w:rsidRDefault="00F631AB">
      <w:pPr>
        <w:spacing w:before="2"/>
        <w:ind w:left="2706" w:right="1995"/>
        <w:jc w:val="center"/>
        <w:rPr>
          <w:b/>
          <w:sz w:val="28"/>
        </w:rPr>
      </w:pPr>
      <w:r>
        <w:rPr>
          <w:b/>
          <w:sz w:val="28"/>
        </w:rPr>
        <w:t>выполнение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инвентаризации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активов и финансовых обязательств организации</w:t>
      </w: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>( 364 часов)</w:t>
      </w: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по </w:t>
      </w:r>
      <w:r>
        <w:rPr>
          <w:sz w:val="28"/>
          <w:szCs w:val="28"/>
          <w:lang w:eastAsia="ru-RU"/>
        </w:rPr>
        <w:t>специальности</w:t>
      </w:r>
      <w:r w:rsidRPr="009A068C">
        <w:rPr>
          <w:sz w:val="28"/>
          <w:szCs w:val="28"/>
          <w:lang w:eastAsia="ru-RU"/>
        </w:rPr>
        <w:t xml:space="preserve"> :     38.02.01 «Экономика и бухгалтерский учет» ( по отраслям) </w:t>
      </w: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1412C1" w:rsidRDefault="001412C1">
      <w:pPr>
        <w:rPr>
          <w:b/>
          <w:sz w:val="20"/>
        </w:rPr>
      </w:pPr>
    </w:p>
    <w:p w:rsidR="009A068C" w:rsidRDefault="009A068C">
      <w:pPr>
        <w:rPr>
          <w:b/>
          <w:sz w:val="20"/>
        </w:rPr>
      </w:pPr>
    </w:p>
    <w:p w:rsidR="009A068C" w:rsidRDefault="009A068C">
      <w:pPr>
        <w:rPr>
          <w:b/>
          <w:sz w:val="20"/>
        </w:rPr>
      </w:pPr>
    </w:p>
    <w:p w:rsidR="009A068C" w:rsidRDefault="009A068C">
      <w:pPr>
        <w:rPr>
          <w:b/>
          <w:sz w:val="20"/>
        </w:rPr>
      </w:pPr>
    </w:p>
    <w:p w:rsidR="009A068C" w:rsidRPr="009A068C" w:rsidRDefault="009A068C" w:rsidP="009A068C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9A068C">
        <w:rPr>
          <w:sz w:val="28"/>
          <w:szCs w:val="28"/>
          <w:lang w:eastAsia="ru-RU"/>
        </w:rPr>
        <w:t xml:space="preserve">Квалификация: бухгалтер, специалист по      </w:t>
      </w:r>
    </w:p>
    <w:p w:rsidR="009A068C" w:rsidRPr="009A068C" w:rsidRDefault="009A068C" w:rsidP="009A068C">
      <w:pPr>
        <w:widowControl/>
        <w:autoSpaceDE/>
        <w:autoSpaceDN/>
        <w:spacing w:line="276" w:lineRule="auto"/>
        <w:ind w:left="708" w:firstLine="2199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</w:t>
      </w:r>
      <w:r w:rsidRPr="009A068C">
        <w:rPr>
          <w:sz w:val="28"/>
          <w:szCs w:val="28"/>
          <w:lang w:eastAsia="ru-RU"/>
        </w:rPr>
        <w:t xml:space="preserve"> налогообложению</w:t>
      </w: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9A068C">
        <w:rPr>
          <w:sz w:val="28"/>
          <w:szCs w:val="28"/>
          <w:lang w:eastAsia="ru-RU"/>
        </w:rPr>
        <w:t xml:space="preserve">                     Форма обучения: </w:t>
      </w:r>
      <w:r w:rsidRPr="009A068C">
        <w:rPr>
          <w:sz w:val="28"/>
          <w:szCs w:val="28"/>
          <w:u w:val="single"/>
          <w:lang w:eastAsia="ru-RU"/>
        </w:rPr>
        <w:t>очная</w:t>
      </w: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9A068C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>Акбулак, 2023 год</w:t>
      </w: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Pr="009A068C" w:rsidRDefault="009A068C" w:rsidP="009A068C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9A068C" w:rsidRDefault="009A068C" w:rsidP="009A068C">
      <w:pPr>
        <w:ind w:left="2706" w:right="1997"/>
        <w:jc w:val="center"/>
        <w:rPr>
          <w:sz w:val="28"/>
          <w:szCs w:val="28"/>
          <w:lang w:eastAsia="ru-RU"/>
        </w:rPr>
      </w:pPr>
    </w:p>
    <w:p w:rsidR="009A068C" w:rsidRPr="009A068C" w:rsidRDefault="009A068C" w:rsidP="009A068C">
      <w:pPr>
        <w:jc w:val="both"/>
        <w:rPr>
          <w:sz w:val="28"/>
          <w:szCs w:val="28"/>
          <w:lang w:eastAsia="ru-RU"/>
        </w:rPr>
      </w:pPr>
      <w:r w:rsidRPr="009A068C">
        <w:rPr>
          <w:szCs w:val="28"/>
          <w:lang w:eastAsia="ru-RU"/>
        </w:rPr>
        <w:t xml:space="preserve"> </w:t>
      </w:r>
      <w:r w:rsidRPr="009A068C">
        <w:rPr>
          <w:szCs w:val="28"/>
          <w:lang w:eastAsia="ru-RU"/>
        </w:rPr>
        <w:tab/>
      </w:r>
      <w:r w:rsidRPr="009A068C">
        <w:rPr>
          <w:sz w:val="28"/>
          <w:szCs w:val="28"/>
        </w:rPr>
        <w:t xml:space="preserve">Методические рекомендации по выполнению практических занятий ПМ.02 Ведение </w:t>
      </w:r>
      <w:r w:rsidRPr="009A068C">
        <w:rPr>
          <w:sz w:val="28"/>
          <w:szCs w:val="28"/>
        </w:rPr>
        <w:lastRenderedPageBreak/>
        <w:t>бухгалтерского учета источников формирования активов,</w:t>
      </w:r>
      <w:r>
        <w:rPr>
          <w:sz w:val="28"/>
          <w:szCs w:val="28"/>
        </w:rPr>
        <w:t xml:space="preserve"> </w:t>
      </w:r>
      <w:r w:rsidRPr="009A068C">
        <w:rPr>
          <w:sz w:val="28"/>
          <w:szCs w:val="28"/>
        </w:rPr>
        <w:t>выполнение работ по инвентаризации активов и финансовых обязательств организации</w:t>
      </w:r>
      <w:r>
        <w:rPr>
          <w:sz w:val="28"/>
          <w:szCs w:val="28"/>
        </w:rPr>
        <w:t xml:space="preserve"> </w:t>
      </w:r>
      <w:r w:rsidRPr="009A068C">
        <w:rPr>
          <w:sz w:val="28"/>
          <w:szCs w:val="28"/>
          <w:lang w:eastAsia="ru-RU"/>
        </w:rPr>
        <w:t xml:space="preserve"> разработана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специальности  среднего профессионального образования (далее СПО) </w:t>
      </w:r>
    </w:p>
    <w:p w:rsidR="009A068C" w:rsidRPr="009A068C" w:rsidRDefault="009A068C" w:rsidP="009A068C">
      <w:pPr>
        <w:widowControl/>
        <w:tabs>
          <w:tab w:val="left" w:pos="3520"/>
        </w:tabs>
        <w:autoSpaceDE/>
        <w:autoSpaceDN/>
        <w:spacing w:after="200"/>
        <w:jc w:val="center"/>
        <w:rPr>
          <w:bCs/>
          <w:color w:val="000000"/>
          <w:sz w:val="28"/>
          <w:szCs w:val="28"/>
          <w:u w:val="single"/>
          <w:lang w:eastAsia="ru-RU"/>
        </w:rPr>
      </w:pPr>
      <w:r w:rsidRPr="009A068C">
        <w:rPr>
          <w:bCs/>
          <w:color w:val="000000"/>
          <w:sz w:val="28"/>
          <w:szCs w:val="28"/>
          <w:u w:val="single"/>
          <w:lang w:eastAsia="ru-RU"/>
        </w:rPr>
        <w:t>35.02.01 «Экономика и бухгалтерский учет» (по отраслям)</w:t>
      </w:r>
    </w:p>
    <w:p w:rsidR="009A068C" w:rsidRPr="009A068C" w:rsidRDefault="009A068C" w:rsidP="009A068C">
      <w:pPr>
        <w:widowControl/>
        <w:tabs>
          <w:tab w:val="left" w:pos="3520"/>
        </w:tabs>
        <w:autoSpaceDE/>
        <w:autoSpaceDN/>
        <w:spacing w:after="200"/>
        <w:jc w:val="center"/>
        <w:rPr>
          <w:sz w:val="28"/>
          <w:szCs w:val="28"/>
          <w:lang w:eastAsia="ru-RU"/>
        </w:rPr>
      </w:pPr>
      <w:r w:rsidRPr="009A068C">
        <w:rPr>
          <w:i/>
          <w:iCs/>
          <w:sz w:val="28"/>
          <w:szCs w:val="28"/>
          <w:vertAlign w:val="superscript"/>
          <w:lang w:eastAsia="ru-RU"/>
        </w:rPr>
        <w:t>код, наименование специальности(ей)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Организация-разработчик: </w:t>
      </w:r>
      <w:r w:rsidRPr="009A068C">
        <w:rPr>
          <w:sz w:val="28"/>
          <w:szCs w:val="28"/>
          <w:u w:val="single"/>
          <w:lang w:eastAsia="ru-RU"/>
        </w:rPr>
        <w:t>ГАПОУ Акбулакский политехнический техникум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>Разработчик: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u w:val="single"/>
          <w:lang w:eastAsia="ru-RU"/>
        </w:rPr>
        <w:t>Териченко Татьяна Владимировна, преподаватель специальных  дисциплин</w:t>
      </w:r>
      <w:r w:rsidRPr="009A068C">
        <w:rPr>
          <w:sz w:val="28"/>
          <w:szCs w:val="28"/>
          <w:lang w:eastAsia="ru-RU"/>
        </w:rPr>
        <w:t xml:space="preserve"> 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Рецензент:  </w:t>
      </w:r>
      <w:r w:rsidRPr="009A068C">
        <w:rPr>
          <w:sz w:val="28"/>
          <w:szCs w:val="28"/>
          <w:u w:val="single"/>
          <w:lang w:eastAsia="ru-RU"/>
        </w:rPr>
        <w:t>Медетова Яна Александровна, заместитель директора по ООД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Рекомендованы  Методическим советом ГАПОУ «АПТ », 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>протокол №1 от 29.08.2023 г.___________________Я.А.Медетова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 xml:space="preserve">Рассмотрены  методической  комиссией           протокол №1 от 30.08. 2023 г. </w:t>
      </w:r>
    </w:p>
    <w:p w:rsidR="009A068C" w:rsidRPr="009A068C" w:rsidRDefault="009A068C" w:rsidP="009A068C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>_______________________Г.А.Кривошеева</w:t>
      </w:r>
    </w:p>
    <w:p w:rsidR="009A068C" w:rsidRPr="009A068C" w:rsidRDefault="009A068C" w:rsidP="009A068C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>Утверждены заместителем  директора  по УР  ГАПОУ «Акбулакский политехнический техникум»</w:t>
      </w:r>
    </w:p>
    <w:p w:rsidR="009A068C" w:rsidRPr="009A068C" w:rsidRDefault="009A068C" w:rsidP="009A068C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>31.03.2023г                   _______________________Л.Б. Попова.</w:t>
      </w:r>
    </w:p>
    <w:p w:rsidR="009A068C" w:rsidRPr="009A068C" w:rsidRDefault="009A068C" w:rsidP="009A068C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9A068C">
        <w:rPr>
          <w:sz w:val="28"/>
          <w:szCs w:val="28"/>
          <w:lang w:eastAsia="ru-RU"/>
        </w:rPr>
        <w:tab/>
      </w:r>
      <w:r w:rsidRPr="009A068C">
        <w:rPr>
          <w:sz w:val="28"/>
          <w:szCs w:val="28"/>
          <w:lang w:eastAsia="ru-RU"/>
        </w:rPr>
        <w:tab/>
      </w:r>
      <w:r w:rsidRPr="009A068C">
        <w:rPr>
          <w:sz w:val="28"/>
          <w:szCs w:val="28"/>
          <w:lang w:eastAsia="ru-RU"/>
        </w:rPr>
        <w:tab/>
      </w:r>
      <w:r w:rsidRPr="009A068C">
        <w:rPr>
          <w:sz w:val="28"/>
          <w:szCs w:val="28"/>
          <w:lang w:eastAsia="ru-RU"/>
        </w:rPr>
        <w:tab/>
      </w:r>
      <w:r w:rsidRPr="009A068C">
        <w:rPr>
          <w:sz w:val="28"/>
          <w:szCs w:val="28"/>
          <w:lang w:eastAsia="ru-RU"/>
        </w:rPr>
        <w:tab/>
        <w:t xml:space="preserve">                           (подпись, Ф.И.О.)</w:t>
      </w:r>
    </w:p>
    <w:p w:rsidR="009A068C" w:rsidRPr="009A068C" w:rsidRDefault="009A068C" w:rsidP="009A068C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9A068C" w:rsidRPr="009A068C" w:rsidRDefault="009A068C" w:rsidP="009A068C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1412C1" w:rsidRDefault="001412C1">
      <w:pPr>
        <w:rPr>
          <w:sz w:val="20"/>
        </w:rPr>
        <w:sectPr w:rsidR="001412C1" w:rsidSect="009A068C">
          <w:footerReference w:type="default" r:id="rId7"/>
          <w:type w:val="continuous"/>
          <w:pgSz w:w="11910" w:h="16840"/>
          <w:pgMar w:top="1040" w:right="566" w:bottom="1680" w:left="566" w:header="0" w:footer="1489" w:gutter="0"/>
          <w:pgNumType w:start="2"/>
          <w:cols w:space="720"/>
        </w:sectPr>
      </w:pPr>
    </w:p>
    <w:p w:rsidR="001412C1" w:rsidRPr="009A068C" w:rsidRDefault="00F631AB">
      <w:pPr>
        <w:spacing w:before="72" w:after="5"/>
        <w:ind w:left="994"/>
        <w:rPr>
          <w:b/>
          <w:sz w:val="24"/>
          <w:szCs w:val="24"/>
        </w:rPr>
      </w:pPr>
      <w:r w:rsidRPr="009A068C">
        <w:rPr>
          <w:b/>
          <w:spacing w:val="-2"/>
          <w:sz w:val="24"/>
          <w:szCs w:val="24"/>
        </w:rPr>
        <w:lastRenderedPageBreak/>
        <w:t>СОДЕРЖАНИЕ</w:t>
      </w:r>
    </w:p>
    <w:tbl>
      <w:tblPr>
        <w:tblStyle w:val="TableNormal"/>
        <w:tblW w:w="0" w:type="auto"/>
        <w:tblInd w:w="951" w:type="dxa"/>
        <w:tblLayout w:type="fixed"/>
        <w:tblLook w:val="01E0" w:firstRow="1" w:lastRow="1" w:firstColumn="1" w:lastColumn="1" w:noHBand="0" w:noVBand="0"/>
      </w:tblPr>
      <w:tblGrid>
        <w:gridCol w:w="5891"/>
        <w:gridCol w:w="3246"/>
      </w:tblGrid>
      <w:tr w:rsidR="001412C1" w:rsidRPr="009A068C">
        <w:trPr>
          <w:trHeight w:val="756"/>
        </w:trPr>
        <w:tc>
          <w:tcPr>
            <w:tcW w:w="5891" w:type="dxa"/>
          </w:tcPr>
          <w:p w:rsidR="009A068C" w:rsidRPr="009A068C" w:rsidRDefault="009A068C" w:rsidP="009A068C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068C">
              <w:rPr>
                <w:sz w:val="24"/>
                <w:szCs w:val="24"/>
                <w:lang w:eastAsia="ru-RU"/>
              </w:rPr>
              <w:t>1.Пояснительная записка</w:t>
            </w:r>
          </w:p>
          <w:p w:rsidR="009A068C" w:rsidRPr="009A068C" w:rsidRDefault="009A068C" w:rsidP="009A068C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068C">
              <w:rPr>
                <w:sz w:val="24"/>
                <w:szCs w:val="24"/>
                <w:lang w:eastAsia="ru-RU"/>
              </w:rPr>
              <w:t>2.Структура и содержание   учебной дисциплины</w:t>
            </w:r>
          </w:p>
          <w:p w:rsidR="009A068C" w:rsidRPr="009A068C" w:rsidRDefault="009A068C" w:rsidP="009A068C">
            <w:pPr>
              <w:adjustRightInd w:val="0"/>
              <w:spacing w:line="360" w:lineRule="auto"/>
              <w:rPr>
                <w:sz w:val="24"/>
                <w:szCs w:val="24"/>
                <w:lang w:eastAsia="ru-RU"/>
              </w:rPr>
            </w:pPr>
            <w:r w:rsidRPr="009A068C">
              <w:rPr>
                <w:sz w:val="24"/>
                <w:szCs w:val="24"/>
                <w:lang w:eastAsia="ru-RU"/>
              </w:rPr>
              <w:t>3.Объём учебной дисциплины и виды учебной работы</w:t>
            </w:r>
          </w:p>
          <w:p w:rsidR="001412C1" w:rsidRPr="009A068C" w:rsidRDefault="001412C1">
            <w:pPr>
              <w:pStyle w:val="TableParagraph"/>
              <w:rPr>
                <w:b/>
                <w:sz w:val="24"/>
                <w:szCs w:val="24"/>
              </w:rPr>
            </w:pPr>
          </w:p>
          <w:p w:rsidR="001412C1" w:rsidRPr="009A068C" w:rsidRDefault="00F631AB">
            <w:pPr>
              <w:pStyle w:val="TableParagraph"/>
              <w:spacing w:before="1" w:line="238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МДК</w:t>
            </w:r>
            <w:r w:rsidRPr="009A068C">
              <w:rPr>
                <w:spacing w:val="-2"/>
                <w:sz w:val="24"/>
                <w:szCs w:val="24"/>
              </w:rPr>
              <w:t xml:space="preserve"> 02.01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44" w:lineRule="exact"/>
              <w:ind w:right="102"/>
              <w:jc w:val="right"/>
              <w:rPr>
                <w:sz w:val="24"/>
                <w:szCs w:val="24"/>
              </w:rPr>
            </w:pPr>
            <w:r w:rsidRPr="009A068C">
              <w:rPr>
                <w:spacing w:val="-10"/>
                <w:sz w:val="24"/>
                <w:szCs w:val="24"/>
              </w:rPr>
              <w:t>4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Практическое</w:t>
            </w:r>
            <w:r w:rsidRPr="009A068C">
              <w:rPr>
                <w:spacing w:val="-7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занятие</w:t>
            </w:r>
            <w:r w:rsidRPr="009A068C">
              <w:rPr>
                <w:spacing w:val="-8"/>
                <w:sz w:val="24"/>
                <w:szCs w:val="24"/>
              </w:rPr>
              <w:t xml:space="preserve"> </w:t>
            </w:r>
            <w:r w:rsidRPr="009A068C">
              <w:rPr>
                <w:spacing w:val="-5"/>
                <w:sz w:val="24"/>
                <w:szCs w:val="24"/>
              </w:rPr>
              <w:t>№1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102"/>
              <w:jc w:val="right"/>
              <w:rPr>
                <w:sz w:val="24"/>
                <w:szCs w:val="24"/>
              </w:rPr>
            </w:pPr>
            <w:r w:rsidRPr="009A068C">
              <w:rPr>
                <w:spacing w:val="-10"/>
                <w:sz w:val="24"/>
                <w:szCs w:val="24"/>
              </w:rPr>
              <w:t>7</w:t>
            </w:r>
          </w:p>
        </w:tc>
      </w:tr>
      <w:tr w:rsidR="001412C1" w:rsidRPr="009A068C">
        <w:trPr>
          <w:trHeight w:val="252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Практическое</w:t>
            </w:r>
            <w:r w:rsidRPr="009A068C">
              <w:rPr>
                <w:spacing w:val="-7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занятие</w:t>
            </w:r>
            <w:r w:rsidRPr="009A068C">
              <w:rPr>
                <w:spacing w:val="-8"/>
                <w:sz w:val="24"/>
                <w:szCs w:val="24"/>
              </w:rPr>
              <w:t xml:space="preserve"> </w:t>
            </w:r>
            <w:r w:rsidRPr="009A068C">
              <w:rPr>
                <w:spacing w:val="-5"/>
                <w:sz w:val="24"/>
                <w:szCs w:val="24"/>
              </w:rPr>
              <w:t>№2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2" w:lineRule="exact"/>
              <w:ind w:right="102"/>
              <w:jc w:val="right"/>
              <w:rPr>
                <w:sz w:val="24"/>
                <w:szCs w:val="24"/>
              </w:rPr>
            </w:pPr>
            <w:r w:rsidRPr="009A068C">
              <w:rPr>
                <w:spacing w:val="-10"/>
                <w:sz w:val="24"/>
                <w:szCs w:val="24"/>
              </w:rPr>
              <w:t>8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Практическое</w:t>
            </w:r>
            <w:r w:rsidRPr="009A068C">
              <w:rPr>
                <w:spacing w:val="-7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занятие</w:t>
            </w:r>
            <w:r w:rsidRPr="009A068C">
              <w:rPr>
                <w:spacing w:val="-8"/>
                <w:sz w:val="24"/>
                <w:szCs w:val="24"/>
              </w:rPr>
              <w:t xml:space="preserve"> </w:t>
            </w:r>
            <w:r w:rsidRPr="009A068C">
              <w:rPr>
                <w:spacing w:val="-5"/>
                <w:sz w:val="24"/>
                <w:szCs w:val="24"/>
              </w:rPr>
              <w:t>№3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10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№4-</w:t>
            </w:r>
            <w:r w:rsidRPr="009A068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11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№7-</w:t>
            </w:r>
            <w:r w:rsidRPr="009A068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13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№9-</w:t>
            </w:r>
            <w:r w:rsidRPr="009A068C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14</w:t>
            </w:r>
          </w:p>
        </w:tc>
      </w:tr>
      <w:tr w:rsidR="001412C1" w:rsidRPr="009A068C">
        <w:trPr>
          <w:trHeight w:val="252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2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№12-</w:t>
            </w:r>
            <w:r w:rsidRPr="009A068C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2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16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№15-</w:t>
            </w:r>
            <w:r w:rsidRPr="009A068C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18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№17-</w:t>
            </w:r>
            <w:r w:rsidRPr="009A068C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19</w:t>
            </w:r>
          </w:p>
        </w:tc>
      </w:tr>
      <w:tr w:rsidR="001412C1" w:rsidRPr="009A068C">
        <w:trPr>
          <w:trHeight w:val="379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48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№19-</w:t>
            </w:r>
            <w:r w:rsidRPr="009A068C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48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20</w:t>
            </w:r>
          </w:p>
        </w:tc>
      </w:tr>
      <w:tr w:rsidR="001412C1" w:rsidRPr="009A068C">
        <w:trPr>
          <w:trHeight w:val="379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before="122" w:line="237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МДК</w:t>
            </w:r>
            <w:r w:rsidRPr="009A068C">
              <w:rPr>
                <w:spacing w:val="-2"/>
                <w:sz w:val="24"/>
                <w:szCs w:val="24"/>
              </w:rPr>
              <w:t xml:space="preserve"> 02.02</w:t>
            </w:r>
          </w:p>
        </w:tc>
        <w:tc>
          <w:tcPr>
            <w:tcW w:w="3246" w:type="dxa"/>
          </w:tcPr>
          <w:p w:rsidR="001412C1" w:rsidRPr="009A068C" w:rsidRDefault="001412C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№1-</w:t>
            </w:r>
            <w:r w:rsidRPr="009A068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23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№5-</w:t>
            </w:r>
            <w:r w:rsidRPr="009A068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28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№7-</w:t>
            </w:r>
            <w:r w:rsidRPr="009A068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33</w:t>
            </w:r>
          </w:p>
        </w:tc>
      </w:tr>
      <w:tr w:rsidR="001412C1" w:rsidRPr="009A068C">
        <w:trPr>
          <w:trHeight w:val="253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33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Практические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занятия</w:t>
            </w:r>
            <w:r w:rsidRPr="009A068C">
              <w:rPr>
                <w:spacing w:val="-10"/>
                <w:sz w:val="24"/>
                <w:szCs w:val="24"/>
              </w:rPr>
              <w:t xml:space="preserve"> </w:t>
            </w:r>
            <w:r w:rsidR="00B55B74">
              <w:rPr>
                <w:sz w:val="24"/>
                <w:szCs w:val="24"/>
              </w:rPr>
              <w:t>№9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33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37</w:t>
            </w:r>
          </w:p>
        </w:tc>
      </w:tr>
      <w:tr w:rsidR="001412C1" w:rsidRPr="009A068C">
        <w:trPr>
          <w:trHeight w:val="248"/>
        </w:trPr>
        <w:tc>
          <w:tcPr>
            <w:tcW w:w="5891" w:type="dxa"/>
          </w:tcPr>
          <w:p w:rsidR="001412C1" w:rsidRPr="009A068C" w:rsidRDefault="00F631AB">
            <w:pPr>
              <w:pStyle w:val="TableParagraph"/>
              <w:spacing w:line="228" w:lineRule="exact"/>
              <w:ind w:left="50"/>
              <w:rPr>
                <w:sz w:val="24"/>
                <w:szCs w:val="24"/>
              </w:rPr>
            </w:pPr>
            <w:r w:rsidRPr="009A068C">
              <w:rPr>
                <w:sz w:val="24"/>
                <w:szCs w:val="24"/>
              </w:rPr>
              <w:t>Практическое</w:t>
            </w:r>
            <w:r w:rsidRPr="009A068C">
              <w:rPr>
                <w:spacing w:val="-7"/>
                <w:sz w:val="24"/>
                <w:szCs w:val="24"/>
              </w:rPr>
              <w:t xml:space="preserve"> </w:t>
            </w:r>
            <w:r w:rsidRPr="009A068C">
              <w:rPr>
                <w:sz w:val="24"/>
                <w:szCs w:val="24"/>
              </w:rPr>
              <w:t>занятие</w:t>
            </w:r>
            <w:r w:rsidRPr="009A068C">
              <w:rPr>
                <w:spacing w:val="-8"/>
                <w:sz w:val="24"/>
                <w:szCs w:val="24"/>
              </w:rPr>
              <w:t xml:space="preserve"> </w:t>
            </w:r>
            <w:r w:rsidR="00B55B74">
              <w:rPr>
                <w:spacing w:val="-5"/>
                <w:sz w:val="24"/>
                <w:szCs w:val="24"/>
              </w:rPr>
              <w:t>№10</w:t>
            </w:r>
          </w:p>
        </w:tc>
        <w:tc>
          <w:tcPr>
            <w:tcW w:w="3246" w:type="dxa"/>
          </w:tcPr>
          <w:p w:rsidR="001412C1" w:rsidRPr="009A068C" w:rsidRDefault="00F631AB">
            <w:pPr>
              <w:pStyle w:val="TableParagraph"/>
              <w:spacing w:line="228" w:lineRule="exact"/>
              <w:ind w:right="47"/>
              <w:jc w:val="right"/>
              <w:rPr>
                <w:sz w:val="24"/>
                <w:szCs w:val="24"/>
              </w:rPr>
            </w:pPr>
            <w:r w:rsidRPr="009A068C">
              <w:rPr>
                <w:spacing w:val="-5"/>
                <w:sz w:val="24"/>
                <w:szCs w:val="24"/>
              </w:rPr>
              <w:t>40</w:t>
            </w:r>
          </w:p>
        </w:tc>
      </w:tr>
    </w:tbl>
    <w:p w:rsidR="001412C1" w:rsidRDefault="001412C1">
      <w:pPr>
        <w:pStyle w:val="TableParagraph"/>
        <w:spacing w:line="228" w:lineRule="exact"/>
        <w:jc w:val="right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spacing w:before="72"/>
        <w:ind w:left="2706" w:right="2000"/>
        <w:jc w:val="center"/>
        <w:rPr>
          <w:b/>
          <w:i/>
          <w:sz w:val="20"/>
        </w:rPr>
      </w:pPr>
      <w:r>
        <w:rPr>
          <w:b/>
          <w:i/>
          <w:spacing w:val="-2"/>
          <w:sz w:val="20"/>
        </w:rPr>
        <w:lastRenderedPageBreak/>
        <w:t>ПОЯСНИТЕЛЬНАЯ</w:t>
      </w:r>
      <w:r>
        <w:rPr>
          <w:b/>
          <w:i/>
          <w:spacing w:val="5"/>
          <w:sz w:val="20"/>
        </w:rPr>
        <w:t xml:space="preserve"> </w:t>
      </w:r>
      <w:r>
        <w:rPr>
          <w:b/>
          <w:i/>
          <w:spacing w:val="-2"/>
          <w:sz w:val="20"/>
        </w:rPr>
        <w:t>ЗАПИСКА</w:t>
      </w:r>
    </w:p>
    <w:p w:rsidR="001412C1" w:rsidRDefault="001412C1">
      <w:pPr>
        <w:pStyle w:val="a3"/>
        <w:spacing w:before="41"/>
        <w:ind w:left="0"/>
        <w:rPr>
          <w:b/>
          <w:i/>
          <w:sz w:val="20"/>
        </w:rPr>
      </w:pPr>
    </w:p>
    <w:p w:rsidR="001412C1" w:rsidRDefault="00F631AB">
      <w:pPr>
        <w:pStyle w:val="a3"/>
        <w:ind w:right="283" w:firstLine="566"/>
        <w:jc w:val="both"/>
        <w:rPr>
          <w:b/>
        </w:rPr>
      </w:pPr>
      <w:r>
        <w:t>Методические указания к практическим занятиям по профессиональному модулю ПМ.02 «Ведение бухгалтерского учета источников формирования активов, выполнение работ по инвентаризации активов и финансовых обязательств организации»</w:t>
      </w:r>
      <w:r>
        <w:rPr>
          <w:spacing w:val="-4"/>
        </w:rPr>
        <w:t xml:space="preserve"> </w:t>
      </w:r>
      <w:r>
        <w:t xml:space="preserve">предназначены для обучающихся по специальности 38.02.01 «Экономика и бухгалтерский учет» (по </w:t>
      </w:r>
      <w:r>
        <w:rPr>
          <w:spacing w:val="-2"/>
        </w:rPr>
        <w:t>отраслям)</w:t>
      </w:r>
      <w:r>
        <w:rPr>
          <w:b/>
          <w:spacing w:val="-2"/>
        </w:rPr>
        <w:t>.</w:t>
      </w:r>
    </w:p>
    <w:p w:rsidR="001412C1" w:rsidRDefault="00F631AB">
      <w:pPr>
        <w:pStyle w:val="a3"/>
        <w:ind w:right="282" w:firstLine="539"/>
        <w:jc w:val="both"/>
      </w:pPr>
      <w:r>
        <w:t>Рабочей программой профессионального модуля предусмотрено выполнение студентами практических занятий.</w:t>
      </w:r>
    </w:p>
    <w:p w:rsidR="001412C1" w:rsidRDefault="00F631AB">
      <w:pPr>
        <w:pStyle w:val="a3"/>
        <w:ind w:right="283" w:firstLine="539"/>
        <w:jc w:val="both"/>
      </w:pPr>
      <w:r>
        <w:t>Цель работ – углубление, расширение и закрепление знаний, полученных на теоретических занятиях по данному профессиональному модулю, а также направлены на формирование следующих компетенций:</w:t>
      </w:r>
    </w:p>
    <w:p w:rsidR="001412C1" w:rsidRDefault="00F631AB">
      <w:pPr>
        <w:pStyle w:val="a3"/>
        <w:spacing w:after="9"/>
        <w:ind w:right="282"/>
        <w:jc w:val="both"/>
      </w:pPr>
      <w:r>
        <w:t>по междисциплинарному курсу МДК 02.01 Практические основы бухгалтерского учета источников формирования активов организации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525"/>
        <w:gridCol w:w="1983"/>
      </w:tblGrid>
      <w:tr w:rsidR="001412C1">
        <w:trPr>
          <w:trHeight w:val="229"/>
        </w:trPr>
        <w:tc>
          <w:tcPr>
            <w:tcW w:w="7658" w:type="dxa"/>
            <w:gridSpan w:val="2"/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983" w:type="dxa"/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</w:tr>
      <w:tr w:rsidR="001412C1">
        <w:trPr>
          <w:trHeight w:val="46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применительно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контекстам</w:t>
            </w:r>
          </w:p>
        </w:tc>
        <w:tc>
          <w:tcPr>
            <w:tcW w:w="1983" w:type="dxa"/>
            <w:vMerge w:val="restart"/>
            <w:tcBorders>
              <w:bottom w:val="nil"/>
            </w:tcBorders>
          </w:tcPr>
          <w:p w:rsidR="001412C1" w:rsidRDefault="00F631AB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практических заданий, самостоятельных </w:t>
            </w:r>
            <w:r>
              <w:rPr>
                <w:sz w:val="20"/>
              </w:rPr>
              <w:t>работ, ответы на вопросы, решение ситуационных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1412C1">
        <w:trPr>
          <w:trHeight w:val="69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поиска,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интерпретации</w:t>
            </w:r>
          </w:p>
          <w:p w:rsidR="001412C1" w:rsidRDefault="00F631AB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информации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задач профессиональной деятельности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918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03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</w:t>
            </w:r>
            <w:r>
              <w:rPr>
                <w:spacing w:val="63"/>
                <w:sz w:val="20"/>
              </w:rPr>
              <w:t xml:space="preserve">  </w:t>
            </w:r>
            <w:r>
              <w:rPr>
                <w:sz w:val="20"/>
              </w:rPr>
              <w:t>сфере,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использовать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знания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:rsidR="001412C1" w:rsidRDefault="00F631AB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ситуациях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23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Эффективно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команде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691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коммуникацию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 языке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культурного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контекста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</w:tbl>
    <w:p w:rsidR="001412C1" w:rsidRDefault="001412C1">
      <w:pPr>
        <w:pStyle w:val="a3"/>
        <w:spacing w:before="3"/>
        <w:ind w:left="0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525"/>
        <w:gridCol w:w="1983"/>
      </w:tblGrid>
      <w:tr w:rsidR="001412C1">
        <w:trPr>
          <w:trHeight w:val="230"/>
        </w:trPr>
        <w:tc>
          <w:tcPr>
            <w:tcW w:w="7658" w:type="dxa"/>
            <w:gridSpan w:val="2"/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Профессиональные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983" w:type="dxa"/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</w:tr>
      <w:tr w:rsidR="001412C1">
        <w:trPr>
          <w:trHeight w:val="227"/>
        </w:trPr>
        <w:tc>
          <w:tcPr>
            <w:tcW w:w="1133" w:type="dxa"/>
            <w:tcBorders>
              <w:bottom w:val="nil"/>
            </w:tcBorders>
          </w:tcPr>
          <w:p w:rsidR="001412C1" w:rsidRDefault="00F63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2.1</w:t>
            </w:r>
          </w:p>
        </w:tc>
        <w:tc>
          <w:tcPr>
            <w:tcW w:w="6525" w:type="dxa"/>
            <w:tcBorders>
              <w:bottom w:val="nil"/>
            </w:tcBorders>
          </w:tcPr>
          <w:p w:rsidR="001412C1" w:rsidRDefault="00F63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Формировать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бухгалтерские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проводки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учету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активов</w:t>
            </w:r>
          </w:p>
        </w:tc>
        <w:tc>
          <w:tcPr>
            <w:tcW w:w="1983" w:type="dxa"/>
            <w:tcBorders>
              <w:bottom w:val="nil"/>
            </w:tcBorders>
          </w:tcPr>
          <w:p w:rsidR="001412C1" w:rsidRDefault="00F631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</w:p>
        </w:tc>
      </w:tr>
      <w:tr w:rsidR="001412C1">
        <w:trPr>
          <w:trHeight w:val="230"/>
        </w:trPr>
        <w:tc>
          <w:tcPr>
            <w:tcW w:w="1133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организации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рабочего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счетов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бухгалтерского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учета;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практических</w:t>
            </w:r>
          </w:p>
        </w:tc>
      </w:tr>
      <w:tr w:rsidR="001412C1">
        <w:trPr>
          <w:trHeight w:val="229"/>
        </w:trPr>
        <w:tc>
          <w:tcPr>
            <w:tcW w:w="1133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заданий,</w:t>
            </w:r>
          </w:p>
        </w:tc>
      </w:tr>
      <w:tr w:rsidR="001412C1">
        <w:trPr>
          <w:trHeight w:val="229"/>
        </w:trPr>
        <w:tc>
          <w:tcPr>
            <w:tcW w:w="1133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самостоятельных</w:t>
            </w:r>
          </w:p>
        </w:tc>
      </w:tr>
      <w:tr w:rsidR="001412C1">
        <w:trPr>
          <w:trHeight w:val="230"/>
        </w:trPr>
        <w:tc>
          <w:tcPr>
            <w:tcW w:w="1133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</w:tr>
      <w:tr w:rsidR="001412C1">
        <w:trPr>
          <w:trHeight w:val="230"/>
        </w:trPr>
        <w:tc>
          <w:tcPr>
            <w:tcW w:w="1133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6525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вопросы,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решение</w:t>
            </w:r>
          </w:p>
        </w:tc>
      </w:tr>
      <w:tr w:rsidR="001412C1">
        <w:trPr>
          <w:trHeight w:val="232"/>
        </w:trPr>
        <w:tc>
          <w:tcPr>
            <w:tcW w:w="1133" w:type="dxa"/>
            <w:tcBorders>
              <w:top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6525" w:type="dxa"/>
            <w:tcBorders>
              <w:top w:val="nil"/>
            </w:tcBorders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1412C1" w:rsidRDefault="00F631AB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ситуационных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</w:tc>
      </w:tr>
    </w:tbl>
    <w:p w:rsidR="001412C1" w:rsidRDefault="00F631AB">
      <w:pPr>
        <w:spacing w:before="231"/>
        <w:ind w:left="994"/>
        <w:jc w:val="both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результаты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385"/>
      </w:tblGrid>
      <w:tr w:rsidR="001412C1">
        <w:trPr>
          <w:trHeight w:val="230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1412C1">
        <w:trPr>
          <w:trHeight w:val="1152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трудолюбивый,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мыслящий,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нацеленный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поставленных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целей;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демонстрирующий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профессиональную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жизнестойкость</w:t>
            </w:r>
          </w:p>
        </w:tc>
      </w:tr>
      <w:tr w:rsidR="001412C1">
        <w:trPr>
          <w:trHeight w:val="688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подбирать способы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средств;</w:t>
            </w:r>
          </w:p>
          <w:p w:rsidR="001412C1" w:rsidRDefault="00F631AB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содействующий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поддержанию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престижа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</w:tc>
      </w:tr>
      <w:tr w:rsidR="001412C1">
        <w:trPr>
          <w:trHeight w:val="921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новых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оптимальных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алгоритмов;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позиционирующий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себя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сети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как</w:t>
            </w:r>
          </w:p>
          <w:p w:rsidR="001412C1" w:rsidRDefault="00F631AB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результативный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привлекательный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</w:tbl>
    <w:p w:rsidR="001412C1" w:rsidRDefault="00F631AB">
      <w:pPr>
        <w:spacing w:before="224" w:after="7"/>
        <w:ind w:left="994" w:right="286"/>
        <w:jc w:val="both"/>
        <w:rPr>
          <w:sz w:val="20"/>
        </w:rPr>
      </w:pPr>
      <w:r>
        <w:rPr>
          <w:sz w:val="20"/>
        </w:rPr>
        <w:t xml:space="preserve">по междисциплинарному курсу МДК 02.02 Бухгалтерская технология проведения и оформления </w:t>
      </w:r>
      <w:r>
        <w:rPr>
          <w:spacing w:val="-2"/>
          <w:sz w:val="20"/>
        </w:rPr>
        <w:t>инвентаризации</w:t>
      </w:r>
    </w:p>
    <w:p w:rsidR="001412C1" w:rsidRDefault="00F631AB">
      <w:pPr>
        <w:pStyle w:val="a3"/>
        <w:ind w:left="98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7750" cy="158750"/>
                <wp:effectExtent l="0" t="0" r="0" b="317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158750"/>
                          <a:chOff x="0" y="0"/>
                          <a:chExt cx="6127750" cy="1587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4862525" y="0"/>
                            <a:ext cx="1264920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158750">
                                <a:moveTo>
                                  <a:pt x="1264907" y="152666"/>
                                </a:moveTo>
                                <a:lnTo>
                                  <a:pt x="1258824" y="152666"/>
                                </a:lnTo>
                                <a:lnTo>
                                  <a:pt x="6096" y="152666"/>
                                </a:lnTo>
                                <a:lnTo>
                                  <a:pt x="0" y="152666"/>
                                </a:lnTo>
                                <a:lnTo>
                                  <a:pt x="0" y="158750"/>
                                </a:lnTo>
                                <a:lnTo>
                                  <a:pt x="6096" y="158750"/>
                                </a:lnTo>
                                <a:lnTo>
                                  <a:pt x="1258824" y="158750"/>
                                </a:lnTo>
                                <a:lnTo>
                                  <a:pt x="1264907" y="158750"/>
                                </a:lnTo>
                                <a:lnTo>
                                  <a:pt x="1264907" y="152666"/>
                                </a:lnTo>
                                <a:close/>
                              </a:path>
                              <a:path w="1264920" h="158750">
                                <a:moveTo>
                                  <a:pt x="1264907" y="0"/>
                                </a:moveTo>
                                <a:lnTo>
                                  <a:pt x="1258824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45"/>
                                </a:lnTo>
                                <a:lnTo>
                                  <a:pt x="0" y="152654"/>
                                </a:lnTo>
                                <a:lnTo>
                                  <a:pt x="6096" y="152654"/>
                                </a:lnTo>
                                <a:lnTo>
                                  <a:pt x="6096" y="6096"/>
                                </a:lnTo>
                                <a:lnTo>
                                  <a:pt x="1258824" y="6096"/>
                                </a:lnTo>
                                <a:lnTo>
                                  <a:pt x="1258824" y="152654"/>
                                </a:lnTo>
                                <a:lnTo>
                                  <a:pt x="1264907" y="152654"/>
                                </a:lnTo>
                                <a:lnTo>
                                  <a:pt x="1264907" y="6096"/>
                                </a:lnTo>
                                <a:lnTo>
                                  <a:pt x="12649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48" y="3048"/>
                            <a:ext cx="4862830" cy="15303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9A068C" w:rsidRDefault="009A068C">
                              <w:pPr>
                                <w:spacing w:line="228" w:lineRule="exact"/>
                                <w:ind w:left="10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Общие</w:t>
                              </w:r>
                              <w:r>
                                <w:rPr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компетенции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482.5pt;height:12.5pt;mso-position-horizontal-relative:char;mso-position-vertical-relative:line" coordsize="61277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">
                <v:shape id="Graphic 5" o:spid="_x0000_s1027" style="position:absolute;left:48625;width:12649;height:1587;visibility:visible;mso-wrap-style:square;v-text-anchor:top" coordsize="1264920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" path="m1264907,152666r-6083,l6096,152666r-6096,l,158750r6096,l1258824,158750r6083,l1264907,152666xem1264907,r-6083,l6096,,,,,6045,,152654r6096,l6096,6096r1252728,l1258824,152654r6083,l1264907,6096r,-6096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30;top:30;width:48628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" filled="f" strokeweight=".48pt">
                  <v:textbox inset="0,0,0,0">
                    <w:txbxContent>
                      <w:p w:rsidR="009A068C" w:rsidRDefault="009A068C">
                        <w:pPr>
                          <w:spacing w:line="228" w:lineRule="exact"/>
                          <w:ind w:left="10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Общие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компетенции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412C1" w:rsidRDefault="001412C1">
      <w:pPr>
        <w:pStyle w:val="a3"/>
        <w:rPr>
          <w:sz w:val="20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525"/>
        <w:gridCol w:w="1983"/>
      </w:tblGrid>
      <w:tr w:rsidR="001412C1">
        <w:trPr>
          <w:trHeight w:val="46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01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Выбирать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деятельности применительно к различным контекстам</w:t>
            </w:r>
          </w:p>
        </w:tc>
        <w:tc>
          <w:tcPr>
            <w:tcW w:w="1983" w:type="dxa"/>
            <w:vMerge w:val="restart"/>
            <w:tcBorders>
              <w:bottom w:val="nil"/>
            </w:tcBorders>
          </w:tcPr>
          <w:p w:rsidR="001412C1" w:rsidRDefault="00F631AB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практических заданий, самостоятельных </w:t>
            </w:r>
            <w:r>
              <w:rPr>
                <w:sz w:val="20"/>
              </w:rPr>
              <w:t>работ, ответы на вопросы, решение ситуационных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1412C1">
        <w:trPr>
          <w:trHeight w:val="691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02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современные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поиска,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интерпретации информации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5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профессиональной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деятельности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918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03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ind w:left="107" w:right="104"/>
              <w:jc w:val="both"/>
              <w:rPr>
                <w:sz w:val="20"/>
              </w:rPr>
            </w:pPr>
            <w:r>
              <w:rPr>
                <w:sz w:val="20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</w:t>
            </w:r>
            <w:r>
              <w:rPr>
                <w:spacing w:val="63"/>
                <w:sz w:val="20"/>
              </w:rPr>
              <w:t xml:space="preserve">  </w:t>
            </w:r>
            <w:r>
              <w:rPr>
                <w:sz w:val="20"/>
              </w:rPr>
              <w:t>сфере,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использовать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z w:val="20"/>
              </w:rPr>
              <w:t>знания</w:t>
            </w:r>
            <w:r>
              <w:rPr>
                <w:spacing w:val="66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65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финансовой</w:t>
            </w:r>
          </w:p>
          <w:p w:rsidR="001412C1" w:rsidRDefault="00F631AB">
            <w:pPr>
              <w:pStyle w:val="TableParagraph"/>
              <w:spacing w:line="215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грамотности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жизненных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ситуациях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23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04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Эффективно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коллективе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команде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69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05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письменную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коммуникацию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государственном языке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культурного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контекста</w:t>
            </w:r>
          </w:p>
        </w:tc>
        <w:tc>
          <w:tcPr>
            <w:tcW w:w="1983" w:type="dxa"/>
            <w:vMerge/>
            <w:tcBorders>
              <w:top w:val="nil"/>
              <w:bottom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</w:tbl>
    <w:p w:rsidR="001412C1" w:rsidRDefault="001412C1">
      <w:pPr>
        <w:pStyle w:val="a3"/>
        <w:spacing w:before="16"/>
        <w:ind w:left="0"/>
        <w:rPr>
          <w:sz w:val="20"/>
        </w:rPr>
      </w:pP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3"/>
        <w:gridCol w:w="6525"/>
        <w:gridCol w:w="1983"/>
      </w:tblGrid>
      <w:tr w:rsidR="001412C1">
        <w:trPr>
          <w:trHeight w:val="230"/>
        </w:trPr>
        <w:tc>
          <w:tcPr>
            <w:tcW w:w="7658" w:type="dxa"/>
            <w:gridSpan w:val="2"/>
          </w:tcPr>
          <w:p w:rsidR="001412C1" w:rsidRDefault="00F631AB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Профессиональные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983" w:type="dxa"/>
          </w:tcPr>
          <w:p w:rsidR="001412C1" w:rsidRDefault="001412C1">
            <w:pPr>
              <w:pStyle w:val="TableParagraph"/>
              <w:rPr>
                <w:sz w:val="16"/>
              </w:rPr>
            </w:pPr>
          </w:p>
        </w:tc>
      </w:tr>
      <w:tr w:rsidR="001412C1">
        <w:trPr>
          <w:trHeight w:val="461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tabs>
                <w:tab w:val="left" w:pos="1330"/>
                <w:tab w:val="left" w:pos="2505"/>
                <w:tab w:val="left" w:pos="3829"/>
                <w:tab w:val="left" w:pos="4196"/>
                <w:tab w:val="left" w:pos="5107"/>
                <w:tab w:val="left" w:pos="6201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поручения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руководства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составе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комиссии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по</w:t>
            </w:r>
          </w:p>
          <w:p w:rsidR="001412C1" w:rsidRDefault="00F631AB">
            <w:pPr>
              <w:pStyle w:val="TableParagraph"/>
              <w:spacing w:before="1"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инвентаризации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активов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местах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хранения;</w:t>
            </w:r>
          </w:p>
        </w:tc>
        <w:tc>
          <w:tcPr>
            <w:tcW w:w="1983" w:type="dxa"/>
            <w:vMerge w:val="restart"/>
          </w:tcPr>
          <w:p w:rsidR="001412C1" w:rsidRDefault="00F631AB">
            <w:pPr>
              <w:pStyle w:val="TableParagraph"/>
              <w:ind w:left="107" w:right="1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выполнение практических заданий, самостоятельных </w:t>
            </w:r>
            <w:r>
              <w:rPr>
                <w:sz w:val="20"/>
              </w:rPr>
              <w:t>работ, ответы на вопросы, решение ситуационных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</w:tr>
      <w:tr w:rsidR="001412C1">
        <w:trPr>
          <w:trHeight w:val="46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2.3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подготовку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инвентаризации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проверку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действительного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соответствия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фактических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инвентаризации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данным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учета;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688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2.4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Отражать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бухгалтерских</w:t>
            </w:r>
            <w:r>
              <w:rPr>
                <w:spacing w:val="68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проводках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зачет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списание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недостачи</w:t>
            </w:r>
          </w:p>
          <w:p w:rsidR="001412C1" w:rsidRDefault="00F631A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ценностей (регулировать инвентаризационные разницы) по результатам </w:t>
            </w:r>
            <w:r>
              <w:rPr>
                <w:spacing w:val="-2"/>
                <w:sz w:val="20"/>
              </w:rPr>
              <w:t>инвентаризации;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46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tabs>
                <w:tab w:val="left" w:pos="1258"/>
                <w:tab w:val="left" w:pos="2423"/>
                <w:tab w:val="left" w:pos="4025"/>
                <w:tab w:val="left" w:pos="5309"/>
              </w:tabs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Проводить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процедуры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инвентаризации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финансовых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обязательств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организации;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69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Осуществлять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сбор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информации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внутреннего</w:t>
            </w:r>
          </w:p>
          <w:p w:rsidR="001412C1" w:rsidRDefault="00F631AB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правовой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нормативной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базы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 внутренних регламентов;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690"/>
        </w:trPr>
        <w:tc>
          <w:tcPr>
            <w:tcW w:w="1133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2.7</w:t>
            </w:r>
          </w:p>
        </w:tc>
        <w:tc>
          <w:tcPr>
            <w:tcW w:w="6525" w:type="dxa"/>
          </w:tcPr>
          <w:p w:rsidR="001412C1" w:rsidRDefault="00F631AB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Выполнять контрольные процедуры и их документирование, готовить и оформлять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завершающие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z w:val="20"/>
              </w:rPr>
              <w:t>материалы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результатам</w:t>
            </w:r>
            <w:r>
              <w:rPr>
                <w:spacing w:val="43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внутреннего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контроля.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</w:tbl>
    <w:p w:rsidR="001412C1" w:rsidRDefault="00F631AB">
      <w:pPr>
        <w:spacing w:before="229" w:after="2"/>
        <w:ind w:left="994"/>
        <w:rPr>
          <w:b/>
          <w:sz w:val="20"/>
        </w:rPr>
      </w:pPr>
      <w:r>
        <w:rPr>
          <w:b/>
          <w:sz w:val="20"/>
        </w:rPr>
        <w:t>Личностные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результаты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24"/>
        <w:gridCol w:w="8385"/>
      </w:tblGrid>
      <w:tr w:rsidR="001412C1">
        <w:trPr>
          <w:trHeight w:val="230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Код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spacing w:line="210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результата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</w:tr>
      <w:tr w:rsidR="001412C1">
        <w:trPr>
          <w:trHeight w:val="1151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ind w:left="107" w:right="106"/>
              <w:jc w:val="both"/>
              <w:rPr>
                <w:sz w:val="20"/>
              </w:rPr>
            </w:pPr>
            <w:r>
              <w:rPr>
                <w:sz w:val="20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трудолюбивый,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критически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мыслящий,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нацеленный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поставленных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целей;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демонстрирующий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профессиональную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жизнестойкость</w:t>
            </w:r>
          </w:p>
        </w:tc>
      </w:tr>
      <w:tr w:rsidR="001412C1">
        <w:trPr>
          <w:trHeight w:val="688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14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Способный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ставить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собой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возникающие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жизненные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подбирать</w:t>
            </w:r>
          </w:p>
          <w:p w:rsidR="001412C1" w:rsidRDefault="00F631AB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развития,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цифровых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средств; содействующий поддержанию престижа своей профессии и образовательной организации</w:t>
            </w:r>
          </w:p>
        </w:tc>
      </w:tr>
      <w:tr w:rsidR="001412C1">
        <w:trPr>
          <w:trHeight w:val="921"/>
        </w:trPr>
        <w:tc>
          <w:tcPr>
            <w:tcW w:w="1224" w:type="dxa"/>
          </w:tcPr>
          <w:p w:rsidR="001412C1" w:rsidRDefault="00F631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ЛР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385" w:type="dxa"/>
          </w:tcPr>
          <w:p w:rsidR="001412C1" w:rsidRDefault="00F631AB">
            <w:pPr>
              <w:pStyle w:val="TableParagraph"/>
              <w:ind w:left="107" w:right="101"/>
              <w:jc w:val="both"/>
              <w:rPr>
                <w:sz w:val="20"/>
              </w:rPr>
            </w:pPr>
            <w:r>
              <w:rPr>
                <w:sz w:val="20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новых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оптимальных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алгоритмов;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позиционирующий</w:t>
            </w:r>
            <w:r>
              <w:rPr>
                <w:spacing w:val="56"/>
                <w:sz w:val="20"/>
              </w:rPr>
              <w:t xml:space="preserve">  </w:t>
            </w:r>
            <w:r>
              <w:rPr>
                <w:sz w:val="20"/>
              </w:rPr>
              <w:t>себя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z w:val="20"/>
              </w:rPr>
              <w:t>в</w:t>
            </w:r>
            <w:r>
              <w:rPr>
                <w:spacing w:val="58"/>
                <w:sz w:val="20"/>
              </w:rPr>
              <w:t xml:space="preserve">  </w:t>
            </w:r>
            <w:r>
              <w:rPr>
                <w:sz w:val="20"/>
              </w:rPr>
              <w:t>сети</w:t>
            </w:r>
            <w:r>
              <w:rPr>
                <w:spacing w:val="57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как</w:t>
            </w:r>
          </w:p>
          <w:p w:rsidR="001412C1" w:rsidRDefault="00F631AB">
            <w:pPr>
              <w:pStyle w:val="TableParagraph"/>
              <w:spacing w:line="217" w:lineRule="exact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результативный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привлекательный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трудовых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отношений</w:t>
            </w:r>
          </w:p>
        </w:tc>
      </w:tr>
    </w:tbl>
    <w:p w:rsidR="001412C1" w:rsidRDefault="00F631AB">
      <w:pPr>
        <w:pStyle w:val="a3"/>
        <w:spacing w:before="223"/>
        <w:ind w:left="1534"/>
      </w:pPr>
      <w:r>
        <w:t>Задания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направлены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овладение</w:t>
      </w:r>
      <w:r>
        <w:rPr>
          <w:spacing w:val="-4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rPr>
          <w:spacing w:val="-2"/>
        </w:rPr>
        <w:t>умениями:</w:t>
      </w:r>
    </w:p>
    <w:p w:rsidR="001412C1" w:rsidRDefault="00F631AB" w:rsidP="00C10545">
      <w:pPr>
        <w:pStyle w:val="a5"/>
        <w:numPr>
          <w:ilvl w:val="0"/>
          <w:numId w:val="43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 xml:space="preserve">по МДК </w:t>
      </w:r>
      <w:r>
        <w:rPr>
          <w:spacing w:val="-2"/>
          <w:sz w:val="24"/>
        </w:rPr>
        <w:t>02.01</w:t>
      </w:r>
    </w:p>
    <w:p w:rsidR="001412C1" w:rsidRDefault="00F631AB">
      <w:pPr>
        <w:pStyle w:val="a3"/>
        <w:tabs>
          <w:tab w:val="left" w:pos="2709"/>
          <w:tab w:val="left" w:pos="3738"/>
          <w:tab w:val="left" w:pos="5599"/>
          <w:tab w:val="left" w:pos="6434"/>
          <w:tab w:val="left" w:pos="7903"/>
          <w:tab w:val="left" w:pos="9686"/>
        </w:tabs>
        <w:ind w:right="283"/>
      </w:pPr>
      <w:r>
        <w:rPr>
          <w:spacing w:val="-2"/>
        </w:rPr>
        <w:t>Практические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бухгалтерского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источников</w:t>
      </w:r>
      <w:r>
        <w:tab/>
      </w:r>
      <w:r>
        <w:rPr>
          <w:spacing w:val="-2"/>
        </w:rPr>
        <w:t>формирования</w:t>
      </w:r>
      <w:r>
        <w:tab/>
      </w:r>
      <w:r>
        <w:rPr>
          <w:spacing w:val="-2"/>
        </w:rPr>
        <w:t>активов организации</w:t>
      </w:r>
    </w:p>
    <w:p w:rsidR="001412C1" w:rsidRDefault="001412C1">
      <w:pPr>
        <w:pStyle w:val="a3"/>
        <w:ind w:left="0"/>
      </w:pPr>
    </w:p>
    <w:p w:rsidR="001412C1" w:rsidRDefault="00F631AB" w:rsidP="00C10545">
      <w:pPr>
        <w:pStyle w:val="a5"/>
        <w:numPr>
          <w:ilvl w:val="0"/>
          <w:numId w:val="43"/>
        </w:numPr>
        <w:tabs>
          <w:tab w:val="left" w:pos="1132"/>
        </w:tabs>
        <w:spacing w:before="1"/>
        <w:ind w:left="1132" w:hanging="138"/>
        <w:rPr>
          <w:sz w:val="24"/>
        </w:rPr>
      </w:pPr>
      <w:r>
        <w:rPr>
          <w:sz w:val="24"/>
        </w:rPr>
        <w:t xml:space="preserve">по МДК </w:t>
      </w:r>
      <w:r>
        <w:rPr>
          <w:spacing w:val="-2"/>
          <w:sz w:val="24"/>
        </w:rPr>
        <w:t>02.02</w:t>
      </w:r>
    </w:p>
    <w:p w:rsidR="001412C1" w:rsidRDefault="00F631AB">
      <w:pPr>
        <w:pStyle w:val="a3"/>
      </w:pPr>
      <w:r>
        <w:t>Бухгалтерская</w:t>
      </w:r>
      <w:r>
        <w:rPr>
          <w:spacing w:val="-3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оформления</w:t>
      </w:r>
      <w:r>
        <w:rPr>
          <w:spacing w:val="-2"/>
        </w:rPr>
        <w:t xml:space="preserve"> инвентаризации</w:t>
      </w:r>
    </w:p>
    <w:p w:rsidR="001412C1" w:rsidRDefault="00F631AB">
      <w:pPr>
        <w:pStyle w:val="a3"/>
        <w:spacing w:before="276"/>
        <w:ind w:right="281" w:firstLine="539"/>
        <w:jc w:val="both"/>
      </w:pPr>
      <w:r>
        <w:t>Задания практических работ по профессиональному модулю ПМ.02 «Ведение бухгалтерского учета источников формирования активов, выполнение работ по инвентаризации</w:t>
      </w:r>
      <w:r>
        <w:rPr>
          <w:spacing w:val="40"/>
        </w:rPr>
        <w:t xml:space="preserve">  </w:t>
      </w:r>
      <w:r>
        <w:t>активов</w:t>
      </w:r>
      <w:r>
        <w:rPr>
          <w:spacing w:val="42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финансовых</w:t>
      </w:r>
      <w:r>
        <w:rPr>
          <w:spacing w:val="43"/>
        </w:rPr>
        <w:t xml:space="preserve">  </w:t>
      </w:r>
      <w:r>
        <w:t>обязательств</w:t>
      </w:r>
      <w:r>
        <w:rPr>
          <w:spacing w:val="42"/>
        </w:rPr>
        <w:t xml:space="preserve">  </w:t>
      </w:r>
      <w:r>
        <w:t>организации»</w:t>
      </w:r>
      <w:r>
        <w:rPr>
          <w:spacing w:val="39"/>
        </w:rPr>
        <w:t xml:space="preserve">  </w:t>
      </w:r>
      <w:r>
        <w:t>направлены</w:t>
      </w:r>
      <w:r>
        <w:rPr>
          <w:spacing w:val="43"/>
        </w:rPr>
        <w:t xml:space="preserve">  </w:t>
      </w:r>
      <w:r>
        <w:rPr>
          <w:spacing w:val="-5"/>
        </w:rPr>
        <w:t>на</w:t>
      </w:r>
    </w:p>
    <w:p w:rsidR="001412C1" w:rsidRDefault="001412C1">
      <w:pPr>
        <w:pStyle w:val="a3"/>
        <w:jc w:val="both"/>
        <w:sectPr w:rsidR="001412C1">
          <w:pgSz w:w="11910" w:h="16840"/>
          <w:pgMar w:top="110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right="291"/>
        <w:jc w:val="both"/>
      </w:pPr>
      <w:r>
        <w:lastRenderedPageBreak/>
        <w:t>овладение практический умений по ведению бухгалтерского учета источников формирования активов, выполнению работ по инвентаризации активов и обязательств организации; выполнению контрольных процедур и их документировании; подготовке оформления завершающих материалов по результатам внутреннего контроля.</w:t>
      </w:r>
    </w:p>
    <w:p w:rsidR="001412C1" w:rsidRDefault="00F631AB">
      <w:pPr>
        <w:pStyle w:val="a3"/>
        <w:spacing w:before="1"/>
        <w:ind w:right="287" w:firstLine="539"/>
        <w:jc w:val="both"/>
      </w:pPr>
      <w:r>
        <w:t>В целях овладения профессиональными компетенциями на практических занятиях студенты под руководством преподавателя отвечают на приведенные вопросы по теме, решают тестовые задания и ситуационные задачи. Часть задач студентами выполняется индивидуально, самостоятельно, в качестве домашнего задания.</w:t>
      </w:r>
    </w:p>
    <w:p w:rsidR="001412C1" w:rsidRDefault="00F631AB">
      <w:pPr>
        <w:pStyle w:val="a3"/>
        <w:ind w:right="295" w:firstLine="539"/>
        <w:jc w:val="both"/>
      </w:pP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оформляется</w:t>
      </w:r>
      <w:r>
        <w:rPr>
          <w:spacing w:val="40"/>
        </w:rPr>
        <w:t xml:space="preserve"> </w:t>
      </w:r>
      <w:r>
        <w:t>отчет.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чего</w:t>
      </w:r>
      <w:r>
        <w:rPr>
          <w:spacing w:val="40"/>
        </w:rPr>
        <w:t xml:space="preserve"> </w:t>
      </w:r>
      <w:r>
        <w:t>студенты предъявляют отчет для проверки преподавателю.</w:t>
      </w:r>
    </w:p>
    <w:p w:rsidR="001412C1" w:rsidRDefault="00F631AB">
      <w:pPr>
        <w:pStyle w:val="a3"/>
        <w:ind w:right="281" w:firstLine="539"/>
        <w:jc w:val="both"/>
      </w:pPr>
      <w:r>
        <w:t>При проведении практических занятий преподаватель формулирует цель занятия и</w:t>
      </w:r>
      <w:r>
        <w:rPr>
          <w:spacing w:val="80"/>
        </w:rPr>
        <w:t xml:space="preserve"> </w:t>
      </w:r>
      <w:r>
        <w:t>его основные вопросы. При работе в аудитории обязательно соблюдается инструкция по охране труда и правила техники безопасности.</w:t>
      </w:r>
    </w:p>
    <w:p w:rsidR="001412C1" w:rsidRDefault="00F631AB">
      <w:pPr>
        <w:pStyle w:val="a3"/>
        <w:ind w:right="281" w:firstLine="539"/>
        <w:jc w:val="both"/>
      </w:pPr>
      <w:r>
        <w:t>Всего</w:t>
      </w:r>
      <w:r>
        <w:rPr>
          <w:spacing w:val="21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практические занятия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ПМ</w:t>
      </w:r>
      <w:r>
        <w:rPr>
          <w:spacing w:val="21"/>
        </w:rPr>
        <w:t xml:space="preserve"> </w:t>
      </w:r>
      <w:r>
        <w:t>02</w:t>
      </w:r>
      <w:r>
        <w:rPr>
          <w:spacing w:val="28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64</w:t>
      </w:r>
      <w:r>
        <w:rPr>
          <w:spacing w:val="21"/>
        </w:rPr>
        <w:t xml:space="preserve"> </w:t>
      </w:r>
      <w:r>
        <w:t>часа</w:t>
      </w:r>
      <w:r>
        <w:rPr>
          <w:spacing w:val="20"/>
        </w:rPr>
        <w:t xml:space="preserve"> </w:t>
      </w:r>
      <w:r>
        <w:t>(из</w:t>
      </w:r>
      <w:r>
        <w:rPr>
          <w:spacing w:val="20"/>
        </w:rPr>
        <w:t xml:space="preserve"> </w:t>
      </w:r>
      <w:r>
        <w:t>них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МДК</w:t>
      </w:r>
      <w:r>
        <w:rPr>
          <w:spacing w:val="20"/>
        </w:rPr>
        <w:t xml:space="preserve"> </w:t>
      </w:r>
      <w:r>
        <w:t>02.01</w:t>
      </w:r>
      <w:r>
        <w:rPr>
          <w:spacing w:val="26"/>
        </w:rPr>
        <w:t xml:space="preserve"> </w:t>
      </w:r>
      <w:r>
        <w:t>–</w:t>
      </w:r>
      <w:r>
        <w:rPr>
          <w:spacing w:val="22"/>
        </w:rPr>
        <w:t xml:space="preserve"> </w:t>
      </w:r>
      <w:r w:rsidR="009A068C">
        <w:t>56</w:t>
      </w:r>
      <w:r>
        <w:rPr>
          <w:spacing w:val="21"/>
        </w:rPr>
        <w:t xml:space="preserve"> </w:t>
      </w:r>
      <w:r w:rsidR="009A068C">
        <w:t>часа, по МДК 02.02 – 20</w:t>
      </w:r>
      <w:r>
        <w:t xml:space="preserve"> часа).</w:t>
      </w:r>
    </w:p>
    <w:p w:rsidR="001412C1" w:rsidRDefault="001412C1">
      <w:pPr>
        <w:pStyle w:val="a3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9A068C" w:rsidRPr="00362A87" w:rsidRDefault="009A068C" w:rsidP="00362A87">
      <w:pPr>
        <w:widowControl/>
        <w:tabs>
          <w:tab w:val="left" w:pos="652"/>
        </w:tabs>
        <w:autoSpaceDE/>
        <w:autoSpaceDN/>
        <w:ind w:left="591"/>
        <w:rPr>
          <w:b/>
          <w:sz w:val="24"/>
          <w:szCs w:val="24"/>
        </w:rPr>
      </w:pPr>
      <w:r w:rsidRPr="00362A87">
        <w:rPr>
          <w:b/>
          <w:sz w:val="24"/>
          <w:szCs w:val="24"/>
        </w:rPr>
        <w:lastRenderedPageBreak/>
        <w:t xml:space="preserve">2. Структура и содержание профессионального модуля </w:t>
      </w:r>
    </w:p>
    <w:p w:rsidR="009A068C" w:rsidRPr="00362A87" w:rsidRDefault="009A068C" w:rsidP="00362A87">
      <w:pPr>
        <w:widowControl/>
        <w:tabs>
          <w:tab w:val="left" w:pos="652"/>
        </w:tabs>
        <w:autoSpaceDE/>
        <w:autoSpaceDN/>
        <w:ind w:left="591"/>
        <w:rPr>
          <w:b/>
          <w:sz w:val="24"/>
          <w:szCs w:val="24"/>
        </w:rPr>
      </w:pPr>
      <w:r w:rsidRPr="00362A87">
        <w:rPr>
          <w:b/>
          <w:sz w:val="24"/>
          <w:szCs w:val="24"/>
        </w:rPr>
        <w:t>2.1Структура</w:t>
      </w:r>
      <w:r w:rsidRPr="00362A87">
        <w:rPr>
          <w:b/>
          <w:spacing w:val="-4"/>
          <w:sz w:val="24"/>
          <w:szCs w:val="24"/>
        </w:rPr>
        <w:t xml:space="preserve"> </w:t>
      </w:r>
      <w:r w:rsidRPr="00362A87">
        <w:rPr>
          <w:b/>
          <w:sz w:val="24"/>
          <w:szCs w:val="24"/>
        </w:rPr>
        <w:t>профессионального</w:t>
      </w:r>
      <w:r w:rsidRPr="00362A87">
        <w:rPr>
          <w:b/>
          <w:spacing w:val="-3"/>
          <w:sz w:val="24"/>
          <w:szCs w:val="24"/>
        </w:rPr>
        <w:t xml:space="preserve"> </w:t>
      </w:r>
      <w:r w:rsidRPr="00362A87">
        <w:rPr>
          <w:b/>
          <w:sz w:val="24"/>
          <w:szCs w:val="24"/>
        </w:rPr>
        <w:t>модуля</w:t>
      </w:r>
    </w:p>
    <w:p w:rsidR="009A068C" w:rsidRPr="00362A87" w:rsidRDefault="009A068C" w:rsidP="00362A87">
      <w:pPr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372"/>
        <w:gridCol w:w="1315"/>
        <w:gridCol w:w="1137"/>
        <w:gridCol w:w="2407"/>
        <w:gridCol w:w="1706"/>
        <w:gridCol w:w="1283"/>
        <w:gridCol w:w="1845"/>
        <w:gridCol w:w="913"/>
      </w:tblGrid>
      <w:tr w:rsidR="009A068C" w:rsidRPr="00362A87" w:rsidTr="009A068C">
        <w:trPr>
          <w:trHeight w:val="414"/>
        </w:trPr>
        <w:tc>
          <w:tcPr>
            <w:tcW w:w="1949" w:type="dxa"/>
            <w:vMerge w:val="restart"/>
          </w:tcPr>
          <w:p w:rsidR="009A068C" w:rsidRPr="003A4F4C" w:rsidRDefault="009A068C" w:rsidP="00362A87">
            <w:pPr>
              <w:rPr>
                <w:b/>
                <w:sz w:val="24"/>
                <w:szCs w:val="24"/>
              </w:rPr>
            </w:pPr>
          </w:p>
          <w:p w:rsidR="009A068C" w:rsidRPr="003A4F4C" w:rsidRDefault="009A068C" w:rsidP="00362A87">
            <w:pPr>
              <w:spacing w:before="2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tabs>
                <w:tab w:val="left" w:pos="1168"/>
              </w:tabs>
              <w:ind w:right="96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Коды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профессиональн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ых</w:t>
            </w:r>
            <w:r w:rsidRPr="00362A87">
              <w:rPr>
                <w:sz w:val="24"/>
                <w:szCs w:val="24"/>
              </w:rPr>
              <w:tab/>
            </w:r>
            <w:r w:rsidRPr="00362A87">
              <w:rPr>
                <w:spacing w:val="-2"/>
                <w:sz w:val="24"/>
                <w:szCs w:val="24"/>
              </w:rPr>
              <w:t>общих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компетенций</w:t>
            </w:r>
          </w:p>
        </w:tc>
        <w:tc>
          <w:tcPr>
            <w:tcW w:w="2372" w:type="dxa"/>
            <w:vMerge w:val="restart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spacing w:before="2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ind w:right="211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Наименования</w:t>
            </w:r>
            <w:r w:rsidRPr="00362A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разделов</w:t>
            </w:r>
            <w:r w:rsidRPr="00362A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профессионального</w:t>
            </w:r>
            <w:r w:rsidRPr="00362A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модуля</w:t>
            </w:r>
          </w:p>
        </w:tc>
        <w:tc>
          <w:tcPr>
            <w:tcW w:w="1315" w:type="dxa"/>
            <w:vMerge w:val="restart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spacing w:before="2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Суммарн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ый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объем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нагрузки,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час.</w:t>
            </w:r>
          </w:p>
        </w:tc>
        <w:tc>
          <w:tcPr>
            <w:tcW w:w="9291" w:type="dxa"/>
            <w:gridSpan w:val="6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Объем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профессионального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модуля,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ак.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час.</w:t>
            </w:r>
          </w:p>
        </w:tc>
      </w:tr>
      <w:tr w:rsidR="009A068C" w:rsidRPr="00362A87" w:rsidTr="009A068C">
        <w:trPr>
          <w:trHeight w:val="414"/>
        </w:trPr>
        <w:tc>
          <w:tcPr>
            <w:tcW w:w="194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8378" w:type="dxa"/>
            <w:gridSpan w:val="5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Работа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обучающихся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во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взаимодействии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преподавателем</w:t>
            </w:r>
          </w:p>
        </w:tc>
        <w:tc>
          <w:tcPr>
            <w:tcW w:w="913" w:type="dxa"/>
            <w:vMerge w:val="restart"/>
          </w:tcPr>
          <w:p w:rsidR="009A068C" w:rsidRPr="00362A87" w:rsidRDefault="009A068C" w:rsidP="00362A87">
            <w:pPr>
              <w:spacing w:before="9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ind w:right="90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Самос</w:t>
            </w:r>
            <w:r w:rsidRPr="00362A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тоятел</w:t>
            </w:r>
            <w:r w:rsidRPr="00362A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ьная</w:t>
            </w:r>
            <w:r w:rsidRPr="00362A87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работа</w:t>
            </w:r>
          </w:p>
        </w:tc>
      </w:tr>
      <w:tr w:rsidR="009A068C" w:rsidRPr="00362A87" w:rsidTr="009A068C">
        <w:trPr>
          <w:trHeight w:val="412"/>
        </w:trPr>
        <w:tc>
          <w:tcPr>
            <w:tcW w:w="194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5250" w:type="dxa"/>
            <w:gridSpan w:val="3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Обучение</w:t>
            </w:r>
            <w:r w:rsidRPr="00362A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по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МДК</w:t>
            </w:r>
          </w:p>
        </w:tc>
        <w:tc>
          <w:tcPr>
            <w:tcW w:w="3128" w:type="dxa"/>
            <w:gridSpan w:val="2"/>
            <w:vMerge w:val="restart"/>
          </w:tcPr>
          <w:p w:rsidR="009A068C" w:rsidRPr="00362A87" w:rsidRDefault="009A068C" w:rsidP="00362A87">
            <w:pPr>
              <w:spacing w:before="205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Практики</w:t>
            </w:r>
          </w:p>
        </w:tc>
        <w:tc>
          <w:tcPr>
            <w:tcW w:w="913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</w:tr>
      <w:tr w:rsidR="009A068C" w:rsidRPr="00362A87" w:rsidTr="009A068C">
        <w:trPr>
          <w:trHeight w:val="414"/>
        </w:trPr>
        <w:tc>
          <w:tcPr>
            <w:tcW w:w="194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vMerge w:val="restart"/>
          </w:tcPr>
          <w:p w:rsidR="009A068C" w:rsidRPr="00362A87" w:rsidRDefault="009A068C" w:rsidP="00362A87">
            <w:pPr>
              <w:spacing w:before="3"/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4113" w:type="dxa"/>
            <w:gridSpan w:val="2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В</w:t>
            </w:r>
            <w:r w:rsidRPr="00362A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том</w:t>
            </w:r>
            <w:r w:rsidRPr="00362A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числе</w:t>
            </w:r>
          </w:p>
        </w:tc>
        <w:tc>
          <w:tcPr>
            <w:tcW w:w="3128" w:type="dxa"/>
            <w:gridSpan w:val="2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13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</w:tr>
      <w:tr w:rsidR="009A068C" w:rsidRPr="00362A87" w:rsidTr="009A068C">
        <w:trPr>
          <w:trHeight w:val="1241"/>
        </w:trPr>
        <w:tc>
          <w:tcPr>
            <w:tcW w:w="194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:rsidR="009A068C" w:rsidRPr="00362A87" w:rsidRDefault="009A068C" w:rsidP="00362A87">
            <w:pPr>
              <w:tabs>
                <w:tab w:val="left" w:pos="2172"/>
              </w:tabs>
              <w:ind w:right="94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Лабораторных</w:t>
            </w:r>
            <w:r w:rsidRPr="00362A87">
              <w:rPr>
                <w:sz w:val="24"/>
                <w:szCs w:val="24"/>
                <w:lang w:val="en-US"/>
              </w:rPr>
              <w:tab/>
            </w:r>
            <w:r w:rsidRPr="00362A87">
              <w:rPr>
                <w:spacing w:val="-5"/>
                <w:sz w:val="24"/>
                <w:szCs w:val="24"/>
                <w:lang w:val="en-US"/>
              </w:rPr>
              <w:t>и</w:t>
            </w:r>
            <w:r w:rsidRPr="00362A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практических</w:t>
            </w:r>
          </w:p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занятий</w:t>
            </w:r>
          </w:p>
        </w:tc>
        <w:tc>
          <w:tcPr>
            <w:tcW w:w="1706" w:type="dxa"/>
          </w:tcPr>
          <w:p w:rsidR="009A068C" w:rsidRPr="00362A87" w:rsidRDefault="009A068C" w:rsidP="00362A87">
            <w:pPr>
              <w:ind w:right="545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Курсовых работ</w:t>
            </w:r>
          </w:p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(проектов)</w:t>
            </w:r>
          </w:p>
        </w:tc>
        <w:tc>
          <w:tcPr>
            <w:tcW w:w="1283" w:type="dxa"/>
          </w:tcPr>
          <w:p w:rsidR="009A068C" w:rsidRPr="00362A87" w:rsidRDefault="009A068C" w:rsidP="00362A87">
            <w:pPr>
              <w:spacing w:before="201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Учебная</w:t>
            </w:r>
          </w:p>
        </w:tc>
        <w:tc>
          <w:tcPr>
            <w:tcW w:w="1845" w:type="dxa"/>
          </w:tcPr>
          <w:p w:rsidR="009A068C" w:rsidRPr="00362A87" w:rsidRDefault="009A068C" w:rsidP="00362A87">
            <w:pPr>
              <w:ind w:right="163"/>
              <w:rPr>
                <w:sz w:val="24"/>
                <w:szCs w:val="24"/>
                <w:lang w:val="en-US"/>
              </w:rPr>
            </w:pPr>
            <w:r w:rsidRPr="00362A87">
              <w:rPr>
                <w:spacing w:val="-1"/>
                <w:sz w:val="24"/>
                <w:szCs w:val="24"/>
                <w:lang w:val="en-US"/>
              </w:rPr>
              <w:t>Производствен</w:t>
            </w:r>
            <w:r w:rsidRPr="00362A87">
              <w:rPr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ная</w:t>
            </w:r>
          </w:p>
        </w:tc>
        <w:tc>
          <w:tcPr>
            <w:tcW w:w="913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</w:tr>
      <w:tr w:rsidR="009A068C" w:rsidRPr="00362A87" w:rsidTr="009A068C">
        <w:trPr>
          <w:trHeight w:val="414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1</w:t>
            </w:r>
          </w:p>
        </w:tc>
        <w:tc>
          <w:tcPr>
            <w:tcW w:w="2372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2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3</w:t>
            </w:r>
          </w:p>
        </w:tc>
        <w:tc>
          <w:tcPr>
            <w:tcW w:w="1137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4</w:t>
            </w:r>
          </w:p>
        </w:tc>
        <w:tc>
          <w:tcPr>
            <w:tcW w:w="2407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5</w:t>
            </w:r>
          </w:p>
        </w:tc>
        <w:tc>
          <w:tcPr>
            <w:tcW w:w="1706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6</w:t>
            </w:r>
          </w:p>
        </w:tc>
        <w:tc>
          <w:tcPr>
            <w:tcW w:w="1283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7</w:t>
            </w:r>
          </w:p>
        </w:tc>
        <w:tc>
          <w:tcPr>
            <w:tcW w:w="1845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8</w:t>
            </w:r>
          </w:p>
        </w:tc>
        <w:tc>
          <w:tcPr>
            <w:tcW w:w="913" w:type="dxa"/>
          </w:tcPr>
          <w:p w:rsidR="009A068C" w:rsidRPr="00362A87" w:rsidRDefault="009A068C" w:rsidP="00362A87">
            <w:pPr>
              <w:rPr>
                <w:i/>
                <w:sz w:val="24"/>
                <w:szCs w:val="24"/>
                <w:lang w:val="en-US"/>
              </w:rPr>
            </w:pPr>
            <w:r w:rsidRPr="00362A87">
              <w:rPr>
                <w:i/>
                <w:sz w:val="24"/>
                <w:szCs w:val="24"/>
                <w:lang w:val="en-US"/>
              </w:rPr>
              <w:t>9</w:t>
            </w:r>
          </w:p>
        </w:tc>
      </w:tr>
      <w:tr w:rsidR="009A068C" w:rsidRPr="00362A87" w:rsidTr="00362A87">
        <w:trPr>
          <w:trHeight w:val="2877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ПК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2.1.-</w:t>
            </w:r>
            <w:r w:rsidRPr="00362A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2.7.</w:t>
            </w:r>
          </w:p>
        </w:tc>
        <w:tc>
          <w:tcPr>
            <w:tcW w:w="2372" w:type="dxa"/>
          </w:tcPr>
          <w:p w:rsidR="009A068C" w:rsidRPr="00362A87" w:rsidRDefault="009A068C" w:rsidP="00362A87">
            <w:pPr>
              <w:tabs>
                <w:tab w:val="left" w:pos="2082"/>
              </w:tabs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Раздел</w:t>
            </w:r>
            <w:r w:rsidRPr="00362A87">
              <w:rPr>
                <w:sz w:val="24"/>
                <w:szCs w:val="24"/>
              </w:rPr>
              <w:tab/>
              <w:t>1.</w:t>
            </w:r>
          </w:p>
          <w:p w:rsidR="009A068C" w:rsidRPr="00362A87" w:rsidRDefault="009A068C" w:rsidP="00362A87">
            <w:pPr>
              <w:spacing w:before="139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МДК.02.01.</w:t>
            </w:r>
          </w:p>
          <w:p w:rsidR="009A068C" w:rsidRPr="00362A87" w:rsidRDefault="009A068C" w:rsidP="00362A87">
            <w:pPr>
              <w:tabs>
                <w:tab w:val="left" w:pos="1071"/>
              </w:tabs>
              <w:spacing w:before="137"/>
              <w:ind w:right="98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«Практические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основы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бухгалтерского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учета</w:t>
            </w:r>
            <w:r w:rsidRPr="00362A87">
              <w:rPr>
                <w:sz w:val="24"/>
                <w:szCs w:val="24"/>
              </w:rPr>
              <w:tab/>
            </w:r>
            <w:r w:rsidRPr="00362A87">
              <w:rPr>
                <w:spacing w:val="-1"/>
                <w:sz w:val="24"/>
                <w:szCs w:val="24"/>
              </w:rPr>
              <w:t>источников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активов</w:t>
            </w:r>
          </w:p>
          <w:p w:rsidR="009A068C" w:rsidRPr="00362A87" w:rsidRDefault="009A068C" w:rsidP="00362A87">
            <w:pPr>
              <w:spacing w:before="1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организации»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60"/>
              <w:ind w:right="529"/>
              <w:jc w:val="right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134</w:t>
            </w:r>
          </w:p>
        </w:tc>
        <w:tc>
          <w:tcPr>
            <w:tcW w:w="1137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60"/>
              <w:ind w:right="436"/>
              <w:jc w:val="right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128</w:t>
            </w:r>
          </w:p>
        </w:tc>
        <w:tc>
          <w:tcPr>
            <w:tcW w:w="2407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55"/>
              <w:ind w:right="1071"/>
              <w:jc w:val="right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  <w:lang w:val="en-US"/>
              </w:rPr>
              <w:t>5</w:t>
            </w:r>
            <w:r w:rsidRPr="00362A87">
              <w:rPr>
                <w:sz w:val="24"/>
                <w:szCs w:val="24"/>
              </w:rPr>
              <w:t>6</w:t>
            </w:r>
          </w:p>
        </w:tc>
        <w:tc>
          <w:tcPr>
            <w:tcW w:w="1706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55"/>
              <w:ind w:right="798"/>
              <w:jc w:val="right"/>
              <w:rPr>
                <w:sz w:val="24"/>
                <w:szCs w:val="24"/>
                <w:lang w:val="en-US"/>
              </w:rPr>
            </w:pPr>
            <w:r w:rsidRPr="00362A87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283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55"/>
              <w:jc w:val="center"/>
              <w:rPr>
                <w:sz w:val="24"/>
                <w:szCs w:val="24"/>
                <w:lang w:val="en-US"/>
              </w:rPr>
            </w:pPr>
            <w:r w:rsidRPr="00362A87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845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60"/>
              <w:ind w:right="863"/>
              <w:jc w:val="right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913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60"/>
              <w:ind w:right="303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6</w:t>
            </w:r>
          </w:p>
        </w:tc>
      </w:tr>
      <w:tr w:rsidR="009A068C" w:rsidRPr="00362A87" w:rsidTr="009A068C">
        <w:trPr>
          <w:trHeight w:val="827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ПК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2.1.-</w:t>
            </w:r>
            <w:r w:rsidRPr="00362A87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2.7.</w:t>
            </w:r>
          </w:p>
        </w:tc>
        <w:tc>
          <w:tcPr>
            <w:tcW w:w="2372" w:type="dxa"/>
          </w:tcPr>
          <w:p w:rsidR="009A068C" w:rsidRPr="00362A87" w:rsidRDefault="009A068C" w:rsidP="00362A87">
            <w:pPr>
              <w:tabs>
                <w:tab w:val="left" w:pos="2082"/>
              </w:tabs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Раздел</w:t>
            </w:r>
            <w:r w:rsidRPr="00362A87">
              <w:rPr>
                <w:sz w:val="24"/>
                <w:szCs w:val="24"/>
                <w:lang w:val="en-US"/>
              </w:rPr>
              <w:tab/>
              <w:t>2.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МДК.02.02.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spacing w:before="205"/>
              <w:ind w:right="529"/>
              <w:jc w:val="right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137" w:type="dxa"/>
          </w:tcPr>
          <w:p w:rsidR="009A068C" w:rsidRPr="00362A87" w:rsidRDefault="009A068C" w:rsidP="00362A87">
            <w:pPr>
              <w:spacing w:before="205"/>
              <w:ind w:right="436"/>
              <w:jc w:val="right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62</w:t>
            </w:r>
          </w:p>
        </w:tc>
        <w:tc>
          <w:tcPr>
            <w:tcW w:w="2407" w:type="dxa"/>
          </w:tcPr>
          <w:p w:rsidR="009A068C" w:rsidRPr="00362A87" w:rsidRDefault="009A068C" w:rsidP="00362A87">
            <w:pPr>
              <w:spacing w:before="200"/>
              <w:ind w:right="1071"/>
              <w:jc w:val="right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20</w:t>
            </w:r>
          </w:p>
        </w:tc>
        <w:tc>
          <w:tcPr>
            <w:tcW w:w="1706" w:type="dxa"/>
          </w:tcPr>
          <w:p w:rsidR="009A068C" w:rsidRPr="00362A87" w:rsidRDefault="009A068C" w:rsidP="00362A87">
            <w:pPr>
              <w:spacing w:before="200"/>
              <w:ind w:right="798"/>
              <w:jc w:val="right"/>
              <w:rPr>
                <w:sz w:val="24"/>
                <w:szCs w:val="24"/>
                <w:lang w:val="en-US"/>
              </w:rPr>
            </w:pPr>
            <w:r w:rsidRPr="00362A87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283" w:type="dxa"/>
          </w:tcPr>
          <w:p w:rsidR="009A068C" w:rsidRPr="00362A87" w:rsidRDefault="009A068C" w:rsidP="00362A87">
            <w:pPr>
              <w:spacing w:before="200"/>
              <w:jc w:val="center"/>
              <w:rPr>
                <w:sz w:val="24"/>
                <w:szCs w:val="24"/>
                <w:lang w:val="en-US"/>
              </w:rPr>
            </w:pPr>
            <w:r w:rsidRPr="00362A87">
              <w:rPr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845" w:type="dxa"/>
          </w:tcPr>
          <w:p w:rsidR="009A068C" w:rsidRPr="00362A87" w:rsidRDefault="009A068C" w:rsidP="00362A87">
            <w:pPr>
              <w:spacing w:before="205"/>
              <w:ind w:right="863"/>
              <w:jc w:val="right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913" w:type="dxa"/>
          </w:tcPr>
          <w:p w:rsidR="009A068C" w:rsidRPr="00362A87" w:rsidRDefault="009A068C" w:rsidP="00362A87">
            <w:pPr>
              <w:spacing w:before="205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w w:val="99"/>
                <w:sz w:val="24"/>
                <w:szCs w:val="24"/>
              </w:rPr>
              <w:t>6</w:t>
            </w:r>
          </w:p>
        </w:tc>
      </w:tr>
    </w:tbl>
    <w:p w:rsidR="009A068C" w:rsidRPr="00362A87" w:rsidRDefault="009A068C" w:rsidP="00362A87">
      <w:pPr>
        <w:jc w:val="center"/>
        <w:rPr>
          <w:sz w:val="24"/>
          <w:szCs w:val="24"/>
        </w:rPr>
        <w:sectPr w:rsidR="009A068C" w:rsidRPr="00362A87" w:rsidSect="009A068C">
          <w:footerReference w:type="default" r:id="rId8"/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372"/>
        <w:gridCol w:w="1315"/>
        <w:gridCol w:w="1137"/>
        <w:gridCol w:w="2407"/>
        <w:gridCol w:w="1717"/>
        <w:gridCol w:w="1272"/>
        <w:gridCol w:w="1845"/>
        <w:gridCol w:w="913"/>
      </w:tblGrid>
      <w:tr w:rsidR="009A068C" w:rsidRPr="00362A87" w:rsidTr="00362A87">
        <w:trPr>
          <w:trHeight w:val="1401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72" w:type="dxa"/>
          </w:tcPr>
          <w:p w:rsidR="009A068C" w:rsidRPr="00362A87" w:rsidRDefault="009A068C" w:rsidP="00362A87">
            <w:pPr>
              <w:tabs>
                <w:tab w:val="left" w:pos="2135"/>
              </w:tabs>
              <w:ind w:right="96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«Бухгалтерская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технология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z w:val="24"/>
                <w:szCs w:val="24"/>
              </w:rPr>
              <w:tab/>
            </w:r>
            <w:r w:rsidRPr="00362A87">
              <w:rPr>
                <w:spacing w:val="-5"/>
                <w:sz w:val="24"/>
                <w:szCs w:val="24"/>
              </w:rPr>
              <w:t>и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оформления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инвентаризации»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1137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1272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13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</w:tr>
      <w:tr w:rsidR="009A068C" w:rsidRPr="00362A87" w:rsidTr="009A068C">
        <w:trPr>
          <w:trHeight w:val="1656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ПК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2.1-2.7,</w:t>
            </w:r>
          </w:p>
          <w:p w:rsidR="009A068C" w:rsidRPr="00362A87" w:rsidRDefault="009A068C" w:rsidP="00362A87">
            <w:pPr>
              <w:spacing w:before="139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ОК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01-05,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ОК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09-11.</w:t>
            </w:r>
          </w:p>
        </w:tc>
        <w:tc>
          <w:tcPr>
            <w:tcW w:w="2372" w:type="dxa"/>
          </w:tcPr>
          <w:p w:rsidR="009A068C" w:rsidRPr="00362A87" w:rsidRDefault="009A068C" w:rsidP="00362A87">
            <w:pPr>
              <w:tabs>
                <w:tab w:val="left" w:pos="1933"/>
              </w:tabs>
              <w:ind w:right="98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Учебная 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практика</w:t>
            </w:r>
            <w:r w:rsidRPr="00362A87">
              <w:rPr>
                <w:sz w:val="24"/>
                <w:szCs w:val="24"/>
              </w:rPr>
              <w:tab/>
            </w:r>
          </w:p>
          <w:p w:rsidR="009A068C" w:rsidRPr="00362A87" w:rsidRDefault="009A068C" w:rsidP="00362A87">
            <w:pPr>
              <w:tabs>
                <w:tab w:val="left" w:pos="1933"/>
              </w:tabs>
              <w:ind w:right="98"/>
              <w:rPr>
                <w:sz w:val="24"/>
                <w:szCs w:val="24"/>
              </w:rPr>
            </w:pPr>
            <w:r w:rsidRPr="00362A87">
              <w:rPr>
                <w:spacing w:val="-2"/>
                <w:sz w:val="24"/>
                <w:szCs w:val="24"/>
              </w:rPr>
              <w:t>(по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профилю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специальности)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spacing w:before="11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ind w:right="160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113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1"/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ind w:right="697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913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1"/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 w:rsidRPr="00362A87">
              <w:rPr>
                <w:b/>
                <w:i/>
                <w:w w:val="99"/>
                <w:sz w:val="24"/>
                <w:szCs w:val="24"/>
                <w:lang w:val="en-US"/>
              </w:rPr>
              <w:t>-</w:t>
            </w:r>
          </w:p>
        </w:tc>
      </w:tr>
      <w:tr w:rsidR="009A068C" w:rsidRPr="00362A87" w:rsidTr="009A068C">
        <w:trPr>
          <w:trHeight w:val="414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ПК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2.1-2.7,</w:t>
            </w:r>
          </w:p>
          <w:p w:rsidR="009A068C" w:rsidRPr="00362A87" w:rsidRDefault="009A068C" w:rsidP="00362A87">
            <w:pPr>
              <w:spacing w:before="139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ОК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01-05,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ОК</w:t>
            </w:r>
            <w:r w:rsidRPr="00362A87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09-11.</w:t>
            </w:r>
          </w:p>
        </w:tc>
        <w:tc>
          <w:tcPr>
            <w:tcW w:w="2372" w:type="dxa"/>
          </w:tcPr>
          <w:p w:rsidR="009A068C" w:rsidRPr="00362A87" w:rsidRDefault="009A068C" w:rsidP="00362A87">
            <w:pPr>
              <w:tabs>
                <w:tab w:val="left" w:pos="1933"/>
              </w:tabs>
              <w:ind w:right="98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Производственная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практика</w:t>
            </w:r>
            <w:r w:rsidRPr="00362A87">
              <w:rPr>
                <w:sz w:val="24"/>
                <w:szCs w:val="24"/>
              </w:rPr>
              <w:tab/>
            </w:r>
            <w:r w:rsidRPr="00362A87">
              <w:rPr>
                <w:spacing w:val="-2"/>
                <w:sz w:val="24"/>
                <w:szCs w:val="24"/>
              </w:rPr>
              <w:t>(по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профилю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специальности)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spacing w:before="11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ind w:right="160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113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spacing w:before="11"/>
              <w:rPr>
                <w:b/>
                <w:sz w:val="24"/>
                <w:szCs w:val="24"/>
                <w:lang w:val="en-US"/>
              </w:rPr>
            </w:pPr>
          </w:p>
          <w:p w:rsidR="009A068C" w:rsidRPr="00362A87" w:rsidRDefault="009A068C" w:rsidP="00362A87">
            <w:pPr>
              <w:ind w:right="697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108</w:t>
            </w:r>
          </w:p>
        </w:tc>
        <w:tc>
          <w:tcPr>
            <w:tcW w:w="913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</w:tr>
      <w:tr w:rsidR="009A068C" w:rsidRPr="00362A87" w:rsidTr="009A068C">
        <w:trPr>
          <w:trHeight w:val="414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72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Экзамен</w:t>
            </w:r>
            <w:r w:rsidRPr="00362A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по</w:t>
            </w:r>
            <w:r w:rsidRPr="00362A87">
              <w:rPr>
                <w:spacing w:val="-3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модулю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ind w:right="160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</w:t>
            </w:r>
            <w:r w:rsidRPr="00362A8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40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717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272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845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13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</w:tr>
      <w:tr w:rsidR="009A068C" w:rsidRPr="00362A87" w:rsidTr="009A068C">
        <w:trPr>
          <w:trHeight w:val="613"/>
        </w:trPr>
        <w:tc>
          <w:tcPr>
            <w:tcW w:w="194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372" w:type="dxa"/>
          </w:tcPr>
          <w:p w:rsidR="009A068C" w:rsidRPr="00362A87" w:rsidRDefault="009A068C" w:rsidP="00362A87">
            <w:pPr>
              <w:spacing w:before="1"/>
              <w:rPr>
                <w:b/>
                <w:i/>
                <w:sz w:val="24"/>
                <w:szCs w:val="24"/>
                <w:lang w:val="en-US"/>
              </w:rPr>
            </w:pPr>
            <w:r w:rsidRPr="00362A87">
              <w:rPr>
                <w:b/>
                <w:i/>
                <w:sz w:val="24"/>
                <w:szCs w:val="24"/>
                <w:lang w:val="en-US"/>
              </w:rPr>
              <w:t>Всего:</w:t>
            </w:r>
          </w:p>
        </w:tc>
        <w:tc>
          <w:tcPr>
            <w:tcW w:w="1315" w:type="dxa"/>
          </w:tcPr>
          <w:p w:rsidR="009A068C" w:rsidRPr="00362A87" w:rsidRDefault="009A068C" w:rsidP="00362A87">
            <w:pPr>
              <w:spacing w:before="1"/>
              <w:ind w:right="160"/>
              <w:jc w:val="center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364</w:t>
            </w:r>
          </w:p>
        </w:tc>
        <w:tc>
          <w:tcPr>
            <w:tcW w:w="1137" w:type="dxa"/>
          </w:tcPr>
          <w:p w:rsidR="009A068C" w:rsidRPr="00362A87" w:rsidRDefault="009A068C" w:rsidP="00362A87">
            <w:pPr>
              <w:spacing w:before="1"/>
              <w:ind w:right="358"/>
              <w:jc w:val="center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2407" w:type="dxa"/>
          </w:tcPr>
          <w:p w:rsidR="009A068C" w:rsidRPr="00362A87" w:rsidRDefault="009A068C" w:rsidP="00362A87">
            <w:pPr>
              <w:spacing w:before="1"/>
              <w:ind w:right="351"/>
              <w:jc w:val="center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66</w:t>
            </w:r>
          </w:p>
        </w:tc>
        <w:tc>
          <w:tcPr>
            <w:tcW w:w="1717" w:type="dxa"/>
          </w:tcPr>
          <w:p w:rsidR="009A068C" w:rsidRPr="00362A87" w:rsidRDefault="009A068C" w:rsidP="00362A87">
            <w:pPr>
              <w:spacing w:before="1"/>
              <w:jc w:val="center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272" w:type="dxa"/>
          </w:tcPr>
          <w:p w:rsidR="009A068C" w:rsidRPr="00362A87" w:rsidRDefault="009A068C" w:rsidP="00362A87">
            <w:pPr>
              <w:spacing w:before="1"/>
              <w:jc w:val="center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1845" w:type="dxa"/>
          </w:tcPr>
          <w:p w:rsidR="009A068C" w:rsidRPr="00362A87" w:rsidRDefault="009A068C" w:rsidP="00362A87">
            <w:pPr>
              <w:spacing w:before="1"/>
              <w:ind w:right="697"/>
              <w:jc w:val="center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144</w:t>
            </w:r>
          </w:p>
        </w:tc>
        <w:tc>
          <w:tcPr>
            <w:tcW w:w="913" w:type="dxa"/>
          </w:tcPr>
          <w:p w:rsidR="009A068C" w:rsidRPr="00362A87" w:rsidRDefault="009A068C" w:rsidP="00362A87">
            <w:pPr>
              <w:spacing w:before="1"/>
              <w:ind w:right="303"/>
              <w:jc w:val="center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</w:tbl>
    <w:p w:rsidR="009A068C" w:rsidRPr="00362A87" w:rsidRDefault="009A068C" w:rsidP="00362A87">
      <w:pPr>
        <w:jc w:val="center"/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p w:rsidR="009A068C" w:rsidRPr="00362A87" w:rsidRDefault="009A068C" w:rsidP="00C10545">
      <w:pPr>
        <w:widowControl/>
        <w:numPr>
          <w:ilvl w:val="1"/>
          <w:numId w:val="45"/>
        </w:numPr>
        <w:tabs>
          <w:tab w:val="left" w:pos="652"/>
        </w:tabs>
        <w:autoSpaceDE/>
        <w:autoSpaceDN/>
        <w:spacing w:before="67"/>
        <w:ind w:hanging="421"/>
        <w:outlineLvl w:val="0"/>
        <w:rPr>
          <w:b/>
          <w:bCs/>
          <w:sz w:val="24"/>
          <w:szCs w:val="24"/>
        </w:rPr>
      </w:pPr>
      <w:r w:rsidRPr="00362A87">
        <w:rPr>
          <w:b/>
          <w:bCs/>
          <w:sz w:val="24"/>
          <w:szCs w:val="24"/>
        </w:rPr>
        <w:lastRenderedPageBreak/>
        <w:t>Тематический</w:t>
      </w:r>
      <w:r w:rsidRPr="00362A87">
        <w:rPr>
          <w:b/>
          <w:bCs/>
          <w:spacing w:val="-4"/>
          <w:sz w:val="24"/>
          <w:szCs w:val="24"/>
        </w:rPr>
        <w:t xml:space="preserve"> </w:t>
      </w:r>
      <w:r w:rsidRPr="00362A87">
        <w:rPr>
          <w:b/>
          <w:bCs/>
          <w:sz w:val="24"/>
          <w:szCs w:val="24"/>
        </w:rPr>
        <w:t>план</w:t>
      </w:r>
      <w:r w:rsidRPr="00362A87">
        <w:rPr>
          <w:b/>
          <w:bCs/>
          <w:spacing w:val="-3"/>
          <w:sz w:val="24"/>
          <w:szCs w:val="24"/>
        </w:rPr>
        <w:t xml:space="preserve"> </w:t>
      </w:r>
      <w:r w:rsidRPr="00362A87">
        <w:rPr>
          <w:b/>
          <w:bCs/>
          <w:sz w:val="24"/>
          <w:szCs w:val="24"/>
        </w:rPr>
        <w:t>и</w:t>
      </w:r>
      <w:r w:rsidRPr="00362A87">
        <w:rPr>
          <w:b/>
          <w:bCs/>
          <w:spacing w:val="-3"/>
          <w:sz w:val="24"/>
          <w:szCs w:val="24"/>
        </w:rPr>
        <w:t xml:space="preserve"> </w:t>
      </w:r>
      <w:r w:rsidRPr="00362A87">
        <w:rPr>
          <w:b/>
          <w:bCs/>
          <w:sz w:val="24"/>
          <w:szCs w:val="24"/>
        </w:rPr>
        <w:t>содержание</w:t>
      </w:r>
      <w:r w:rsidRPr="00362A87">
        <w:rPr>
          <w:b/>
          <w:bCs/>
          <w:spacing w:val="-4"/>
          <w:sz w:val="24"/>
          <w:szCs w:val="24"/>
        </w:rPr>
        <w:t xml:space="preserve"> </w:t>
      </w:r>
      <w:r w:rsidRPr="00362A87">
        <w:rPr>
          <w:b/>
          <w:bCs/>
          <w:sz w:val="24"/>
          <w:szCs w:val="24"/>
        </w:rPr>
        <w:t>профессионального</w:t>
      </w:r>
      <w:r w:rsidRPr="00362A87">
        <w:rPr>
          <w:b/>
          <w:bCs/>
          <w:spacing w:val="-3"/>
          <w:sz w:val="24"/>
          <w:szCs w:val="24"/>
        </w:rPr>
        <w:t xml:space="preserve"> </w:t>
      </w:r>
      <w:r w:rsidRPr="00362A87">
        <w:rPr>
          <w:b/>
          <w:bCs/>
          <w:sz w:val="24"/>
          <w:szCs w:val="24"/>
        </w:rPr>
        <w:t>модуля</w:t>
      </w:r>
      <w:r w:rsidRPr="00362A87">
        <w:rPr>
          <w:b/>
          <w:bCs/>
          <w:spacing w:val="-3"/>
          <w:sz w:val="24"/>
          <w:szCs w:val="24"/>
        </w:rPr>
        <w:t xml:space="preserve"> </w:t>
      </w:r>
      <w:r w:rsidRPr="00362A87">
        <w:rPr>
          <w:b/>
          <w:bCs/>
          <w:sz w:val="24"/>
          <w:szCs w:val="24"/>
        </w:rPr>
        <w:t>(ПМ)</w:t>
      </w:r>
    </w:p>
    <w:p w:rsidR="009A068C" w:rsidRPr="00362A87" w:rsidRDefault="009A068C" w:rsidP="00362A87">
      <w:pPr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362A87">
        <w:trPr>
          <w:trHeight w:val="1635"/>
        </w:trPr>
        <w:tc>
          <w:tcPr>
            <w:tcW w:w="3089" w:type="dxa"/>
          </w:tcPr>
          <w:p w:rsidR="009A068C" w:rsidRPr="00362A87" w:rsidRDefault="009A068C" w:rsidP="00362A87">
            <w:pPr>
              <w:tabs>
                <w:tab w:val="left" w:pos="2346"/>
              </w:tabs>
              <w:spacing w:before="1"/>
              <w:ind w:right="96"/>
              <w:jc w:val="both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Наименование разделов и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тем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профессионального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модуля</w:t>
            </w:r>
            <w:r w:rsidRPr="00362A87">
              <w:rPr>
                <w:b/>
                <w:sz w:val="24"/>
                <w:szCs w:val="24"/>
              </w:rPr>
              <w:tab/>
            </w:r>
            <w:r w:rsidRPr="00362A87">
              <w:rPr>
                <w:b/>
                <w:spacing w:val="-1"/>
                <w:sz w:val="24"/>
                <w:szCs w:val="24"/>
              </w:rPr>
              <w:t>(ПМ),</w:t>
            </w: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междисциплинарных</w:t>
            </w:r>
          </w:p>
          <w:p w:rsidR="009A068C" w:rsidRPr="00362A87" w:rsidRDefault="009A068C" w:rsidP="00362A87">
            <w:pPr>
              <w:spacing w:before="139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курсов</w:t>
            </w:r>
            <w:r w:rsidRPr="00362A87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(МДК)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Содержание</w:t>
            </w:r>
            <w:r w:rsidRPr="00362A87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учебного</w:t>
            </w:r>
            <w:r w:rsidRPr="00362A87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материала,</w:t>
            </w:r>
            <w:r w:rsidRPr="00362A87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лабораторные</w:t>
            </w:r>
            <w:r w:rsidRPr="00362A87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работы</w:t>
            </w:r>
            <w:r w:rsidRPr="00362A87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</w:t>
            </w:r>
            <w:r w:rsidRPr="00362A87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практические</w:t>
            </w:r>
            <w:r w:rsidRPr="00362A87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занятия,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самостоятельная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учебная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работа обучающихся,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курсовая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работа (проект)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tabs>
                <w:tab w:val="left" w:pos="1319"/>
              </w:tabs>
              <w:spacing w:before="1"/>
              <w:ind w:right="96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Объем</w:t>
            </w:r>
            <w:r w:rsidRPr="00362A87">
              <w:rPr>
                <w:b/>
                <w:sz w:val="24"/>
                <w:szCs w:val="24"/>
                <w:lang w:val="en-US"/>
              </w:rPr>
              <w:tab/>
            </w:r>
            <w:r w:rsidRPr="00362A87">
              <w:rPr>
                <w:b/>
                <w:spacing w:val="-4"/>
                <w:sz w:val="24"/>
                <w:szCs w:val="24"/>
                <w:lang w:val="en-US"/>
              </w:rPr>
              <w:t>в</w:t>
            </w:r>
            <w:r w:rsidRPr="00362A87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часах</w:t>
            </w:r>
          </w:p>
        </w:tc>
      </w:tr>
      <w:tr w:rsidR="009A068C" w:rsidRPr="00362A87" w:rsidTr="009A068C">
        <w:trPr>
          <w:trHeight w:val="415"/>
        </w:trPr>
        <w:tc>
          <w:tcPr>
            <w:tcW w:w="3089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3</w:t>
            </w:r>
          </w:p>
        </w:tc>
      </w:tr>
      <w:tr w:rsidR="009A068C" w:rsidRPr="00362A87" w:rsidTr="009A068C">
        <w:trPr>
          <w:trHeight w:val="827"/>
        </w:trPr>
        <w:tc>
          <w:tcPr>
            <w:tcW w:w="12873" w:type="dxa"/>
            <w:gridSpan w:val="2"/>
          </w:tcPr>
          <w:p w:rsidR="009A068C" w:rsidRPr="00362A87" w:rsidRDefault="009A068C" w:rsidP="00362A87">
            <w:pPr>
              <w:tabs>
                <w:tab w:val="left" w:pos="1074"/>
                <w:tab w:val="left" w:pos="2326"/>
                <w:tab w:val="left" w:pos="4253"/>
                <w:tab w:val="left" w:pos="5107"/>
                <w:tab w:val="left" w:pos="6644"/>
                <w:tab w:val="left" w:pos="8527"/>
                <w:tab w:val="left" w:pos="10042"/>
                <w:tab w:val="left" w:pos="11635"/>
                <w:tab w:val="left" w:pos="12498"/>
              </w:tabs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ПМ.02</w:t>
            </w:r>
            <w:r w:rsidRPr="00362A87">
              <w:rPr>
                <w:b/>
                <w:sz w:val="24"/>
                <w:szCs w:val="24"/>
              </w:rPr>
              <w:tab/>
              <w:t>«Ведение</w:t>
            </w:r>
            <w:r w:rsidRPr="00362A87">
              <w:rPr>
                <w:b/>
                <w:sz w:val="24"/>
                <w:szCs w:val="24"/>
              </w:rPr>
              <w:tab/>
              <w:t>бухгалтерского</w:t>
            </w:r>
            <w:r w:rsidRPr="00362A87">
              <w:rPr>
                <w:b/>
                <w:sz w:val="24"/>
                <w:szCs w:val="24"/>
              </w:rPr>
              <w:tab/>
              <w:t>учета</w:t>
            </w:r>
            <w:r w:rsidRPr="00362A87">
              <w:rPr>
                <w:b/>
                <w:sz w:val="24"/>
                <w:szCs w:val="24"/>
              </w:rPr>
              <w:tab/>
              <w:t>источников</w:t>
            </w:r>
            <w:r w:rsidRPr="00362A87">
              <w:rPr>
                <w:b/>
                <w:sz w:val="24"/>
                <w:szCs w:val="24"/>
              </w:rPr>
              <w:tab/>
              <w:t>формирования</w:t>
            </w:r>
            <w:r w:rsidRPr="00362A87">
              <w:rPr>
                <w:b/>
                <w:sz w:val="24"/>
                <w:szCs w:val="24"/>
              </w:rPr>
              <w:tab/>
              <w:t>имущества,</w:t>
            </w:r>
            <w:r w:rsidRPr="00362A87">
              <w:rPr>
                <w:b/>
                <w:sz w:val="24"/>
                <w:szCs w:val="24"/>
              </w:rPr>
              <w:tab/>
              <w:t>выполнение</w:t>
            </w:r>
            <w:r w:rsidRPr="00362A87">
              <w:rPr>
                <w:b/>
                <w:sz w:val="24"/>
                <w:szCs w:val="24"/>
              </w:rPr>
              <w:tab/>
              <w:t>работ</w:t>
            </w:r>
            <w:r w:rsidRPr="00362A87">
              <w:rPr>
                <w:b/>
                <w:sz w:val="24"/>
                <w:szCs w:val="24"/>
              </w:rPr>
              <w:tab/>
              <w:t>по</w:t>
            </w:r>
          </w:p>
          <w:p w:rsidR="009A068C" w:rsidRPr="00362A87" w:rsidRDefault="009A068C" w:rsidP="00362A87">
            <w:pPr>
              <w:spacing w:before="137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инвентаризации</w:t>
            </w:r>
            <w:r w:rsidRPr="00362A8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имущества</w:t>
            </w:r>
            <w:r w:rsidRPr="00362A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</w:t>
            </w:r>
            <w:r w:rsidRPr="00362A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финансовых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обязательств</w:t>
            </w:r>
            <w:r w:rsidRPr="00362A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организации»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364</w:t>
            </w:r>
          </w:p>
        </w:tc>
      </w:tr>
      <w:tr w:rsidR="009A068C" w:rsidRPr="00362A87" w:rsidTr="009A068C">
        <w:trPr>
          <w:trHeight w:val="827"/>
        </w:trPr>
        <w:tc>
          <w:tcPr>
            <w:tcW w:w="12873" w:type="dxa"/>
            <w:gridSpan w:val="2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Раздел</w:t>
            </w:r>
            <w:r w:rsidRPr="00362A87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1.  </w:t>
            </w:r>
            <w:r w:rsidRPr="00362A8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МДК.02.01  </w:t>
            </w:r>
            <w:r w:rsidRPr="00362A87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«Практические  </w:t>
            </w:r>
            <w:r w:rsidRPr="00362A8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основы  </w:t>
            </w:r>
            <w:r w:rsidRPr="00362A8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бухгалтерского  </w:t>
            </w:r>
            <w:r w:rsidRPr="00362A8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учета  </w:t>
            </w:r>
            <w:r w:rsidRPr="00362A87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источников  </w:t>
            </w:r>
            <w:r w:rsidRPr="00362A8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 xml:space="preserve">формирования  </w:t>
            </w:r>
            <w:r w:rsidRPr="00362A87">
              <w:rPr>
                <w:b/>
                <w:spacing w:val="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имущества</w:t>
            </w:r>
          </w:p>
          <w:p w:rsidR="009A068C" w:rsidRPr="00362A87" w:rsidRDefault="009A068C" w:rsidP="00362A87">
            <w:pPr>
              <w:spacing w:before="137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организации»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134</w:t>
            </w:r>
          </w:p>
        </w:tc>
      </w:tr>
      <w:tr w:rsidR="009A068C" w:rsidRPr="00362A87" w:rsidTr="009A068C">
        <w:trPr>
          <w:trHeight w:val="414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ind w:right="98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Тема</w:t>
            </w:r>
            <w:r w:rsidRPr="00362A87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1.1.</w:t>
            </w:r>
            <w:r w:rsidRPr="00362A87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Классификация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источников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формирования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имущества</w:t>
            </w:r>
            <w:r w:rsidRPr="00362A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организации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6(</w:t>
            </w:r>
            <w:r w:rsidRPr="00362A87">
              <w:rPr>
                <w:b/>
                <w:sz w:val="24"/>
                <w:szCs w:val="24"/>
                <w:lang w:val="en-US"/>
              </w:rPr>
              <w:t>4</w:t>
            </w:r>
            <w:r w:rsidRPr="00362A87">
              <w:rPr>
                <w:b/>
                <w:sz w:val="24"/>
                <w:szCs w:val="24"/>
              </w:rPr>
              <w:t>/2)</w:t>
            </w:r>
          </w:p>
        </w:tc>
      </w:tr>
      <w:tr w:rsidR="009A068C" w:rsidRPr="00362A87" w:rsidTr="009A068C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Собственные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источники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имущества.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Заемные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источники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362A87">
        <w:trPr>
          <w:trHeight w:val="31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362A87">
        <w:trPr>
          <w:trHeight w:val="695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tabs>
                <w:tab w:val="left" w:pos="1870"/>
                <w:tab w:val="left" w:pos="2993"/>
                <w:tab w:val="left" w:pos="4787"/>
                <w:tab w:val="left" w:pos="6243"/>
                <w:tab w:val="left" w:pos="7871"/>
                <w:tab w:val="left" w:pos="8458"/>
              </w:tabs>
              <w:ind w:right="101"/>
              <w:rPr>
                <w:sz w:val="24"/>
                <w:szCs w:val="24"/>
              </w:rPr>
            </w:pPr>
            <w:r w:rsidRPr="007033DB">
              <w:rPr>
                <w:sz w:val="24"/>
                <w:szCs w:val="24"/>
              </w:rPr>
              <w:t>ПЗ 1  «Группировка</w:t>
            </w:r>
            <w:r w:rsidRPr="007033DB">
              <w:rPr>
                <w:sz w:val="24"/>
                <w:szCs w:val="24"/>
              </w:rPr>
              <w:tab/>
              <w:t>имущества</w:t>
            </w:r>
            <w:r w:rsidRPr="007033DB">
              <w:rPr>
                <w:sz w:val="24"/>
                <w:szCs w:val="24"/>
              </w:rPr>
              <w:tab/>
              <w:t>организации</w:t>
            </w:r>
            <w:r w:rsidRPr="007033DB">
              <w:rPr>
                <w:sz w:val="24"/>
                <w:szCs w:val="24"/>
              </w:rPr>
              <w:tab/>
              <w:t>по</w:t>
            </w:r>
            <w:r w:rsidRPr="007033DB">
              <w:rPr>
                <w:sz w:val="24"/>
                <w:szCs w:val="24"/>
              </w:rPr>
              <w:tab/>
            </w:r>
            <w:r w:rsidRPr="007033DB">
              <w:rPr>
                <w:spacing w:val="-1"/>
                <w:sz w:val="24"/>
                <w:szCs w:val="24"/>
              </w:rPr>
              <w:t>источникам</w:t>
            </w:r>
            <w:r w:rsidRPr="007033DB">
              <w:rPr>
                <w:spacing w:val="-57"/>
                <w:sz w:val="24"/>
                <w:szCs w:val="24"/>
              </w:rPr>
              <w:t xml:space="preserve"> </w:t>
            </w:r>
            <w:r w:rsidRPr="007033DB">
              <w:rPr>
                <w:sz w:val="24"/>
                <w:szCs w:val="24"/>
              </w:rPr>
              <w:t>формирования»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415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ind w:right="514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Тема 1.2. Учет труда и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заработной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платы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30(16\12\2\)</w:t>
            </w:r>
          </w:p>
        </w:tc>
      </w:tr>
      <w:tr w:rsidR="009A068C" w:rsidRPr="00362A87" w:rsidTr="009A068C">
        <w:trPr>
          <w:trHeight w:val="1122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начисления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ее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</w:t>
            </w:r>
          </w:p>
          <w:p w:rsidR="009A068C" w:rsidRPr="00362A87" w:rsidRDefault="009A068C" w:rsidP="00362A87">
            <w:pPr>
              <w:spacing w:before="3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spacing w:before="1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</w:rPr>
              <w:t>Правовые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основы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</w:t>
            </w:r>
            <w:r w:rsidRPr="00362A87">
              <w:rPr>
                <w:spacing w:val="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оплаты</w:t>
            </w:r>
            <w:r w:rsidRPr="00362A87">
              <w:rPr>
                <w:spacing w:val="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труда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Российской</w:t>
            </w:r>
            <w:r w:rsidRPr="00362A87">
              <w:rPr>
                <w:spacing w:val="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Федерации.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Виды,</w:t>
            </w:r>
            <w:r w:rsidRPr="00362A87">
              <w:rPr>
                <w:spacing w:val="4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формы</w:t>
            </w:r>
            <w:r w:rsidRPr="00362A87">
              <w:rPr>
                <w:spacing w:val="3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и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16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362A87">
        <w:trPr>
          <w:trHeight w:val="3811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системы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оплаты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труда.</w:t>
            </w:r>
          </w:p>
          <w:p w:rsidR="009A068C" w:rsidRPr="00362A87" w:rsidRDefault="009A068C" w:rsidP="00362A87">
            <w:pPr>
              <w:spacing w:before="4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 Первичные</w:t>
            </w:r>
            <w:r w:rsidRPr="00362A87">
              <w:rPr>
                <w:spacing w:val="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документы</w:t>
            </w:r>
            <w:r w:rsidRPr="00362A87">
              <w:rPr>
                <w:spacing w:val="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учету</w:t>
            </w:r>
            <w:r w:rsidRPr="00362A87">
              <w:rPr>
                <w:spacing w:val="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численности</w:t>
            </w:r>
            <w:r w:rsidRPr="00362A87">
              <w:rPr>
                <w:spacing w:val="1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работников,</w:t>
            </w:r>
            <w:r w:rsidRPr="00362A87">
              <w:rPr>
                <w:spacing w:val="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отработанного</w:t>
            </w:r>
            <w:r w:rsidRPr="00362A87">
              <w:rPr>
                <w:spacing w:val="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времени</w:t>
            </w:r>
            <w:r w:rsidRPr="00362A87">
              <w:rPr>
                <w:spacing w:val="1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выработки.</w:t>
            </w:r>
          </w:p>
          <w:p w:rsidR="009A068C" w:rsidRPr="00362A87" w:rsidRDefault="009A068C" w:rsidP="00362A87">
            <w:pPr>
              <w:spacing w:before="120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Начисление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различных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видах,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формах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системах оплаты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труда</w:t>
            </w:r>
          </w:p>
          <w:p w:rsidR="009A068C" w:rsidRPr="00362A87" w:rsidRDefault="009A068C" w:rsidP="00362A87">
            <w:pPr>
              <w:spacing w:before="6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 Особенности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расчета</w:t>
            </w:r>
            <w:r w:rsidRPr="00362A87">
              <w:rPr>
                <w:spacing w:val="2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средней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для</w:t>
            </w:r>
            <w:r w:rsidRPr="00362A87">
              <w:rPr>
                <w:spacing w:val="4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начисления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отпускных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пособий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временной нетрудоспособности</w:t>
            </w:r>
          </w:p>
          <w:p w:rsidR="009A068C" w:rsidRPr="00362A87" w:rsidRDefault="009A068C" w:rsidP="00362A87">
            <w:pPr>
              <w:spacing w:before="121"/>
              <w:ind w:right="2742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Порядок начисления премий и вознаграждений по итогам года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Синтетический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аналитический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расчетов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оплате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труда.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Виды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удержаний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платы.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 удержаний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</w:t>
            </w:r>
            <w:r w:rsidRPr="00362A87">
              <w:rPr>
                <w:spacing w:val="-3"/>
                <w:sz w:val="24"/>
                <w:szCs w:val="24"/>
              </w:rPr>
              <w:t xml:space="preserve">  з</w:t>
            </w:r>
            <w:r w:rsidRPr="00362A87">
              <w:rPr>
                <w:sz w:val="24"/>
                <w:szCs w:val="24"/>
              </w:rPr>
              <w:t>аработной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</w:tr>
      <w:tr w:rsidR="009A068C" w:rsidRPr="00362A87" w:rsidTr="00362A87">
        <w:trPr>
          <w:trHeight w:val="419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  <w:tr w:rsidR="009A068C" w:rsidRPr="00362A87" w:rsidTr="009A068C">
        <w:trPr>
          <w:trHeight w:val="532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2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«Заполнение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первичных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документов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 учету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труда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его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оплаты»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94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5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3</w:t>
            </w:r>
            <w:r w:rsidRPr="00362A87">
              <w:rPr>
                <w:spacing w:val="4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«Расчет</w:t>
            </w:r>
            <w:r w:rsidRPr="00362A87">
              <w:rPr>
                <w:spacing w:val="4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4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</w:t>
            </w:r>
            <w:r w:rsidRPr="00362A87">
              <w:rPr>
                <w:spacing w:val="4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сотрудникам</w:t>
            </w:r>
            <w:r w:rsidRPr="00362A87">
              <w:rPr>
                <w:spacing w:val="4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</w:t>
            </w:r>
            <w:r w:rsidRPr="00362A87">
              <w:rPr>
                <w:spacing w:val="4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 xml:space="preserve">(повременная, сдельная  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оплаты труда)»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412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4 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«Расчета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средней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для</w:t>
            </w:r>
            <w:r w:rsidRPr="00362A87">
              <w:rPr>
                <w:spacing w:val="4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начисления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отпускных, пособий по временной нетрудоспособности»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9A068C">
        <w:trPr>
          <w:trHeight w:val="828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5 </w:t>
            </w:r>
            <w:r w:rsidRPr="00362A87">
              <w:rPr>
                <w:spacing w:val="9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«Удержания</w:t>
            </w:r>
            <w:r w:rsidRPr="00362A87">
              <w:rPr>
                <w:spacing w:val="8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 xml:space="preserve">НДФЛ и прочие виды удержаний </w:t>
            </w:r>
            <w:r w:rsidRPr="00362A87">
              <w:rPr>
                <w:spacing w:val="9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</w:t>
            </w:r>
            <w:r w:rsidRPr="00362A87">
              <w:rPr>
                <w:spacing w:val="8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8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</w:t>
            </w:r>
            <w:r w:rsidRPr="00362A87">
              <w:rPr>
                <w:spacing w:val="8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8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отражение</w:t>
            </w:r>
            <w:r w:rsidRPr="00362A87">
              <w:rPr>
                <w:spacing w:val="8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8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  соответствующих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операций»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362A87">
        <w:trPr>
          <w:trHeight w:val="419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5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6 </w:t>
            </w:r>
            <w:r w:rsidRPr="00362A87">
              <w:rPr>
                <w:spacing w:val="1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«Решение</w:t>
            </w:r>
            <w:r w:rsidRPr="00362A87">
              <w:rPr>
                <w:spacing w:val="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ситуационных</w:t>
            </w:r>
            <w:r w:rsidRPr="00362A87">
              <w:rPr>
                <w:spacing w:val="1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задач</w:t>
            </w:r>
            <w:r w:rsidRPr="00362A87">
              <w:rPr>
                <w:spacing w:val="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учету</w:t>
            </w:r>
            <w:r w:rsidRPr="00362A87">
              <w:rPr>
                <w:spacing w:val="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стандартных</w:t>
            </w:r>
            <w:r w:rsidRPr="00362A87">
              <w:rPr>
                <w:spacing w:val="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 xml:space="preserve">налоговых 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вычетов»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535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7 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«Заполнение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бухгалтерских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регистров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расчету</w:t>
            </w:r>
            <w:r w:rsidRPr="00362A87">
              <w:rPr>
                <w:spacing w:val="-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535"/>
        </w:trPr>
        <w:tc>
          <w:tcPr>
            <w:tcW w:w="3089" w:type="dxa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Контрольная работа 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2</w:t>
            </w:r>
          </w:p>
        </w:tc>
      </w:tr>
      <w:tr w:rsidR="009A068C" w:rsidRPr="00362A87" w:rsidTr="009A068C">
        <w:trPr>
          <w:trHeight w:val="412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ind w:right="89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Тема</w:t>
            </w:r>
            <w:r w:rsidRPr="00362A87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1.3.</w:t>
            </w:r>
            <w:r w:rsidRPr="00362A87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Учет</w:t>
            </w:r>
            <w:r w:rsidRPr="00362A87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кредитов</w:t>
            </w:r>
            <w:r w:rsidRPr="00362A87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займов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20(14\67)</w:t>
            </w:r>
          </w:p>
        </w:tc>
      </w:tr>
      <w:tr w:rsidR="009A068C" w:rsidRPr="00362A87" w:rsidTr="00362A87">
        <w:trPr>
          <w:trHeight w:val="2318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ind w:right="2026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Понятие  и виды кредитов и займов . Нормативное</w:t>
            </w:r>
            <w:r w:rsidRPr="00362A87">
              <w:rPr>
                <w:spacing w:val="-1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регулирование</w:t>
            </w:r>
            <w:r w:rsidRPr="00362A87">
              <w:rPr>
                <w:spacing w:val="-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бухгалтерского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учета</w:t>
            </w:r>
            <w:r w:rsidRPr="00362A87">
              <w:rPr>
                <w:spacing w:val="-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кредитов</w:t>
            </w:r>
            <w:r w:rsidRPr="00362A87">
              <w:rPr>
                <w:spacing w:val="-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займов.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Документальное</w:t>
            </w:r>
            <w:r w:rsidRPr="00362A87">
              <w:rPr>
                <w:spacing w:val="5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оформление</w:t>
            </w:r>
            <w:r w:rsidRPr="00362A87">
              <w:rPr>
                <w:spacing w:val="5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операций</w:t>
            </w:r>
            <w:r w:rsidRPr="00362A87">
              <w:rPr>
                <w:spacing w:val="5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5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получению</w:t>
            </w:r>
            <w:r w:rsidRPr="00362A87">
              <w:rPr>
                <w:spacing w:val="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кредитов</w:t>
            </w:r>
            <w:r w:rsidRPr="00362A87">
              <w:rPr>
                <w:spacing w:val="5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5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займов.</w:t>
            </w:r>
            <w:r w:rsidRPr="00362A87">
              <w:rPr>
                <w:spacing w:val="56"/>
                <w:sz w:val="24"/>
                <w:szCs w:val="24"/>
              </w:rPr>
              <w:t xml:space="preserve"> </w:t>
            </w:r>
          </w:p>
          <w:p w:rsidR="009A068C" w:rsidRPr="00362A87" w:rsidRDefault="009A068C" w:rsidP="00362A87">
            <w:pPr>
              <w:rPr>
                <w:spacing w:val="28"/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кредитов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займов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затрат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их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обслуживанию.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</w:p>
          <w:p w:rsidR="009A068C" w:rsidRPr="00362A87" w:rsidRDefault="009A068C" w:rsidP="00362A87">
            <w:pPr>
              <w:rPr>
                <w:spacing w:val="-2"/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Привлечение</w:t>
            </w:r>
            <w:r w:rsidRPr="00362A87">
              <w:rPr>
                <w:spacing w:val="2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заемных</w:t>
            </w:r>
            <w:r w:rsidRPr="00362A87">
              <w:rPr>
                <w:spacing w:val="2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 xml:space="preserve">средств 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путем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выдачи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векселей.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выпуска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продажи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облигаций.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внутренних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займов.</w:t>
            </w:r>
          </w:p>
          <w:p w:rsidR="009A068C" w:rsidRPr="00362A87" w:rsidRDefault="009A068C" w:rsidP="00362A87">
            <w:pPr>
              <w:rPr>
                <w:spacing w:val="77"/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Начисление</w:t>
            </w:r>
            <w:r w:rsidRPr="00362A87">
              <w:rPr>
                <w:spacing w:val="1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8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7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процентов</w:t>
            </w:r>
            <w:r w:rsidRPr="00362A87">
              <w:rPr>
                <w:spacing w:val="7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7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кредитам.</w:t>
            </w:r>
            <w:r w:rsidRPr="00362A87">
              <w:rPr>
                <w:spacing w:val="77"/>
                <w:sz w:val="24"/>
                <w:szCs w:val="24"/>
              </w:rPr>
              <w:t xml:space="preserve"> 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Синтетический</w:t>
            </w:r>
            <w:r w:rsidRPr="00362A87">
              <w:rPr>
                <w:spacing w:val="7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7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аналитический</w:t>
            </w:r>
            <w:r w:rsidRPr="00362A87">
              <w:rPr>
                <w:spacing w:val="8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   кредитов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займов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14</w:t>
            </w:r>
          </w:p>
        </w:tc>
      </w:tr>
      <w:tr w:rsidR="009A068C" w:rsidRPr="00362A87" w:rsidTr="009A068C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9A068C" w:rsidRPr="00362A87" w:rsidTr="009A068C">
        <w:trPr>
          <w:trHeight w:val="94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8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8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«Документальное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оформление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отражение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2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операций</w:t>
            </w:r>
            <w:r w:rsidRPr="00362A87">
              <w:rPr>
                <w:spacing w:val="2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краткосрочным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 долгосрочным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кредитам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 займам»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9A068C">
        <w:trPr>
          <w:trHeight w:val="532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9 «Отражение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затрат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обслуживанию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кредитов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займов»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460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10 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«Отражение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расчетов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кредитам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займам»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414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ind w:right="184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Тема 1.4. Учет уставного,</w:t>
            </w:r>
            <w:r w:rsidRPr="00362A8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резервного, добавочного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капитала и целевого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18(12\6)</w:t>
            </w:r>
          </w:p>
        </w:tc>
      </w:tr>
      <w:tr w:rsidR="009A068C" w:rsidRPr="00362A87" w:rsidTr="00362A87">
        <w:trPr>
          <w:trHeight w:val="2653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Понятие</w:t>
            </w:r>
            <w:r w:rsidRPr="00362A87">
              <w:rPr>
                <w:spacing w:val="2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состав</w:t>
            </w:r>
            <w:r w:rsidRPr="00362A87">
              <w:rPr>
                <w:spacing w:val="2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собственного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капитала</w:t>
            </w:r>
            <w:r w:rsidRPr="00362A87">
              <w:rPr>
                <w:spacing w:val="2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организации.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Понятие</w:t>
            </w:r>
            <w:r w:rsidRPr="00362A87">
              <w:rPr>
                <w:spacing w:val="2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собственного</w:t>
            </w:r>
            <w:r w:rsidRPr="00362A87">
              <w:rPr>
                <w:spacing w:val="2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капитала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организации,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его состав.</w:t>
            </w:r>
          </w:p>
          <w:p w:rsidR="009A068C" w:rsidRPr="00362A87" w:rsidRDefault="009A068C" w:rsidP="00362A87">
            <w:pPr>
              <w:ind w:right="1352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Уставный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</w:t>
            </w:r>
            <w:r w:rsidRPr="00362A87">
              <w:rPr>
                <w:spacing w:val="-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организации,</w:t>
            </w:r>
            <w:r w:rsidRPr="00362A87">
              <w:rPr>
                <w:spacing w:val="-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его</w:t>
            </w:r>
            <w:r w:rsidRPr="00362A87">
              <w:rPr>
                <w:spacing w:val="-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изменения.</w:t>
            </w:r>
          </w:p>
          <w:p w:rsidR="009A068C" w:rsidRPr="00362A87" w:rsidRDefault="009A068C" w:rsidP="00362A87">
            <w:pPr>
              <w:ind w:right="1352"/>
              <w:rPr>
                <w:sz w:val="24"/>
                <w:szCs w:val="24"/>
              </w:rPr>
            </w:pP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уставного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расчетов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учредителями</w:t>
            </w:r>
          </w:p>
          <w:p w:rsidR="009A068C" w:rsidRPr="00362A87" w:rsidRDefault="009A068C" w:rsidP="00362A87">
            <w:pPr>
              <w:ind w:right="3801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изменения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уставного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капитала.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резервного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добавочного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капитала</w:t>
            </w:r>
          </w:p>
          <w:p w:rsidR="009A068C" w:rsidRPr="00362A87" w:rsidRDefault="009A068C" w:rsidP="00362A87">
            <w:pPr>
              <w:spacing w:before="13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Формирование</w:t>
            </w:r>
            <w:r w:rsidRPr="00362A87">
              <w:rPr>
                <w:spacing w:val="-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использование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резервного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добавочного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капитала.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целевого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финансирования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поступления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средств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целевого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финансирования.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12</w:t>
            </w:r>
          </w:p>
        </w:tc>
      </w:tr>
      <w:tr w:rsidR="009A068C" w:rsidRPr="00362A87" w:rsidTr="009A068C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9A068C" w:rsidRPr="00362A87" w:rsidTr="009A068C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 11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«Учет</w:t>
            </w:r>
            <w:r w:rsidRPr="00362A87">
              <w:rPr>
                <w:spacing w:val="3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хозяйственных</w:t>
            </w:r>
            <w:r w:rsidRPr="00362A87">
              <w:rPr>
                <w:spacing w:val="3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операций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формированию</w:t>
            </w:r>
            <w:r w:rsidRPr="00362A87">
              <w:rPr>
                <w:spacing w:val="3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3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изменению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уставного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капитала»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12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«Учет</w:t>
            </w:r>
            <w:r w:rsidRPr="00362A87">
              <w:rPr>
                <w:spacing w:val="3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хозяйственных</w:t>
            </w:r>
            <w:r w:rsidRPr="00362A87">
              <w:rPr>
                <w:spacing w:val="3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операций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формированию</w:t>
            </w:r>
            <w:r w:rsidRPr="00362A87">
              <w:rPr>
                <w:spacing w:val="3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3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изменению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резервного</w:t>
            </w:r>
            <w:r w:rsidRPr="00362A87">
              <w:rPr>
                <w:spacing w:val="-4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капитала»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828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13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«Учет</w:t>
            </w:r>
            <w:r w:rsidRPr="00362A87">
              <w:rPr>
                <w:spacing w:val="3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хозяйственных</w:t>
            </w:r>
            <w:r w:rsidRPr="00362A87">
              <w:rPr>
                <w:spacing w:val="3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операций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3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формированию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3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изменению</w:t>
            </w:r>
          </w:p>
          <w:p w:rsidR="009A068C" w:rsidRPr="00362A87" w:rsidRDefault="009A068C" w:rsidP="00362A87">
            <w:pPr>
              <w:spacing w:before="140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добавочного</w:t>
            </w:r>
            <w:r w:rsidRPr="00362A87">
              <w:rPr>
                <w:spacing w:val="-9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капитала»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503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ind w:right="216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Тема 1.5. Учет</w:t>
            </w:r>
            <w:r w:rsidRPr="00362A87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финансовых</w:t>
            </w:r>
            <w:r w:rsidRPr="00362A87">
              <w:rPr>
                <w:b/>
                <w:spacing w:val="-12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результатов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56(16\30\6\6\2)</w:t>
            </w:r>
          </w:p>
        </w:tc>
      </w:tr>
      <w:tr w:rsidR="009A068C" w:rsidRPr="00362A87" w:rsidTr="009A068C">
        <w:trPr>
          <w:trHeight w:val="505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16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362A87">
        <w:trPr>
          <w:trHeight w:val="4094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Нормативное</w:t>
            </w:r>
            <w:r w:rsidRPr="00362A87">
              <w:rPr>
                <w:spacing w:val="-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регулирование</w:t>
            </w:r>
            <w:r w:rsidRPr="00362A87">
              <w:rPr>
                <w:spacing w:val="-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бухгалтерского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учета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финансовых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организации.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Понятие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доходов</w:t>
            </w:r>
            <w:r w:rsidRPr="00362A87">
              <w:rPr>
                <w:spacing w:val="-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организации,</w:t>
            </w:r>
            <w:r w:rsidRPr="00362A87">
              <w:rPr>
                <w:spacing w:val="-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их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признания</w:t>
            </w:r>
            <w:r w:rsidRPr="00362A87">
              <w:rPr>
                <w:spacing w:val="-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бухгалтерском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учете.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Классификация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доходов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(расходов)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финансовых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основным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видам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деятельности.</w:t>
            </w:r>
          </w:p>
          <w:p w:rsidR="009A068C" w:rsidRPr="00362A87" w:rsidRDefault="009A068C" w:rsidP="00362A87">
            <w:pPr>
              <w:ind w:right="100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Структура финансового результата деятельности организации.  Учет финансовых результатов от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обычных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видов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деятельности.</w:t>
            </w:r>
          </w:p>
          <w:p w:rsidR="009A068C" w:rsidRPr="00362A87" w:rsidRDefault="009A068C" w:rsidP="00362A87">
            <w:pPr>
              <w:ind w:right="94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Характеристика 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доходов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расходов по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прочим видам деятельности.</w:t>
            </w:r>
          </w:p>
          <w:p w:rsidR="009A068C" w:rsidRPr="00362A87" w:rsidRDefault="009A068C" w:rsidP="00362A87">
            <w:pPr>
              <w:ind w:right="94"/>
              <w:jc w:val="both"/>
              <w:rPr>
                <w:sz w:val="24"/>
                <w:szCs w:val="24"/>
              </w:rPr>
            </w:pP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финансовых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прочим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видам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деятельности.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финансовых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прочим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видам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деятельности.</w:t>
            </w:r>
          </w:p>
          <w:p w:rsidR="009A068C" w:rsidRPr="00362A87" w:rsidRDefault="009A068C" w:rsidP="00362A87">
            <w:pPr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нераспределенной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прибыли</w:t>
            </w:r>
          </w:p>
          <w:p w:rsidR="009A068C" w:rsidRPr="00362A87" w:rsidRDefault="009A068C" w:rsidP="00362A87">
            <w:pPr>
              <w:spacing w:before="132"/>
              <w:ind w:right="96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Выявление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отражение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 учете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нераспределенной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прибыли.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Направления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использования</w:t>
            </w:r>
            <w:r w:rsidRPr="00362A87">
              <w:rPr>
                <w:spacing w:val="-5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прибыли. Отражение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использования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прибыли.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</w:tr>
      <w:tr w:rsidR="009A068C" w:rsidRPr="00362A87" w:rsidTr="009A068C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18</w:t>
            </w:r>
          </w:p>
        </w:tc>
      </w:tr>
      <w:tr w:rsidR="009A068C" w:rsidRPr="00362A87" w:rsidTr="00362A87">
        <w:trPr>
          <w:trHeight w:val="78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14</w:t>
            </w:r>
            <w:r w:rsidRPr="00362A87">
              <w:rPr>
                <w:spacing w:val="8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«Расчет</w:t>
            </w:r>
            <w:r w:rsidRPr="00362A87">
              <w:rPr>
                <w:spacing w:val="8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прибыли</w:t>
            </w:r>
            <w:r w:rsidRPr="00362A87">
              <w:rPr>
                <w:spacing w:val="7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(убытка)</w:t>
            </w:r>
            <w:r w:rsidRPr="00362A87">
              <w:rPr>
                <w:spacing w:val="7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7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основным</w:t>
            </w:r>
            <w:r w:rsidRPr="00362A87">
              <w:rPr>
                <w:spacing w:val="7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видам</w:t>
            </w:r>
            <w:r w:rsidRPr="00362A87">
              <w:rPr>
                <w:spacing w:val="7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</w:t>
            </w:r>
            <w:r w:rsidR="00362A87">
              <w:rPr>
                <w:sz w:val="24"/>
                <w:szCs w:val="24"/>
              </w:rPr>
              <w:t xml:space="preserve">  </w:t>
            </w:r>
            <w:r w:rsidRPr="00362A87">
              <w:rPr>
                <w:sz w:val="24"/>
                <w:szCs w:val="24"/>
              </w:rPr>
              <w:t>организации»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362A87">
        <w:trPr>
          <w:trHeight w:val="365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15</w:t>
            </w:r>
            <w:r w:rsidRPr="00362A87">
              <w:rPr>
                <w:spacing w:val="1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«Расчет</w:t>
            </w:r>
            <w:r w:rsidRPr="00362A87">
              <w:rPr>
                <w:spacing w:val="11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прибыли</w:t>
            </w:r>
            <w:r w:rsidRPr="00362A87">
              <w:rPr>
                <w:spacing w:val="1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(убытка)</w:t>
            </w:r>
            <w:r w:rsidRPr="00362A87">
              <w:rPr>
                <w:spacing w:val="1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прочим</w:t>
            </w:r>
            <w:r w:rsidRPr="00362A87">
              <w:rPr>
                <w:spacing w:val="1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видам</w:t>
            </w:r>
            <w:r w:rsidRPr="00362A87">
              <w:rPr>
                <w:spacing w:val="1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деятельности</w:t>
            </w:r>
            <w:r w:rsidR="00362A87">
              <w:rPr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7"/>
        <w:gridCol w:w="1558"/>
      </w:tblGrid>
      <w:tr w:rsidR="009A068C" w:rsidRPr="00362A87" w:rsidTr="00362A87">
        <w:trPr>
          <w:trHeight w:val="550"/>
        </w:trPr>
        <w:tc>
          <w:tcPr>
            <w:tcW w:w="3089" w:type="dxa"/>
            <w:vMerge w:val="restart"/>
            <w:tcBorders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tabs>
                <w:tab w:val="left" w:pos="2096"/>
                <w:tab w:val="left" w:pos="3086"/>
                <w:tab w:val="left" w:pos="4544"/>
                <w:tab w:val="left" w:pos="4983"/>
                <w:tab w:val="left" w:pos="5856"/>
                <w:tab w:val="left" w:pos="7640"/>
                <w:tab w:val="left" w:pos="8398"/>
              </w:tabs>
              <w:spacing w:before="7"/>
              <w:ind w:right="10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16</w:t>
            </w:r>
            <w:r w:rsidRPr="00362A87">
              <w:rPr>
                <w:sz w:val="24"/>
                <w:szCs w:val="24"/>
              </w:rPr>
              <w:tab/>
              <w:t>«Отражение</w:t>
            </w:r>
            <w:r w:rsidRPr="00362A87">
              <w:rPr>
                <w:sz w:val="24"/>
                <w:szCs w:val="24"/>
              </w:rPr>
              <w:tab/>
              <w:t>на</w:t>
            </w:r>
            <w:r w:rsidRPr="00362A87">
              <w:rPr>
                <w:sz w:val="24"/>
                <w:szCs w:val="24"/>
              </w:rPr>
              <w:tab/>
              <w:t>счетах</w:t>
            </w:r>
            <w:r w:rsidRPr="00362A87">
              <w:rPr>
                <w:sz w:val="24"/>
                <w:szCs w:val="24"/>
              </w:rPr>
              <w:tab/>
              <w:t>бухгалтерского</w:t>
            </w:r>
            <w:r w:rsidRPr="00362A87">
              <w:rPr>
                <w:sz w:val="24"/>
                <w:szCs w:val="24"/>
              </w:rPr>
              <w:tab/>
              <w:t>учета</w:t>
            </w:r>
            <w:r w:rsidRPr="00362A87">
              <w:rPr>
                <w:sz w:val="24"/>
                <w:szCs w:val="24"/>
              </w:rPr>
              <w:tab/>
            </w:r>
            <w:r w:rsidRPr="00362A87">
              <w:rPr>
                <w:spacing w:val="-1"/>
                <w:sz w:val="24"/>
                <w:szCs w:val="24"/>
              </w:rPr>
              <w:t>финансовых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827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17-18</w:t>
            </w:r>
            <w:r w:rsidRPr="00362A87">
              <w:rPr>
                <w:spacing w:val="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«Отражение</w:t>
            </w:r>
            <w:r w:rsidRPr="00362A87">
              <w:rPr>
                <w:spacing w:val="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1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</w:t>
            </w:r>
            <w:r w:rsidRPr="00362A87">
              <w:rPr>
                <w:spacing w:val="1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использования</w:t>
            </w:r>
            <w:r w:rsidRPr="00362A87">
              <w:rPr>
                <w:spacing w:val="1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нераспределенной</w:t>
            </w:r>
            <w:r w:rsidRPr="00362A87">
              <w:rPr>
                <w:spacing w:val="1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прибыли</w:t>
            </w:r>
            <w:r w:rsidRPr="00362A87">
              <w:rPr>
                <w:spacing w:val="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ее</w:t>
            </w:r>
            <w:r w:rsidRPr="00362A87">
              <w:rPr>
                <w:spacing w:val="-6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sz w:val="24"/>
                <w:szCs w:val="24"/>
                <w:lang w:val="en-US"/>
              </w:rPr>
              <w:t>использование»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4</w:t>
            </w:r>
          </w:p>
        </w:tc>
      </w:tr>
      <w:tr w:rsidR="009A068C" w:rsidRPr="00362A87" w:rsidTr="009A068C">
        <w:trPr>
          <w:trHeight w:val="503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19-20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«Создание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резервов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сомнительным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долгам»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4</w:t>
            </w:r>
          </w:p>
        </w:tc>
      </w:tr>
      <w:tr w:rsidR="009A068C" w:rsidRPr="00362A87" w:rsidTr="009A068C">
        <w:trPr>
          <w:trHeight w:val="503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21-22 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«Отражение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счетах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операций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реформации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баланса»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4</w:t>
            </w:r>
          </w:p>
        </w:tc>
      </w:tr>
      <w:tr w:rsidR="009A068C" w:rsidRPr="00362A87" w:rsidTr="009A068C">
        <w:trPr>
          <w:trHeight w:val="504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23-24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«Учет</w:t>
            </w:r>
            <w:r w:rsidRPr="00362A87">
              <w:rPr>
                <w:spacing w:val="-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прочих</w:t>
            </w:r>
            <w:r w:rsidRPr="00362A87">
              <w:rPr>
                <w:spacing w:val="-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доходов</w:t>
            </w:r>
            <w:r w:rsidRPr="00362A87">
              <w:rPr>
                <w:spacing w:val="-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1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расходов»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4</w:t>
            </w:r>
          </w:p>
        </w:tc>
      </w:tr>
      <w:tr w:rsidR="009A068C" w:rsidRPr="00362A87" w:rsidTr="009A068C">
        <w:trPr>
          <w:trHeight w:val="827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25-26 </w:t>
            </w:r>
            <w:r w:rsidRPr="00362A87">
              <w:rPr>
                <w:spacing w:val="5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«Решение</w:t>
            </w:r>
            <w:r w:rsidRPr="00362A87">
              <w:rPr>
                <w:spacing w:val="5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ситуационных</w:t>
            </w:r>
            <w:r w:rsidRPr="00362A87">
              <w:rPr>
                <w:spacing w:val="5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задач</w:t>
            </w:r>
            <w:r w:rsidRPr="00362A87">
              <w:rPr>
                <w:spacing w:val="5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5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формированию</w:t>
            </w:r>
            <w:r w:rsidRPr="00362A87">
              <w:rPr>
                <w:spacing w:val="5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финансового</w:t>
            </w:r>
            <w:r w:rsidR="00362A87">
              <w:rPr>
                <w:sz w:val="24"/>
                <w:szCs w:val="24"/>
              </w:rPr>
              <w:t xml:space="preserve">  </w:t>
            </w:r>
            <w:r w:rsidRPr="00362A87">
              <w:rPr>
                <w:sz w:val="24"/>
                <w:szCs w:val="24"/>
              </w:rPr>
              <w:t>результата</w:t>
            </w:r>
            <w:r w:rsidRPr="00362A87">
              <w:rPr>
                <w:spacing w:val="-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(прибыли)»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4</w:t>
            </w:r>
          </w:p>
        </w:tc>
      </w:tr>
      <w:tr w:rsidR="009A068C" w:rsidRPr="00362A87" w:rsidTr="009A068C">
        <w:trPr>
          <w:trHeight w:val="829"/>
        </w:trPr>
        <w:tc>
          <w:tcPr>
            <w:tcW w:w="3089" w:type="dxa"/>
            <w:vMerge/>
            <w:tcBorders>
              <w:top w:val="nil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ПЗ 27-28</w:t>
            </w:r>
            <w:r w:rsidRPr="00362A87">
              <w:rPr>
                <w:spacing w:val="5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«Решение</w:t>
            </w:r>
            <w:r w:rsidRPr="00362A87">
              <w:rPr>
                <w:spacing w:val="5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ситуационных</w:t>
            </w:r>
            <w:r w:rsidRPr="00362A87">
              <w:rPr>
                <w:spacing w:val="5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задач</w:t>
            </w:r>
            <w:r w:rsidRPr="00362A87">
              <w:rPr>
                <w:spacing w:val="5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5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формированию</w:t>
            </w:r>
            <w:r w:rsidRPr="00362A87">
              <w:rPr>
                <w:spacing w:val="5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финансового</w:t>
            </w:r>
            <w:r w:rsidR="00362A87">
              <w:rPr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результата</w:t>
            </w:r>
            <w:r w:rsidRPr="00362A87">
              <w:rPr>
                <w:spacing w:val="-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(убытка)»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4</w:t>
            </w:r>
          </w:p>
        </w:tc>
      </w:tr>
      <w:tr w:rsidR="009A068C" w:rsidRPr="00362A87" w:rsidTr="009A068C">
        <w:trPr>
          <w:trHeight w:val="636"/>
        </w:trPr>
        <w:tc>
          <w:tcPr>
            <w:tcW w:w="3089" w:type="dxa"/>
            <w:tcBorders>
              <w:bottom w:val="single" w:sz="4" w:space="0" w:color="auto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 xml:space="preserve">Консультации </w:t>
            </w:r>
            <w:r w:rsidR="00362A8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6</w:t>
            </w:r>
          </w:p>
        </w:tc>
      </w:tr>
      <w:tr w:rsidR="009A068C" w:rsidRPr="00362A87" w:rsidTr="009A068C">
        <w:trPr>
          <w:trHeight w:val="636"/>
        </w:trPr>
        <w:tc>
          <w:tcPr>
            <w:tcW w:w="3089" w:type="dxa"/>
            <w:tcBorders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</w:tcBorders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Примерная</w:t>
            </w:r>
            <w:r w:rsidRPr="00362A87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тематика</w:t>
            </w:r>
            <w:r w:rsidRPr="00362A87">
              <w:rPr>
                <w:b/>
                <w:spacing w:val="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самостоятельной</w:t>
            </w:r>
            <w:r w:rsidRPr="00362A87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учебной</w:t>
            </w:r>
            <w:r w:rsidRPr="00362A87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работы</w:t>
            </w:r>
            <w:r w:rsidRPr="00362A87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при</w:t>
            </w:r>
            <w:r w:rsidRPr="00362A87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изучении</w:t>
            </w:r>
            <w:r w:rsidRPr="00362A87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Раздела</w:t>
            </w:r>
            <w:r w:rsidRPr="00362A87">
              <w:rPr>
                <w:b/>
                <w:spacing w:val="9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1</w:t>
            </w:r>
            <w:r w:rsidRPr="00362A87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МДК.02.01</w:t>
            </w:r>
            <w:r w:rsidRPr="00362A87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«Практические</w:t>
            </w:r>
            <w:r w:rsidRPr="00362A87">
              <w:rPr>
                <w:b/>
                <w:spacing w:val="8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основы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бухгалтерского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учета источников формирования имущества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организации»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Проработка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конспектов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занятий,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учебной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специальной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литературы,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работа с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информационными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порталами,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выполнение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домашних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заданий на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тему: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ind w:hanging="433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Источники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формирования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имущества.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Пассив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баланса.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1"/>
              <w:ind w:hanging="433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Формы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системы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оплаты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труда.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9"/>
              <w:ind w:hanging="433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Классификация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удержаний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из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заработной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платы.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8"/>
              <w:ind w:hanging="433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Проверка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соблюдения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порядка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ведения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начислений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оплате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труда.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7"/>
              <w:ind w:hanging="433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Порядок расчета отпускных.  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пособий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временной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нетрудоспособности.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Выплаты сотрудникам организации, не облагаемые НДФЛ.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Отличительные особенности кредита и займа, Виды процентов по займам и кредитам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Виды долговых ценных бумаг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lastRenderedPageBreak/>
              <w:t>Учет затрат по обслуживанию кредитов и займов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 целевого финансирования</w:t>
            </w:r>
          </w:p>
          <w:p w:rsidR="009A068C" w:rsidRPr="00362A87" w:rsidRDefault="009A068C" w:rsidP="00C10545">
            <w:pPr>
              <w:numPr>
                <w:ilvl w:val="0"/>
                <w:numId w:val="44"/>
              </w:numPr>
              <w:tabs>
                <w:tab w:val="left" w:pos="539"/>
                <w:tab w:val="left" w:pos="540"/>
              </w:tabs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Учет собственного капитала</w:t>
            </w:r>
          </w:p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Формирование и учет  финансового результата организации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lastRenderedPageBreak/>
              <w:t>6</w:t>
            </w:r>
          </w:p>
        </w:tc>
      </w:tr>
      <w:tr w:rsidR="009A068C" w:rsidRPr="00362A87" w:rsidTr="009A068C">
        <w:trPr>
          <w:trHeight w:val="636"/>
        </w:trPr>
        <w:tc>
          <w:tcPr>
            <w:tcW w:w="3089" w:type="dxa"/>
            <w:tcBorders>
              <w:bottom w:val="single" w:sz="4" w:space="0" w:color="auto"/>
              <w:right w:val="single" w:sz="4" w:space="0" w:color="auto"/>
            </w:tcBorders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787" w:type="dxa"/>
            <w:tcBorders>
              <w:left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2</w:t>
            </w:r>
          </w:p>
        </w:tc>
      </w:tr>
    </w:tbl>
    <w:tbl>
      <w:tblPr>
        <w:tblStyle w:val="TableNormal"/>
        <w:tblpPr w:leftFromText="180" w:rightFromText="180" w:vertAnchor="text" w:horzAnchor="margin" w:tblpY="6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733"/>
      </w:tblGrid>
      <w:tr w:rsidR="00362A87" w:rsidRPr="00362A87" w:rsidTr="00362A87">
        <w:trPr>
          <w:trHeight w:val="614"/>
        </w:trPr>
        <w:tc>
          <w:tcPr>
            <w:tcW w:w="12873" w:type="dxa"/>
            <w:gridSpan w:val="2"/>
          </w:tcPr>
          <w:p w:rsidR="00362A87" w:rsidRPr="00362A87" w:rsidRDefault="00362A87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Раздел</w:t>
            </w:r>
            <w:r w:rsidRPr="00362A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2. МДК.02.02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«Бухгалтерская</w:t>
            </w:r>
            <w:r w:rsidRPr="00362A8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технология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проведения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оформления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инвентаризации»</w:t>
            </w:r>
          </w:p>
        </w:tc>
        <w:tc>
          <w:tcPr>
            <w:tcW w:w="1733" w:type="dxa"/>
          </w:tcPr>
          <w:p w:rsidR="00362A87" w:rsidRPr="00362A87" w:rsidRDefault="00362A87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68</w:t>
            </w:r>
          </w:p>
        </w:tc>
      </w:tr>
      <w:tr w:rsidR="00362A87" w:rsidRPr="00362A87" w:rsidTr="00362A87">
        <w:trPr>
          <w:trHeight w:val="412"/>
        </w:trPr>
        <w:tc>
          <w:tcPr>
            <w:tcW w:w="3089" w:type="dxa"/>
            <w:vMerge w:val="restart"/>
          </w:tcPr>
          <w:p w:rsidR="00362A87" w:rsidRPr="00362A87" w:rsidRDefault="00362A87" w:rsidP="00362A87">
            <w:pPr>
              <w:ind w:right="473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Тема 2.1. Организация</w:t>
            </w:r>
            <w:r w:rsidRPr="00362A87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проведения</w:t>
            </w:r>
            <w:r w:rsidRPr="00362A87">
              <w:rPr>
                <w:b/>
                <w:spacing w:val="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инвентаризации</w:t>
            </w:r>
          </w:p>
        </w:tc>
        <w:tc>
          <w:tcPr>
            <w:tcW w:w="9784" w:type="dxa"/>
          </w:tcPr>
          <w:p w:rsidR="00362A87" w:rsidRPr="00362A87" w:rsidRDefault="00362A87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733" w:type="dxa"/>
          </w:tcPr>
          <w:p w:rsidR="00362A87" w:rsidRPr="00362A87" w:rsidRDefault="00362A87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12(6\6)</w:t>
            </w:r>
          </w:p>
        </w:tc>
      </w:tr>
      <w:tr w:rsidR="00362A87" w:rsidRPr="00362A87" w:rsidTr="00362A87">
        <w:trPr>
          <w:trHeight w:val="2335"/>
        </w:trPr>
        <w:tc>
          <w:tcPr>
            <w:tcW w:w="3089" w:type="dxa"/>
            <w:vMerge/>
            <w:tcBorders>
              <w:top w:val="nil"/>
            </w:tcBorders>
          </w:tcPr>
          <w:p w:rsidR="00362A87" w:rsidRPr="00362A87" w:rsidRDefault="00362A87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362A87" w:rsidRPr="00362A87" w:rsidRDefault="00362A87" w:rsidP="00362A87">
            <w:pPr>
              <w:tabs>
                <w:tab w:val="left" w:pos="2159"/>
                <w:tab w:val="left" w:pos="3631"/>
                <w:tab w:val="left" w:pos="5439"/>
                <w:tab w:val="left" w:pos="6556"/>
                <w:tab w:val="left" w:pos="8017"/>
              </w:tabs>
              <w:ind w:right="102"/>
              <w:rPr>
                <w:rFonts w:eastAsia="Calibri"/>
                <w:sz w:val="24"/>
                <w:szCs w:val="24"/>
              </w:rPr>
            </w:pPr>
            <w:r w:rsidRPr="00362A87">
              <w:rPr>
                <w:rFonts w:eastAsia="Calibri"/>
                <w:sz w:val="24"/>
                <w:szCs w:val="24"/>
              </w:rPr>
              <w:t xml:space="preserve"> 1.Нормативные</w:t>
            </w:r>
            <w:r w:rsidRPr="00362A87">
              <w:rPr>
                <w:rFonts w:eastAsia="Calibri"/>
                <w:sz w:val="24"/>
                <w:szCs w:val="24"/>
              </w:rPr>
              <w:tab/>
              <w:t>документы,</w:t>
            </w:r>
            <w:r w:rsidRPr="00362A87">
              <w:rPr>
                <w:rFonts w:eastAsia="Calibri"/>
                <w:sz w:val="24"/>
                <w:szCs w:val="24"/>
              </w:rPr>
              <w:tab/>
              <w:t>регулирующие</w:t>
            </w:r>
            <w:r w:rsidRPr="00362A87">
              <w:rPr>
                <w:rFonts w:eastAsia="Calibri"/>
                <w:sz w:val="24"/>
                <w:szCs w:val="24"/>
              </w:rPr>
              <w:tab/>
              <w:t>порядок</w:t>
            </w:r>
            <w:r w:rsidRPr="00362A87">
              <w:rPr>
                <w:rFonts w:eastAsia="Calibri"/>
                <w:sz w:val="24"/>
                <w:szCs w:val="24"/>
              </w:rPr>
              <w:tab/>
              <w:t xml:space="preserve">проведения </w:t>
            </w:r>
            <w:r w:rsidRPr="00362A87">
              <w:rPr>
                <w:rFonts w:eastAsia="Calibri"/>
                <w:spacing w:val="-1"/>
                <w:sz w:val="24"/>
                <w:szCs w:val="24"/>
              </w:rPr>
              <w:t>инвентаризации</w:t>
            </w:r>
            <w:r w:rsidRPr="00362A87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имущества.</w:t>
            </w:r>
            <w:r w:rsidRPr="00362A8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Основные</w:t>
            </w:r>
            <w:r w:rsidRPr="00362A87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понятия</w:t>
            </w:r>
            <w:r w:rsidRPr="00362A8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инвентаризации имущества.</w:t>
            </w:r>
          </w:p>
          <w:p w:rsidR="00362A87" w:rsidRPr="00362A87" w:rsidRDefault="00362A87" w:rsidP="00362A87">
            <w:pPr>
              <w:ind w:right="715"/>
              <w:rPr>
                <w:spacing w:val="-57"/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Цели и задачи проведения инвентаризации имущества и обязательств организации.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</w:p>
          <w:p w:rsidR="00362A87" w:rsidRPr="00362A87" w:rsidRDefault="00362A87" w:rsidP="00C10545">
            <w:pPr>
              <w:numPr>
                <w:ilvl w:val="0"/>
                <w:numId w:val="45"/>
              </w:numPr>
              <w:ind w:right="715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Виды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 обязательств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организации.</w:t>
            </w:r>
          </w:p>
          <w:p w:rsidR="00362A87" w:rsidRPr="00362A87" w:rsidRDefault="00362A87" w:rsidP="00362A87">
            <w:pPr>
              <w:ind w:right="98"/>
              <w:jc w:val="both"/>
              <w:rPr>
                <w:spacing w:val="1"/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Этапы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инвентаризации.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</w:p>
          <w:p w:rsidR="00362A87" w:rsidRPr="00362A87" w:rsidRDefault="00362A87" w:rsidP="00362A87">
            <w:pPr>
              <w:ind w:right="98"/>
              <w:jc w:val="both"/>
              <w:rPr>
                <w:sz w:val="24"/>
                <w:szCs w:val="24"/>
              </w:rPr>
            </w:pPr>
            <w:r w:rsidRPr="00362A87">
              <w:rPr>
                <w:spacing w:val="1"/>
                <w:sz w:val="24"/>
                <w:szCs w:val="24"/>
              </w:rPr>
              <w:t>3.</w:t>
            </w:r>
            <w:r w:rsidRPr="00362A87">
              <w:rPr>
                <w:sz w:val="24"/>
                <w:szCs w:val="24"/>
              </w:rPr>
              <w:t>Общие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правила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обязательств: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определение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количества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инвентаризаций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обязательств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отчетном</w:t>
            </w:r>
            <w:r w:rsidRPr="00362A87">
              <w:rPr>
                <w:spacing w:val="2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году,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даты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их</w:t>
            </w:r>
            <w:r w:rsidRPr="00362A87">
              <w:rPr>
                <w:spacing w:val="2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проведения,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перечня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проверяемого имущества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обязательств.</w:t>
            </w:r>
          </w:p>
        </w:tc>
        <w:tc>
          <w:tcPr>
            <w:tcW w:w="1733" w:type="dxa"/>
          </w:tcPr>
          <w:p w:rsidR="00362A87" w:rsidRPr="00362A87" w:rsidRDefault="00362A87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6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p w:rsidR="00362A87" w:rsidRDefault="00362A87" w:rsidP="00362A87">
      <w:pPr>
        <w:rPr>
          <w:sz w:val="24"/>
          <w:szCs w:val="24"/>
        </w:rPr>
      </w:pPr>
    </w:p>
    <w:p w:rsidR="00362A87" w:rsidRDefault="00362A87" w:rsidP="00362A87">
      <w:pPr>
        <w:rPr>
          <w:sz w:val="24"/>
          <w:szCs w:val="24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362A87">
        <w:trPr>
          <w:trHeight w:val="2840"/>
        </w:trPr>
        <w:tc>
          <w:tcPr>
            <w:tcW w:w="3089" w:type="dxa"/>
            <w:vMerge w:val="restart"/>
          </w:tcPr>
          <w:p w:rsidR="009A068C" w:rsidRPr="00362A87" w:rsidRDefault="00362A87" w:rsidP="00362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jc w:val="both"/>
              <w:rPr>
                <w:rFonts w:eastAsia="Calibri"/>
                <w:sz w:val="24"/>
                <w:szCs w:val="24"/>
              </w:rPr>
            </w:pPr>
            <w:r w:rsidRPr="00362A87">
              <w:rPr>
                <w:rFonts w:eastAsia="Calibri"/>
                <w:sz w:val="24"/>
                <w:szCs w:val="24"/>
              </w:rPr>
              <w:t>4.Формирование</w:t>
            </w:r>
            <w:r w:rsidRPr="00362A8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инвентаризационной</w:t>
            </w:r>
            <w:r w:rsidRPr="00362A87">
              <w:rPr>
                <w:rFonts w:eastAsia="Calibri"/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комиссии,</w:t>
            </w:r>
            <w:r w:rsidRPr="00362A87">
              <w:rPr>
                <w:rFonts w:eastAsia="Calibri"/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ее</w:t>
            </w:r>
            <w:r w:rsidRPr="00362A87">
              <w:rPr>
                <w:rFonts w:eastAsia="Calibri"/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состав.</w:t>
            </w:r>
          </w:p>
          <w:p w:rsidR="009A068C" w:rsidRPr="00362A87" w:rsidRDefault="009A068C" w:rsidP="00362A87">
            <w:pPr>
              <w:spacing w:before="137"/>
              <w:ind w:right="100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Обязанности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материально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-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ответственного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лица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подготовке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 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процессе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 инвентаризации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имущества.</w:t>
            </w:r>
          </w:p>
          <w:p w:rsidR="009A068C" w:rsidRPr="00362A87" w:rsidRDefault="009A068C" w:rsidP="00362A87">
            <w:pPr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Случаи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обязательств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организации.</w:t>
            </w:r>
          </w:p>
          <w:p w:rsidR="009A068C" w:rsidRPr="00362A87" w:rsidRDefault="009A068C" w:rsidP="00362A87">
            <w:pPr>
              <w:spacing w:before="139"/>
              <w:ind w:right="94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5.Порядок подготовки регистров аналитического учета по местам хранения имущества 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передача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лицам,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ответственным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подготовительный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этап.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</w:p>
          <w:p w:rsidR="009A068C" w:rsidRPr="00362A87" w:rsidRDefault="009A068C" w:rsidP="00362A87">
            <w:pPr>
              <w:spacing w:before="139"/>
              <w:ind w:right="94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6.Порядок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пересчёта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имущества. Определение и оформление результатов инвентаризации.</w:t>
            </w:r>
            <w:r w:rsidRPr="00362A87">
              <w:rPr>
                <w:spacing w:val="-5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Инвентаризация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финансовых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обязательств.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</w:tr>
      <w:tr w:rsidR="009A068C" w:rsidRPr="00362A87" w:rsidTr="009A068C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6</w:t>
            </w:r>
          </w:p>
        </w:tc>
      </w:tr>
      <w:tr w:rsidR="009A068C" w:rsidRPr="00362A87" w:rsidTr="00362A87">
        <w:trPr>
          <w:trHeight w:val="919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  <w:tcBorders>
              <w:bottom w:val="single" w:sz="4" w:space="0" w:color="auto"/>
            </w:tcBorders>
          </w:tcPr>
          <w:p w:rsidR="009A068C" w:rsidRPr="00362A87" w:rsidRDefault="009A068C" w:rsidP="00362A87">
            <w:pPr>
              <w:ind w:right="100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1 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«Выполнение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формированию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пакета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нормативных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документов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соответствии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целями,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задачами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видом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инвентаризируемого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обязательств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организации.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87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  <w:tcBorders>
              <w:top w:val="single" w:sz="4" w:space="0" w:color="auto"/>
            </w:tcBorders>
          </w:tcPr>
          <w:p w:rsidR="009A068C" w:rsidRPr="00362A87" w:rsidRDefault="009A068C" w:rsidP="00362A87">
            <w:pPr>
              <w:ind w:right="100"/>
              <w:jc w:val="both"/>
              <w:rPr>
                <w:sz w:val="24"/>
                <w:szCs w:val="24"/>
              </w:rPr>
            </w:pPr>
            <w:r w:rsidRPr="00362A87">
              <w:rPr>
                <w:spacing w:val="1"/>
                <w:sz w:val="24"/>
                <w:szCs w:val="24"/>
              </w:rPr>
              <w:t xml:space="preserve">ПЗ 2 </w:t>
            </w:r>
            <w:r w:rsidRPr="00362A87">
              <w:rPr>
                <w:sz w:val="24"/>
                <w:szCs w:val="24"/>
              </w:rPr>
              <w:t>Выполнение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разработке</w:t>
            </w:r>
            <w:r w:rsidRPr="00362A87">
              <w:rPr>
                <w:spacing w:val="1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плана</w:t>
            </w:r>
            <w:r w:rsidRPr="00362A87">
              <w:rPr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мероприятий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подготовке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</w:t>
            </w:r>
            <w:r w:rsidRPr="00362A87">
              <w:rPr>
                <w:spacing w:val="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проведению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имущества и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обязательств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организации»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2</w:t>
            </w:r>
          </w:p>
        </w:tc>
      </w:tr>
      <w:tr w:rsidR="009A068C" w:rsidRPr="00362A87" w:rsidTr="009A068C">
        <w:trPr>
          <w:trHeight w:val="412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3 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«Выполнение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отражению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пересортицы»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614"/>
        </w:trPr>
        <w:tc>
          <w:tcPr>
            <w:tcW w:w="3089" w:type="dxa"/>
            <w:vMerge w:val="restart"/>
            <w:tcBorders>
              <w:bottom w:val="nil"/>
            </w:tcBorders>
          </w:tcPr>
          <w:p w:rsidR="009A068C" w:rsidRPr="00362A87" w:rsidRDefault="009A068C" w:rsidP="00362A87">
            <w:pPr>
              <w:ind w:right="90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Тема 2.2. Инвентаризация</w:t>
            </w:r>
            <w:r w:rsidRPr="00362A87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внеоборотных</w:t>
            </w:r>
            <w:r w:rsidRPr="00362A87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активов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6(4\2)</w:t>
            </w:r>
          </w:p>
        </w:tc>
      </w:tr>
      <w:tr w:rsidR="009A068C" w:rsidRPr="00362A87" w:rsidTr="009A068C">
        <w:trPr>
          <w:trHeight w:val="829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7.Порядок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 xml:space="preserve">проведения и оформления 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основных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средств.</w:t>
            </w:r>
          </w:p>
          <w:p w:rsidR="009A068C" w:rsidRPr="00362A87" w:rsidRDefault="009A068C" w:rsidP="00362A87">
            <w:pPr>
              <w:spacing w:before="139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362A87">
        <w:trPr>
          <w:trHeight w:val="409"/>
        </w:trPr>
        <w:tc>
          <w:tcPr>
            <w:tcW w:w="3089" w:type="dxa"/>
            <w:vMerge w:val="restart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8. Порядок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-6"/>
                <w:sz w:val="24"/>
                <w:szCs w:val="24"/>
              </w:rPr>
              <w:t xml:space="preserve">  и оформления результатов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нематериальных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активов.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</w:tr>
      <w:tr w:rsidR="009A068C" w:rsidRPr="00362A87" w:rsidTr="009A068C">
        <w:trPr>
          <w:trHeight w:val="613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2</w:t>
            </w:r>
          </w:p>
        </w:tc>
      </w:tr>
      <w:tr w:rsidR="009A068C" w:rsidRPr="00362A87" w:rsidTr="00362A87">
        <w:trPr>
          <w:trHeight w:val="92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ind w:right="101"/>
              <w:jc w:val="both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4 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«Выполнение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отражению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внеоборотных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активов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(документальное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оформление,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составление</w:t>
            </w:r>
            <w:r w:rsidRPr="00362A87">
              <w:rPr>
                <w:spacing w:val="6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бухгалтерских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проводок)»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613"/>
        </w:trPr>
        <w:tc>
          <w:tcPr>
            <w:tcW w:w="3089" w:type="dxa"/>
            <w:vMerge w:val="restart"/>
            <w:tcBorders>
              <w:bottom w:val="nil"/>
            </w:tcBorders>
          </w:tcPr>
          <w:p w:rsidR="009A068C" w:rsidRPr="00362A87" w:rsidRDefault="009A068C" w:rsidP="00362A87">
            <w:pPr>
              <w:ind w:right="90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Тема 2.3. Инвентаризация</w:t>
            </w:r>
            <w:r w:rsidRPr="00362A87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оборотных</w:t>
            </w:r>
            <w:r w:rsidRPr="00362A87">
              <w:rPr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активов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10(6\4)</w:t>
            </w:r>
          </w:p>
        </w:tc>
      </w:tr>
      <w:tr w:rsidR="009A068C" w:rsidRPr="00362A87" w:rsidTr="00362A87">
        <w:trPr>
          <w:trHeight w:val="1655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9. Порядок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 оформления</w:t>
            </w:r>
            <w:r w:rsidRPr="00362A87">
              <w:rPr>
                <w:sz w:val="24"/>
                <w:szCs w:val="24"/>
              </w:rPr>
              <w:tab/>
              <w:t>результатов</w:t>
            </w:r>
            <w:r w:rsidRPr="00362A87">
              <w:rPr>
                <w:sz w:val="24"/>
                <w:szCs w:val="24"/>
              </w:rPr>
              <w:tab/>
              <w:t>инвентаризации</w:t>
            </w:r>
            <w:r w:rsidRPr="00362A87">
              <w:rPr>
                <w:sz w:val="24"/>
                <w:szCs w:val="24"/>
              </w:rPr>
              <w:tab/>
              <w:t>материально-производственных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запасов.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10.Порядок</w:t>
            </w:r>
            <w:r w:rsidRPr="00362A87">
              <w:rPr>
                <w:spacing w:val="-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 оформления результатов инвентаризации незавершённого производства.</w:t>
            </w:r>
          </w:p>
          <w:p w:rsidR="009A068C" w:rsidRPr="00362A87" w:rsidRDefault="009A068C" w:rsidP="00362A87">
            <w:pPr>
              <w:ind w:right="10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11.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оформления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 xml:space="preserve">кассы и средств 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счетах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банке.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6</w:t>
            </w:r>
          </w:p>
        </w:tc>
      </w:tr>
      <w:tr w:rsidR="009A068C" w:rsidRPr="00362A87" w:rsidTr="00362A87">
        <w:trPr>
          <w:trHeight w:val="411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3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4</w:t>
            </w:r>
          </w:p>
        </w:tc>
      </w:tr>
      <w:tr w:rsidR="009A068C" w:rsidRPr="00362A87" w:rsidTr="009A068C">
        <w:trPr>
          <w:trHeight w:val="1069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tabs>
                <w:tab w:val="left" w:pos="1813"/>
                <w:tab w:val="left" w:pos="2880"/>
                <w:tab w:val="left" w:pos="4983"/>
                <w:tab w:val="left" w:pos="6520"/>
                <w:tab w:val="left" w:pos="8022"/>
              </w:tabs>
              <w:spacing w:before="116"/>
              <w:ind w:right="98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5 </w:t>
            </w:r>
            <w:r w:rsidRPr="00362A87">
              <w:rPr>
                <w:sz w:val="24"/>
                <w:szCs w:val="24"/>
              </w:rPr>
              <w:tab/>
              <w:t>«Документальное</w:t>
            </w:r>
            <w:r w:rsidRPr="00362A87">
              <w:rPr>
                <w:sz w:val="24"/>
                <w:szCs w:val="24"/>
              </w:rPr>
              <w:tab/>
              <w:t>оформление</w:t>
            </w:r>
            <w:r w:rsidRPr="00362A87">
              <w:rPr>
                <w:sz w:val="24"/>
                <w:szCs w:val="24"/>
              </w:rPr>
              <w:tab/>
              <w:t>результатов</w:t>
            </w:r>
            <w:r w:rsidRPr="00362A87">
              <w:rPr>
                <w:sz w:val="24"/>
                <w:szCs w:val="24"/>
              </w:rPr>
              <w:tab/>
            </w:r>
            <w:r w:rsidRPr="00362A87">
              <w:rPr>
                <w:spacing w:val="-1"/>
                <w:sz w:val="24"/>
                <w:szCs w:val="24"/>
              </w:rPr>
              <w:t>инвентаризации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материально-производственных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запасов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незавершенного производства»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362A87">
        <w:trPr>
          <w:trHeight w:val="692"/>
        </w:trPr>
        <w:tc>
          <w:tcPr>
            <w:tcW w:w="3089" w:type="dxa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6 </w:t>
            </w:r>
            <w:r w:rsidRPr="00362A87">
              <w:rPr>
                <w:spacing w:val="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«Выполнение</w:t>
            </w:r>
            <w:r w:rsidRPr="00362A87">
              <w:rPr>
                <w:spacing w:val="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1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1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проведению</w:t>
            </w:r>
            <w:r w:rsidRPr="00362A87">
              <w:rPr>
                <w:spacing w:val="1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1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кассы</w:t>
            </w:r>
            <w:r w:rsidRPr="00362A87">
              <w:rPr>
                <w:spacing w:val="1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1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средств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на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счетах 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банке.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Отражение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бухгалтерском учете»</w:t>
            </w:r>
          </w:p>
        </w:tc>
        <w:tc>
          <w:tcPr>
            <w:tcW w:w="1558" w:type="dxa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613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ind w:right="90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Тема 2.4. Инвентаризация</w:t>
            </w:r>
            <w:r w:rsidRPr="00362A87">
              <w:rPr>
                <w:b/>
                <w:spacing w:val="-57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расчетов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8(6\2)</w:t>
            </w:r>
          </w:p>
        </w:tc>
      </w:tr>
      <w:tr w:rsidR="009A068C" w:rsidRPr="00362A87" w:rsidTr="00362A87">
        <w:trPr>
          <w:trHeight w:val="183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C10545">
            <w:pPr>
              <w:numPr>
                <w:ilvl w:val="0"/>
                <w:numId w:val="44"/>
              </w:num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2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оформления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2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расчетов. технология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определения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реального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состояния</w:t>
            </w:r>
            <w:r w:rsidRPr="00362A87">
              <w:rPr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расчетов.</w:t>
            </w:r>
          </w:p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pacing w:val="24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13..</w:t>
            </w:r>
            <w:r w:rsidRPr="00362A87">
              <w:rPr>
                <w:sz w:val="24"/>
                <w:szCs w:val="24"/>
              </w:rPr>
              <w:t>Порядок</w:t>
            </w:r>
            <w:r w:rsidRPr="00362A87">
              <w:rPr>
                <w:spacing w:val="4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4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дебиторской</w:t>
            </w:r>
            <w:r w:rsidRPr="00362A87">
              <w:rPr>
                <w:spacing w:val="4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3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кредиторской</w:t>
            </w:r>
            <w:r w:rsidRPr="00362A87">
              <w:rPr>
                <w:spacing w:val="4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задолженности</w:t>
            </w:r>
            <w:r w:rsidRPr="00362A87">
              <w:rPr>
                <w:spacing w:val="4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экономического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субъекта.</w:t>
            </w:r>
          </w:p>
          <w:p w:rsidR="009A068C" w:rsidRPr="00362A87" w:rsidRDefault="009A068C" w:rsidP="00362A87">
            <w:pPr>
              <w:tabs>
                <w:tab w:val="left" w:pos="1619"/>
                <w:tab w:val="left" w:pos="3070"/>
                <w:tab w:val="left" w:pos="3468"/>
                <w:tab w:val="left" w:pos="4996"/>
                <w:tab w:val="left" w:pos="6478"/>
                <w:tab w:val="left" w:pos="8401"/>
                <w:tab w:val="left" w:pos="9565"/>
              </w:tabs>
              <w:spacing w:before="1"/>
              <w:ind w:left="107" w:right="100"/>
              <w:rPr>
                <w:rFonts w:eastAsia="Calibri"/>
                <w:spacing w:val="-3"/>
                <w:sz w:val="24"/>
                <w:szCs w:val="24"/>
              </w:rPr>
            </w:pPr>
            <w:r w:rsidRPr="00362A87">
              <w:rPr>
                <w:rFonts w:eastAsia="Calibri"/>
                <w:sz w:val="24"/>
                <w:szCs w:val="24"/>
              </w:rPr>
              <w:t>14.Порядок</w:t>
            </w:r>
            <w:r w:rsidRPr="00362A87">
              <w:rPr>
                <w:rFonts w:eastAsia="Calibri"/>
                <w:sz w:val="24"/>
                <w:szCs w:val="24"/>
              </w:rPr>
              <w:tab/>
              <w:t>проведения</w:t>
            </w:r>
            <w:r w:rsidRPr="00362A87">
              <w:rPr>
                <w:rFonts w:eastAsia="Calibri"/>
                <w:sz w:val="24"/>
                <w:szCs w:val="24"/>
              </w:rPr>
              <w:tab/>
              <w:t>и</w:t>
            </w:r>
            <w:r w:rsidRPr="00362A87">
              <w:rPr>
                <w:rFonts w:eastAsia="Calibri"/>
                <w:sz w:val="24"/>
                <w:szCs w:val="24"/>
              </w:rPr>
              <w:tab/>
              <w:t>оформления</w:t>
            </w:r>
            <w:r w:rsidRPr="00362A87">
              <w:rPr>
                <w:rFonts w:eastAsia="Calibri"/>
                <w:sz w:val="24"/>
                <w:szCs w:val="24"/>
              </w:rPr>
              <w:tab/>
              <w:t>результатов</w:t>
            </w:r>
            <w:r w:rsidRPr="00362A87">
              <w:rPr>
                <w:rFonts w:eastAsia="Calibri"/>
                <w:sz w:val="24"/>
                <w:szCs w:val="24"/>
              </w:rPr>
              <w:tab/>
              <w:t>инвентаризации</w:t>
            </w:r>
            <w:r w:rsidRPr="00362A87">
              <w:rPr>
                <w:rFonts w:eastAsia="Calibri"/>
                <w:sz w:val="24"/>
                <w:szCs w:val="24"/>
              </w:rPr>
              <w:tab/>
              <w:t>расчетов</w:t>
            </w:r>
            <w:r w:rsidRPr="00362A87">
              <w:rPr>
                <w:rFonts w:eastAsia="Calibri"/>
                <w:sz w:val="24"/>
                <w:szCs w:val="24"/>
              </w:rPr>
              <w:tab/>
            </w:r>
            <w:r w:rsidRPr="00362A87">
              <w:rPr>
                <w:rFonts w:eastAsia="Calibri"/>
                <w:spacing w:val="-5"/>
                <w:sz w:val="24"/>
                <w:szCs w:val="24"/>
              </w:rPr>
              <w:t>с</w:t>
            </w:r>
            <w:r w:rsidRPr="00362A87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подотчётными</w:t>
            </w:r>
            <w:r w:rsidRPr="00362A87">
              <w:rPr>
                <w:rFonts w:eastAsia="Calibri"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лицами.</w:t>
            </w:r>
            <w:r w:rsidRPr="00362A87">
              <w:rPr>
                <w:rFonts w:eastAsia="Calibri"/>
                <w:spacing w:val="-3"/>
                <w:sz w:val="24"/>
                <w:szCs w:val="24"/>
              </w:rPr>
              <w:t xml:space="preserve"> </w:t>
            </w:r>
          </w:p>
          <w:p w:rsidR="009A068C" w:rsidRPr="00362A87" w:rsidRDefault="009A068C" w:rsidP="00362A87">
            <w:pPr>
              <w:tabs>
                <w:tab w:val="left" w:pos="1619"/>
                <w:tab w:val="left" w:pos="3070"/>
                <w:tab w:val="left" w:pos="3468"/>
                <w:tab w:val="left" w:pos="4996"/>
                <w:tab w:val="left" w:pos="6478"/>
                <w:tab w:val="left" w:pos="8401"/>
                <w:tab w:val="left" w:pos="9565"/>
              </w:tabs>
              <w:spacing w:before="1"/>
              <w:ind w:left="107" w:right="10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6</w:t>
            </w:r>
          </w:p>
        </w:tc>
      </w:tr>
      <w:tr w:rsidR="009A068C" w:rsidRPr="00362A87" w:rsidTr="009A068C">
        <w:trPr>
          <w:trHeight w:val="614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7 </w:t>
            </w:r>
            <w:r w:rsidRPr="00362A87">
              <w:rPr>
                <w:spacing w:val="5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«Выполнение</w:t>
            </w:r>
            <w:r w:rsidRPr="00362A87">
              <w:rPr>
                <w:spacing w:val="5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5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5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5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расчётов</w:t>
            </w:r>
            <w:r w:rsidRPr="00362A87">
              <w:rPr>
                <w:spacing w:val="5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5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отражению</w:t>
            </w:r>
          </w:p>
          <w:p w:rsidR="009A068C" w:rsidRPr="00362A87" w:rsidRDefault="009A068C" w:rsidP="00362A87">
            <w:pPr>
              <w:spacing w:before="139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расчетов</w:t>
            </w:r>
            <w:r w:rsidRPr="00362A87">
              <w:rPr>
                <w:spacing w:val="-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 учете»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613"/>
        </w:trPr>
        <w:tc>
          <w:tcPr>
            <w:tcW w:w="3089" w:type="dxa"/>
            <w:vMerge w:val="restart"/>
            <w:tcBorders>
              <w:bottom w:val="nil"/>
            </w:tcBorders>
          </w:tcPr>
          <w:p w:rsidR="009A068C" w:rsidRPr="00362A87" w:rsidRDefault="009A068C" w:rsidP="00362A87">
            <w:pPr>
              <w:spacing w:before="1"/>
              <w:ind w:right="106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Тема 2.5. Инвентаризация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целевого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финансирования и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доходов</w:t>
            </w:r>
            <w:r w:rsidRPr="00362A87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будущих</w:t>
            </w:r>
            <w:r w:rsidRPr="00362A8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периодов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3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6(4\2)</w:t>
            </w:r>
          </w:p>
        </w:tc>
      </w:tr>
      <w:tr w:rsidR="009A068C" w:rsidRPr="00362A87" w:rsidTr="00362A87">
        <w:trPr>
          <w:trHeight w:val="784"/>
        </w:trPr>
        <w:tc>
          <w:tcPr>
            <w:tcW w:w="3089" w:type="dxa"/>
            <w:vMerge/>
            <w:tcBorders>
              <w:top w:val="nil"/>
              <w:bottom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tabs>
                <w:tab w:val="left" w:pos="1679"/>
                <w:tab w:val="left" w:pos="3190"/>
                <w:tab w:val="left" w:pos="3648"/>
                <w:tab w:val="left" w:pos="5233"/>
                <w:tab w:val="left" w:pos="6785"/>
                <w:tab w:val="left" w:pos="8763"/>
              </w:tabs>
              <w:ind w:left="107" w:right="96"/>
              <w:rPr>
                <w:rFonts w:eastAsia="Calibri"/>
                <w:sz w:val="24"/>
                <w:szCs w:val="24"/>
              </w:rPr>
            </w:pPr>
            <w:r w:rsidRPr="00362A87">
              <w:rPr>
                <w:rFonts w:eastAsia="Calibri"/>
                <w:sz w:val="24"/>
                <w:szCs w:val="24"/>
              </w:rPr>
              <w:t>15.Порядок</w:t>
            </w:r>
            <w:r w:rsidRPr="00362A87">
              <w:rPr>
                <w:rFonts w:eastAsia="Calibri"/>
                <w:sz w:val="24"/>
                <w:szCs w:val="24"/>
              </w:rPr>
              <w:tab/>
              <w:t>проведения</w:t>
            </w:r>
            <w:r w:rsidRPr="00362A87">
              <w:rPr>
                <w:rFonts w:eastAsia="Calibri"/>
                <w:sz w:val="24"/>
                <w:szCs w:val="24"/>
              </w:rPr>
              <w:tab/>
              <w:t>и</w:t>
            </w:r>
            <w:r w:rsidRPr="00362A87">
              <w:rPr>
                <w:rFonts w:eastAsia="Calibri"/>
                <w:sz w:val="24"/>
                <w:szCs w:val="24"/>
              </w:rPr>
              <w:tab/>
              <w:t>оформления</w:t>
            </w:r>
            <w:r w:rsidRPr="00362A87">
              <w:rPr>
                <w:rFonts w:eastAsia="Calibri"/>
                <w:sz w:val="24"/>
                <w:szCs w:val="24"/>
              </w:rPr>
              <w:tab/>
              <w:t>результатов</w:t>
            </w:r>
            <w:r w:rsidRPr="00362A87">
              <w:rPr>
                <w:rFonts w:eastAsia="Calibri"/>
                <w:sz w:val="24"/>
                <w:szCs w:val="24"/>
              </w:rPr>
              <w:tab/>
              <w:t>инвентаризации</w:t>
            </w:r>
            <w:r w:rsidRPr="00362A87">
              <w:rPr>
                <w:rFonts w:eastAsia="Calibri"/>
                <w:sz w:val="24"/>
                <w:szCs w:val="24"/>
              </w:rPr>
              <w:tab/>
            </w:r>
            <w:r w:rsidRPr="00362A87">
              <w:rPr>
                <w:rFonts w:eastAsia="Calibri"/>
                <w:spacing w:val="-1"/>
                <w:sz w:val="24"/>
                <w:szCs w:val="24"/>
              </w:rPr>
              <w:t>целевого</w:t>
            </w:r>
            <w:r w:rsidRPr="00362A87">
              <w:rPr>
                <w:rFonts w:eastAsia="Calibri"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rFonts w:eastAsia="Calibri"/>
                <w:sz w:val="24"/>
                <w:szCs w:val="24"/>
              </w:rPr>
              <w:t>финансирования.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16.Порядок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 xml:space="preserve">инвентаризации и оформление результатов инвентаризации 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доходов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будущих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периодов.</w:t>
            </w:r>
          </w:p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</w:tbl>
    <w:p w:rsidR="009A068C" w:rsidRPr="00362A87" w:rsidRDefault="009A068C" w:rsidP="00362A87">
      <w:pPr>
        <w:rPr>
          <w:sz w:val="24"/>
          <w:szCs w:val="24"/>
        </w:rPr>
        <w:sectPr w:rsidR="009A068C" w:rsidRPr="00362A87" w:rsidSect="009A068C">
          <w:pgSz w:w="16850" w:h="11910" w:orient="landscape"/>
          <w:pgMar w:top="567" w:right="567" w:bottom="567" w:left="1134" w:header="0" w:footer="1214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9"/>
        <w:gridCol w:w="9784"/>
        <w:gridCol w:w="1558"/>
      </w:tblGrid>
      <w:tr w:rsidR="009A068C" w:rsidRPr="00362A87" w:rsidTr="009A068C">
        <w:trPr>
          <w:trHeight w:val="614"/>
        </w:trPr>
        <w:tc>
          <w:tcPr>
            <w:tcW w:w="3089" w:type="dxa"/>
            <w:vMerge w:val="restart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106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8 </w:t>
            </w:r>
            <w:r w:rsidRPr="00362A87">
              <w:rPr>
                <w:spacing w:val="4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«Выполнение</w:t>
            </w:r>
            <w:r w:rsidRPr="00362A87">
              <w:rPr>
                <w:spacing w:val="4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46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48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4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целевого</w:t>
            </w:r>
            <w:r w:rsidRPr="00362A87">
              <w:rPr>
                <w:spacing w:val="4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финансировании,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доходов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будущих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периодов и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отражению результатов в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учете»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613"/>
        </w:trPr>
        <w:tc>
          <w:tcPr>
            <w:tcW w:w="3089" w:type="dxa"/>
            <w:vMerge w:val="restart"/>
          </w:tcPr>
          <w:p w:rsidR="009A068C" w:rsidRPr="00362A87" w:rsidRDefault="009A068C" w:rsidP="00362A87">
            <w:pPr>
              <w:ind w:right="90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Тема 2.6. Инвентаризация</w:t>
            </w:r>
            <w:r w:rsidRPr="00362A87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недостач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и</w:t>
            </w:r>
            <w:r w:rsidRPr="00362A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потерь от</w:t>
            </w:r>
          </w:p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порчи</w:t>
            </w:r>
            <w:r w:rsidRPr="00362A87">
              <w:rPr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r w:rsidRPr="00362A87">
              <w:rPr>
                <w:b/>
                <w:sz w:val="24"/>
                <w:szCs w:val="24"/>
                <w:lang w:val="en-US"/>
              </w:rPr>
              <w:t>ценностей</w:t>
            </w: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Содержание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20(2\4\6\6\2)</w:t>
            </w:r>
          </w:p>
        </w:tc>
      </w:tr>
      <w:tr w:rsidR="009A068C" w:rsidRPr="00362A87" w:rsidTr="00362A87">
        <w:trPr>
          <w:trHeight w:val="49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14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17.Порядок</w:t>
            </w:r>
            <w:r w:rsidRPr="00362A87">
              <w:rPr>
                <w:spacing w:val="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проведения</w:t>
            </w:r>
            <w:r w:rsidRPr="00362A87">
              <w:rPr>
                <w:spacing w:val="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оформления</w:t>
            </w:r>
            <w:r w:rsidRPr="00362A87">
              <w:rPr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</w:t>
            </w:r>
            <w:r w:rsidRPr="00362A87">
              <w:rPr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недостач</w:t>
            </w:r>
            <w:r w:rsidRPr="00362A87">
              <w:rPr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1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потерь</w:t>
            </w:r>
            <w:r w:rsidRPr="00362A87">
              <w:rPr>
                <w:spacing w:val="3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</w:t>
            </w:r>
            <w:r w:rsidRPr="00362A87">
              <w:rPr>
                <w:spacing w:val="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порчи</w:t>
            </w:r>
            <w:r w:rsidRPr="00362A87">
              <w:rPr>
                <w:spacing w:val="-57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ценностей.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613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spacing w:before="1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В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том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числе,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практических</w:t>
            </w:r>
            <w:r w:rsidRPr="00362A8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занятий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  <w:lang w:val="en-US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2</w:t>
            </w:r>
          </w:p>
        </w:tc>
      </w:tr>
      <w:tr w:rsidR="009A068C" w:rsidRPr="00362A87" w:rsidTr="009A068C">
        <w:trPr>
          <w:trHeight w:val="827"/>
        </w:trPr>
        <w:tc>
          <w:tcPr>
            <w:tcW w:w="3089" w:type="dxa"/>
            <w:vMerge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ПЗ 9-10 </w:t>
            </w:r>
            <w:r w:rsidRPr="00362A87">
              <w:rPr>
                <w:spacing w:val="4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«Выполнение</w:t>
            </w:r>
            <w:r w:rsidRPr="00362A87">
              <w:rPr>
                <w:spacing w:val="4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работ</w:t>
            </w:r>
            <w:r w:rsidRPr="00362A87">
              <w:rPr>
                <w:spacing w:val="4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</w:t>
            </w:r>
            <w:r w:rsidRPr="00362A87">
              <w:rPr>
                <w:spacing w:val="4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выявлению</w:t>
            </w:r>
            <w:r w:rsidRPr="00362A87">
              <w:rPr>
                <w:spacing w:val="4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недостач</w:t>
            </w:r>
            <w:r w:rsidRPr="00362A87">
              <w:rPr>
                <w:spacing w:val="40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4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потерь</w:t>
            </w:r>
            <w:r w:rsidRPr="00362A87">
              <w:rPr>
                <w:spacing w:val="4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от</w:t>
            </w:r>
            <w:r w:rsidRPr="00362A87">
              <w:rPr>
                <w:spacing w:val="39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порчи</w:t>
            </w:r>
          </w:p>
          <w:p w:rsidR="009A068C" w:rsidRPr="00362A87" w:rsidRDefault="009A068C" w:rsidP="00362A87">
            <w:pPr>
              <w:spacing w:before="137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ценностей</w:t>
            </w:r>
            <w:r w:rsidRPr="00362A87">
              <w:rPr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оформление</w:t>
            </w:r>
            <w:r w:rsidRPr="00362A87">
              <w:rPr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в</w:t>
            </w:r>
            <w:r w:rsidRPr="00362A87">
              <w:rPr>
                <w:spacing w:val="-1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учете</w:t>
            </w:r>
            <w:r w:rsidRPr="00362A87">
              <w:rPr>
                <w:spacing w:val="55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результатов</w:t>
            </w:r>
            <w:r w:rsidRPr="00362A87">
              <w:rPr>
                <w:spacing w:val="-2"/>
                <w:sz w:val="24"/>
                <w:szCs w:val="24"/>
              </w:rPr>
              <w:t xml:space="preserve"> </w:t>
            </w:r>
            <w:r w:rsidRPr="00362A87">
              <w:rPr>
                <w:sz w:val="24"/>
                <w:szCs w:val="24"/>
              </w:rPr>
              <w:t>инвентаризации.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spacing w:before="4"/>
              <w:rPr>
                <w:b/>
                <w:sz w:val="24"/>
                <w:szCs w:val="24"/>
              </w:rPr>
            </w:pPr>
          </w:p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4</w:t>
            </w:r>
          </w:p>
        </w:tc>
      </w:tr>
      <w:tr w:rsidR="009A068C" w:rsidRPr="00362A87" w:rsidTr="00362A87">
        <w:trPr>
          <w:trHeight w:val="377"/>
        </w:trPr>
        <w:tc>
          <w:tcPr>
            <w:tcW w:w="3089" w:type="dxa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Консультации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spacing w:before="4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6</w:t>
            </w:r>
          </w:p>
        </w:tc>
      </w:tr>
      <w:tr w:rsidR="009A068C" w:rsidRPr="00362A87" w:rsidTr="00362A87">
        <w:trPr>
          <w:trHeight w:val="270"/>
        </w:trPr>
        <w:tc>
          <w:tcPr>
            <w:tcW w:w="3089" w:type="dxa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spacing w:before="4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6</w:t>
            </w:r>
          </w:p>
        </w:tc>
      </w:tr>
      <w:tr w:rsidR="009A068C" w:rsidRPr="00362A87" w:rsidTr="00362A87">
        <w:trPr>
          <w:trHeight w:val="401"/>
        </w:trPr>
        <w:tc>
          <w:tcPr>
            <w:tcW w:w="3089" w:type="dxa"/>
            <w:tcBorders>
              <w:top w:val="nil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784" w:type="dxa"/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spacing w:before="4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2</w:t>
            </w:r>
          </w:p>
        </w:tc>
      </w:tr>
      <w:tr w:rsidR="009A068C" w:rsidRPr="00362A87" w:rsidTr="009A068C">
        <w:trPr>
          <w:trHeight w:val="426"/>
        </w:trPr>
        <w:tc>
          <w:tcPr>
            <w:tcW w:w="12873" w:type="dxa"/>
            <w:gridSpan w:val="2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 xml:space="preserve">Учебная практика </w:t>
            </w:r>
          </w:p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 xml:space="preserve">Виды работ по ПМ 02 </w:t>
            </w:r>
          </w:p>
          <w:p w:rsidR="009A068C" w:rsidRPr="00362A87" w:rsidRDefault="009A068C" w:rsidP="00C10545">
            <w:pPr>
              <w:numPr>
                <w:ilvl w:val="0"/>
                <w:numId w:val="47"/>
              </w:num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362A87">
              <w:rPr>
                <w:color w:val="000000"/>
                <w:sz w:val="24"/>
                <w:szCs w:val="24"/>
                <w:lang w:eastAsia="ru-RU"/>
              </w:rPr>
              <w:t>Бухгалтерский учет расчетов с персоналом по оплате труда</w:t>
            </w:r>
          </w:p>
          <w:p w:rsidR="009A068C" w:rsidRPr="00362A87" w:rsidRDefault="009A068C" w:rsidP="00C10545">
            <w:pPr>
              <w:numPr>
                <w:ilvl w:val="0"/>
                <w:numId w:val="47"/>
              </w:num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362A87">
              <w:rPr>
                <w:color w:val="000000"/>
                <w:sz w:val="24"/>
                <w:szCs w:val="24"/>
                <w:lang w:eastAsia="ru-RU"/>
              </w:rPr>
              <w:t>Бухгалтерский учет финансовых результатов, собственного и заемного капитала</w:t>
            </w:r>
          </w:p>
          <w:p w:rsidR="009A068C" w:rsidRPr="00362A87" w:rsidRDefault="009A068C" w:rsidP="00C10545">
            <w:pPr>
              <w:numPr>
                <w:ilvl w:val="0"/>
                <w:numId w:val="47"/>
              </w:num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362A87">
              <w:rPr>
                <w:color w:val="000000"/>
                <w:sz w:val="24"/>
                <w:szCs w:val="24"/>
                <w:lang w:eastAsia="ru-RU"/>
              </w:rPr>
              <w:t>Технология проведения инвентаризации имущества и обязательств организации</w:t>
            </w:r>
          </w:p>
          <w:p w:rsidR="009A068C" w:rsidRPr="00362A87" w:rsidRDefault="009A068C" w:rsidP="00C10545">
            <w:pPr>
              <w:numPr>
                <w:ilvl w:val="0"/>
                <w:numId w:val="47"/>
              </w:num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362A87">
              <w:rPr>
                <w:color w:val="000000"/>
                <w:sz w:val="24"/>
                <w:szCs w:val="24"/>
                <w:lang w:eastAsia="ru-RU"/>
              </w:rPr>
              <w:t>Проведение подготовки к инвентаризации и проверка действительного соответствия фактических данных инвентаризации данным учета.</w:t>
            </w:r>
          </w:p>
          <w:p w:rsidR="009A068C" w:rsidRPr="00362A87" w:rsidRDefault="009A068C" w:rsidP="00C10545">
            <w:pPr>
              <w:numPr>
                <w:ilvl w:val="0"/>
                <w:numId w:val="47"/>
              </w:num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362A87">
              <w:rPr>
                <w:color w:val="000000"/>
                <w:sz w:val="24"/>
                <w:szCs w:val="24"/>
                <w:lang w:eastAsia="ru-RU"/>
              </w:rPr>
              <w:t>Отражение в бухгалтерских проводках зачета и списания недостачи ценностей (регулирование инвентаризационной разницы) по результатам инвентаризации.</w:t>
            </w:r>
          </w:p>
          <w:p w:rsidR="009A068C" w:rsidRPr="00362A87" w:rsidRDefault="009A068C" w:rsidP="00C10545">
            <w:pPr>
              <w:numPr>
                <w:ilvl w:val="0"/>
                <w:numId w:val="47"/>
              </w:num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  <w:r w:rsidRPr="00362A87">
              <w:rPr>
                <w:color w:val="000000"/>
                <w:sz w:val="24"/>
                <w:szCs w:val="24"/>
                <w:lang w:eastAsia="ru-RU"/>
              </w:rPr>
              <w:t>Процедура инвентаризации финансовых обязательств организации. Бухгалтерская отчетность</w:t>
            </w:r>
          </w:p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36</w:t>
            </w:r>
          </w:p>
        </w:tc>
      </w:tr>
      <w:tr w:rsidR="009A068C" w:rsidRPr="00362A87" w:rsidTr="009A068C">
        <w:trPr>
          <w:trHeight w:val="426"/>
        </w:trPr>
        <w:tc>
          <w:tcPr>
            <w:tcW w:w="12873" w:type="dxa"/>
            <w:gridSpan w:val="2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t>Производственная</w:t>
            </w:r>
            <w:r w:rsidRPr="00362A87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практика</w:t>
            </w:r>
            <w:r w:rsidRPr="00362A8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(по</w:t>
            </w:r>
            <w:r w:rsidRPr="00362A8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профилю</w:t>
            </w:r>
            <w:r w:rsidRPr="00362A8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62A87">
              <w:rPr>
                <w:b/>
                <w:sz w:val="24"/>
                <w:szCs w:val="24"/>
              </w:rPr>
              <w:t>специальности)</w:t>
            </w:r>
          </w:p>
        </w:tc>
        <w:tc>
          <w:tcPr>
            <w:tcW w:w="1558" w:type="dxa"/>
          </w:tcPr>
          <w:p w:rsidR="009A068C" w:rsidRPr="00362A87" w:rsidRDefault="009A068C" w:rsidP="00362A87">
            <w:pPr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  <w:lang w:val="en-US"/>
              </w:rPr>
              <w:t>1</w:t>
            </w:r>
            <w:r w:rsidRPr="00362A87">
              <w:rPr>
                <w:b/>
                <w:sz w:val="24"/>
                <w:szCs w:val="24"/>
              </w:rPr>
              <w:t>08</w:t>
            </w:r>
          </w:p>
        </w:tc>
      </w:tr>
      <w:tr w:rsidR="009A068C" w:rsidRPr="00362A87" w:rsidTr="00362A87">
        <w:trPr>
          <w:trHeight w:val="3669"/>
        </w:trPr>
        <w:tc>
          <w:tcPr>
            <w:tcW w:w="12873" w:type="dxa"/>
            <w:gridSpan w:val="2"/>
            <w:tcBorders>
              <w:bottom w:val="single" w:sz="4" w:space="0" w:color="auto"/>
            </w:tcBorders>
          </w:tcPr>
          <w:p w:rsidR="009A068C" w:rsidRPr="00362A87" w:rsidRDefault="009A068C" w:rsidP="00362A87">
            <w:pPr>
              <w:ind w:left="1342"/>
              <w:rPr>
                <w:b/>
                <w:sz w:val="24"/>
                <w:szCs w:val="24"/>
              </w:rPr>
            </w:pPr>
            <w:r w:rsidRPr="00362A87">
              <w:rPr>
                <w:b/>
                <w:sz w:val="24"/>
                <w:szCs w:val="24"/>
              </w:rPr>
              <w:lastRenderedPageBreak/>
              <w:t>Виды работ по ПМ.02:</w:t>
            </w:r>
          </w:p>
          <w:p w:rsidR="009A068C" w:rsidRPr="00362A87" w:rsidRDefault="009A068C" w:rsidP="00C10545">
            <w:pPr>
              <w:numPr>
                <w:ilvl w:val="0"/>
                <w:numId w:val="48"/>
              </w:numPr>
              <w:ind w:left="142"/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1. Изучение рабочего плана счетов экономического субъекта , формирования учетной политики организации,  нормативных документов по учету личного состава. Изучение первичных документов по учету оплаты труда в выходные и праздничные дни, в ночное время, оплаты сверхурочного времени. </w:t>
            </w:r>
          </w:p>
          <w:p w:rsidR="009A068C" w:rsidRPr="00362A87" w:rsidRDefault="009A068C" w:rsidP="00362A87">
            <w:pPr>
              <w:rPr>
                <w:rFonts w:eastAsia="Calibri"/>
                <w:sz w:val="24"/>
                <w:szCs w:val="24"/>
              </w:rPr>
            </w:pPr>
            <w:r w:rsidRPr="00362A87">
              <w:rPr>
                <w:rFonts w:eastAsia="Calibri"/>
                <w:sz w:val="24"/>
                <w:szCs w:val="24"/>
              </w:rPr>
              <w:t xml:space="preserve">   2. Начисление заработной платы работникам в зависимости от вида заработной платы и формы оплаты труда, отражение в учете соответствующих операций . Документальное оформление начисленной заработной платы. </w:t>
            </w:r>
          </w:p>
          <w:p w:rsidR="009A068C" w:rsidRPr="00362A87" w:rsidRDefault="009A068C" w:rsidP="00C10545">
            <w:pPr>
              <w:numPr>
                <w:ilvl w:val="0"/>
                <w:numId w:val="49"/>
              </w:numPr>
              <w:ind w:left="142"/>
              <w:rPr>
                <w:sz w:val="24"/>
                <w:szCs w:val="24"/>
              </w:rPr>
            </w:pPr>
          </w:p>
          <w:p w:rsidR="009A068C" w:rsidRPr="00362A87" w:rsidRDefault="009A068C" w:rsidP="00362A87">
            <w:pPr>
              <w:ind w:left="142"/>
              <w:rPr>
                <w:rFonts w:eastAsia="Calibri"/>
                <w:sz w:val="24"/>
                <w:szCs w:val="24"/>
              </w:rPr>
            </w:pPr>
            <w:r w:rsidRPr="00362A87">
              <w:rPr>
                <w:rFonts w:eastAsia="Calibri"/>
                <w:sz w:val="24"/>
                <w:szCs w:val="24"/>
              </w:rPr>
              <w:t>3.Документальное оформление и особенности расчета заработной платы за неотработанное время.  .Изучение особенностей расчета премий, доплат и надбавок. Начисление премий, доплат и надбавок. Документальное оформление премий, доплат и надбавок.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Определение суммы удержаний из заработной платы, отражение в учете соответствующих операций. Начисление и документальное оформление доходов, не облагаемых НДФЛ. Документальное оформление удержаний из заработной платы. Изучение синтетического учета труда и заработной платы и расчетов с персоналом по оплате труда.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 xml:space="preserve">Изучение нормативных документов по учету кредитов  и займов банков. Отражение в учете получения, использования и возврата кредита (займа), привлеченного экономическим субъектом под соответствующие нужды. Документальное оформление начисления процентов по займам и кредитам  и  оформление получения и возврата кредитов и займов. 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Изучение нормативных документов по формированию и изменению уставного, резервного, добавочного  капитала. Отражение в учете процесса формирования и изменения собственного капитала экономического субъекта.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</w:rPr>
              <w:t xml:space="preserve">Изучение нормативных документов по формированию финансовых результатов деятельности экономического субъекта. Отражение в учете финансовых результатов деятельности экономического субъекта в зависимости от вида деятельности. </w:t>
            </w:r>
            <w:r w:rsidRPr="00362A87">
              <w:rPr>
                <w:sz w:val="24"/>
                <w:szCs w:val="24"/>
                <w:lang w:val="en-US"/>
              </w:rPr>
              <w:t>Учет использования прибыли экономического субъекта.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Изучение нормативных документов по учету расчетов с учредителями. Изучение нормативных документов по учету собственных акций. Отражение в учете начисления и выплаты дивидендов.</w:t>
            </w:r>
          </w:p>
          <w:p w:rsidR="009A068C" w:rsidRPr="00362A87" w:rsidRDefault="009A068C" w:rsidP="00362A87">
            <w:pPr>
              <w:rPr>
                <w:rFonts w:eastAsia="Calibri"/>
                <w:sz w:val="24"/>
                <w:szCs w:val="24"/>
              </w:rPr>
            </w:pP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Отражение в учете экономического субъекта целевого финансирования ,  доходов будущих периодов и  образования и использования резерва по сомнительным долгам.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Изучение нормативных документов, регламентирующих порядок проведения инвентаризации. Подготовка документов для проведения инвентаризации активов и обязательств экономического субъекта. Участие в работе комиссии по инвентаризации имущества и обязательств экономического субъекта.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Подготовка регистров аналитического учета по местам хранения имущества и передача их лицам, ответственным за подготовительный этап, для подбора документации, необходимой для проведения инвентаризации.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Выполнение работ по инвентаризации и переоценке материально - производственных запасов, незавершенного производства и отражение ее результатов в бухгалтерских проводках. Отражение в учете убытков от недостачи товара, переданного на ответственное хранение, списания выявленной при инвентаризации недостачи товаров в пределах норм естественной убыли.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lastRenderedPageBreak/>
              <w:t>Выполнение работ по инвентаризации кассы, денежных документов и бланков документов строгой отчетности, средств на счетах в банке  и  отражение ее результатов в бухгалтерских проводках.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Выполнение работ по инвентаризации дебиторской и кредиторской задолженности, расчетов с покупателями  ,  расчетов с подотчетными лицами и отражение ее результатов в бухгалтерских проводках.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Выполнение работ по инвентаризации расчетов с бюджетом и отражение ее результатов в бухгалтерских проводках. Выполнение работ по инвентаризации расчетов с внебюджетными фондами и отражение ее результатов в бухгалтерских проводках.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Формирование бухгалтерских проводок по отражению недостачи ценностей, выявленных в ходе инвентаризации, независимо от причин их возникновения с целью контроля на счете 94 «Недостачи и потери от порчи ценностей». Формирование бухгалтерских проводок по списанию недостач в зависимости от причин их возникновения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</w:rPr>
              <w:t xml:space="preserve">Составление сличительных ведомостей и установление соответствия данных о фактическом наличии средств данным бухгалтерского учета.  </w:t>
            </w:r>
            <w:r w:rsidRPr="00362A87">
              <w:rPr>
                <w:sz w:val="24"/>
                <w:szCs w:val="24"/>
                <w:lang w:val="en-US"/>
              </w:rPr>
              <w:t>Документальное оформление результатов инвентаризации активов и обязательств экономическоо субъекта</w:t>
            </w:r>
          </w:p>
          <w:p w:rsidR="009A068C" w:rsidRPr="00362A87" w:rsidRDefault="009A068C" w:rsidP="00C10545">
            <w:pPr>
              <w:numPr>
                <w:ilvl w:val="0"/>
                <w:numId w:val="46"/>
              </w:numPr>
              <w:ind w:left="382"/>
              <w:rPr>
                <w:rFonts w:eastAsia="Calibri"/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  <w:lang w:val="en-US"/>
              </w:rPr>
              <w:t>Дифференцированный зачет</w:t>
            </w:r>
            <w:r w:rsidR="00362A87" w:rsidRPr="00362A8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</w:p>
        </w:tc>
      </w:tr>
      <w:tr w:rsidR="009A068C" w:rsidRPr="00362A87" w:rsidTr="009A068C">
        <w:trPr>
          <w:trHeight w:val="446"/>
        </w:trPr>
        <w:tc>
          <w:tcPr>
            <w:tcW w:w="1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tabs>
                <w:tab w:val="left" w:pos="817"/>
              </w:tabs>
              <w:spacing w:before="140"/>
              <w:ind w:left="1353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</w:rPr>
              <w:lastRenderedPageBreak/>
              <w:t>Консультации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12</w:t>
            </w:r>
          </w:p>
        </w:tc>
      </w:tr>
      <w:tr w:rsidR="009A068C" w:rsidRPr="00362A87" w:rsidTr="009A068C">
        <w:trPr>
          <w:trHeight w:val="1010"/>
        </w:trPr>
        <w:tc>
          <w:tcPr>
            <w:tcW w:w="1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tabs>
                <w:tab w:val="left" w:pos="817"/>
              </w:tabs>
              <w:spacing w:before="140"/>
              <w:ind w:left="1353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</w:rPr>
              <w:t xml:space="preserve">Экзамен </w:t>
            </w:r>
            <w:r w:rsidR="00362A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18</w:t>
            </w:r>
          </w:p>
        </w:tc>
      </w:tr>
      <w:tr w:rsidR="009A068C" w:rsidRPr="00362A87" w:rsidTr="00362A87">
        <w:trPr>
          <w:trHeight w:val="300"/>
        </w:trPr>
        <w:tc>
          <w:tcPr>
            <w:tcW w:w="128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tabs>
                <w:tab w:val="left" w:pos="817"/>
              </w:tabs>
              <w:spacing w:before="140"/>
              <w:ind w:left="1353"/>
              <w:rPr>
                <w:sz w:val="24"/>
                <w:szCs w:val="24"/>
                <w:lang w:val="en-US"/>
              </w:rPr>
            </w:pPr>
            <w:r w:rsidRPr="00362A87">
              <w:rPr>
                <w:sz w:val="24"/>
                <w:szCs w:val="24"/>
              </w:rPr>
              <w:t>Итого часов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9A068C" w:rsidRPr="00362A87" w:rsidRDefault="009A068C" w:rsidP="00362A87">
            <w:pPr>
              <w:rPr>
                <w:sz w:val="24"/>
                <w:szCs w:val="24"/>
              </w:rPr>
            </w:pPr>
            <w:r w:rsidRPr="00362A87">
              <w:rPr>
                <w:sz w:val="24"/>
                <w:szCs w:val="24"/>
              </w:rPr>
              <w:t>364</w:t>
            </w:r>
          </w:p>
        </w:tc>
      </w:tr>
    </w:tbl>
    <w:p w:rsidR="009A068C" w:rsidRDefault="009A068C">
      <w:pPr>
        <w:spacing w:before="71"/>
        <w:ind w:left="2706" w:right="1996"/>
        <w:jc w:val="center"/>
        <w:rPr>
          <w:b/>
          <w:sz w:val="24"/>
        </w:rPr>
      </w:pPr>
    </w:p>
    <w:p w:rsidR="009A068C" w:rsidRDefault="009A068C">
      <w:pPr>
        <w:spacing w:before="71"/>
        <w:ind w:left="2706" w:right="1996"/>
        <w:jc w:val="center"/>
        <w:rPr>
          <w:b/>
          <w:sz w:val="24"/>
        </w:rPr>
      </w:pPr>
    </w:p>
    <w:p w:rsidR="009A068C" w:rsidRDefault="009A068C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  <w:sectPr w:rsidR="00362A87" w:rsidSect="009A068C">
          <w:pgSz w:w="16840" w:h="11910" w:orient="landscape"/>
          <w:pgMar w:top="567" w:right="567" w:bottom="567" w:left="1134" w:header="0" w:footer="1489" w:gutter="0"/>
          <w:cols w:space="720"/>
        </w:sectPr>
      </w:pPr>
    </w:p>
    <w:p w:rsidR="00362A87" w:rsidRPr="00362A87" w:rsidRDefault="00362A87" w:rsidP="00362A87">
      <w:pPr>
        <w:widowControl/>
        <w:suppressAutoHyphens/>
        <w:autoSpaceDE/>
        <w:autoSpaceDN/>
        <w:spacing w:after="240"/>
        <w:ind w:firstLine="709"/>
        <w:rPr>
          <w:b/>
          <w:sz w:val="24"/>
          <w:szCs w:val="24"/>
          <w:lang w:eastAsia="ru-RU"/>
        </w:rPr>
      </w:pPr>
      <w:r w:rsidRPr="00362A87">
        <w:rPr>
          <w:b/>
          <w:sz w:val="24"/>
          <w:szCs w:val="24"/>
          <w:lang w:eastAsia="ru-RU"/>
        </w:rPr>
        <w:lastRenderedPageBreak/>
        <w:t>2.1. Объем профессионального модуля 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1"/>
        <w:gridCol w:w="1895"/>
        <w:gridCol w:w="1895"/>
        <w:gridCol w:w="1893"/>
      </w:tblGrid>
      <w:tr w:rsidR="00362A87" w:rsidRPr="00362A87" w:rsidTr="00241BC7">
        <w:trPr>
          <w:trHeight w:val="490"/>
        </w:trPr>
        <w:tc>
          <w:tcPr>
            <w:tcW w:w="2415" w:type="pct"/>
            <w:vMerge w:val="restar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362A87">
              <w:rPr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85" w:type="pct"/>
            <w:gridSpan w:val="3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362A87">
              <w:rPr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362A87" w:rsidRPr="00362A87" w:rsidTr="00241BC7">
        <w:trPr>
          <w:trHeight w:val="490"/>
        </w:trPr>
        <w:tc>
          <w:tcPr>
            <w:tcW w:w="2415" w:type="pct"/>
            <w:vMerge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 курс</w:t>
            </w:r>
          </w:p>
        </w:tc>
      </w:tr>
      <w:tr w:rsidR="00362A87" w:rsidRPr="00362A87" w:rsidTr="00241BC7">
        <w:trPr>
          <w:trHeight w:val="490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362A87">
              <w:rPr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364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328</w:t>
            </w:r>
          </w:p>
        </w:tc>
      </w:tr>
      <w:tr w:rsidR="00362A87" w:rsidRPr="00362A87" w:rsidTr="00241BC7">
        <w:trPr>
          <w:trHeight w:val="336"/>
        </w:trPr>
        <w:tc>
          <w:tcPr>
            <w:tcW w:w="4139" w:type="pct"/>
            <w:gridSpan w:val="3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362A87" w:rsidRPr="00362A87" w:rsidTr="00241BC7">
        <w:trPr>
          <w:trHeight w:val="490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sz w:val="24"/>
                <w:szCs w:val="24"/>
                <w:lang w:eastAsia="ru-RU"/>
              </w:rPr>
            </w:pPr>
            <w:r w:rsidRPr="00362A87">
              <w:rPr>
                <w:b/>
                <w:sz w:val="24"/>
                <w:szCs w:val="24"/>
                <w:lang w:eastAsia="ru-RU"/>
              </w:rPr>
              <w:t>МДК 02.01 в т.ч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362A87">
              <w:rPr>
                <w:b/>
                <w:i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98</w:t>
            </w:r>
          </w:p>
        </w:tc>
      </w:tr>
      <w:tr w:rsidR="00362A87" w:rsidRPr="00362A87" w:rsidTr="00241BC7">
        <w:trPr>
          <w:trHeight w:val="490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362A87">
              <w:rPr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362A87" w:rsidRPr="00362A87" w:rsidTr="00241BC7">
        <w:trPr>
          <w:trHeight w:val="490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362A87">
              <w:rPr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42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b/>
                <w:iCs/>
                <w:sz w:val="24"/>
                <w:szCs w:val="24"/>
                <w:lang w:eastAsia="ru-RU"/>
              </w:rPr>
            </w:pPr>
            <w:r w:rsidRPr="00362A87">
              <w:rPr>
                <w:b/>
                <w:iCs/>
                <w:sz w:val="24"/>
                <w:szCs w:val="24"/>
                <w:lang w:eastAsia="ru-RU"/>
              </w:rPr>
              <w:t xml:space="preserve">МДК 02.01 в т.ч 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362A87">
              <w:rPr>
                <w:b/>
                <w:i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362A87">
              <w:rPr>
                <w:b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b/>
                <w:iCs/>
                <w:sz w:val="24"/>
                <w:szCs w:val="24"/>
                <w:lang w:eastAsia="ru-RU"/>
              </w:rPr>
            </w:pPr>
            <w:r w:rsidRPr="00362A87">
              <w:rPr>
                <w:b/>
                <w:iCs/>
                <w:sz w:val="24"/>
                <w:szCs w:val="24"/>
                <w:lang w:eastAsia="ru-RU"/>
              </w:rPr>
              <w:t>230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362A87">
              <w:rPr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34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362A87">
              <w:rPr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108</w:t>
            </w:r>
          </w:p>
        </w:tc>
      </w:tr>
      <w:tr w:rsidR="00362A87" w:rsidRPr="00362A87" w:rsidTr="00241BC7">
        <w:trPr>
          <w:trHeight w:val="267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КДЗ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</w:tr>
      <w:tr w:rsidR="00362A87" w:rsidRPr="00362A87" w:rsidTr="00241BC7">
        <w:trPr>
          <w:trHeight w:val="331"/>
        </w:trPr>
        <w:tc>
          <w:tcPr>
            <w:tcW w:w="2415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rPr>
                <w:i/>
                <w:sz w:val="24"/>
                <w:szCs w:val="24"/>
                <w:lang w:eastAsia="ru-RU"/>
              </w:rPr>
            </w:pPr>
            <w:r w:rsidRPr="00362A87">
              <w:rPr>
                <w:b/>
                <w:iCs/>
                <w:sz w:val="24"/>
                <w:szCs w:val="24"/>
                <w:lang w:eastAsia="ru-RU"/>
              </w:rPr>
              <w:t>Промежуточная аттестация Экзамен</w:t>
            </w:r>
          </w:p>
        </w:tc>
        <w:tc>
          <w:tcPr>
            <w:tcW w:w="862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362A87" w:rsidRPr="00362A87" w:rsidRDefault="00362A87" w:rsidP="00362A87">
            <w:pPr>
              <w:widowControl/>
              <w:suppressAutoHyphens/>
              <w:autoSpaceDE/>
              <w:autoSpaceDN/>
              <w:spacing w:after="200" w:line="276" w:lineRule="auto"/>
              <w:jc w:val="center"/>
              <w:rPr>
                <w:iCs/>
                <w:sz w:val="24"/>
                <w:szCs w:val="24"/>
                <w:lang w:eastAsia="ru-RU"/>
              </w:rPr>
            </w:pPr>
            <w:r w:rsidRPr="00362A87">
              <w:rPr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362A87" w:rsidRDefault="00362A87">
      <w:pPr>
        <w:spacing w:before="71"/>
        <w:ind w:left="2706" w:right="1996"/>
        <w:jc w:val="center"/>
        <w:rPr>
          <w:b/>
          <w:sz w:val="24"/>
        </w:rPr>
      </w:pPr>
    </w:p>
    <w:p w:rsidR="001412C1" w:rsidRDefault="00F631AB">
      <w:pPr>
        <w:spacing w:before="71"/>
        <w:ind w:left="2706" w:right="1996"/>
        <w:jc w:val="center"/>
        <w:rPr>
          <w:b/>
          <w:sz w:val="24"/>
        </w:rPr>
      </w:pPr>
      <w:r>
        <w:rPr>
          <w:b/>
          <w:sz w:val="24"/>
        </w:rPr>
        <w:lastRenderedPageBreak/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МДК.02.01.</w:t>
      </w:r>
    </w:p>
    <w:p w:rsidR="001412C1" w:rsidRDefault="00F631AB">
      <w:pPr>
        <w:ind w:left="982" w:right="268"/>
        <w:jc w:val="center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бухгалтерского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источников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активов </w:t>
      </w:r>
      <w:r>
        <w:rPr>
          <w:b/>
          <w:spacing w:val="-2"/>
          <w:sz w:val="24"/>
        </w:rPr>
        <w:t>организации</w:t>
      </w:r>
    </w:p>
    <w:p w:rsidR="001412C1" w:rsidRDefault="001412C1">
      <w:pPr>
        <w:pStyle w:val="a3"/>
        <w:ind w:left="0"/>
        <w:rPr>
          <w:b/>
        </w:rPr>
      </w:pPr>
    </w:p>
    <w:p w:rsidR="0045471F" w:rsidRDefault="0045471F">
      <w:pPr>
        <w:pStyle w:val="a3"/>
        <w:rPr>
          <w:szCs w:val="22"/>
        </w:rPr>
      </w:pPr>
      <w:r w:rsidRPr="0045471F">
        <w:rPr>
          <w:szCs w:val="22"/>
        </w:rPr>
        <w:t>ПЗ 1  «Группировка</w:t>
      </w:r>
      <w:r w:rsidRPr="0045471F">
        <w:rPr>
          <w:szCs w:val="22"/>
        </w:rPr>
        <w:tab/>
        <w:t>имущества</w:t>
      </w:r>
      <w:r w:rsidRPr="0045471F">
        <w:rPr>
          <w:szCs w:val="22"/>
        </w:rPr>
        <w:tab/>
        <w:t>организации</w:t>
      </w:r>
      <w:r w:rsidRPr="0045471F">
        <w:rPr>
          <w:szCs w:val="22"/>
        </w:rPr>
        <w:tab/>
        <w:t>по</w:t>
      </w:r>
      <w:r w:rsidRPr="0045471F">
        <w:rPr>
          <w:szCs w:val="22"/>
        </w:rPr>
        <w:tab/>
      </w:r>
      <w:r w:rsidRPr="0045471F">
        <w:rPr>
          <w:spacing w:val="-1"/>
          <w:szCs w:val="22"/>
        </w:rPr>
        <w:t>источникам</w:t>
      </w:r>
      <w:r w:rsidRPr="0045471F">
        <w:rPr>
          <w:spacing w:val="-57"/>
          <w:szCs w:val="22"/>
        </w:rPr>
        <w:t xml:space="preserve"> </w:t>
      </w:r>
      <w:r>
        <w:rPr>
          <w:spacing w:val="-57"/>
          <w:szCs w:val="22"/>
        </w:rPr>
        <w:t xml:space="preserve"> </w:t>
      </w:r>
      <w:r w:rsidRPr="0045471F">
        <w:rPr>
          <w:szCs w:val="22"/>
        </w:rPr>
        <w:t>формирования»</w:t>
      </w:r>
    </w:p>
    <w:p w:rsidR="0045471F" w:rsidRDefault="0045471F">
      <w:pPr>
        <w:pStyle w:val="a3"/>
        <w:rPr>
          <w:szCs w:val="22"/>
        </w:rPr>
      </w:pPr>
    </w:p>
    <w:p w:rsidR="001412C1" w:rsidRDefault="00F631AB">
      <w:pPr>
        <w:pStyle w:val="a3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работы:</w:t>
      </w:r>
      <w:r>
        <w:rPr>
          <w:b/>
          <w:spacing w:val="40"/>
        </w:rPr>
        <w:t xml:space="preserve"> </w:t>
      </w:r>
      <w:r>
        <w:t>уяснение</w:t>
      </w:r>
      <w:r>
        <w:rPr>
          <w:spacing w:val="40"/>
        </w:rPr>
        <w:t xml:space="preserve"> </w:t>
      </w:r>
      <w:r>
        <w:t>сущности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заемных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имущества организации, их видов и классификации, и их роли в управлении организации.</w:t>
      </w:r>
    </w:p>
    <w:p w:rsidR="001412C1" w:rsidRDefault="00F631AB">
      <w:pPr>
        <w:pStyle w:val="a3"/>
      </w:pP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источниках</w:t>
      </w:r>
      <w:r>
        <w:rPr>
          <w:spacing w:val="-3"/>
        </w:rPr>
        <w:t xml:space="preserve"> </w:t>
      </w:r>
      <w:r>
        <w:t>финансирования,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классификация.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4"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1412C1" w:rsidRDefault="00F631AB" w:rsidP="00C10545">
      <w:pPr>
        <w:pStyle w:val="a5"/>
        <w:numPr>
          <w:ilvl w:val="0"/>
          <w:numId w:val="4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Собственный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заемный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капитал.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Нормативно-законодательное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регулирование.</w:t>
      </w:r>
    </w:p>
    <w:p w:rsidR="001412C1" w:rsidRDefault="00F631AB" w:rsidP="00C10545">
      <w:pPr>
        <w:pStyle w:val="a5"/>
        <w:numPr>
          <w:ilvl w:val="0"/>
          <w:numId w:val="4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:rsidR="001412C1" w:rsidRDefault="00F631AB">
      <w:pPr>
        <w:pStyle w:val="a3"/>
        <w:ind w:right="282" w:firstLine="566"/>
        <w:jc w:val="both"/>
      </w:pPr>
      <w:r>
        <w:t>Конспектирование основных положений нормативно-законодательных документов, соответствующего раздела учебника (учебного пособия) по теме из основной и дополнительной литературы. Решение ситуационных задач и выполнение заданий по теме. Тестирование по теме.</w:t>
      </w:r>
    </w:p>
    <w:p w:rsidR="001412C1" w:rsidRDefault="00F631AB">
      <w:pPr>
        <w:pStyle w:val="a3"/>
        <w:spacing w:after="9"/>
        <w:ind w:right="285" w:firstLine="566"/>
        <w:jc w:val="both"/>
      </w:pPr>
      <w:r>
        <w:rPr>
          <w:i/>
        </w:rPr>
        <w:t xml:space="preserve">Задача. </w:t>
      </w:r>
      <w:r>
        <w:t>Остатки по счетам бухгалтерского учета коммерческой организации на 31 декабря 20</w:t>
      </w:r>
      <w:r>
        <w:rPr>
          <w:spacing w:val="80"/>
          <w:w w:val="150"/>
          <w:u w:val="single"/>
        </w:rPr>
        <w:t xml:space="preserve"> </w:t>
      </w:r>
      <w:r>
        <w:t>г. (в руб.) составили:</w:t>
      </w:r>
    </w:p>
    <w:tbl>
      <w:tblPr>
        <w:tblStyle w:val="TableNormal"/>
        <w:tblW w:w="0" w:type="auto"/>
        <w:tblInd w:w="3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2694"/>
      </w:tblGrid>
      <w:tr w:rsidR="001412C1">
        <w:trPr>
          <w:trHeight w:val="275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01 – 11 370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50 – </w:t>
            </w:r>
            <w:r>
              <w:rPr>
                <w:spacing w:val="-5"/>
                <w:sz w:val="24"/>
              </w:rPr>
              <w:t>900</w:t>
            </w:r>
          </w:p>
        </w:tc>
      </w:tr>
      <w:tr w:rsidR="001412C1">
        <w:trPr>
          <w:trHeight w:val="275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02 – 1 064 </w:t>
            </w: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51 – 345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1412C1">
        <w:trPr>
          <w:trHeight w:val="277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09 – 201 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58 – 168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1412C1">
        <w:trPr>
          <w:trHeight w:val="275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10 – 1 659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62 – 101 </w:t>
            </w:r>
            <w:r>
              <w:rPr>
                <w:spacing w:val="-5"/>
                <w:sz w:val="24"/>
              </w:rPr>
              <w:t>500</w:t>
            </w:r>
          </w:p>
        </w:tc>
      </w:tr>
      <w:tr w:rsidR="001412C1">
        <w:trPr>
          <w:trHeight w:val="276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20 – 70 </w:t>
            </w: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67 – 706 </w:t>
            </w:r>
            <w:r>
              <w:rPr>
                <w:spacing w:val="-5"/>
                <w:sz w:val="24"/>
              </w:rPr>
              <w:t>100</w:t>
            </w:r>
          </w:p>
        </w:tc>
      </w:tr>
      <w:tr w:rsidR="001412C1">
        <w:trPr>
          <w:trHeight w:val="275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29 – 85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73 – 12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1412C1">
        <w:trPr>
          <w:trHeight w:val="275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43 – 1 000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80 – 13 352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1412C1">
        <w:trPr>
          <w:trHeight w:val="278"/>
        </w:trPr>
        <w:tc>
          <w:tcPr>
            <w:tcW w:w="2662" w:type="dxa"/>
          </w:tcPr>
          <w:p w:rsidR="001412C1" w:rsidRDefault="00F63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44 – 100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694" w:type="dxa"/>
          </w:tcPr>
          <w:p w:rsidR="001412C1" w:rsidRDefault="00F631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98 -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55 </w:t>
            </w:r>
            <w:r>
              <w:rPr>
                <w:spacing w:val="-5"/>
                <w:sz w:val="24"/>
              </w:rPr>
              <w:t>000</w:t>
            </w:r>
          </w:p>
        </w:tc>
      </w:tr>
    </w:tbl>
    <w:p w:rsidR="001412C1" w:rsidRDefault="00F631AB">
      <w:pPr>
        <w:pStyle w:val="a3"/>
        <w:spacing w:before="271"/>
        <w:ind w:right="285" w:firstLine="566"/>
        <w:jc w:val="both"/>
      </w:pPr>
      <w:r>
        <w:t>Составьте</w:t>
      </w:r>
      <w:r>
        <w:rPr>
          <w:spacing w:val="-3"/>
        </w:rPr>
        <w:t xml:space="preserve"> </w:t>
      </w:r>
      <w:r>
        <w:t>бухгалтерскую</w:t>
      </w:r>
      <w:r>
        <w:rPr>
          <w:spacing w:val="-1"/>
        </w:rPr>
        <w:t xml:space="preserve"> </w:t>
      </w:r>
      <w:r>
        <w:t>классификацию</w:t>
      </w:r>
      <w:r>
        <w:rPr>
          <w:spacing w:val="-6"/>
        </w:rPr>
        <w:t xml:space="preserve"> </w:t>
      </w:r>
      <w:r>
        <w:t>хозяйственных средств</w:t>
      </w:r>
      <w:r>
        <w:rPr>
          <w:spacing w:val="-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организации по состоянию на 31 декабря 20</w:t>
      </w:r>
      <w:r>
        <w:rPr>
          <w:spacing w:val="40"/>
          <w:u w:val="single"/>
        </w:rPr>
        <w:t xml:space="preserve"> </w:t>
      </w:r>
      <w:r>
        <w:t>г. Рассчитайте соотношение собственных и заемных источников финансирования.</w:t>
      </w:r>
    </w:p>
    <w:p w:rsidR="001412C1" w:rsidRDefault="00F631AB">
      <w:pPr>
        <w:pStyle w:val="a3"/>
        <w:spacing w:before="1"/>
        <w:ind w:right="287" w:firstLine="566"/>
        <w:jc w:val="both"/>
      </w:pPr>
      <w:r>
        <w:t>На основе бухгалтерской классификации хозяйственных средств составьте бухгалтерский баланс организации.</w:t>
      </w:r>
    </w:p>
    <w:p w:rsidR="001412C1" w:rsidRDefault="00F631AB">
      <w:pPr>
        <w:pStyle w:val="a3"/>
        <w:spacing w:before="276"/>
        <w:ind w:left="1560" w:right="2441"/>
      </w:pPr>
      <w:r>
        <w:t>Решение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теме. </w:t>
      </w:r>
      <w:r>
        <w:rPr>
          <w:spacing w:val="-2"/>
        </w:rPr>
        <w:t>Задание.</w:t>
      </w:r>
    </w:p>
    <w:p w:rsidR="001412C1" w:rsidRDefault="001412C1">
      <w:pPr>
        <w:pStyle w:val="a3"/>
      </w:pPr>
    </w:p>
    <w:p w:rsidR="001412C1" w:rsidRDefault="00F631AB">
      <w:pPr>
        <w:pStyle w:val="a3"/>
        <w:tabs>
          <w:tab w:val="left" w:pos="8252"/>
        </w:tabs>
        <w:spacing w:before="66"/>
        <w:ind w:right="288"/>
      </w:pPr>
      <w:r>
        <w:t>Определите величину уставного капитала организации на 01.01.20</w:t>
      </w:r>
      <w:r>
        <w:rPr>
          <w:u w:val="single"/>
        </w:rPr>
        <w:tab/>
      </w:r>
      <w:r>
        <w:t>г., используя остатки по счетам (в рублях):</w:t>
      </w:r>
    </w:p>
    <w:p w:rsidR="001412C1" w:rsidRDefault="00F631AB" w:rsidP="00C10545">
      <w:pPr>
        <w:pStyle w:val="a5"/>
        <w:numPr>
          <w:ilvl w:val="1"/>
          <w:numId w:val="42"/>
        </w:numPr>
        <w:tabs>
          <w:tab w:val="left" w:pos="1432"/>
          <w:tab w:val="left" w:pos="5033"/>
        </w:tabs>
        <w:ind w:left="1432" w:hanging="258"/>
        <w:rPr>
          <w:sz w:val="24"/>
        </w:rPr>
      </w:pPr>
      <w:r>
        <w:rPr>
          <w:sz w:val="24"/>
        </w:rPr>
        <w:t xml:space="preserve">Основные средства – </w:t>
      </w:r>
      <w:r>
        <w:rPr>
          <w:sz w:val="24"/>
          <w:u w:val="single"/>
        </w:rPr>
        <w:tab/>
      </w:r>
      <w:r>
        <w:rPr>
          <w:spacing w:val="-2"/>
          <w:sz w:val="24"/>
        </w:rPr>
        <w:t>руб.;</w:t>
      </w:r>
    </w:p>
    <w:p w:rsidR="001412C1" w:rsidRDefault="00F631AB" w:rsidP="00C10545">
      <w:pPr>
        <w:pStyle w:val="a5"/>
        <w:numPr>
          <w:ilvl w:val="1"/>
          <w:numId w:val="42"/>
        </w:numPr>
        <w:tabs>
          <w:tab w:val="left" w:pos="1432"/>
          <w:tab w:val="left" w:pos="7023"/>
        </w:tabs>
        <w:spacing w:before="1"/>
        <w:ind w:left="1432" w:hanging="258"/>
        <w:rPr>
          <w:sz w:val="24"/>
        </w:rPr>
      </w:pPr>
      <w:r>
        <w:rPr>
          <w:sz w:val="24"/>
        </w:rPr>
        <w:t xml:space="preserve">Долгосрочные финансовые вложения – </w:t>
      </w:r>
      <w:r>
        <w:rPr>
          <w:sz w:val="24"/>
          <w:u w:val="single"/>
        </w:rPr>
        <w:tab/>
      </w:r>
      <w:r>
        <w:rPr>
          <w:spacing w:val="-2"/>
          <w:sz w:val="24"/>
        </w:rPr>
        <w:t>руб.;</w:t>
      </w:r>
    </w:p>
    <w:p w:rsidR="001412C1" w:rsidRDefault="00F631AB" w:rsidP="00C10545">
      <w:pPr>
        <w:pStyle w:val="a5"/>
        <w:numPr>
          <w:ilvl w:val="1"/>
          <w:numId w:val="42"/>
        </w:numPr>
        <w:tabs>
          <w:tab w:val="left" w:pos="1432"/>
          <w:tab w:val="left" w:pos="5444"/>
        </w:tabs>
        <w:ind w:left="1432" w:hanging="258"/>
        <w:rPr>
          <w:sz w:val="24"/>
        </w:rPr>
      </w:pPr>
      <w:r>
        <w:rPr>
          <w:sz w:val="24"/>
        </w:rPr>
        <w:t xml:space="preserve">Материальные запасы – </w:t>
      </w:r>
      <w:r>
        <w:rPr>
          <w:sz w:val="24"/>
          <w:u w:val="single"/>
        </w:rPr>
        <w:tab/>
      </w:r>
      <w:r>
        <w:rPr>
          <w:spacing w:val="-2"/>
          <w:sz w:val="24"/>
        </w:rPr>
        <w:t>руб.;</w:t>
      </w:r>
    </w:p>
    <w:p w:rsidR="001412C1" w:rsidRDefault="00F631AB" w:rsidP="00C10545">
      <w:pPr>
        <w:pStyle w:val="a5"/>
        <w:numPr>
          <w:ilvl w:val="1"/>
          <w:numId w:val="42"/>
        </w:numPr>
        <w:tabs>
          <w:tab w:val="left" w:pos="1432"/>
          <w:tab w:val="left" w:pos="5302"/>
        </w:tabs>
        <w:ind w:left="1432" w:hanging="258"/>
        <w:rPr>
          <w:sz w:val="24"/>
        </w:rPr>
      </w:pPr>
      <w:r>
        <w:rPr>
          <w:sz w:val="24"/>
        </w:rPr>
        <w:t xml:space="preserve">Денежные средства – </w:t>
      </w:r>
      <w:r>
        <w:rPr>
          <w:sz w:val="24"/>
          <w:u w:val="single"/>
        </w:rPr>
        <w:tab/>
      </w:r>
      <w:r>
        <w:rPr>
          <w:spacing w:val="-2"/>
          <w:sz w:val="24"/>
        </w:rPr>
        <w:t>руб.;</w:t>
      </w:r>
    </w:p>
    <w:p w:rsidR="001412C1" w:rsidRDefault="00F631AB" w:rsidP="00C10545">
      <w:pPr>
        <w:pStyle w:val="a5"/>
        <w:numPr>
          <w:ilvl w:val="1"/>
          <w:numId w:val="42"/>
        </w:numPr>
        <w:tabs>
          <w:tab w:val="left" w:pos="1432"/>
          <w:tab w:val="left" w:pos="6663"/>
        </w:tabs>
        <w:ind w:left="1432" w:hanging="258"/>
        <w:rPr>
          <w:sz w:val="24"/>
        </w:rPr>
      </w:pPr>
      <w:r>
        <w:rPr>
          <w:sz w:val="24"/>
        </w:rPr>
        <w:t xml:space="preserve">Чистая (нераспределенная) прибыль – </w:t>
      </w:r>
      <w:r>
        <w:rPr>
          <w:sz w:val="24"/>
          <w:u w:val="single"/>
        </w:rPr>
        <w:tab/>
      </w:r>
      <w:r>
        <w:rPr>
          <w:spacing w:val="-2"/>
          <w:sz w:val="24"/>
        </w:rPr>
        <w:t>руб.;</w:t>
      </w:r>
    </w:p>
    <w:p w:rsidR="001412C1" w:rsidRDefault="00F631AB" w:rsidP="00C10545">
      <w:pPr>
        <w:pStyle w:val="a5"/>
        <w:numPr>
          <w:ilvl w:val="1"/>
          <w:numId w:val="42"/>
        </w:numPr>
        <w:tabs>
          <w:tab w:val="left" w:pos="1432"/>
          <w:tab w:val="left" w:pos="6065"/>
        </w:tabs>
        <w:ind w:left="1432" w:hanging="258"/>
        <w:rPr>
          <w:sz w:val="24"/>
        </w:rPr>
      </w:pPr>
      <w:r>
        <w:rPr>
          <w:sz w:val="24"/>
        </w:rPr>
        <w:t xml:space="preserve">Кредиторская задолженность –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</w:p>
    <w:p w:rsidR="001412C1" w:rsidRDefault="001412C1">
      <w:pPr>
        <w:pStyle w:val="a3"/>
        <w:spacing w:before="4"/>
        <w:ind w:left="0"/>
      </w:pPr>
    </w:p>
    <w:p w:rsidR="001412C1" w:rsidRDefault="00F631AB">
      <w:pPr>
        <w:pStyle w:val="a3"/>
        <w:ind w:right="279" w:firstLine="566"/>
        <w:jc w:val="both"/>
      </w:pPr>
      <w:r>
        <w:rPr>
          <w:i/>
        </w:rPr>
        <w:t xml:space="preserve">Задача. </w:t>
      </w:r>
      <w:r>
        <w:t xml:space="preserve">АО «СтройМАКС» ведет свою деятельность в сфере строительства объектов недвижимости. В марте текущего года АО «СтройМАКС» принял участие в тендере на </w:t>
      </w:r>
      <w:r>
        <w:lastRenderedPageBreak/>
        <w:t>получение государственных субвенций для их последующего использования для строительства жилья социального назначения. Сумма государственной помощи – 5</w:t>
      </w:r>
      <w:r>
        <w:rPr>
          <w:spacing w:val="-3"/>
        </w:rPr>
        <w:t xml:space="preserve"> </w:t>
      </w:r>
      <w:r>
        <w:t xml:space="preserve">000 000 </w:t>
      </w:r>
      <w:r>
        <w:rPr>
          <w:spacing w:val="-4"/>
        </w:rPr>
        <w:t>руб.</w:t>
      </w:r>
    </w:p>
    <w:p w:rsidR="001412C1" w:rsidRDefault="00F631AB" w:rsidP="007A49A0">
      <w:pPr>
        <w:pStyle w:val="a3"/>
        <w:ind w:firstLine="566"/>
      </w:pPr>
      <w:r>
        <w:t>В</w:t>
      </w:r>
      <w:r>
        <w:rPr>
          <w:spacing w:val="40"/>
        </w:rPr>
        <w:t xml:space="preserve"> </w:t>
      </w:r>
      <w:r>
        <w:t>апреле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факту</w:t>
      </w:r>
      <w:r>
        <w:rPr>
          <w:spacing w:val="40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тендера</w:t>
      </w:r>
      <w:r>
        <w:rPr>
          <w:spacing w:val="40"/>
        </w:rPr>
        <w:t xml:space="preserve"> </w:t>
      </w:r>
      <w:r>
        <w:t>АО</w:t>
      </w:r>
      <w:r>
        <w:rPr>
          <w:spacing w:val="40"/>
        </w:rPr>
        <w:t xml:space="preserve"> </w:t>
      </w:r>
      <w:r>
        <w:t>«СтройМАКС»</w:t>
      </w:r>
      <w:r>
        <w:rPr>
          <w:spacing w:val="40"/>
        </w:rPr>
        <w:t xml:space="preserve"> </w:t>
      </w:r>
      <w:r>
        <w:t>признан победителем,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расчетный</w:t>
      </w:r>
      <w:r>
        <w:rPr>
          <w:spacing w:val="39"/>
        </w:rPr>
        <w:t xml:space="preserve"> </w:t>
      </w:r>
      <w:r>
        <w:t>счет</w:t>
      </w:r>
      <w:r>
        <w:rPr>
          <w:spacing w:val="39"/>
        </w:rPr>
        <w:t xml:space="preserve"> </w:t>
      </w:r>
      <w:r>
        <w:t>организации</w:t>
      </w:r>
      <w:r>
        <w:rPr>
          <w:spacing w:val="38"/>
        </w:rPr>
        <w:t xml:space="preserve"> </w:t>
      </w:r>
      <w:r>
        <w:t>зачислены</w:t>
      </w:r>
      <w:r>
        <w:rPr>
          <w:spacing w:val="38"/>
        </w:rPr>
        <w:t xml:space="preserve"> </w:t>
      </w:r>
      <w:r>
        <w:t>средства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rPr>
          <w:spacing w:val="-2"/>
        </w:rPr>
        <w:t>сумме</w:t>
      </w:r>
      <w:r w:rsidR="007A49A0"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000</w:t>
      </w:r>
      <w:r>
        <w:rPr>
          <w:spacing w:val="40"/>
        </w:rPr>
        <w:t xml:space="preserve"> </w:t>
      </w:r>
      <w:r>
        <w:t>000</w:t>
      </w:r>
      <w:r>
        <w:rPr>
          <w:spacing w:val="40"/>
        </w:rPr>
        <w:t xml:space="preserve"> </w:t>
      </w:r>
      <w:r>
        <w:t>руб.</w:t>
      </w:r>
      <w:r>
        <w:rPr>
          <w:spacing w:val="40"/>
        </w:rPr>
        <w:t xml:space="preserve"> </w:t>
      </w:r>
      <w:r>
        <w:t>Кроме</w:t>
      </w:r>
      <w:r>
        <w:rPr>
          <w:spacing w:val="40"/>
        </w:rPr>
        <w:t xml:space="preserve"> </w:t>
      </w:r>
      <w:r>
        <w:t>того,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АО</w:t>
      </w:r>
      <w:r>
        <w:rPr>
          <w:spacing w:val="74"/>
        </w:rPr>
        <w:t xml:space="preserve"> </w:t>
      </w:r>
      <w:r>
        <w:t>«СтройМАКС»</w:t>
      </w:r>
      <w:r>
        <w:rPr>
          <w:spacing w:val="40"/>
        </w:rPr>
        <w:t xml:space="preserve"> </w:t>
      </w:r>
      <w:r>
        <w:t>были</w:t>
      </w:r>
      <w:r>
        <w:rPr>
          <w:spacing w:val="40"/>
        </w:rPr>
        <w:t xml:space="preserve"> </w:t>
      </w:r>
      <w:r>
        <w:t>получены строительные материалы, стоимость которых составила 1 620 000 руб.</w:t>
      </w:r>
    </w:p>
    <w:p w:rsidR="001412C1" w:rsidRDefault="00F631AB">
      <w:pPr>
        <w:pStyle w:val="a3"/>
        <w:ind w:left="1702"/>
      </w:pPr>
      <w:r>
        <w:t>Составить</w:t>
      </w:r>
      <w:r>
        <w:rPr>
          <w:spacing w:val="-7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бухгалтерские</w:t>
      </w:r>
      <w:r>
        <w:rPr>
          <w:spacing w:val="-5"/>
        </w:rPr>
        <w:t xml:space="preserve"> </w:t>
      </w:r>
      <w:r>
        <w:rPr>
          <w:spacing w:val="-2"/>
        </w:rPr>
        <w:t>проводки.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left="1277"/>
      </w:pPr>
      <w:r>
        <w:rPr>
          <w:spacing w:val="-2"/>
        </w:rPr>
        <w:t>Задание.</w:t>
      </w:r>
    </w:p>
    <w:p w:rsidR="001412C1" w:rsidRDefault="00F631AB" w:rsidP="00260DFF">
      <w:pPr>
        <w:pStyle w:val="a3"/>
        <w:ind w:left="0" w:right="283"/>
        <w:jc w:val="both"/>
      </w:pPr>
      <w:r>
        <w:t>Составить необходимые бухгалтерские записи по операциям, совершенным в некоммерческой организации и определить остаток неиспользованных целевых средств на конец месяца:</w:t>
      </w:r>
    </w:p>
    <w:p w:rsidR="001412C1" w:rsidRDefault="00F631AB" w:rsidP="00260DFF">
      <w:pPr>
        <w:pStyle w:val="a5"/>
        <w:numPr>
          <w:ilvl w:val="0"/>
          <w:numId w:val="1"/>
        </w:numPr>
        <w:tabs>
          <w:tab w:val="left" w:pos="1517"/>
          <w:tab w:val="left" w:pos="9743"/>
        </w:tabs>
        <w:ind w:left="0"/>
        <w:jc w:val="both"/>
        <w:rPr>
          <w:sz w:val="24"/>
        </w:rPr>
      </w:pPr>
      <w:r>
        <w:rPr>
          <w:sz w:val="24"/>
        </w:rPr>
        <w:t>Получены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</w:p>
    <w:p w:rsidR="001412C1" w:rsidRDefault="00F631AB" w:rsidP="00260DFF">
      <w:pPr>
        <w:pStyle w:val="a5"/>
        <w:numPr>
          <w:ilvl w:val="0"/>
          <w:numId w:val="1"/>
        </w:numPr>
        <w:tabs>
          <w:tab w:val="left" w:pos="1598"/>
        </w:tabs>
        <w:ind w:left="0" w:hanging="321"/>
        <w:jc w:val="both"/>
        <w:rPr>
          <w:sz w:val="24"/>
        </w:rPr>
      </w:pPr>
      <w:r>
        <w:rPr>
          <w:sz w:val="24"/>
        </w:rPr>
        <w:t>Начислена</w:t>
      </w:r>
      <w:r>
        <w:rPr>
          <w:spacing w:val="75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79"/>
          <w:sz w:val="24"/>
        </w:rPr>
        <w:t xml:space="preserve"> </w:t>
      </w:r>
      <w:r>
        <w:rPr>
          <w:sz w:val="24"/>
        </w:rPr>
        <w:t>плата</w:t>
      </w:r>
      <w:r>
        <w:rPr>
          <w:spacing w:val="77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74"/>
          <w:sz w:val="24"/>
        </w:rPr>
        <w:t xml:space="preserve"> </w:t>
      </w:r>
      <w:r>
        <w:rPr>
          <w:sz w:val="24"/>
        </w:rPr>
        <w:t>некоммерческой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6"/>
          <w:sz w:val="24"/>
        </w:rPr>
        <w:t xml:space="preserve"> </w:t>
      </w:r>
      <w:r>
        <w:rPr>
          <w:sz w:val="24"/>
        </w:rPr>
        <w:t>за</w:t>
      </w:r>
      <w:r>
        <w:rPr>
          <w:spacing w:val="78"/>
          <w:sz w:val="24"/>
        </w:rPr>
        <w:t xml:space="preserve"> </w:t>
      </w:r>
      <w:r>
        <w:rPr>
          <w:sz w:val="24"/>
        </w:rPr>
        <w:t>месяц</w:t>
      </w:r>
      <w:r>
        <w:rPr>
          <w:spacing w:val="53"/>
          <w:w w:val="150"/>
          <w:sz w:val="24"/>
        </w:rPr>
        <w:t xml:space="preserve"> </w:t>
      </w:r>
      <w:r>
        <w:rPr>
          <w:spacing w:val="-10"/>
          <w:sz w:val="24"/>
        </w:rPr>
        <w:t>–</w:t>
      </w:r>
    </w:p>
    <w:p w:rsidR="001412C1" w:rsidRDefault="00F631AB" w:rsidP="00260DFF">
      <w:pPr>
        <w:pStyle w:val="a3"/>
        <w:tabs>
          <w:tab w:val="left" w:pos="2772"/>
        </w:tabs>
        <w:ind w:left="0"/>
      </w:pPr>
      <w:r>
        <w:rPr>
          <w:u w:val="single"/>
        </w:rPr>
        <w:tab/>
      </w:r>
      <w:r>
        <w:rPr>
          <w:spacing w:val="-4"/>
        </w:rPr>
        <w:t>руб.</w:t>
      </w:r>
    </w:p>
    <w:p w:rsidR="001412C1" w:rsidRDefault="00F631AB" w:rsidP="00260DFF">
      <w:pPr>
        <w:pStyle w:val="a5"/>
        <w:numPr>
          <w:ilvl w:val="0"/>
          <w:numId w:val="1"/>
        </w:numPr>
        <w:tabs>
          <w:tab w:val="left" w:pos="1533"/>
        </w:tabs>
        <w:ind w:left="0" w:right="290" w:firstLine="0"/>
        <w:rPr>
          <w:sz w:val="24"/>
        </w:rPr>
      </w:pPr>
      <w:r>
        <w:rPr>
          <w:sz w:val="24"/>
        </w:rPr>
        <w:t>Начислены страховые взносы в социальные внебюджетные фонды РФ в размере 30% от начисленной заработной платы работника некоммерческой организации за месяц.</w:t>
      </w:r>
    </w:p>
    <w:p w:rsidR="001412C1" w:rsidRDefault="00F631AB" w:rsidP="00260DFF">
      <w:pPr>
        <w:pStyle w:val="a5"/>
        <w:numPr>
          <w:ilvl w:val="0"/>
          <w:numId w:val="1"/>
        </w:numPr>
        <w:tabs>
          <w:tab w:val="left" w:pos="2218"/>
          <w:tab w:val="left" w:pos="4461"/>
          <w:tab w:val="left" w:pos="6109"/>
          <w:tab w:val="left" w:pos="7781"/>
          <w:tab w:val="left" w:pos="10254"/>
        </w:tabs>
        <w:ind w:left="0" w:hanging="941"/>
        <w:rPr>
          <w:sz w:val="24"/>
        </w:rPr>
      </w:pPr>
      <w:r>
        <w:rPr>
          <w:spacing w:val="-2"/>
          <w:sz w:val="24"/>
        </w:rPr>
        <w:t>Использованы</w:t>
      </w:r>
      <w:r>
        <w:rPr>
          <w:sz w:val="24"/>
        </w:rPr>
        <w:tab/>
      </w:r>
      <w:r>
        <w:rPr>
          <w:spacing w:val="-2"/>
          <w:sz w:val="24"/>
        </w:rPr>
        <w:t>средства</w:t>
      </w:r>
      <w:r>
        <w:rPr>
          <w:sz w:val="24"/>
        </w:rPr>
        <w:tab/>
      </w:r>
      <w:r>
        <w:rPr>
          <w:spacing w:val="-2"/>
          <w:sz w:val="24"/>
        </w:rPr>
        <w:t>целевого</w:t>
      </w:r>
      <w:r>
        <w:rPr>
          <w:sz w:val="24"/>
        </w:rPr>
        <w:tab/>
      </w:r>
      <w:r>
        <w:rPr>
          <w:spacing w:val="-2"/>
          <w:sz w:val="24"/>
        </w:rPr>
        <w:t>финансирования</w:t>
      </w:r>
      <w:r>
        <w:rPr>
          <w:sz w:val="24"/>
        </w:rPr>
        <w:tab/>
      </w:r>
      <w:r>
        <w:rPr>
          <w:spacing w:val="-5"/>
          <w:sz w:val="24"/>
        </w:rPr>
        <w:t>на</w:t>
      </w:r>
    </w:p>
    <w:p w:rsidR="001412C1" w:rsidRDefault="00F631AB" w:rsidP="00260DF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1170736</wp:posOffset>
                </wp:positionH>
                <wp:positionV relativeFrom="paragraph">
                  <wp:posOffset>172587</wp:posOffset>
                </wp:positionV>
                <wp:extent cx="23622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62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62200">
                              <a:moveTo>
                                <a:pt x="0" y="0"/>
                              </a:moveTo>
                              <a:lnTo>
                                <a:pt x="236214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F068F" id="Graphic 7" o:spid="_x0000_s1026" style="position:absolute;margin-left:92.2pt;margin-top:13.6pt;width:186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62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" path="m,l236214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412C1" w:rsidRDefault="00F631AB" w:rsidP="00260DFF">
      <w:pPr>
        <w:pStyle w:val="a3"/>
        <w:ind w:left="0" w:right="268"/>
      </w:pPr>
      <w:r>
        <w:t>на благотворительные цели, на выплату</w:t>
      </w:r>
      <w:r>
        <w:rPr>
          <w:spacing w:val="-15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стипендий,</w:t>
      </w:r>
      <w:r>
        <w:rPr>
          <w:spacing w:val="-13"/>
        </w:rPr>
        <w:t xml:space="preserve"> </w:t>
      </w:r>
      <w:r>
        <w:t>на паломническую поездку и т.д.</w:t>
      </w:r>
    </w:p>
    <w:p w:rsidR="001412C1" w:rsidRDefault="00F631AB" w:rsidP="00260DFF">
      <w:pPr>
        <w:pStyle w:val="a3"/>
        <w:tabs>
          <w:tab w:val="left" w:pos="1494"/>
        </w:tabs>
        <w:ind w:left="0" w:right="6297"/>
      </w:pPr>
      <w:r>
        <w:rPr>
          <w:u w:val="single"/>
        </w:rPr>
        <w:tab/>
      </w:r>
      <w:r>
        <w:rPr>
          <w:spacing w:val="-4"/>
        </w:rPr>
        <w:t>руб.</w:t>
      </w:r>
    </w:p>
    <w:p w:rsidR="001412C1" w:rsidRDefault="00F631AB" w:rsidP="00260DFF">
      <w:pPr>
        <w:pStyle w:val="a5"/>
        <w:numPr>
          <w:ilvl w:val="0"/>
          <w:numId w:val="1"/>
        </w:numPr>
        <w:tabs>
          <w:tab w:val="left" w:pos="2450"/>
          <w:tab w:val="left" w:pos="3669"/>
          <w:tab w:val="left" w:pos="5099"/>
          <w:tab w:val="left" w:pos="6874"/>
          <w:tab w:val="left" w:pos="8780"/>
        </w:tabs>
        <w:ind w:left="0" w:hanging="1173"/>
        <w:rPr>
          <w:sz w:val="24"/>
        </w:rPr>
      </w:pPr>
      <w:r>
        <w:rPr>
          <w:spacing w:val="-5"/>
          <w:sz w:val="24"/>
        </w:rPr>
        <w:t>За</w:t>
      </w:r>
      <w:r>
        <w:rPr>
          <w:sz w:val="24"/>
        </w:rPr>
        <w:tab/>
      </w:r>
      <w:r>
        <w:rPr>
          <w:spacing w:val="-4"/>
          <w:sz w:val="24"/>
        </w:rPr>
        <w:t>счет</w:t>
      </w:r>
      <w:r>
        <w:rPr>
          <w:sz w:val="24"/>
        </w:rPr>
        <w:tab/>
      </w:r>
      <w:r>
        <w:rPr>
          <w:spacing w:val="-2"/>
          <w:sz w:val="24"/>
        </w:rPr>
        <w:t>средств</w:t>
      </w:r>
      <w:r>
        <w:rPr>
          <w:sz w:val="24"/>
        </w:rPr>
        <w:tab/>
      </w:r>
      <w:r>
        <w:rPr>
          <w:spacing w:val="-2"/>
          <w:sz w:val="24"/>
        </w:rPr>
        <w:t>целевого</w:t>
      </w:r>
      <w:r>
        <w:rPr>
          <w:sz w:val="24"/>
        </w:rPr>
        <w:tab/>
      </w:r>
      <w:r>
        <w:rPr>
          <w:spacing w:val="-2"/>
          <w:sz w:val="24"/>
        </w:rPr>
        <w:t>финансирования</w:t>
      </w:r>
    </w:p>
    <w:p w:rsidR="001412C1" w:rsidRDefault="00F631AB" w:rsidP="00260DFF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1170736</wp:posOffset>
                </wp:positionH>
                <wp:positionV relativeFrom="paragraph">
                  <wp:posOffset>172286</wp:posOffset>
                </wp:positionV>
                <wp:extent cx="3124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24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24200">
                              <a:moveTo>
                                <a:pt x="0" y="0"/>
                              </a:moveTo>
                              <a:lnTo>
                                <a:pt x="31242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E89E1" id="Graphic 8" o:spid="_x0000_s1026" style="position:absolute;margin-left:92.2pt;margin-top:13.55pt;width:24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2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hnVIAIAAH8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" path="m,l31242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1412C1" w:rsidRDefault="00F631AB" w:rsidP="00260DFF">
      <w:pPr>
        <w:pStyle w:val="a3"/>
        <w:ind w:left="0" w:right="331" w:hanging="1"/>
      </w:pPr>
      <w:r>
        <w:t>израсходованы материалы, списаны бланки благодарственных</w:t>
      </w:r>
      <w:r>
        <w:rPr>
          <w:spacing w:val="-9"/>
        </w:rPr>
        <w:t xml:space="preserve"> </w:t>
      </w:r>
      <w:r>
        <w:t>писем,</w:t>
      </w:r>
      <w:r>
        <w:rPr>
          <w:spacing w:val="-10"/>
        </w:rPr>
        <w:t xml:space="preserve"> </w:t>
      </w:r>
      <w:r>
        <w:t>списаны</w:t>
      </w:r>
      <w:r>
        <w:rPr>
          <w:spacing w:val="-10"/>
        </w:rPr>
        <w:t xml:space="preserve"> </w:t>
      </w:r>
      <w:r>
        <w:t>канцтовары</w:t>
      </w:r>
      <w:r>
        <w:rPr>
          <w:spacing w:val="-10"/>
        </w:rPr>
        <w:t xml:space="preserve"> </w:t>
      </w:r>
      <w:r>
        <w:t xml:space="preserve">и </w:t>
      </w:r>
      <w:r>
        <w:rPr>
          <w:spacing w:val="-4"/>
        </w:rPr>
        <w:t>т.п.</w:t>
      </w:r>
    </w:p>
    <w:p w:rsidR="001412C1" w:rsidRDefault="00F631AB" w:rsidP="00260DFF">
      <w:pPr>
        <w:pStyle w:val="a3"/>
        <w:tabs>
          <w:tab w:val="left" w:pos="1494"/>
        </w:tabs>
        <w:ind w:left="-1" w:right="6297"/>
      </w:pPr>
      <w:r>
        <w:rPr>
          <w:u w:val="single"/>
        </w:rPr>
        <w:tab/>
      </w:r>
      <w:r>
        <w:rPr>
          <w:spacing w:val="-4"/>
        </w:rPr>
        <w:t>руб.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left="1702"/>
      </w:pPr>
      <w:r>
        <w:t>Составить</w:t>
      </w:r>
      <w:r>
        <w:rPr>
          <w:spacing w:val="-7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бухгалтерские</w:t>
      </w:r>
      <w:r>
        <w:rPr>
          <w:spacing w:val="-5"/>
        </w:rPr>
        <w:t xml:space="preserve"> </w:t>
      </w:r>
      <w:r>
        <w:rPr>
          <w:spacing w:val="-2"/>
        </w:rPr>
        <w:t>проводки.</w:t>
      </w:r>
    </w:p>
    <w:p w:rsidR="001412C1" w:rsidRDefault="001412C1">
      <w:pPr>
        <w:pStyle w:val="a3"/>
        <w:spacing w:before="5"/>
        <w:ind w:left="0"/>
      </w:pPr>
    </w:p>
    <w:p w:rsidR="001412C1" w:rsidRDefault="001412C1">
      <w:pPr>
        <w:pStyle w:val="a3"/>
        <w:spacing w:before="3"/>
        <w:ind w:left="0"/>
      </w:pPr>
    </w:p>
    <w:p w:rsidR="007A49A0" w:rsidRDefault="007A49A0" w:rsidP="007A49A0">
      <w:pPr>
        <w:ind w:left="2707" w:right="1995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2-4</w:t>
      </w:r>
    </w:p>
    <w:p w:rsidR="007A49A0" w:rsidRDefault="007A49A0" w:rsidP="007A49A0">
      <w:pPr>
        <w:ind w:left="2707" w:right="1995"/>
        <w:jc w:val="center"/>
        <w:rPr>
          <w:b/>
          <w:i/>
          <w:sz w:val="24"/>
        </w:rPr>
      </w:pPr>
    </w:p>
    <w:p w:rsidR="007A49A0" w:rsidRDefault="007A49A0" w:rsidP="007A49A0">
      <w:pPr>
        <w:jc w:val="center"/>
        <w:rPr>
          <w:b/>
          <w:i/>
          <w:sz w:val="24"/>
        </w:rPr>
      </w:pPr>
      <w:r w:rsidRPr="007A49A0">
        <w:rPr>
          <w:b/>
          <w:i/>
          <w:sz w:val="24"/>
        </w:rPr>
        <w:t>ПЗ 2 «Заполнение первичных документов по учету труда и его оплаты»</w:t>
      </w:r>
    </w:p>
    <w:p w:rsidR="007A49A0" w:rsidRPr="007A49A0" w:rsidRDefault="007A49A0" w:rsidP="007A49A0">
      <w:pPr>
        <w:jc w:val="center"/>
        <w:rPr>
          <w:b/>
          <w:i/>
          <w:sz w:val="24"/>
        </w:rPr>
      </w:pPr>
      <w:r w:rsidRPr="007A49A0">
        <w:rPr>
          <w:b/>
          <w:i/>
          <w:sz w:val="24"/>
        </w:rPr>
        <w:t>ПЗ 3 «Расчет заработной платы сотрудникам организации (повременная, сдельная   форма оплаты труда)»</w:t>
      </w:r>
    </w:p>
    <w:p w:rsidR="007A49A0" w:rsidRDefault="007A49A0" w:rsidP="007A49A0">
      <w:pPr>
        <w:jc w:val="center"/>
        <w:rPr>
          <w:b/>
          <w:i/>
          <w:sz w:val="24"/>
        </w:rPr>
      </w:pPr>
      <w:r w:rsidRPr="007A49A0">
        <w:rPr>
          <w:b/>
          <w:i/>
          <w:sz w:val="24"/>
        </w:rPr>
        <w:t>ПЗ 4  «Расчета средней заработной платы для начисления отпускных, пособий по временной нетрудоспособности»</w:t>
      </w:r>
    </w:p>
    <w:p w:rsidR="001412C1" w:rsidRDefault="00F631AB">
      <w:pPr>
        <w:pStyle w:val="a3"/>
        <w:ind w:right="283"/>
        <w:jc w:val="both"/>
      </w:pPr>
      <w:r>
        <w:rPr>
          <w:b/>
        </w:rPr>
        <w:t xml:space="preserve">Цель работы: </w:t>
      </w:r>
      <w:r>
        <w:t>уяснение сути и значения оплаты труда, ее видов, форм, систем и классификации; изучение порядка расчета заработной платы, отпускных, пособий по временной нетрудоспособности; изучение правил отражения расчетов по оплате труда в системе двойной записи.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2"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1412C1" w:rsidRDefault="00F631AB">
      <w:pPr>
        <w:pStyle w:val="a5"/>
        <w:numPr>
          <w:ilvl w:val="0"/>
          <w:numId w:val="33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Сущность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2"/>
          <w:sz w:val="24"/>
        </w:rPr>
        <w:t xml:space="preserve"> </w:t>
      </w: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труда.</w:t>
      </w:r>
    </w:p>
    <w:p w:rsidR="001412C1" w:rsidRDefault="00F631AB">
      <w:pPr>
        <w:pStyle w:val="a5"/>
        <w:numPr>
          <w:ilvl w:val="0"/>
          <w:numId w:val="33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412C1" w:rsidRDefault="00F631AB">
      <w:pPr>
        <w:pStyle w:val="a5"/>
        <w:numPr>
          <w:ilvl w:val="0"/>
          <w:numId w:val="33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Документальное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труда.</w:t>
      </w:r>
    </w:p>
    <w:p w:rsidR="001412C1" w:rsidRDefault="00F631AB">
      <w:pPr>
        <w:pStyle w:val="a5"/>
        <w:numPr>
          <w:ilvl w:val="0"/>
          <w:numId w:val="33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начисленных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1412C1" w:rsidRDefault="00F631AB">
      <w:pPr>
        <w:pStyle w:val="a5"/>
        <w:numPr>
          <w:ilvl w:val="0"/>
          <w:numId w:val="33"/>
        </w:numPr>
        <w:tabs>
          <w:tab w:val="left" w:pos="1277"/>
          <w:tab w:val="left" w:pos="2364"/>
          <w:tab w:val="left" w:pos="3863"/>
          <w:tab w:val="left" w:pos="4974"/>
          <w:tab w:val="left" w:pos="6235"/>
          <w:tab w:val="left" w:pos="7544"/>
          <w:tab w:val="left" w:pos="7875"/>
          <w:tab w:val="left" w:pos="8930"/>
          <w:tab w:val="left" w:pos="9383"/>
        </w:tabs>
        <w:ind w:right="286"/>
        <w:rPr>
          <w:sz w:val="24"/>
        </w:rPr>
      </w:pP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2"/>
          <w:sz w:val="24"/>
        </w:rPr>
        <w:t>определения</w:t>
      </w:r>
      <w:r>
        <w:rPr>
          <w:sz w:val="24"/>
        </w:rPr>
        <w:tab/>
      </w:r>
      <w:r>
        <w:rPr>
          <w:spacing w:val="-2"/>
          <w:sz w:val="24"/>
        </w:rPr>
        <w:t>среднего</w:t>
      </w:r>
      <w:r>
        <w:rPr>
          <w:sz w:val="24"/>
        </w:rPr>
        <w:tab/>
      </w:r>
      <w:r>
        <w:rPr>
          <w:spacing w:val="-2"/>
          <w:sz w:val="24"/>
        </w:rPr>
        <w:t>заработка,</w:t>
      </w:r>
      <w:r>
        <w:rPr>
          <w:sz w:val="24"/>
        </w:rPr>
        <w:tab/>
      </w:r>
      <w:r>
        <w:rPr>
          <w:spacing w:val="-2"/>
          <w:sz w:val="24"/>
        </w:rPr>
        <w:t>отпускных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пособий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временной нетрудоспособности.</w:t>
      </w:r>
    </w:p>
    <w:p w:rsidR="001412C1" w:rsidRDefault="00F631AB">
      <w:pPr>
        <w:pStyle w:val="a3"/>
        <w:ind w:right="282" w:firstLine="566"/>
        <w:jc w:val="both"/>
      </w:pPr>
      <w:r>
        <w:t xml:space="preserve">Конспектирование основных положений нормативно-законодательных документов, </w:t>
      </w:r>
      <w:r>
        <w:lastRenderedPageBreak/>
        <w:t>соответствующего раздела учебника (учебного пособия) по теме из основной и дополнительной литературы. Решение ситуационных задач и выполнение заданий по теме.</w:t>
      </w:r>
    </w:p>
    <w:p w:rsidR="001412C1" w:rsidRDefault="00F631AB">
      <w:pPr>
        <w:pStyle w:val="a3"/>
        <w:ind w:right="278" w:firstLine="396"/>
        <w:jc w:val="both"/>
      </w:pPr>
      <w:r>
        <w:rPr>
          <w:i/>
        </w:rPr>
        <w:t xml:space="preserve">Задача. </w:t>
      </w:r>
      <w:r>
        <w:t>Составить бухгалтерские записи по операциям, оформить бухгалтерский счет</w:t>
      </w:r>
      <w:r>
        <w:rPr>
          <w:spacing w:val="40"/>
        </w:rPr>
        <w:t xml:space="preserve"> </w:t>
      </w:r>
      <w:r>
        <w:t>70 «Расчеты с персоналом по оплате труда» за месяц и определить остаток задолженности организации перед работниками по оплате труда на конец месяца, если известно:</w:t>
      </w:r>
    </w:p>
    <w:p w:rsidR="001412C1" w:rsidRDefault="00F631AB">
      <w:pPr>
        <w:pStyle w:val="a3"/>
        <w:ind w:right="291" w:firstLine="396"/>
        <w:jc w:val="both"/>
      </w:pPr>
      <w:r>
        <w:t>Остаток задолженности организации перед работниками по оплате труда на начало месяца 40200 р.</w:t>
      </w:r>
    </w:p>
    <w:p w:rsidR="001412C1" w:rsidRDefault="00F631AB">
      <w:pPr>
        <w:pStyle w:val="a3"/>
        <w:ind w:left="1390"/>
        <w:jc w:val="both"/>
      </w:pPr>
      <w:r>
        <w:t>За</w:t>
      </w:r>
      <w:r>
        <w:rPr>
          <w:spacing w:val="-5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совершены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операции:</w:t>
      </w:r>
    </w:p>
    <w:p w:rsidR="001412C1" w:rsidRDefault="00F631AB">
      <w:pPr>
        <w:pStyle w:val="a5"/>
        <w:numPr>
          <w:ilvl w:val="1"/>
          <w:numId w:val="33"/>
        </w:numPr>
        <w:tabs>
          <w:tab w:val="left" w:pos="1648"/>
        </w:tabs>
        <w:ind w:left="1648" w:hanging="258"/>
        <w:jc w:val="both"/>
        <w:rPr>
          <w:sz w:val="24"/>
        </w:rPr>
      </w:pPr>
      <w:r>
        <w:rPr>
          <w:sz w:val="24"/>
        </w:rPr>
        <w:t>выдана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кассы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25200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р.;</w:t>
      </w:r>
    </w:p>
    <w:p w:rsidR="001412C1" w:rsidRPr="007A49A0" w:rsidRDefault="00F631AB">
      <w:pPr>
        <w:pStyle w:val="a5"/>
        <w:numPr>
          <w:ilvl w:val="1"/>
          <w:numId w:val="33"/>
        </w:numPr>
        <w:tabs>
          <w:tab w:val="left" w:pos="1648"/>
        </w:tabs>
        <w:spacing w:before="1"/>
        <w:ind w:left="1648" w:hanging="258"/>
        <w:jc w:val="both"/>
        <w:rPr>
          <w:sz w:val="24"/>
        </w:rPr>
      </w:pPr>
      <w:r>
        <w:rPr>
          <w:sz w:val="24"/>
        </w:rPr>
        <w:t>начислена</w:t>
      </w:r>
      <w:r>
        <w:rPr>
          <w:spacing w:val="-4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плата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16000 </w:t>
      </w:r>
      <w:r>
        <w:rPr>
          <w:spacing w:val="-5"/>
          <w:sz w:val="24"/>
        </w:rPr>
        <w:t>р.;</w:t>
      </w:r>
    </w:p>
    <w:p w:rsidR="001412C1" w:rsidRDefault="00F631AB">
      <w:pPr>
        <w:pStyle w:val="a5"/>
        <w:numPr>
          <w:ilvl w:val="1"/>
          <w:numId w:val="33"/>
        </w:numPr>
        <w:tabs>
          <w:tab w:val="left" w:pos="1650"/>
        </w:tabs>
        <w:spacing w:before="66"/>
        <w:ind w:left="1650"/>
        <w:rPr>
          <w:sz w:val="24"/>
        </w:rPr>
      </w:pPr>
      <w:r>
        <w:rPr>
          <w:sz w:val="24"/>
        </w:rPr>
        <w:t>удержан</w:t>
      </w:r>
      <w:r>
        <w:rPr>
          <w:spacing w:val="-4"/>
          <w:sz w:val="24"/>
        </w:rPr>
        <w:t xml:space="preserve"> </w:t>
      </w:r>
      <w:r>
        <w:rPr>
          <w:sz w:val="24"/>
        </w:rPr>
        <w:t>НДФЛ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13%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?</w:t>
      </w:r>
    </w:p>
    <w:p w:rsidR="001412C1" w:rsidRDefault="00F631AB">
      <w:pPr>
        <w:pStyle w:val="a5"/>
        <w:numPr>
          <w:ilvl w:val="1"/>
          <w:numId w:val="33"/>
        </w:numPr>
        <w:tabs>
          <w:tab w:val="left" w:pos="1648"/>
        </w:tabs>
        <w:ind w:left="1648" w:hanging="258"/>
        <w:rPr>
          <w:sz w:val="24"/>
        </w:rPr>
      </w:pPr>
      <w:r>
        <w:rPr>
          <w:sz w:val="24"/>
        </w:rPr>
        <w:t>начислены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37800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р.;</w:t>
      </w:r>
    </w:p>
    <w:p w:rsidR="001412C1" w:rsidRDefault="00F631AB">
      <w:pPr>
        <w:pStyle w:val="a5"/>
        <w:numPr>
          <w:ilvl w:val="1"/>
          <w:numId w:val="33"/>
        </w:numPr>
        <w:tabs>
          <w:tab w:val="left" w:pos="1650"/>
        </w:tabs>
        <w:ind w:left="1650"/>
        <w:rPr>
          <w:sz w:val="24"/>
        </w:rPr>
      </w:pPr>
      <w:r>
        <w:rPr>
          <w:sz w:val="24"/>
        </w:rPr>
        <w:t>удержан</w:t>
      </w:r>
      <w:r>
        <w:rPr>
          <w:spacing w:val="-5"/>
          <w:sz w:val="24"/>
        </w:rPr>
        <w:t xml:space="preserve"> </w:t>
      </w:r>
      <w:r>
        <w:rPr>
          <w:sz w:val="24"/>
        </w:rPr>
        <w:t>НДФЛ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начисленных работникам,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4"/>
          <w:sz w:val="24"/>
        </w:rPr>
        <w:t xml:space="preserve"> </w:t>
      </w:r>
      <w:r>
        <w:rPr>
          <w:sz w:val="24"/>
        </w:rPr>
        <w:t>13%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?</w:t>
      </w:r>
    </w:p>
    <w:p w:rsidR="001412C1" w:rsidRDefault="00F631AB">
      <w:pPr>
        <w:pStyle w:val="a5"/>
        <w:numPr>
          <w:ilvl w:val="1"/>
          <w:numId w:val="33"/>
        </w:numPr>
        <w:tabs>
          <w:tab w:val="left" w:pos="1708"/>
        </w:tabs>
        <w:spacing w:before="1"/>
        <w:ind w:left="994" w:right="287" w:firstLine="396"/>
        <w:rPr>
          <w:sz w:val="24"/>
        </w:rPr>
      </w:pPr>
      <w:r>
        <w:rPr>
          <w:sz w:val="24"/>
        </w:rPr>
        <w:t>удержан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остаток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причиненный предприятию ущерб – 380 р.</w:t>
      </w:r>
    </w:p>
    <w:p w:rsidR="001412C1" w:rsidRDefault="00F631AB">
      <w:pPr>
        <w:pStyle w:val="a3"/>
        <w:spacing w:before="276"/>
        <w:ind w:right="279" w:firstLine="599"/>
        <w:jc w:val="both"/>
      </w:pPr>
      <w:r>
        <w:rPr>
          <w:i/>
        </w:rPr>
        <w:t xml:space="preserve">Задача. </w:t>
      </w:r>
      <w:r>
        <w:t>Рабочий - сдельщик отработал в данном месяце 20 рабочих дней и изготовил за это время 450 деталей.</w:t>
      </w:r>
    </w:p>
    <w:p w:rsidR="001412C1" w:rsidRDefault="00F631AB">
      <w:pPr>
        <w:pStyle w:val="a3"/>
        <w:ind w:right="283" w:firstLine="599"/>
        <w:jc w:val="both"/>
      </w:pPr>
      <w:r>
        <w:t>Продолжительность рабочего дня - 7 часов. Норма времени на изготовление одной детали - 40 минут.</w:t>
      </w:r>
    </w:p>
    <w:p w:rsidR="001412C1" w:rsidRDefault="00F631AB">
      <w:pPr>
        <w:pStyle w:val="a3"/>
        <w:ind w:left="1594"/>
        <w:jc w:val="both"/>
      </w:pPr>
      <w:r>
        <w:t>Сдельная</w:t>
      </w:r>
      <w:r>
        <w:rPr>
          <w:spacing w:val="-4"/>
        </w:rPr>
        <w:t xml:space="preserve"> </w:t>
      </w:r>
      <w:r>
        <w:t>расценка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130</w:t>
      </w:r>
      <w:r>
        <w:rPr>
          <w:spacing w:val="-1"/>
        </w:rPr>
        <w:t xml:space="preserve"> </w:t>
      </w:r>
      <w:r>
        <w:rPr>
          <w:spacing w:val="-2"/>
        </w:rPr>
        <w:t>рублей.</w:t>
      </w:r>
    </w:p>
    <w:p w:rsidR="001412C1" w:rsidRDefault="00F631AB">
      <w:pPr>
        <w:pStyle w:val="a3"/>
        <w:ind w:right="286" w:firstLine="599"/>
        <w:jc w:val="both"/>
      </w:pPr>
      <w:r>
        <w:t>Определить заработную плату рабочего, если за выработку продукции сверх установленных норм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10%</w:t>
      </w:r>
      <w:r>
        <w:rPr>
          <w:spacing w:val="-2"/>
        </w:rPr>
        <w:t xml:space="preserve"> </w:t>
      </w:r>
      <w:r>
        <w:t>расценка увеличивается на</w:t>
      </w:r>
      <w:r>
        <w:rPr>
          <w:spacing w:val="-2"/>
        </w:rPr>
        <w:t xml:space="preserve"> </w:t>
      </w:r>
      <w:r>
        <w:t>10%. При</w:t>
      </w:r>
      <w:r>
        <w:rPr>
          <w:spacing w:val="-1"/>
        </w:rPr>
        <w:t xml:space="preserve"> </w:t>
      </w:r>
      <w:r>
        <w:t>перевыполнении норм</w:t>
      </w:r>
      <w:r>
        <w:rPr>
          <w:spacing w:val="-2"/>
        </w:rPr>
        <w:t xml:space="preserve"> </w:t>
      </w:r>
      <w:r>
        <w:t>от 10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расценка увеличивается на</w:t>
      </w:r>
      <w:r>
        <w:rPr>
          <w:spacing w:val="-2"/>
        </w:rPr>
        <w:t xml:space="preserve"> </w:t>
      </w:r>
      <w:r>
        <w:t>20%.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перевыполнении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свыше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rPr>
          <w:spacing w:val="-2"/>
        </w:rPr>
        <w:t>расценка</w:t>
      </w:r>
    </w:p>
    <w:p w:rsidR="001412C1" w:rsidRDefault="00F631AB">
      <w:pPr>
        <w:pStyle w:val="a3"/>
        <w:jc w:val="both"/>
      </w:pPr>
      <w:r>
        <w:t>увеличивается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30%.</w:t>
      </w:r>
    </w:p>
    <w:p w:rsidR="001412C1" w:rsidRDefault="00F631AB">
      <w:pPr>
        <w:pStyle w:val="a3"/>
        <w:ind w:left="1594"/>
        <w:jc w:val="both"/>
      </w:pPr>
      <w:r>
        <w:t>Составить</w:t>
      </w:r>
      <w:r>
        <w:rPr>
          <w:spacing w:val="-4"/>
        </w:rPr>
        <w:t xml:space="preserve"> </w:t>
      </w:r>
      <w:r>
        <w:t>бухгалтерские</w:t>
      </w:r>
      <w:r>
        <w:rPr>
          <w:spacing w:val="-4"/>
        </w:rPr>
        <w:t xml:space="preserve"> </w:t>
      </w:r>
      <w:r>
        <w:rPr>
          <w:spacing w:val="-2"/>
        </w:rPr>
        <w:t>записи.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2" w:firstLine="599"/>
        <w:jc w:val="both"/>
      </w:pPr>
      <w:r>
        <w:rPr>
          <w:i/>
        </w:rPr>
        <w:t xml:space="preserve">Задача. </w:t>
      </w:r>
      <w:r>
        <w:t>Работник уходит в отпуск с 5 июля 2021 года. Ежемесячный оклад работника составляет 20 000 рублей. Расчетный период отработан полностью.</w:t>
      </w:r>
    </w:p>
    <w:p w:rsidR="001412C1" w:rsidRDefault="00F631AB">
      <w:pPr>
        <w:pStyle w:val="a3"/>
        <w:ind w:right="280" w:firstLine="396"/>
        <w:jc w:val="both"/>
      </w:pPr>
      <w:r>
        <w:t>Кроме оклада работник получает премии за выполнение и перевыполнение плана продаж согласно Положению о премировании. В марте 2021 г. работник перевыполнил</w:t>
      </w:r>
      <w:r>
        <w:rPr>
          <w:spacing w:val="40"/>
        </w:rPr>
        <w:t xml:space="preserve"> </w:t>
      </w:r>
      <w:r>
        <w:t>план продаж и получил премию в размере – 8 000 рублей. В апреле 2021 г. работник снова перевыполнил план продаж, но на этот раз в меньшем объеме и получил премию в размере 5 000 рублей. В мае 2021 г. работник план не выполнил, но получил материальную помощь в размере 4 000 рублей в связи с рождением ребенка.</w:t>
      </w:r>
    </w:p>
    <w:p w:rsidR="001412C1" w:rsidRDefault="00F631AB">
      <w:pPr>
        <w:pStyle w:val="a3"/>
        <w:spacing w:before="1"/>
        <w:ind w:left="1390"/>
        <w:jc w:val="both"/>
      </w:pPr>
      <w:r>
        <w:t>Рассчитать</w:t>
      </w:r>
      <w:r>
        <w:rPr>
          <w:spacing w:val="-6"/>
        </w:rPr>
        <w:t xml:space="preserve"> </w:t>
      </w:r>
      <w:r>
        <w:t>сумму</w:t>
      </w:r>
      <w:r>
        <w:rPr>
          <w:spacing w:val="-7"/>
        </w:rPr>
        <w:t xml:space="preserve"> </w:t>
      </w:r>
      <w:r>
        <w:t>отпускных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бухгалтерские</w:t>
      </w:r>
      <w:r>
        <w:rPr>
          <w:spacing w:val="-4"/>
        </w:rPr>
        <w:t xml:space="preserve"> </w:t>
      </w:r>
      <w:r>
        <w:rPr>
          <w:spacing w:val="-2"/>
        </w:rPr>
        <w:t>записи.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5" w:firstLine="599"/>
        <w:jc w:val="both"/>
      </w:pPr>
      <w:r>
        <w:rPr>
          <w:i/>
        </w:rPr>
        <w:t xml:space="preserve">Задача. </w:t>
      </w:r>
      <w:r>
        <w:t>По данным предыдущей задачи рассчитать сумму отпускных и составить необходимые бухгалтерские записи, если работник предоставлял в бухгалтерию больничные листы в июле 2020 г. (5 календарных дней болезни) и декабре 2020 г. (11 календарных дней болезни).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left="1560" w:right="2653"/>
        <w:jc w:val="both"/>
      </w:pPr>
      <w:r>
        <w:t>Решение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 xml:space="preserve">теме. </w:t>
      </w:r>
      <w:r>
        <w:rPr>
          <w:spacing w:val="-2"/>
        </w:rPr>
        <w:t>Задание.</w:t>
      </w:r>
    </w:p>
    <w:p w:rsidR="001412C1" w:rsidRDefault="00F631AB">
      <w:pPr>
        <w:pStyle w:val="a3"/>
        <w:tabs>
          <w:tab w:val="left" w:pos="5178"/>
          <w:tab w:val="left" w:pos="8775"/>
        </w:tabs>
        <w:ind w:right="279" w:firstLine="566"/>
        <w:jc w:val="both"/>
      </w:pPr>
      <w:r>
        <w:t xml:space="preserve">Начислить заработную плату работнику организации – экономисту (рабочему основного производства, вспомогательного производства и т.п.) производственной организации за </w:t>
      </w:r>
      <w:r>
        <w:rPr>
          <w:u w:val="single"/>
        </w:rPr>
        <w:tab/>
      </w:r>
      <w:r>
        <w:t xml:space="preserve">месяц, если его оклад – </w:t>
      </w:r>
      <w:r>
        <w:rPr>
          <w:u w:val="single"/>
        </w:rPr>
        <w:tab/>
      </w:r>
      <w:r>
        <w:t>руб.,</w:t>
      </w:r>
      <w:r>
        <w:rPr>
          <w:spacing w:val="-5"/>
        </w:rPr>
        <w:t xml:space="preserve"> </w:t>
      </w:r>
      <w:r>
        <w:rPr>
          <w:spacing w:val="-2"/>
        </w:rPr>
        <w:t>отработано</w:t>
      </w:r>
    </w:p>
    <w:p w:rsidR="001412C1" w:rsidRDefault="00F631AB">
      <w:pPr>
        <w:pStyle w:val="a3"/>
        <w:spacing w:before="1"/>
        <w:ind w:left="3726" w:right="5659" w:hanging="1043"/>
        <w:jc w:val="both"/>
      </w:pPr>
      <w:r>
        <w:t>январь,</w:t>
      </w:r>
      <w:r>
        <w:rPr>
          <w:spacing w:val="-12"/>
        </w:rPr>
        <w:t xml:space="preserve"> </w:t>
      </w:r>
      <w:r>
        <w:t>февраль,</w:t>
      </w:r>
      <w:r>
        <w:rPr>
          <w:spacing w:val="-12"/>
        </w:rPr>
        <w:t xml:space="preserve"> </w:t>
      </w:r>
      <w:r>
        <w:t>март</w:t>
      </w:r>
      <w:r>
        <w:rPr>
          <w:spacing w:val="-12"/>
        </w:rPr>
        <w:t xml:space="preserve"> </w:t>
      </w:r>
      <w:r>
        <w:t xml:space="preserve">и </w:t>
      </w:r>
      <w:r>
        <w:rPr>
          <w:spacing w:val="-4"/>
        </w:rPr>
        <w:t>т.д.</w:t>
      </w:r>
    </w:p>
    <w:p w:rsidR="001412C1" w:rsidRDefault="00F631AB">
      <w:pPr>
        <w:pStyle w:val="a3"/>
        <w:tabs>
          <w:tab w:val="left" w:pos="8965"/>
        </w:tabs>
        <w:ind w:right="283"/>
        <w:jc w:val="both"/>
      </w:pPr>
      <w:r>
        <w:rPr>
          <w:spacing w:val="80"/>
          <w:u w:val="single"/>
        </w:rPr>
        <w:t xml:space="preserve">   </w:t>
      </w:r>
      <w:r>
        <w:rPr>
          <w:spacing w:val="17"/>
        </w:rPr>
        <w:t xml:space="preserve"> </w:t>
      </w:r>
      <w:r>
        <w:t>рабочих</w:t>
      </w:r>
      <w:r>
        <w:rPr>
          <w:spacing w:val="40"/>
        </w:rPr>
        <w:t xml:space="preserve"> </w:t>
      </w:r>
      <w:r>
        <w:t>дней.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остальные</w:t>
      </w:r>
      <w:r>
        <w:rPr>
          <w:spacing w:val="40"/>
        </w:rPr>
        <w:t xml:space="preserve"> </w:t>
      </w:r>
      <w:r>
        <w:t>рабочие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был</w:t>
      </w:r>
      <w:r>
        <w:rPr>
          <w:spacing w:val="40"/>
        </w:rPr>
        <w:t xml:space="preserve"> </w:t>
      </w:r>
      <w:r>
        <w:t>предоставлен</w:t>
      </w:r>
      <w:r>
        <w:rPr>
          <w:spacing w:val="40"/>
        </w:rPr>
        <w:t xml:space="preserve"> </w:t>
      </w:r>
      <w:r>
        <w:t xml:space="preserve">административный </w:t>
      </w:r>
      <w:r>
        <w:lastRenderedPageBreak/>
        <w:t xml:space="preserve">отпуск за счет работника. У работника </w:t>
      </w:r>
      <w:r>
        <w:rPr>
          <w:spacing w:val="80"/>
          <w:u w:val="single"/>
        </w:rPr>
        <w:t xml:space="preserve">  </w:t>
      </w:r>
      <w:r>
        <w:t xml:space="preserve">несовершеннолетних детей. Сумма заработной </w:t>
      </w:r>
      <w:r>
        <w:rPr>
          <w:spacing w:val="-4"/>
        </w:rPr>
        <w:t>платы</w:t>
      </w:r>
      <w:r>
        <w:tab/>
      </w:r>
      <w:r>
        <w:rPr>
          <w:spacing w:val="-2"/>
        </w:rPr>
        <w:t>выплачивается</w:t>
      </w:r>
    </w:p>
    <w:p w:rsidR="001412C1" w:rsidRDefault="00F631AB">
      <w:pPr>
        <w:pStyle w:val="a3"/>
        <w:tabs>
          <w:tab w:val="left" w:pos="8434"/>
        </w:tabs>
        <w:ind w:left="1076" w:right="2277" w:hanging="82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. </w:t>
      </w:r>
      <w:r>
        <w:t>из кассы, с расчетного счета на банковскую карту, со специального</w:t>
      </w:r>
    </w:p>
    <w:p w:rsidR="001412C1" w:rsidRDefault="00F631AB">
      <w:pPr>
        <w:pStyle w:val="a3"/>
        <w:ind w:left="3173"/>
        <w:jc w:val="both"/>
      </w:pPr>
      <w:r>
        <w:t>счета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сберкнижку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rPr>
          <w:spacing w:val="-4"/>
        </w:rPr>
        <w:t>т.д.</w:t>
      </w:r>
    </w:p>
    <w:p w:rsidR="001412C1" w:rsidRDefault="001412C1">
      <w:pPr>
        <w:pStyle w:val="a3"/>
        <w:spacing w:before="5"/>
        <w:ind w:left="0"/>
      </w:pPr>
    </w:p>
    <w:p w:rsidR="007A49A0" w:rsidRDefault="007A49A0" w:rsidP="007A49A0">
      <w:pPr>
        <w:pStyle w:val="a3"/>
        <w:ind w:right="285"/>
        <w:jc w:val="both"/>
        <w:rPr>
          <w:b/>
          <w:bCs/>
        </w:rPr>
      </w:pPr>
      <w:r>
        <w:rPr>
          <w:b/>
          <w:bCs/>
        </w:rPr>
        <w:t>Практические занятия 5-7</w:t>
      </w:r>
    </w:p>
    <w:p w:rsidR="007A49A0" w:rsidRDefault="007A49A0" w:rsidP="007A49A0">
      <w:pPr>
        <w:pStyle w:val="a3"/>
        <w:ind w:right="285"/>
        <w:jc w:val="both"/>
        <w:rPr>
          <w:b/>
          <w:bCs/>
        </w:rPr>
      </w:pPr>
    </w:p>
    <w:p w:rsidR="007A49A0" w:rsidRPr="007A49A0" w:rsidRDefault="007A49A0" w:rsidP="007A49A0">
      <w:pPr>
        <w:pStyle w:val="a3"/>
        <w:ind w:right="285"/>
        <w:jc w:val="both"/>
        <w:rPr>
          <w:b/>
          <w:bCs/>
        </w:rPr>
      </w:pPr>
      <w:r w:rsidRPr="007A49A0">
        <w:rPr>
          <w:b/>
          <w:bCs/>
        </w:rPr>
        <w:t>ПЗ 5  «Удержания НДФЛ и прочие виды удержаний  из заработной платы и отражение в учете  соответствующих операций»</w:t>
      </w:r>
    </w:p>
    <w:p w:rsidR="007A49A0" w:rsidRPr="007A49A0" w:rsidRDefault="007A49A0" w:rsidP="007A49A0">
      <w:pPr>
        <w:pStyle w:val="a3"/>
        <w:ind w:right="285"/>
        <w:jc w:val="both"/>
        <w:rPr>
          <w:b/>
          <w:bCs/>
        </w:rPr>
      </w:pPr>
      <w:r w:rsidRPr="007A49A0">
        <w:rPr>
          <w:b/>
          <w:bCs/>
        </w:rPr>
        <w:t>ПЗ 6  «Решение ситуационных задач по учету стандартных налоговых  вычетов»</w:t>
      </w:r>
    </w:p>
    <w:p w:rsidR="001412C1" w:rsidRDefault="007A49A0" w:rsidP="007A49A0">
      <w:pPr>
        <w:pStyle w:val="a3"/>
        <w:ind w:right="285"/>
        <w:jc w:val="both"/>
      </w:pPr>
      <w:r w:rsidRPr="007A49A0">
        <w:rPr>
          <w:b/>
          <w:bCs/>
        </w:rPr>
        <w:t>ПЗ 7  «Заполнение бухгалтерских регистров по расчету заработной платы»</w:t>
      </w:r>
      <w:r w:rsidR="00F631AB">
        <w:rPr>
          <w:b/>
        </w:rPr>
        <w:t xml:space="preserve">Цель работы: </w:t>
      </w:r>
      <w:r w:rsidR="00F631AB">
        <w:t>уяснение сути и значения удержаний из начисленных доходов работников, их видов, предельного значения; изучение порядка расчета НДФЛ, алиментов на несовершеннолетних детей; изучение правил отражения удержаний по оплате труда в системе двойной записи.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3"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1412C1" w:rsidRDefault="00F631AB">
      <w:pPr>
        <w:pStyle w:val="a5"/>
        <w:numPr>
          <w:ilvl w:val="0"/>
          <w:numId w:val="3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удержаниях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классификация.</w:t>
      </w:r>
    </w:p>
    <w:p w:rsidR="001412C1" w:rsidRDefault="00F631AB">
      <w:pPr>
        <w:pStyle w:val="a5"/>
        <w:numPr>
          <w:ilvl w:val="0"/>
          <w:numId w:val="3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платы.</w:t>
      </w:r>
    </w:p>
    <w:p w:rsidR="001412C1" w:rsidRDefault="00F631AB">
      <w:pPr>
        <w:pStyle w:val="a5"/>
        <w:numPr>
          <w:ilvl w:val="0"/>
          <w:numId w:val="3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платы.</w:t>
      </w:r>
    </w:p>
    <w:p w:rsidR="001412C1" w:rsidRDefault="00F631AB">
      <w:pPr>
        <w:pStyle w:val="a3"/>
        <w:spacing w:before="1"/>
        <w:ind w:right="282" w:firstLine="566"/>
        <w:jc w:val="both"/>
      </w:pPr>
      <w:r>
        <w:t>Конспектирование основных положений нормативно-законодательных документов, соответствующего раздела учебника (учебного пособия) по теме из основной и дополнительной литературы. Решение ситуационных задач и выполнение заданий по теме.</w:t>
      </w:r>
    </w:p>
    <w:p w:rsidR="001412C1" w:rsidRDefault="00F631AB">
      <w:pPr>
        <w:pStyle w:val="a3"/>
        <w:ind w:left="1560"/>
        <w:jc w:val="both"/>
      </w:pPr>
      <w:r>
        <w:rPr>
          <w:i/>
        </w:rPr>
        <w:t>Задача.</w:t>
      </w:r>
      <w:r>
        <w:rPr>
          <w:i/>
          <w:spacing w:val="34"/>
        </w:rPr>
        <w:t xml:space="preserve">  </w:t>
      </w:r>
      <w:r>
        <w:t>Оклад</w:t>
      </w:r>
      <w:r>
        <w:rPr>
          <w:spacing w:val="35"/>
        </w:rPr>
        <w:t xml:space="preserve">  </w:t>
      </w:r>
      <w:r>
        <w:t>Михайлова</w:t>
      </w:r>
      <w:r>
        <w:rPr>
          <w:spacing w:val="35"/>
        </w:rPr>
        <w:t xml:space="preserve">  </w:t>
      </w:r>
      <w:r>
        <w:t>М.М.,</w:t>
      </w:r>
      <w:r>
        <w:rPr>
          <w:spacing w:val="36"/>
        </w:rPr>
        <w:t xml:space="preserve">  </w:t>
      </w:r>
      <w:r>
        <w:t>директора</w:t>
      </w:r>
      <w:r>
        <w:rPr>
          <w:spacing w:val="35"/>
        </w:rPr>
        <w:t xml:space="preserve">  </w:t>
      </w:r>
      <w:r>
        <w:t>ООО</w:t>
      </w:r>
      <w:r>
        <w:rPr>
          <w:spacing w:val="37"/>
        </w:rPr>
        <w:t xml:space="preserve">  </w:t>
      </w:r>
      <w:r>
        <w:t>«Феликс»,</w:t>
      </w:r>
      <w:r>
        <w:rPr>
          <w:spacing w:val="37"/>
        </w:rPr>
        <w:t xml:space="preserve">  </w:t>
      </w:r>
      <w:r>
        <w:t>60</w:t>
      </w:r>
      <w:r>
        <w:rPr>
          <w:spacing w:val="35"/>
        </w:rPr>
        <w:t xml:space="preserve">  </w:t>
      </w:r>
      <w:r>
        <w:t>000</w:t>
      </w:r>
      <w:r>
        <w:rPr>
          <w:spacing w:val="36"/>
        </w:rPr>
        <w:t xml:space="preserve">  </w:t>
      </w:r>
      <w:r>
        <w:rPr>
          <w:spacing w:val="-2"/>
        </w:rPr>
        <w:t>рублей.</w:t>
      </w:r>
    </w:p>
    <w:p w:rsidR="001412C1" w:rsidRDefault="00F631AB">
      <w:pPr>
        <w:pStyle w:val="a3"/>
        <w:jc w:val="both"/>
      </w:pPr>
      <w:r>
        <w:t>Дополнительно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марте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выплачены</w:t>
      </w:r>
      <w:r>
        <w:rPr>
          <w:spacing w:val="-2"/>
        </w:rPr>
        <w:t xml:space="preserve"> </w:t>
      </w:r>
      <w:r>
        <w:t>дивиденды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250</w:t>
      </w:r>
      <w:r>
        <w:rPr>
          <w:spacing w:val="2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rPr>
          <w:spacing w:val="-2"/>
        </w:rPr>
        <w:t>рублей.</w:t>
      </w:r>
    </w:p>
    <w:p w:rsidR="001412C1" w:rsidRDefault="00F631AB">
      <w:pPr>
        <w:pStyle w:val="a3"/>
        <w:ind w:right="284" w:firstLine="566"/>
        <w:jc w:val="both"/>
      </w:pPr>
      <w:r>
        <w:t>Рассчитайте сумму НДФЛ и сумму к выдаче на руки за декабрь 20</w:t>
      </w:r>
      <w:r>
        <w:rPr>
          <w:spacing w:val="80"/>
          <w:u w:val="single"/>
        </w:rPr>
        <w:t xml:space="preserve"> </w:t>
      </w:r>
      <w:r>
        <w:rPr>
          <w:spacing w:val="-11"/>
        </w:rPr>
        <w:t xml:space="preserve"> </w:t>
      </w:r>
      <w:r>
        <w:t>г., если год Михайловым М.М. отработан полностью. У него трое несовершеннолетних детей. Составьте необходимые бухгалтерские проводки.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left="1560" w:right="2646"/>
        <w:jc w:val="both"/>
      </w:pPr>
      <w:r>
        <w:rPr>
          <w:spacing w:val="-2"/>
        </w:rPr>
        <w:t>Задание.</w:t>
      </w:r>
    </w:p>
    <w:p w:rsidR="001412C1" w:rsidRDefault="00F631AB">
      <w:pPr>
        <w:pStyle w:val="a3"/>
        <w:tabs>
          <w:tab w:val="left" w:pos="8164"/>
        </w:tabs>
        <w:ind w:right="281" w:firstLine="56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4969052</wp:posOffset>
                </wp:positionH>
                <wp:positionV relativeFrom="paragraph">
                  <wp:posOffset>347809</wp:posOffset>
                </wp:positionV>
                <wp:extent cx="228600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">
                              <a:moveTo>
                                <a:pt x="0" y="0"/>
                              </a:moveTo>
                              <a:lnTo>
                                <a:pt x="228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B1722" id="Graphic 9" o:spid="_x0000_s1026" style="position:absolute;margin-left:391.25pt;margin-top:27.4pt;width:18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" path="m,l228600,e" filled="f" strokeweight=".48pt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5187359</wp:posOffset>
                </wp:positionH>
                <wp:positionV relativeFrom="paragraph">
                  <wp:posOffset>873589</wp:posOffset>
                </wp:positionV>
                <wp:extent cx="304800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">
                              <a:moveTo>
                                <a:pt x="0" y="0"/>
                              </a:moveTo>
                              <a:lnTo>
                                <a:pt x="304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FB2FC" id="Graphic 10" o:spid="_x0000_s1026" style="position:absolute;margin-left:408.45pt;margin-top:68.8pt;width:24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" path="m,l304800,e" filled="f" strokeweight=".48pt">
                <v:path arrowok="t"/>
                <w10:wrap anchorx="page"/>
              </v:shape>
            </w:pict>
          </mc:Fallback>
        </mc:AlternateContent>
      </w:r>
      <w:r>
        <w:t xml:space="preserve">При инвентаризации на промышленном предприятии выявлена недостача готовой продукции (конфеты) в количестве </w:t>
      </w:r>
      <w:r>
        <w:rPr>
          <w:spacing w:val="80"/>
          <w:w w:val="150"/>
          <w:u w:val="single"/>
        </w:rPr>
        <w:t xml:space="preserve"> </w:t>
      </w:r>
      <w:r>
        <w:rPr>
          <w:spacing w:val="-45"/>
          <w:w w:val="150"/>
        </w:rPr>
        <w:t xml:space="preserve"> </w:t>
      </w:r>
      <w:r>
        <w:t>кг по учетной цене</w:t>
      </w:r>
      <w:r>
        <w:rPr>
          <w:spacing w:val="40"/>
        </w:rPr>
        <w:t xml:space="preserve">  </w:t>
      </w:r>
      <w:r>
        <w:t>рублей за 1 кг. По нормам естественной убыли списывается недостача 1 кг в результате усушки, остальная недостача является неоправданной и удержана из заработной платы виновного лица – заведующего складом готовой продукции. Рыночная цена одного кг конфет</w:t>
      </w:r>
      <w:r>
        <w:tab/>
        <w:t>рублей. Составить все необходимые проводки.</w:t>
      </w:r>
    </w:p>
    <w:p w:rsidR="001412C1" w:rsidRDefault="001412C1">
      <w:pPr>
        <w:pStyle w:val="a3"/>
        <w:spacing w:before="6"/>
        <w:ind w:left="0"/>
      </w:pPr>
    </w:p>
    <w:p w:rsidR="001412C1" w:rsidRDefault="00F631AB">
      <w:pPr>
        <w:pStyle w:val="a3"/>
        <w:spacing w:before="66"/>
        <w:ind w:right="284" w:firstLine="599"/>
        <w:jc w:val="both"/>
      </w:pPr>
      <w:r>
        <w:t>Задача 1. Коммерческая организация получила в банке кредит на приобретение материалов под 25% годовых. Сумма кредита 1 500.000 рублей, срок кредита 6 месяцев, периодичность уплаты платежей по кредиту ежемесячно, не позднее последнего календарного числа каждого месяца.</w:t>
      </w:r>
    </w:p>
    <w:p w:rsidR="001412C1" w:rsidRDefault="00F631AB">
      <w:pPr>
        <w:pStyle w:val="a3"/>
        <w:spacing w:before="1"/>
        <w:ind w:right="288" w:firstLine="599"/>
        <w:jc w:val="both"/>
      </w:pPr>
      <w:r>
        <w:t>В соответствии с кредитным договором сумма процентов по кредиту рассчитывается от остатка кредита. Составить график платежей по данному виду кредита, рассчитать процент за каждый месяц пользования кредита, наращенную сумму за каждый месяц и за весь период пользования. Составить бухгалтерские записи по операциям.</w:t>
      </w:r>
    </w:p>
    <w:p w:rsidR="001412C1" w:rsidRDefault="00F631AB">
      <w:pPr>
        <w:pStyle w:val="a3"/>
        <w:spacing w:before="276"/>
        <w:ind w:right="285" w:firstLine="599"/>
        <w:jc w:val="both"/>
      </w:pPr>
      <w:r>
        <w:t xml:space="preserve">Задача 2. Работнику предприятия предоставлен отпуск в январе на 28 календарных </w:t>
      </w:r>
      <w:r>
        <w:lastRenderedPageBreak/>
        <w:t xml:space="preserve">дней (с 01 января по 28 января). Заработная плата работника за три последних месяца </w:t>
      </w:r>
      <w:r>
        <w:rPr>
          <w:spacing w:val="-2"/>
        </w:rPr>
        <w:t>составила:</w:t>
      </w:r>
    </w:p>
    <w:p w:rsidR="001412C1" w:rsidRDefault="00F631AB">
      <w:pPr>
        <w:pStyle w:val="a3"/>
        <w:ind w:left="1594" w:right="2601"/>
      </w:pPr>
      <w:r>
        <w:t>октябрь – 12550 руб. (отработано 13 рабочих дней из 23); ноябрь – 14500 руб. (отработано 21 рабочих дней из 21); декабрь – 13000 руб. (отработано 14 рабочих дней из 22); Остальные</w:t>
      </w:r>
      <w:r>
        <w:rPr>
          <w:spacing w:val="-9"/>
        </w:rPr>
        <w:t xml:space="preserve"> </w:t>
      </w:r>
      <w:r>
        <w:t>месяцы</w:t>
      </w:r>
      <w:r>
        <w:rPr>
          <w:spacing w:val="-7"/>
        </w:rPr>
        <w:t xml:space="preserve"> </w:t>
      </w:r>
      <w:r>
        <w:t>расчетного</w:t>
      </w:r>
      <w:r>
        <w:rPr>
          <w:spacing w:val="-7"/>
        </w:rPr>
        <w:t xml:space="preserve"> </w:t>
      </w:r>
      <w:r>
        <w:t>периода</w:t>
      </w:r>
      <w:r>
        <w:rPr>
          <w:spacing w:val="-8"/>
        </w:rPr>
        <w:t xml:space="preserve"> </w:t>
      </w:r>
      <w:r>
        <w:t>отработаны</w:t>
      </w:r>
      <w:r>
        <w:rPr>
          <w:spacing w:val="-7"/>
        </w:rPr>
        <w:t xml:space="preserve"> </w:t>
      </w:r>
      <w:r>
        <w:t>полностью.</w:t>
      </w:r>
    </w:p>
    <w:p w:rsidR="001412C1" w:rsidRDefault="00F631AB">
      <w:pPr>
        <w:pStyle w:val="a3"/>
        <w:ind w:right="279" w:firstLine="599"/>
        <w:jc w:val="both"/>
      </w:pPr>
      <w:r>
        <w:t>Определить сумму отпускных за январь, если предприятие работает по 5-дневной рабочей неделе. Составить необходимые бухгалтерские записи. В соответствии с учетной политикой организации резерв на оплату отпусков не создается.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4" w:firstLine="599"/>
        <w:jc w:val="both"/>
      </w:pPr>
      <w:r>
        <w:t>Задача 1. Коммерческая организация получила в банке кредит на приобретение материалов под 24% годовых. Сумма кредита 2 500.000 рублей, срок кредита 9 месяцев, периодичность уплаты платежей по кредиту ежемесячно, не позднее последнего календарного числа каждого месяца.</w:t>
      </w:r>
    </w:p>
    <w:p w:rsidR="001412C1" w:rsidRDefault="00F631AB">
      <w:pPr>
        <w:pStyle w:val="a3"/>
        <w:ind w:right="288" w:firstLine="599"/>
        <w:jc w:val="both"/>
      </w:pPr>
      <w:r>
        <w:t>В соответствии с кредитным договором сумма процентов по кредиту рассчитывается от первоначальной суммы кредита. Составить график платежей по данному виду кредита, рассчитать процент за каждый месяц пользования кредита, наращенную сумму за каждый месяц и за весь период пользования. Составить бухгалтерские записи по операциям.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79" w:firstLine="599"/>
        <w:jc w:val="both"/>
      </w:pPr>
      <w:r>
        <w:t>Задача 2. Рабочему</w:t>
      </w:r>
      <w:r>
        <w:rPr>
          <w:spacing w:val="-3"/>
        </w:rPr>
        <w:t xml:space="preserve"> </w:t>
      </w:r>
      <w:r>
        <w:t>3-го разряда Е.Г. Ковалеву установлен месячный оклад 18000 руб. В январе текущего года он отработал 17 дней (организация работает по 6-дневной рабочей неделе). Е.Г. Ковалев имеет дочь в возрасте 5 лет.</w:t>
      </w:r>
    </w:p>
    <w:p w:rsidR="001412C1" w:rsidRDefault="00F631AB">
      <w:pPr>
        <w:pStyle w:val="a3"/>
        <w:ind w:right="288" w:firstLine="599"/>
        <w:jc w:val="both"/>
      </w:pPr>
      <w:r>
        <w:t>Начислить</w:t>
      </w:r>
      <w:r>
        <w:rPr>
          <w:spacing w:val="-1"/>
        </w:rPr>
        <w:t xml:space="preserve"> </w:t>
      </w:r>
      <w:r>
        <w:t>Е.Г.</w:t>
      </w:r>
      <w:r>
        <w:rPr>
          <w:spacing w:val="-1"/>
        </w:rPr>
        <w:t xml:space="preserve"> </w:t>
      </w:r>
      <w:r>
        <w:t>Ковалеву</w:t>
      </w:r>
      <w:r>
        <w:rPr>
          <w:spacing w:val="-5"/>
        </w:rPr>
        <w:t xml:space="preserve"> </w:t>
      </w:r>
      <w:r>
        <w:t>заработную</w:t>
      </w:r>
      <w:r>
        <w:rPr>
          <w:spacing w:val="-1"/>
        </w:rPr>
        <w:t xml:space="preserve"> </w:t>
      </w:r>
      <w:r>
        <w:t>плату</w:t>
      </w:r>
      <w:r>
        <w:rPr>
          <w:spacing w:val="-5"/>
        </w:rPr>
        <w:t xml:space="preserve"> </w:t>
      </w:r>
      <w:r>
        <w:t>за отработанное</w:t>
      </w:r>
      <w:r>
        <w:rPr>
          <w:spacing w:val="-2"/>
        </w:rPr>
        <w:t xml:space="preserve"> </w:t>
      </w:r>
      <w:r>
        <w:t>время, удержать</w:t>
      </w:r>
      <w:r>
        <w:rPr>
          <w:spacing w:val="-1"/>
        </w:rPr>
        <w:t xml:space="preserve"> </w:t>
      </w:r>
      <w:r>
        <w:t>налог</w:t>
      </w:r>
      <w:r>
        <w:rPr>
          <w:spacing w:val="-1"/>
        </w:rPr>
        <w:t xml:space="preserve"> </w:t>
      </w:r>
      <w:r>
        <w:t>на доходы физических лиц, определить заработную плату к выдаче через кассу. Отразить операции в бухгалтерском учете.</w:t>
      </w:r>
    </w:p>
    <w:p w:rsidR="001412C1" w:rsidRDefault="001412C1">
      <w:pPr>
        <w:pStyle w:val="a3"/>
        <w:spacing w:before="1"/>
        <w:ind w:left="0"/>
      </w:pPr>
    </w:p>
    <w:p w:rsidR="001412C1" w:rsidRDefault="001412C1">
      <w:pPr>
        <w:pStyle w:val="a3"/>
        <w:spacing w:before="5"/>
        <w:ind w:left="0"/>
      </w:pPr>
    </w:p>
    <w:p w:rsidR="007A49A0" w:rsidRDefault="007A49A0" w:rsidP="007A49A0">
      <w:pPr>
        <w:pStyle w:val="a3"/>
        <w:rPr>
          <w:b/>
          <w:szCs w:val="22"/>
        </w:rPr>
      </w:pPr>
      <w:r>
        <w:rPr>
          <w:b/>
          <w:szCs w:val="22"/>
        </w:rPr>
        <w:t>Практические занятия 8-10</w:t>
      </w:r>
      <w:r w:rsidRPr="007A49A0">
        <w:rPr>
          <w:b/>
          <w:szCs w:val="22"/>
        </w:rPr>
        <w:tab/>
      </w:r>
    </w:p>
    <w:p w:rsidR="007A49A0" w:rsidRPr="007A49A0" w:rsidRDefault="007A49A0" w:rsidP="007A49A0">
      <w:pPr>
        <w:pStyle w:val="a3"/>
        <w:rPr>
          <w:b/>
          <w:szCs w:val="22"/>
        </w:rPr>
      </w:pPr>
      <w:r w:rsidRPr="007A49A0">
        <w:rPr>
          <w:b/>
          <w:szCs w:val="22"/>
        </w:rPr>
        <w:t>ПЗ 8 «Документальное оформление и отражение в учете операций по краткосрочным и д</w:t>
      </w:r>
      <w:r>
        <w:rPr>
          <w:b/>
          <w:szCs w:val="22"/>
        </w:rPr>
        <w:t>олгосрочным кредитам и займам»</w:t>
      </w:r>
      <w:r>
        <w:rPr>
          <w:b/>
          <w:szCs w:val="22"/>
        </w:rPr>
        <w:tab/>
      </w:r>
    </w:p>
    <w:p w:rsidR="007A49A0" w:rsidRPr="007A49A0" w:rsidRDefault="007A49A0" w:rsidP="007A49A0">
      <w:pPr>
        <w:pStyle w:val="a3"/>
        <w:rPr>
          <w:b/>
          <w:szCs w:val="22"/>
        </w:rPr>
      </w:pPr>
      <w:r w:rsidRPr="007A49A0">
        <w:rPr>
          <w:b/>
          <w:szCs w:val="22"/>
        </w:rPr>
        <w:t xml:space="preserve"> </w:t>
      </w:r>
    </w:p>
    <w:p w:rsidR="007A49A0" w:rsidRPr="007A49A0" w:rsidRDefault="007A49A0" w:rsidP="007A49A0">
      <w:pPr>
        <w:pStyle w:val="a3"/>
        <w:rPr>
          <w:b/>
          <w:szCs w:val="22"/>
        </w:rPr>
      </w:pPr>
      <w:r w:rsidRPr="007A49A0">
        <w:rPr>
          <w:b/>
          <w:szCs w:val="22"/>
        </w:rPr>
        <w:tab/>
        <w:t>ПЗ 9 «Отражение в учете затрат по о</w:t>
      </w:r>
      <w:r>
        <w:rPr>
          <w:b/>
          <w:szCs w:val="22"/>
        </w:rPr>
        <w:t>бслуживанию кредитов и займов»</w:t>
      </w:r>
      <w:r>
        <w:rPr>
          <w:b/>
          <w:szCs w:val="22"/>
        </w:rPr>
        <w:tab/>
      </w:r>
    </w:p>
    <w:p w:rsidR="007A49A0" w:rsidRDefault="007A49A0" w:rsidP="007A49A0">
      <w:pPr>
        <w:pStyle w:val="a3"/>
        <w:ind w:left="0"/>
        <w:rPr>
          <w:b/>
          <w:i/>
        </w:rPr>
      </w:pPr>
      <w:r w:rsidRPr="007A49A0">
        <w:rPr>
          <w:b/>
          <w:szCs w:val="22"/>
        </w:rPr>
        <w:tab/>
        <w:t xml:space="preserve">ПЗ 10  «Отражение в учете </w:t>
      </w:r>
      <w:r>
        <w:rPr>
          <w:b/>
          <w:szCs w:val="22"/>
        </w:rPr>
        <w:t>расчетов по кредитам и займам»</w:t>
      </w:r>
      <w:r>
        <w:rPr>
          <w:b/>
          <w:szCs w:val="22"/>
        </w:rPr>
        <w:tab/>
      </w:r>
    </w:p>
    <w:p w:rsidR="007A49A0" w:rsidRDefault="007A49A0" w:rsidP="007A49A0">
      <w:pPr>
        <w:pStyle w:val="a3"/>
        <w:ind w:right="288"/>
        <w:jc w:val="both"/>
      </w:pPr>
      <w:r>
        <w:rPr>
          <w:b/>
        </w:rPr>
        <w:t xml:space="preserve">Цель работы: </w:t>
      </w:r>
      <w:r>
        <w:t>уяснение сути и значения кредитов и займов, их видов и классификации; изучение порядка расчета процентов по ним; изучение правил отражения и использования финансовых результатов в системе двойной записи.</w:t>
      </w:r>
    </w:p>
    <w:p w:rsidR="007A49A0" w:rsidRDefault="007A49A0" w:rsidP="007A49A0">
      <w:pPr>
        <w:spacing w:line="275" w:lineRule="exact"/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ОК 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 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 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7A49A0" w:rsidRDefault="007A49A0" w:rsidP="007A49A0">
      <w:pPr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7A49A0" w:rsidRDefault="007A49A0" w:rsidP="007A49A0">
      <w:pPr>
        <w:pStyle w:val="1"/>
        <w:spacing w:before="2" w:line="274" w:lineRule="exac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7A49A0" w:rsidRDefault="007A49A0" w:rsidP="007A49A0">
      <w:pPr>
        <w:pStyle w:val="a3"/>
        <w:spacing w:line="274" w:lineRule="exact"/>
        <w:ind w:left="1560"/>
        <w:jc w:val="both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7A49A0" w:rsidRDefault="007A49A0" w:rsidP="007A49A0">
      <w:pPr>
        <w:pStyle w:val="a5"/>
        <w:numPr>
          <w:ilvl w:val="0"/>
          <w:numId w:val="34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займов,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виды,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особенности.</w:t>
      </w:r>
    </w:p>
    <w:p w:rsidR="007A49A0" w:rsidRDefault="007A49A0" w:rsidP="007A49A0">
      <w:pPr>
        <w:pStyle w:val="a5"/>
        <w:numPr>
          <w:ilvl w:val="0"/>
          <w:numId w:val="34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займов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полученных.</w:t>
      </w:r>
    </w:p>
    <w:p w:rsidR="007A49A0" w:rsidRDefault="007A49A0" w:rsidP="007A49A0">
      <w:pPr>
        <w:pStyle w:val="a5"/>
        <w:numPr>
          <w:ilvl w:val="0"/>
          <w:numId w:val="34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выпущенных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долговых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бумаг.</w:t>
      </w:r>
    </w:p>
    <w:p w:rsidR="007A49A0" w:rsidRDefault="007A49A0" w:rsidP="007A49A0">
      <w:pPr>
        <w:pStyle w:val="a5"/>
        <w:numPr>
          <w:ilvl w:val="0"/>
          <w:numId w:val="34"/>
        </w:numPr>
        <w:tabs>
          <w:tab w:val="left" w:pos="1276"/>
          <w:tab w:val="left" w:pos="1560"/>
        </w:tabs>
        <w:spacing w:before="1"/>
        <w:ind w:left="1560" w:right="282" w:hanging="567"/>
        <w:rPr>
          <w:sz w:val="24"/>
        </w:rPr>
      </w:pPr>
      <w:r>
        <w:rPr>
          <w:sz w:val="24"/>
        </w:rPr>
        <w:t>Порядок начисления и выплаты процентов по привлеченным средствам и их учет. Конспектирование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нормативно-законодательных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</w:p>
    <w:p w:rsidR="007A49A0" w:rsidRDefault="007A49A0" w:rsidP="007A49A0">
      <w:pPr>
        <w:pStyle w:val="a3"/>
        <w:tabs>
          <w:tab w:val="left" w:pos="3112"/>
          <w:tab w:val="left" w:pos="4100"/>
          <w:tab w:val="left" w:pos="5258"/>
          <w:tab w:val="left" w:pos="6483"/>
          <w:tab w:val="left" w:pos="7608"/>
          <w:tab w:val="left" w:pos="8068"/>
          <w:tab w:val="left" w:pos="8745"/>
          <w:tab w:val="left" w:pos="9181"/>
          <w:tab w:val="left" w:pos="10364"/>
        </w:tabs>
        <w:ind w:right="279"/>
      </w:pPr>
      <w:r>
        <w:rPr>
          <w:spacing w:val="-2"/>
        </w:rPr>
        <w:t>соответствующего</w:t>
      </w:r>
      <w:r>
        <w:tab/>
      </w:r>
      <w:r>
        <w:rPr>
          <w:spacing w:val="-2"/>
        </w:rPr>
        <w:t>раздела</w:t>
      </w:r>
      <w:r>
        <w:tab/>
      </w:r>
      <w:r>
        <w:rPr>
          <w:spacing w:val="-2"/>
        </w:rPr>
        <w:t>учебника</w:t>
      </w:r>
      <w:r>
        <w:tab/>
      </w:r>
      <w:r>
        <w:rPr>
          <w:spacing w:val="-2"/>
        </w:rPr>
        <w:t>(учебного</w:t>
      </w:r>
      <w:r>
        <w:tab/>
      </w:r>
      <w:r>
        <w:rPr>
          <w:spacing w:val="-2"/>
        </w:rPr>
        <w:t>пособия)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10"/>
        </w:rPr>
        <w:t xml:space="preserve">и </w:t>
      </w:r>
      <w:r>
        <w:t>дополнительной литературы. Решение ситуационных задач и выполнение заданий по теме.</w:t>
      </w:r>
    </w:p>
    <w:p w:rsidR="007A49A0" w:rsidRDefault="007A49A0" w:rsidP="007A49A0">
      <w:pPr>
        <w:pStyle w:val="a3"/>
        <w:ind w:right="279" w:firstLine="566"/>
        <w:jc w:val="both"/>
      </w:pPr>
      <w:r>
        <w:t xml:space="preserve">Для решения практических ситуационных задач используется «Бухгалтерский финансовый учет: практикум: учебное пособие / Арланова О.И., Васильева О.Н., Васильева Т.Ю., Воскресенская Н.В., Ильина Н.В., Львова М.В., Панфёрова Л.В., Романова О.А., Цапулина Ф.Х. Чебоксары: Изд-во Чуваш. ун-та, 2016, зарегистрированное в </w:t>
      </w:r>
      <w:r>
        <w:lastRenderedPageBreak/>
        <w:t xml:space="preserve">Информрегистре в 2019 г., номер регистрации - 0321903064. URL: </w:t>
      </w:r>
      <w:hyperlink r:id="rId9">
        <w:r>
          <w:rPr>
            <w:spacing w:val="-2"/>
          </w:rPr>
          <w:t>http://catalog.inforeg.ru/Inet/GetEzineByID/324905</w:t>
        </w:r>
      </w:hyperlink>
    </w:p>
    <w:p w:rsidR="007A49A0" w:rsidRDefault="007A49A0" w:rsidP="007A49A0">
      <w:pPr>
        <w:pStyle w:val="a3"/>
        <w:ind w:left="0"/>
      </w:pPr>
    </w:p>
    <w:p w:rsidR="007A49A0" w:rsidRDefault="007A49A0" w:rsidP="007A49A0">
      <w:pPr>
        <w:pStyle w:val="a3"/>
        <w:ind w:right="284" w:firstLine="566"/>
        <w:jc w:val="both"/>
      </w:pPr>
      <w:r>
        <w:rPr>
          <w:i/>
        </w:rPr>
        <w:t xml:space="preserve">Задача. </w:t>
      </w:r>
      <w:r>
        <w:t xml:space="preserve">Компания для привлечения заемного капитала выпустила облигации номиналом 1000 руб. в количестве 10 000 штук со сроком погашения три года. Процентная ставка по облигациям составляет 10% годовых. Облигации проданы по цене 980 руб. за </w:t>
      </w:r>
      <w:r>
        <w:rPr>
          <w:spacing w:val="-2"/>
        </w:rPr>
        <w:t>штуку.</w:t>
      </w:r>
    </w:p>
    <w:p w:rsidR="007A49A0" w:rsidRDefault="007A49A0" w:rsidP="007A49A0">
      <w:pPr>
        <w:pStyle w:val="a3"/>
        <w:spacing w:before="1"/>
        <w:ind w:right="289" w:firstLine="566"/>
        <w:jc w:val="both"/>
      </w:pPr>
      <w:r>
        <w:t>Составить необходимые бухгалтерские проводки с учетом начисления купонного дохода и погашения стоимости облигаций.</w:t>
      </w:r>
    </w:p>
    <w:p w:rsidR="007A49A0" w:rsidRDefault="007A49A0" w:rsidP="007A49A0">
      <w:pPr>
        <w:pStyle w:val="a3"/>
        <w:spacing w:before="276"/>
        <w:ind w:left="1560" w:right="2441"/>
      </w:pPr>
      <w:r>
        <w:rPr>
          <w:spacing w:val="-2"/>
        </w:rPr>
        <w:t>Задание.</w:t>
      </w:r>
    </w:p>
    <w:p w:rsidR="007A49A0" w:rsidRDefault="007A49A0" w:rsidP="007A49A0">
      <w:pPr>
        <w:pStyle w:val="a3"/>
        <w:ind w:left="1560"/>
      </w:pPr>
      <w:r>
        <w:t>Коммерческая</w:t>
      </w:r>
      <w:r>
        <w:rPr>
          <w:spacing w:val="5"/>
        </w:rPr>
        <w:t xml:space="preserve"> </w:t>
      </w:r>
      <w:r>
        <w:t>организация</w:t>
      </w:r>
      <w:r>
        <w:rPr>
          <w:spacing w:val="4"/>
        </w:rPr>
        <w:t xml:space="preserve"> </w:t>
      </w:r>
      <w:r>
        <w:t>получила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банке</w:t>
      </w:r>
      <w:r>
        <w:rPr>
          <w:spacing w:val="5"/>
        </w:rPr>
        <w:t xml:space="preserve"> </w:t>
      </w:r>
      <w:r>
        <w:t>кредит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приобретение</w:t>
      </w:r>
      <w:r>
        <w:rPr>
          <w:spacing w:val="4"/>
        </w:rPr>
        <w:t xml:space="preserve"> </w:t>
      </w:r>
      <w:r>
        <w:t>материалов</w:t>
      </w:r>
      <w:r>
        <w:rPr>
          <w:spacing w:val="6"/>
        </w:rPr>
        <w:t xml:space="preserve"> </w:t>
      </w:r>
      <w:r>
        <w:rPr>
          <w:spacing w:val="-5"/>
        </w:rPr>
        <w:t>под</w:t>
      </w:r>
    </w:p>
    <w:p w:rsidR="007A49A0" w:rsidRDefault="007A49A0" w:rsidP="007A49A0">
      <w:pPr>
        <w:pStyle w:val="a3"/>
        <w:tabs>
          <w:tab w:val="left" w:pos="6266"/>
        </w:tabs>
        <w:ind w:right="280"/>
        <w:jc w:val="both"/>
      </w:pPr>
      <w:r>
        <w:rPr>
          <w:spacing w:val="80"/>
          <w:u w:val="single"/>
        </w:rPr>
        <w:t xml:space="preserve">  </w:t>
      </w:r>
      <w:r>
        <w:t>%</w:t>
      </w:r>
      <w:r>
        <w:rPr>
          <w:spacing w:val="80"/>
          <w:w w:val="150"/>
        </w:rPr>
        <w:t xml:space="preserve"> </w:t>
      </w:r>
      <w:r>
        <w:t>годовых.</w:t>
      </w:r>
      <w:r>
        <w:rPr>
          <w:spacing w:val="80"/>
          <w:w w:val="150"/>
        </w:rPr>
        <w:t xml:space="preserve"> </w:t>
      </w:r>
      <w:r>
        <w:t>Сумма</w:t>
      </w:r>
      <w:r>
        <w:rPr>
          <w:spacing w:val="80"/>
          <w:w w:val="150"/>
        </w:rPr>
        <w:t xml:space="preserve"> </w:t>
      </w:r>
      <w:r>
        <w:t>кредита</w:t>
      </w:r>
      <w:r>
        <w:rPr>
          <w:spacing w:val="171"/>
        </w:rPr>
        <w:t xml:space="preserve"> </w:t>
      </w:r>
      <w:r>
        <w:rPr>
          <w:u w:val="single"/>
        </w:rPr>
        <w:tab/>
      </w:r>
      <w:r>
        <w:t xml:space="preserve"> руб., срок кредита </w:t>
      </w:r>
      <w:r>
        <w:rPr>
          <w:spacing w:val="465"/>
          <w:u w:val="single"/>
        </w:rPr>
        <w:t xml:space="preserve"> </w:t>
      </w:r>
      <w:r>
        <w:rPr>
          <w:spacing w:val="113"/>
        </w:rPr>
        <w:t xml:space="preserve"> </w:t>
      </w:r>
      <w:r>
        <w:t xml:space="preserve">месяцев, периодичность уплаты платежей по кредиту ежемесячно, не позднее 10-го числа каждого </w:t>
      </w:r>
      <w:r>
        <w:rPr>
          <w:spacing w:val="-2"/>
        </w:rPr>
        <w:t>месяца.</w:t>
      </w:r>
    </w:p>
    <w:p w:rsidR="007A49A0" w:rsidRDefault="007A49A0" w:rsidP="007A49A0">
      <w:pPr>
        <w:pStyle w:val="a3"/>
        <w:jc w:val="both"/>
      </w:pPr>
    </w:p>
    <w:p w:rsidR="007A49A0" w:rsidRDefault="007A49A0" w:rsidP="007A49A0">
      <w:pPr>
        <w:pStyle w:val="a3"/>
        <w:spacing w:before="66"/>
        <w:ind w:right="285" w:firstLine="566"/>
        <w:jc w:val="both"/>
      </w:pPr>
      <w:r>
        <w:t>В соответствии с кредитным договором сумма процентов по кредиту рассчитывается от остатка кредита/ от первоначальной суммы кредита. Составить необходимые бухгалтерские записи по операциям.</w:t>
      </w:r>
    </w:p>
    <w:p w:rsidR="007A49A0" w:rsidRDefault="007A49A0" w:rsidP="007A49A0">
      <w:pPr>
        <w:pStyle w:val="a3"/>
        <w:spacing w:before="5"/>
        <w:ind w:left="0"/>
      </w:pPr>
    </w:p>
    <w:p w:rsidR="007A49A0" w:rsidRDefault="007A49A0" w:rsidP="007A49A0">
      <w:pPr>
        <w:pStyle w:val="1"/>
        <w:spacing w:before="276"/>
        <w:ind w:right="286"/>
      </w:pPr>
      <w:r>
        <w:t>Практические занятия 11-13</w:t>
      </w:r>
    </w:p>
    <w:p w:rsidR="007A49A0" w:rsidRDefault="007A49A0" w:rsidP="007A49A0">
      <w:pPr>
        <w:pStyle w:val="1"/>
        <w:spacing w:before="276"/>
        <w:ind w:right="286"/>
      </w:pPr>
      <w:r>
        <w:t>ПЗ  11 «Учет хозяйственных операций по формированию и изменению</w:t>
      </w:r>
    </w:p>
    <w:p w:rsidR="007A49A0" w:rsidRDefault="007A49A0" w:rsidP="007A49A0">
      <w:pPr>
        <w:pStyle w:val="1"/>
        <w:spacing w:before="276"/>
        <w:ind w:right="286"/>
      </w:pPr>
      <w:r>
        <w:t>уставного капитала»</w:t>
      </w:r>
    </w:p>
    <w:p w:rsidR="007A49A0" w:rsidRDefault="007A49A0" w:rsidP="007A49A0">
      <w:pPr>
        <w:pStyle w:val="1"/>
        <w:spacing w:before="276"/>
        <w:ind w:right="286"/>
      </w:pPr>
      <w:r>
        <w:t>ПЗ 12 «Учет хозяйственных операций по формированию и изменению</w:t>
      </w:r>
    </w:p>
    <w:p w:rsidR="007A49A0" w:rsidRDefault="007A49A0" w:rsidP="007A49A0">
      <w:pPr>
        <w:pStyle w:val="1"/>
        <w:spacing w:before="276"/>
        <w:ind w:right="286"/>
      </w:pPr>
      <w:r>
        <w:t>резервного капитала»</w:t>
      </w:r>
    </w:p>
    <w:p w:rsidR="007A49A0" w:rsidRDefault="007A49A0" w:rsidP="007A49A0">
      <w:pPr>
        <w:pStyle w:val="1"/>
        <w:spacing w:before="276"/>
        <w:ind w:right="286"/>
      </w:pPr>
      <w:r>
        <w:t>ПЗ 13 «Учет хозяйственных операций по формированию и изменению</w:t>
      </w:r>
      <w:r w:rsidR="00F80872">
        <w:t xml:space="preserve"> </w:t>
      </w:r>
      <w:r>
        <w:t>добавочного капитала»</w:t>
      </w:r>
    </w:p>
    <w:p w:rsidR="007A49A0" w:rsidRDefault="007A49A0" w:rsidP="007A49A0">
      <w:pPr>
        <w:pStyle w:val="a3"/>
        <w:ind w:right="284"/>
        <w:jc w:val="both"/>
      </w:pPr>
      <w:r>
        <w:rPr>
          <w:b/>
        </w:rPr>
        <w:t xml:space="preserve">Цель работы: </w:t>
      </w:r>
      <w:r>
        <w:t>уяснение сущности уставного капитала, добавочного капитала, резервного капитала, фондов и резервов; изучение порядка их документального оформления; ознакомление с учредительными документами организаций на официальных сайтах в сети интернет; изучение правил отражения и использования капитала, фондов и резервов в системе двойной записи.</w:t>
      </w:r>
    </w:p>
    <w:p w:rsidR="007A49A0" w:rsidRDefault="007A49A0" w:rsidP="007A49A0">
      <w:pPr>
        <w:pStyle w:val="1"/>
        <w:jc w:val="left"/>
        <w:rPr>
          <w:b w:val="0"/>
        </w:rPr>
      </w:pPr>
    </w:p>
    <w:p w:rsidR="007A49A0" w:rsidRDefault="007A49A0" w:rsidP="007A49A0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7A49A0" w:rsidRDefault="007A49A0" w:rsidP="007A49A0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7A49A0" w:rsidRDefault="007A49A0" w:rsidP="007A49A0">
      <w:pPr>
        <w:pStyle w:val="1"/>
        <w:spacing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7A49A0" w:rsidRDefault="007A49A0" w:rsidP="007A49A0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уставного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капитала.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акций</w:t>
      </w:r>
      <w:r>
        <w:rPr>
          <w:spacing w:val="-3"/>
          <w:sz w:val="24"/>
        </w:rPr>
        <w:t xml:space="preserve"> </w:t>
      </w:r>
      <w:r>
        <w:rPr>
          <w:sz w:val="24"/>
        </w:rPr>
        <w:t>(долей),</w:t>
      </w:r>
      <w:r>
        <w:rPr>
          <w:spacing w:val="-3"/>
          <w:sz w:val="24"/>
        </w:rPr>
        <w:t xml:space="preserve"> </w:t>
      </w:r>
      <w:r>
        <w:rPr>
          <w:sz w:val="24"/>
        </w:rPr>
        <w:t>выкупленных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акционеров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(участников).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добавочного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капитала.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капитала.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  <w:tab w:val="left" w:pos="3433"/>
          <w:tab w:val="left" w:pos="4250"/>
          <w:tab w:val="left" w:pos="5521"/>
          <w:tab w:val="left" w:pos="6734"/>
          <w:tab w:val="left" w:pos="7806"/>
          <w:tab w:val="left" w:pos="8600"/>
          <w:tab w:val="left" w:pos="10334"/>
        </w:tabs>
        <w:spacing w:before="1"/>
        <w:ind w:right="309"/>
        <w:rPr>
          <w:sz w:val="24"/>
        </w:rPr>
      </w:pPr>
      <w:r>
        <w:rPr>
          <w:spacing w:val="-2"/>
          <w:sz w:val="24"/>
        </w:rPr>
        <w:t>Амортизационный</w:t>
      </w:r>
      <w:r>
        <w:rPr>
          <w:sz w:val="24"/>
        </w:rPr>
        <w:tab/>
      </w:r>
      <w:r>
        <w:rPr>
          <w:spacing w:val="-2"/>
          <w:sz w:val="24"/>
        </w:rPr>
        <w:t>фонд,</w:t>
      </w:r>
      <w:r>
        <w:rPr>
          <w:sz w:val="24"/>
        </w:rPr>
        <w:tab/>
      </w:r>
      <w:r>
        <w:rPr>
          <w:spacing w:val="-2"/>
          <w:sz w:val="24"/>
        </w:rPr>
        <w:t>сущность,</w:t>
      </w:r>
      <w:r>
        <w:rPr>
          <w:sz w:val="24"/>
        </w:rPr>
        <w:tab/>
      </w:r>
      <w:r>
        <w:rPr>
          <w:spacing w:val="-2"/>
          <w:sz w:val="24"/>
        </w:rPr>
        <w:t>значение,</w:t>
      </w:r>
      <w:r>
        <w:rPr>
          <w:sz w:val="24"/>
        </w:rPr>
        <w:tab/>
      </w: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2"/>
          <w:sz w:val="24"/>
        </w:rPr>
        <w:t>учета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использования.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</w:tabs>
        <w:ind w:right="317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доходах будущих периодов,</w:t>
      </w:r>
      <w:r>
        <w:rPr>
          <w:spacing w:val="-3"/>
          <w:sz w:val="24"/>
        </w:rPr>
        <w:t xml:space="preserve"> </w:t>
      </w:r>
      <w:r>
        <w:rPr>
          <w:sz w:val="24"/>
        </w:rPr>
        <w:t>их состав.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их формирования,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отражения в учете.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платежей.</w:t>
      </w:r>
    </w:p>
    <w:p w:rsidR="007A49A0" w:rsidRDefault="007A49A0" w:rsidP="00C10545">
      <w:pPr>
        <w:pStyle w:val="a5"/>
        <w:numPr>
          <w:ilvl w:val="0"/>
          <w:numId w:val="4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резервов.</w:t>
      </w:r>
    </w:p>
    <w:p w:rsidR="007A49A0" w:rsidRDefault="007A49A0" w:rsidP="007A49A0">
      <w:pPr>
        <w:pStyle w:val="a3"/>
        <w:ind w:right="283" w:firstLine="707"/>
        <w:jc w:val="both"/>
      </w:pPr>
      <w:r>
        <w:t>Конспектирование основных положений нормативно-законодательных документов, соответствующего раздела учебника (учебного пособия) по теме из основной и дополнительной литературы. Решение ситуационных задач и выполнение заданий по теме.</w:t>
      </w:r>
    </w:p>
    <w:p w:rsidR="007A49A0" w:rsidRPr="003A4F4C" w:rsidRDefault="007A49A0" w:rsidP="007A49A0">
      <w:pPr>
        <w:pStyle w:val="a3"/>
        <w:ind w:left="0"/>
      </w:pPr>
    </w:p>
    <w:p w:rsidR="007A49A0" w:rsidRDefault="007A49A0" w:rsidP="007A49A0">
      <w:pPr>
        <w:pStyle w:val="a3"/>
        <w:spacing w:before="1"/>
        <w:ind w:right="280" w:firstLine="566"/>
        <w:jc w:val="both"/>
      </w:pPr>
      <w:r>
        <w:rPr>
          <w:i/>
        </w:rPr>
        <w:t xml:space="preserve">Задача. </w:t>
      </w:r>
      <w:r>
        <w:t>При регистрации ООО «Луч» учредителями было принято решение сформировать минимальный уставный капитал – 20</w:t>
      </w:r>
      <w:r>
        <w:rPr>
          <w:spacing w:val="-2"/>
        </w:rPr>
        <w:t xml:space="preserve"> </w:t>
      </w:r>
      <w:r>
        <w:t>000 рублей. Доли были разделены между двумя собственниками, взнос каждого из которых составил 40% и 60% соответственно.</w:t>
      </w:r>
      <w:r>
        <w:rPr>
          <w:spacing w:val="-1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размере первоначального</w:t>
      </w:r>
      <w:r>
        <w:rPr>
          <w:spacing w:val="-1"/>
        </w:rPr>
        <w:t xml:space="preserve"> </w:t>
      </w:r>
      <w:r>
        <w:t>капитала</w:t>
      </w:r>
      <w:r>
        <w:rPr>
          <w:spacing w:val="-2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зарегистрирована</w:t>
      </w:r>
      <w:r>
        <w:rPr>
          <w:spacing w:val="-2"/>
        </w:rPr>
        <w:t xml:space="preserve"> </w:t>
      </w:r>
      <w:r>
        <w:t>в уставе компании, сведения отобразились в ЕГРЮЛ.</w:t>
      </w:r>
    </w:p>
    <w:p w:rsidR="007A49A0" w:rsidRDefault="007A49A0" w:rsidP="007A49A0">
      <w:pPr>
        <w:pStyle w:val="a3"/>
        <w:ind w:right="281" w:firstLine="566"/>
        <w:jc w:val="both"/>
      </w:pPr>
      <w:r>
        <w:t>После года работы на рынке в ООО «Луч»</w:t>
      </w:r>
      <w:r>
        <w:rPr>
          <w:spacing w:val="-1"/>
        </w:rPr>
        <w:t xml:space="preserve"> </w:t>
      </w:r>
      <w:r>
        <w:t>для повышения привлекательности фирмы среди партнеров по бизнесу и потенциальных кредиторов на общем собрании учредителей было принято решение об увеличении размера уставного капитала на 15% за счет чистой прибыли. Изменения были утверждены и официально зарегистрированы.</w:t>
      </w:r>
    </w:p>
    <w:p w:rsidR="007A49A0" w:rsidRDefault="007A49A0" w:rsidP="007A49A0">
      <w:pPr>
        <w:pStyle w:val="a3"/>
        <w:ind w:left="1560"/>
        <w:jc w:val="both"/>
      </w:pPr>
      <w:r>
        <w:t>Составить</w:t>
      </w:r>
      <w:r>
        <w:rPr>
          <w:spacing w:val="-6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бухгалтерские</w:t>
      </w:r>
      <w:r>
        <w:rPr>
          <w:spacing w:val="-4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операциям.</w:t>
      </w:r>
    </w:p>
    <w:p w:rsidR="007A49A0" w:rsidRDefault="007A49A0" w:rsidP="007A49A0">
      <w:pPr>
        <w:pStyle w:val="a3"/>
        <w:ind w:left="0"/>
      </w:pPr>
    </w:p>
    <w:p w:rsidR="007A49A0" w:rsidRDefault="00F80872" w:rsidP="007A49A0">
      <w:pPr>
        <w:pStyle w:val="a3"/>
        <w:ind w:left="1560"/>
        <w:jc w:val="both"/>
      </w:pPr>
      <w:r>
        <w:t xml:space="preserve">Самостоятельная работа </w:t>
      </w:r>
      <w:r w:rsidR="007A49A0">
        <w:t>по</w:t>
      </w:r>
      <w:r w:rsidR="007A49A0">
        <w:rPr>
          <w:spacing w:val="-2"/>
        </w:rPr>
        <w:t xml:space="preserve"> </w:t>
      </w:r>
      <w:r w:rsidR="007A49A0">
        <w:rPr>
          <w:spacing w:val="-4"/>
        </w:rPr>
        <w:t>теме:</w:t>
      </w:r>
    </w:p>
    <w:p w:rsidR="007A49A0" w:rsidRDefault="007A49A0" w:rsidP="00C10545">
      <w:pPr>
        <w:pStyle w:val="a5"/>
        <w:numPr>
          <w:ilvl w:val="0"/>
          <w:numId w:val="40"/>
        </w:numPr>
        <w:tabs>
          <w:tab w:val="left" w:pos="2070"/>
        </w:tabs>
        <w:ind w:right="286" w:firstLine="707"/>
        <w:jc w:val="both"/>
        <w:rPr>
          <w:sz w:val="24"/>
        </w:rPr>
      </w:pPr>
      <w:r>
        <w:rPr>
          <w:sz w:val="24"/>
        </w:rPr>
        <w:t xml:space="preserve">Выберите собственные источники финансирования из ниже приведенного </w:t>
      </w:r>
      <w:r>
        <w:rPr>
          <w:spacing w:val="-2"/>
          <w:sz w:val="24"/>
        </w:rPr>
        <w:t>перечня: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непокрытый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убыток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доходы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периодов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денежные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средства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spacing w:before="1"/>
        <w:ind w:left="1960" w:hanging="258"/>
        <w:jc w:val="both"/>
        <w:rPr>
          <w:sz w:val="24"/>
        </w:rPr>
      </w:pPr>
      <w:r>
        <w:rPr>
          <w:sz w:val="24"/>
        </w:rPr>
        <w:t>себестоимость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изготавливаемой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2"/>
          <w:sz w:val="24"/>
        </w:rPr>
        <w:t xml:space="preserve"> услуг</w:t>
      </w:r>
    </w:p>
    <w:p w:rsidR="007A49A0" w:rsidRDefault="007A49A0" w:rsidP="00C10545">
      <w:pPr>
        <w:pStyle w:val="a5"/>
        <w:numPr>
          <w:ilvl w:val="0"/>
          <w:numId w:val="40"/>
        </w:numPr>
        <w:tabs>
          <w:tab w:val="left" w:pos="1981"/>
        </w:tabs>
        <w:ind w:right="286" w:firstLine="707"/>
        <w:jc w:val="both"/>
        <w:rPr>
          <w:sz w:val="24"/>
        </w:rPr>
      </w:pPr>
      <w:r>
        <w:rPr>
          <w:sz w:val="24"/>
        </w:rPr>
        <w:t>Формирование каких источников финансирования не обязательно в Российской Федерации и на законодательном уровне не регулируется?</w:t>
      </w:r>
    </w:p>
    <w:p w:rsidR="007A49A0" w:rsidRDefault="007A49A0" w:rsidP="00C10545">
      <w:pPr>
        <w:pStyle w:val="a5"/>
        <w:numPr>
          <w:ilvl w:val="0"/>
          <w:numId w:val="39"/>
        </w:numPr>
        <w:tabs>
          <w:tab w:val="left" w:pos="1962"/>
        </w:tabs>
        <w:ind w:left="1962" w:hanging="260"/>
        <w:jc w:val="both"/>
        <w:rPr>
          <w:sz w:val="24"/>
        </w:rPr>
      </w:pPr>
      <w:r>
        <w:rPr>
          <w:sz w:val="24"/>
        </w:rPr>
        <w:t>уставный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капитал</w:t>
      </w:r>
    </w:p>
    <w:p w:rsidR="007A49A0" w:rsidRDefault="007A49A0" w:rsidP="00C10545">
      <w:pPr>
        <w:pStyle w:val="a5"/>
        <w:numPr>
          <w:ilvl w:val="0"/>
          <w:numId w:val="39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резервный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фонд</w:t>
      </w:r>
    </w:p>
    <w:p w:rsidR="007A49A0" w:rsidRDefault="007A49A0" w:rsidP="00C10545">
      <w:pPr>
        <w:pStyle w:val="a5"/>
        <w:numPr>
          <w:ilvl w:val="0"/>
          <w:numId w:val="39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фонды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назначения</w:t>
      </w:r>
    </w:p>
    <w:p w:rsidR="007A49A0" w:rsidRDefault="007A49A0" w:rsidP="00C10545">
      <w:pPr>
        <w:pStyle w:val="a5"/>
        <w:numPr>
          <w:ilvl w:val="0"/>
          <w:numId w:val="39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резерв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сомнительным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долгам</w:t>
      </w:r>
    </w:p>
    <w:p w:rsidR="007A49A0" w:rsidRDefault="007A49A0" w:rsidP="00C10545">
      <w:pPr>
        <w:pStyle w:val="a5"/>
        <w:numPr>
          <w:ilvl w:val="0"/>
          <w:numId w:val="40"/>
        </w:numPr>
        <w:tabs>
          <w:tab w:val="left" w:pos="2159"/>
        </w:tabs>
        <w:ind w:right="282" w:firstLine="707"/>
        <w:jc w:val="both"/>
        <w:rPr>
          <w:sz w:val="24"/>
        </w:rPr>
      </w:pPr>
      <w:r>
        <w:rPr>
          <w:sz w:val="24"/>
        </w:rPr>
        <w:t>Выберите организационно-правовые формы хозяйств, предусмотренные действующим законодательством РФ: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общество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ответственностью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открытое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общество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закрытое</w:t>
      </w:r>
      <w:r>
        <w:rPr>
          <w:spacing w:val="-5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общество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публичное</w:t>
      </w:r>
      <w:r>
        <w:rPr>
          <w:spacing w:val="-6"/>
          <w:sz w:val="24"/>
        </w:rPr>
        <w:t xml:space="preserve"> </w:t>
      </w:r>
      <w:r>
        <w:rPr>
          <w:sz w:val="24"/>
        </w:rPr>
        <w:t>акционерное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общество</w:t>
      </w:r>
    </w:p>
    <w:p w:rsidR="007A49A0" w:rsidRDefault="007A49A0" w:rsidP="00C10545">
      <w:pPr>
        <w:pStyle w:val="a5"/>
        <w:numPr>
          <w:ilvl w:val="0"/>
          <w:numId w:val="40"/>
        </w:numPr>
        <w:tabs>
          <w:tab w:val="left" w:pos="2005"/>
        </w:tabs>
        <w:ind w:right="287" w:firstLine="707"/>
        <w:jc w:val="both"/>
        <w:rPr>
          <w:sz w:val="24"/>
        </w:rPr>
      </w:pPr>
      <w:r>
        <w:rPr>
          <w:sz w:val="24"/>
        </w:rPr>
        <w:t>Выберите из ниже приведенного перечня источники, относящиеся к заемным источникам финансирования: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дебиторская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задолженность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кредиторская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задолженность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spacing w:before="1"/>
        <w:ind w:left="1960" w:hanging="258"/>
        <w:jc w:val="both"/>
        <w:rPr>
          <w:sz w:val="24"/>
        </w:rPr>
      </w:pPr>
      <w:r>
        <w:rPr>
          <w:sz w:val="24"/>
        </w:rPr>
        <w:t>предоставленные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займы</w:t>
      </w:r>
    </w:p>
    <w:p w:rsidR="007A49A0" w:rsidRDefault="007A49A0" w:rsidP="00C10545">
      <w:pPr>
        <w:pStyle w:val="a5"/>
        <w:numPr>
          <w:ilvl w:val="1"/>
          <w:numId w:val="40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отложенные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2"/>
          <w:sz w:val="24"/>
        </w:rPr>
        <w:t xml:space="preserve"> активы</w:t>
      </w:r>
    </w:p>
    <w:p w:rsidR="007A49A0" w:rsidRDefault="007A49A0" w:rsidP="00C10545">
      <w:pPr>
        <w:pStyle w:val="a5"/>
        <w:numPr>
          <w:ilvl w:val="0"/>
          <w:numId w:val="40"/>
        </w:numPr>
        <w:tabs>
          <w:tab w:val="left" w:pos="2005"/>
        </w:tabs>
        <w:ind w:right="277" w:firstLine="707"/>
        <w:jc w:val="both"/>
        <w:rPr>
          <w:sz w:val="24"/>
        </w:rPr>
      </w:pPr>
      <w:r>
        <w:rPr>
          <w:sz w:val="24"/>
        </w:rPr>
        <w:t>По состоянию на 31 декабря текущего года имеются остатки по следующим бухгалтерским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счетам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оборотно-сальдовой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ведомости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(руб.):</w:t>
      </w:r>
      <w:r>
        <w:rPr>
          <w:spacing w:val="-2"/>
          <w:sz w:val="24"/>
        </w:rPr>
        <w:t xml:space="preserve"> </w:t>
      </w:r>
      <w:r>
        <w:rPr>
          <w:sz w:val="24"/>
        </w:rPr>
        <w:t>60/2</w:t>
      </w:r>
      <w:r>
        <w:rPr>
          <w:sz w:val="24"/>
          <w:vertAlign w:val="superscript"/>
        </w:rPr>
        <w:t>Дт</w:t>
      </w:r>
      <w:r>
        <w:rPr>
          <w:spacing w:val="-3"/>
          <w:sz w:val="24"/>
        </w:rPr>
        <w:t xml:space="preserve"> </w:t>
      </w:r>
      <w:r>
        <w:rPr>
          <w:sz w:val="24"/>
        </w:rPr>
        <w:t>=</w:t>
      </w:r>
      <w:r>
        <w:rPr>
          <w:spacing w:val="-3"/>
          <w:sz w:val="24"/>
        </w:rPr>
        <w:t xml:space="preserve"> </w:t>
      </w:r>
      <w:r>
        <w:rPr>
          <w:sz w:val="24"/>
        </w:rPr>
        <w:t>10000; 62/1</w:t>
      </w:r>
      <w:r>
        <w:rPr>
          <w:sz w:val="24"/>
          <w:vertAlign w:val="superscript"/>
        </w:rPr>
        <w:t>Дт</w:t>
      </w:r>
      <w:r>
        <w:rPr>
          <w:sz w:val="24"/>
        </w:rPr>
        <w:t xml:space="preserve"> = 5000; 75/2</w:t>
      </w:r>
      <w:r>
        <w:rPr>
          <w:sz w:val="24"/>
          <w:vertAlign w:val="superscript"/>
        </w:rPr>
        <w:t>Кт</w:t>
      </w:r>
      <w:r>
        <w:rPr>
          <w:sz w:val="24"/>
        </w:rPr>
        <w:t xml:space="preserve"> = 30000; 76/3</w:t>
      </w:r>
      <w:r>
        <w:rPr>
          <w:sz w:val="24"/>
          <w:vertAlign w:val="superscript"/>
        </w:rPr>
        <w:t>Кт</w:t>
      </w:r>
      <w:r>
        <w:rPr>
          <w:sz w:val="24"/>
        </w:rPr>
        <w:t xml:space="preserve"> = 3000, 66</w:t>
      </w:r>
      <w:r>
        <w:rPr>
          <w:sz w:val="24"/>
          <w:vertAlign w:val="superscript"/>
        </w:rPr>
        <w:t>Кт</w:t>
      </w:r>
      <w:r>
        <w:rPr>
          <w:sz w:val="24"/>
        </w:rPr>
        <w:t xml:space="preserve"> = 2000. На какую сумму будет заполнена строка «Кредиторская задолженность» в балансе?</w:t>
      </w:r>
    </w:p>
    <w:p w:rsidR="007A49A0" w:rsidRDefault="007A49A0" w:rsidP="00C10545">
      <w:pPr>
        <w:pStyle w:val="a5"/>
        <w:numPr>
          <w:ilvl w:val="0"/>
          <w:numId w:val="38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33</w:t>
      </w:r>
      <w:r>
        <w:rPr>
          <w:spacing w:val="-3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7A49A0" w:rsidRDefault="007A49A0" w:rsidP="00C10545">
      <w:pPr>
        <w:pStyle w:val="a5"/>
        <w:numPr>
          <w:ilvl w:val="0"/>
          <w:numId w:val="38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7A49A0" w:rsidRDefault="007A49A0" w:rsidP="00C10545">
      <w:pPr>
        <w:pStyle w:val="a5"/>
        <w:numPr>
          <w:ilvl w:val="0"/>
          <w:numId w:val="38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35</w:t>
      </w:r>
      <w:r>
        <w:rPr>
          <w:spacing w:val="-3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7A49A0" w:rsidRDefault="007A49A0" w:rsidP="00C10545">
      <w:pPr>
        <w:pStyle w:val="a5"/>
        <w:numPr>
          <w:ilvl w:val="0"/>
          <w:numId w:val="38"/>
        </w:numPr>
        <w:tabs>
          <w:tab w:val="left" w:pos="1960"/>
        </w:tabs>
        <w:ind w:left="1960" w:hanging="258"/>
        <w:jc w:val="both"/>
        <w:rPr>
          <w:sz w:val="24"/>
        </w:rPr>
      </w:pP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7A49A0" w:rsidRDefault="007A49A0" w:rsidP="007A49A0">
      <w:pPr>
        <w:pStyle w:val="a3"/>
        <w:ind w:left="0"/>
      </w:pPr>
    </w:p>
    <w:p w:rsidR="007A49A0" w:rsidRDefault="007A49A0" w:rsidP="007A49A0">
      <w:pPr>
        <w:pStyle w:val="a3"/>
        <w:ind w:left="1702" w:right="2441"/>
      </w:pPr>
      <w:r>
        <w:rPr>
          <w:spacing w:val="-2"/>
        </w:rPr>
        <w:t>Задание.</w:t>
      </w:r>
    </w:p>
    <w:p w:rsidR="007A49A0" w:rsidRDefault="007A49A0" w:rsidP="007A49A0">
      <w:pPr>
        <w:pStyle w:val="a3"/>
      </w:pPr>
    </w:p>
    <w:p w:rsidR="007A49A0" w:rsidRDefault="007A49A0" w:rsidP="007A49A0">
      <w:pPr>
        <w:pStyle w:val="a3"/>
        <w:tabs>
          <w:tab w:val="left" w:pos="9456"/>
        </w:tabs>
        <w:spacing w:before="66"/>
        <w:ind w:right="280" w:firstLine="707"/>
        <w:jc w:val="both"/>
      </w:pPr>
      <w:r>
        <w:t xml:space="preserve">Чистая прибыль ООО «Пассив» по итогам 20_ года составила </w:t>
      </w:r>
      <w:r>
        <w:rPr>
          <w:u w:val="single"/>
        </w:rPr>
        <w:tab/>
      </w:r>
      <w:r>
        <w:t>руб.</w:t>
      </w:r>
      <w:r>
        <w:rPr>
          <w:spacing w:val="-13"/>
        </w:rPr>
        <w:t xml:space="preserve"> </w:t>
      </w:r>
      <w:r>
        <w:t>Доли участников в уставном капитале ООО «Пассив» распределены следующим образом: А.Н. Иванов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%</w:t>
      </w:r>
      <w:r>
        <w:rPr>
          <w:spacing w:val="40"/>
        </w:rPr>
        <w:t xml:space="preserve"> </w:t>
      </w:r>
      <w:r>
        <w:t>уставного</w:t>
      </w:r>
      <w:r>
        <w:rPr>
          <w:spacing w:val="40"/>
        </w:rPr>
        <w:t xml:space="preserve"> </w:t>
      </w:r>
      <w:r>
        <w:t>капитала;</w:t>
      </w:r>
      <w:r>
        <w:rPr>
          <w:spacing w:val="40"/>
        </w:rPr>
        <w:t xml:space="preserve"> </w:t>
      </w:r>
      <w:r>
        <w:t>С.С.</w:t>
      </w:r>
      <w:r>
        <w:rPr>
          <w:spacing w:val="40"/>
        </w:rPr>
        <w:t xml:space="preserve"> </w:t>
      </w:r>
      <w:r>
        <w:t>Петров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rPr>
          <w:spacing w:val="80"/>
          <w:w w:val="150"/>
          <w:u w:val="single"/>
        </w:rPr>
        <w:t xml:space="preserve">  </w:t>
      </w:r>
      <w:r>
        <w:t>%</w:t>
      </w:r>
      <w:r>
        <w:rPr>
          <w:spacing w:val="40"/>
        </w:rPr>
        <w:t xml:space="preserve"> </w:t>
      </w:r>
      <w:r>
        <w:t>уставного</w:t>
      </w:r>
      <w:r>
        <w:rPr>
          <w:spacing w:val="40"/>
        </w:rPr>
        <w:t xml:space="preserve"> </w:t>
      </w:r>
      <w:r>
        <w:t>капитала,</w:t>
      </w:r>
      <w:r>
        <w:rPr>
          <w:spacing w:val="40"/>
        </w:rPr>
        <w:t xml:space="preserve"> </w:t>
      </w:r>
      <w:r>
        <w:t xml:space="preserve">Л.Н. Сидоров – </w:t>
      </w:r>
      <w:r>
        <w:rPr>
          <w:spacing w:val="80"/>
          <w:w w:val="150"/>
          <w:u w:val="single"/>
        </w:rPr>
        <w:t xml:space="preserve"> </w:t>
      </w:r>
      <w:r>
        <w:t>%. На общем собрании учредителей прибыль 200_ года было решено распределить между участниками ООО пропорционально их долям в уставном капитале.</w:t>
      </w:r>
    </w:p>
    <w:p w:rsidR="007A49A0" w:rsidRDefault="007A49A0" w:rsidP="007A49A0">
      <w:pPr>
        <w:pStyle w:val="a3"/>
        <w:spacing w:before="1"/>
        <w:ind w:left="1702"/>
        <w:jc w:val="both"/>
      </w:pPr>
      <w:r>
        <w:t>Составить</w:t>
      </w:r>
      <w:r>
        <w:rPr>
          <w:spacing w:val="-7"/>
        </w:rPr>
        <w:t xml:space="preserve"> </w:t>
      </w:r>
      <w:r>
        <w:t>необходимые</w:t>
      </w:r>
      <w:r>
        <w:rPr>
          <w:spacing w:val="-7"/>
        </w:rPr>
        <w:t xml:space="preserve"> </w:t>
      </w:r>
      <w:r>
        <w:t>бухгалтерские</w:t>
      </w:r>
      <w:r>
        <w:rPr>
          <w:spacing w:val="-5"/>
        </w:rPr>
        <w:t xml:space="preserve"> </w:t>
      </w:r>
      <w:r>
        <w:rPr>
          <w:spacing w:val="-2"/>
        </w:rPr>
        <w:t>проводки.</w:t>
      </w:r>
    </w:p>
    <w:p w:rsidR="007A49A0" w:rsidRDefault="007A49A0" w:rsidP="007A49A0">
      <w:pPr>
        <w:pStyle w:val="a3"/>
        <w:spacing w:before="4"/>
        <w:ind w:left="0"/>
      </w:pPr>
    </w:p>
    <w:p w:rsidR="007A49A0" w:rsidRDefault="007A49A0">
      <w:pPr>
        <w:ind w:left="3291"/>
        <w:rPr>
          <w:b/>
          <w:sz w:val="24"/>
        </w:rPr>
      </w:pPr>
    </w:p>
    <w:p w:rsidR="00F80872" w:rsidRDefault="00F80872" w:rsidP="00F80872">
      <w:pPr>
        <w:pStyle w:val="a3"/>
        <w:rPr>
          <w:b/>
          <w:bCs/>
        </w:rPr>
      </w:pPr>
      <w:r>
        <w:rPr>
          <w:b/>
          <w:bCs/>
        </w:rPr>
        <w:t>Практическая работа 14 - 28</w:t>
      </w:r>
      <w:r w:rsidRPr="007A49A0">
        <w:rPr>
          <w:b/>
          <w:bCs/>
        </w:rPr>
        <w:tab/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>ПЗ 14 «Расчет прибыли (убытка) по основным видам деятельности</w:t>
      </w:r>
      <w:r>
        <w:rPr>
          <w:b/>
          <w:bCs/>
        </w:rPr>
        <w:t xml:space="preserve"> </w:t>
      </w:r>
      <w:r w:rsidRPr="007A49A0">
        <w:rPr>
          <w:b/>
          <w:bCs/>
        </w:rPr>
        <w:t>орга</w:t>
      </w:r>
      <w:r>
        <w:rPr>
          <w:b/>
          <w:bCs/>
        </w:rPr>
        <w:t>низации»</w:t>
      </w:r>
      <w:r>
        <w:rPr>
          <w:b/>
          <w:bCs/>
        </w:rPr>
        <w:tab/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15 «Расчет прибыли (убытка) по прочим видам деятельности</w:t>
      </w:r>
    </w:p>
    <w:p w:rsidR="00F80872" w:rsidRPr="007A49A0" w:rsidRDefault="00F80872" w:rsidP="00F80872">
      <w:pPr>
        <w:pStyle w:val="a3"/>
        <w:rPr>
          <w:b/>
          <w:bCs/>
        </w:rPr>
      </w:pPr>
      <w:r>
        <w:rPr>
          <w:b/>
          <w:bCs/>
        </w:rPr>
        <w:t>организации»</w:t>
      </w:r>
      <w:r>
        <w:rPr>
          <w:b/>
          <w:bCs/>
        </w:rPr>
        <w:tab/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 xml:space="preserve"> </w:t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16</w:t>
      </w:r>
      <w:r w:rsidRPr="007A49A0">
        <w:rPr>
          <w:b/>
          <w:bCs/>
        </w:rPr>
        <w:tab/>
        <w:t>«Отражение</w:t>
      </w:r>
      <w:r w:rsidRPr="007A49A0">
        <w:rPr>
          <w:b/>
          <w:bCs/>
        </w:rPr>
        <w:tab/>
        <w:t>на</w:t>
      </w:r>
      <w:r w:rsidRPr="007A49A0">
        <w:rPr>
          <w:b/>
          <w:bCs/>
        </w:rPr>
        <w:tab/>
        <w:t>счетах</w:t>
      </w:r>
      <w:r w:rsidRPr="007A49A0">
        <w:rPr>
          <w:b/>
          <w:bCs/>
        </w:rPr>
        <w:tab/>
        <w:t>бухгалтерского</w:t>
      </w:r>
      <w:r>
        <w:rPr>
          <w:b/>
          <w:bCs/>
        </w:rPr>
        <w:tab/>
        <w:t>учета</w:t>
      </w:r>
      <w:r>
        <w:rPr>
          <w:b/>
          <w:bCs/>
        </w:rPr>
        <w:tab/>
        <w:t>финансовых результатов»</w:t>
      </w:r>
      <w:r>
        <w:rPr>
          <w:b/>
          <w:bCs/>
        </w:rPr>
        <w:tab/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17-18 «Отражение в учете использования нераспределенной прибыли и</w:t>
      </w:r>
    </w:p>
    <w:p w:rsidR="00F80872" w:rsidRPr="007A49A0" w:rsidRDefault="00F80872" w:rsidP="00F80872">
      <w:pPr>
        <w:pStyle w:val="a3"/>
        <w:rPr>
          <w:b/>
          <w:bCs/>
        </w:rPr>
      </w:pPr>
      <w:r>
        <w:rPr>
          <w:b/>
          <w:bCs/>
        </w:rPr>
        <w:t>ее использование»</w:t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19-20 «Создание ре</w:t>
      </w:r>
      <w:r>
        <w:rPr>
          <w:b/>
          <w:bCs/>
        </w:rPr>
        <w:t>зервов по сомнительным долгам»</w:t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21-22  «Отражение на счетах о</w:t>
      </w:r>
      <w:r>
        <w:rPr>
          <w:b/>
          <w:bCs/>
        </w:rPr>
        <w:t>пераций по реформации баланса»</w:t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23-24 «У</w:t>
      </w:r>
      <w:r>
        <w:rPr>
          <w:b/>
          <w:bCs/>
        </w:rPr>
        <w:t>чет прочих доходов и расходов»</w:t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25-26  «Решение ситуационных задач по формированию финансового</w:t>
      </w:r>
    </w:p>
    <w:p w:rsidR="00F80872" w:rsidRPr="007A49A0" w:rsidRDefault="00F80872" w:rsidP="00F80872">
      <w:pPr>
        <w:pStyle w:val="a3"/>
        <w:rPr>
          <w:b/>
          <w:bCs/>
        </w:rPr>
      </w:pPr>
      <w:r>
        <w:rPr>
          <w:b/>
          <w:bCs/>
        </w:rPr>
        <w:t>результата (прибыли)»</w:t>
      </w:r>
      <w:r>
        <w:rPr>
          <w:b/>
          <w:bCs/>
        </w:rPr>
        <w:tab/>
      </w:r>
    </w:p>
    <w:p w:rsidR="00F80872" w:rsidRPr="007A49A0" w:rsidRDefault="00F80872" w:rsidP="00F80872">
      <w:pPr>
        <w:pStyle w:val="a3"/>
        <w:rPr>
          <w:b/>
          <w:bCs/>
        </w:rPr>
      </w:pPr>
      <w:r w:rsidRPr="007A49A0">
        <w:rPr>
          <w:b/>
          <w:bCs/>
        </w:rPr>
        <w:tab/>
        <w:t>ПЗ 27-28 «Решение ситуационных задач по формированию финансового</w:t>
      </w:r>
    </w:p>
    <w:p w:rsidR="00F80872" w:rsidRDefault="00F80872" w:rsidP="00F80872">
      <w:pPr>
        <w:pStyle w:val="a3"/>
        <w:ind w:left="0"/>
        <w:rPr>
          <w:b/>
          <w:i/>
        </w:rPr>
      </w:pPr>
      <w:r>
        <w:rPr>
          <w:b/>
          <w:bCs/>
        </w:rPr>
        <w:t>результата (убытка)»</w:t>
      </w:r>
      <w:r>
        <w:rPr>
          <w:b/>
          <w:bCs/>
        </w:rPr>
        <w:tab/>
      </w:r>
    </w:p>
    <w:p w:rsidR="00F80872" w:rsidRDefault="00F80872" w:rsidP="00F80872">
      <w:pPr>
        <w:pStyle w:val="a3"/>
        <w:ind w:right="279"/>
        <w:jc w:val="both"/>
      </w:pPr>
      <w:r>
        <w:rPr>
          <w:b/>
        </w:rPr>
        <w:t xml:space="preserve">Цель работы: </w:t>
      </w:r>
      <w:r>
        <w:t>уяснение сути и значения финансовых результатов, их классификации; изучение состава доходов и расходов организации, их видов; изучение порядка расчета расчет прибыли (убытка) от продаж, прибыли (убытка) от прочих видов деятельности, выручки, НДС, чистой прибыли (чистого убытка); изучение правил отражения и использования финансовых результатов в системе двойной записи.</w:t>
      </w:r>
    </w:p>
    <w:p w:rsidR="00F80872" w:rsidRDefault="00F80872" w:rsidP="00F80872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2.1.</w:t>
      </w:r>
    </w:p>
    <w:p w:rsidR="00F80872" w:rsidRDefault="00F80872" w:rsidP="00F80872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F80872" w:rsidRDefault="00F80872" w:rsidP="00F80872">
      <w:pPr>
        <w:rPr>
          <w:sz w:val="24"/>
        </w:rPr>
      </w:pPr>
    </w:p>
    <w:p w:rsidR="00F80872" w:rsidRDefault="00F80872" w:rsidP="00F80872">
      <w:pPr>
        <w:pStyle w:val="1"/>
        <w:spacing w:before="71"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F80872" w:rsidRDefault="00F80872" w:rsidP="00F80872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F80872" w:rsidRDefault="00F80872" w:rsidP="00F80872">
      <w:pPr>
        <w:pStyle w:val="a5"/>
        <w:numPr>
          <w:ilvl w:val="0"/>
          <w:numId w:val="37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обычных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80872" w:rsidRDefault="00F80872" w:rsidP="00F80872">
      <w:pPr>
        <w:pStyle w:val="a5"/>
        <w:numPr>
          <w:ilvl w:val="0"/>
          <w:numId w:val="37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F80872" w:rsidRDefault="00F80872" w:rsidP="00F80872">
      <w:pPr>
        <w:pStyle w:val="a5"/>
        <w:numPr>
          <w:ilvl w:val="0"/>
          <w:numId w:val="37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прибыли.</w:t>
      </w:r>
    </w:p>
    <w:p w:rsidR="00F80872" w:rsidRDefault="00F80872" w:rsidP="00F80872">
      <w:pPr>
        <w:pStyle w:val="a5"/>
        <w:numPr>
          <w:ilvl w:val="0"/>
          <w:numId w:val="37"/>
        </w:numPr>
        <w:tabs>
          <w:tab w:val="left" w:pos="1276"/>
          <w:tab w:val="left" w:pos="1560"/>
        </w:tabs>
        <w:ind w:left="1560" w:right="282" w:hanging="567"/>
        <w:rPr>
          <w:sz w:val="24"/>
        </w:rPr>
      </w:pPr>
      <w:r>
        <w:rPr>
          <w:sz w:val="24"/>
        </w:rPr>
        <w:t>Реформация баланса. Учет формирования и использования чистой прибыли. Конспектирование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нормативно-законодательных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</w:t>
      </w:r>
    </w:p>
    <w:p w:rsidR="00F80872" w:rsidRDefault="00F80872" w:rsidP="00F80872">
      <w:pPr>
        <w:pStyle w:val="a3"/>
        <w:tabs>
          <w:tab w:val="left" w:pos="3112"/>
          <w:tab w:val="left" w:pos="4100"/>
          <w:tab w:val="left" w:pos="5258"/>
          <w:tab w:val="left" w:pos="6483"/>
          <w:tab w:val="left" w:pos="7608"/>
          <w:tab w:val="left" w:pos="8068"/>
          <w:tab w:val="left" w:pos="8745"/>
          <w:tab w:val="left" w:pos="9181"/>
          <w:tab w:val="left" w:pos="10356"/>
        </w:tabs>
        <w:ind w:right="287"/>
      </w:pPr>
      <w:r>
        <w:rPr>
          <w:spacing w:val="-2"/>
        </w:rPr>
        <w:t>соответствующего</w:t>
      </w:r>
      <w:r>
        <w:tab/>
      </w:r>
      <w:r>
        <w:rPr>
          <w:spacing w:val="-2"/>
        </w:rPr>
        <w:t>раздела</w:t>
      </w:r>
      <w:r>
        <w:tab/>
      </w:r>
      <w:r>
        <w:rPr>
          <w:spacing w:val="-2"/>
        </w:rPr>
        <w:t>учебника</w:t>
      </w:r>
      <w:r>
        <w:tab/>
      </w:r>
      <w:r>
        <w:rPr>
          <w:spacing w:val="-2"/>
        </w:rPr>
        <w:t>(учебного</w:t>
      </w:r>
      <w:r>
        <w:tab/>
      </w:r>
      <w:r>
        <w:rPr>
          <w:spacing w:val="-2"/>
        </w:rPr>
        <w:t>пособия)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>теме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основной</w:t>
      </w:r>
      <w:r>
        <w:tab/>
      </w:r>
      <w:r>
        <w:rPr>
          <w:spacing w:val="-10"/>
        </w:rPr>
        <w:t xml:space="preserve">и </w:t>
      </w:r>
      <w:r>
        <w:t>дополнительной литературы. Решение ситуационных задач и выполнение заданий по теме.</w:t>
      </w:r>
    </w:p>
    <w:p w:rsidR="00F80872" w:rsidRDefault="00F80872" w:rsidP="00F80872">
      <w:pPr>
        <w:pStyle w:val="a3"/>
        <w:spacing w:before="1"/>
        <w:ind w:left="0"/>
      </w:pPr>
    </w:p>
    <w:p w:rsidR="00F80872" w:rsidRDefault="00F80872" w:rsidP="00F80872">
      <w:pPr>
        <w:pStyle w:val="a3"/>
        <w:ind w:right="286" w:firstLine="566"/>
        <w:jc w:val="both"/>
      </w:pPr>
      <w:r>
        <w:rPr>
          <w:i/>
        </w:rPr>
        <w:t xml:space="preserve">Задача. </w:t>
      </w:r>
      <w:r>
        <w:t>Продано оборудование, первоначальная стоимость которого 120000 руб. Срок полезного использования оборудования 10 лет. Продажа была осуществлена через 6 лет после ввода в эксплуатацию. Амортизация начислялась линейным способом.</w:t>
      </w:r>
    </w:p>
    <w:p w:rsidR="00F80872" w:rsidRDefault="00F80872" w:rsidP="00F80872">
      <w:pPr>
        <w:pStyle w:val="a3"/>
        <w:ind w:right="284" w:firstLine="566"/>
        <w:jc w:val="both"/>
      </w:pPr>
      <w:r>
        <w:t>За демонтаж работникам предприятия была начислена заработная плата в сумме</w:t>
      </w:r>
      <w:r>
        <w:rPr>
          <w:spacing w:val="40"/>
        </w:rPr>
        <w:t xml:space="preserve"> </w:t>
      </w:r>
      <w:r>
        <w:t>15000 руб. Страховые взносы и НДФЛ рассчитать самостоятельно.</w:t>
      </w:r>
    </w:p>
    <w:p w:rsidR="00F80872" w:rsidRDefault="00F80872" w:rsidP="00F80872">
      <w:pPr>
        <w:pStyle w:val="a3"/>
        <w:ind w:left="1560"/>
        <w:jc w:val="both"/>
      </w:pPr>
      <w:r>
        <w:lastRenderedPageBreak/>
        <w:t>Покупателю</w:t>
      </w:r>
      <w:r>
        <w:rPr>
          <w:spacing w:val="-5"/>
        </w:rPr>
        <w:t xml:space="preserve"> </w:t>
      </w:r>
      <w:r>
        <w:t>предъявлен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90000</w:t>
      </w:r>
      <w:r>
        <w:rPr>
          <w:spacing w:val="-2"/>
        </w:rPr>
        <w:t xml:space="preserve"> </w:t>
      </w:r>
      <w:r>
        <w:t>руб.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оплачен.</w:t>
      </w:r>
    </w:p>
    <w:p w:rsidR="00F80872" w:rsidRDefault="00F80872" w:rsidP="00F80872">
      <w:pPr>
        <w:pStyle w:val="a3"/>
        <w:ind w:right="289" w:firstLine="566"/>
        <w:jc w:val="both"/>
      </w:pPr>
      <w:r>
        <w:t xml:space="preserve">Сделать все необходимые проводки и определить финансовый результат от продажи </w:t>
      </w:r>
      <w:r>
        <w:rPr>
          <w:spacing w:val="-2"/>
        </w:rPr>
        <w:t>оборудования.</w:t>
      </w:r>
    </w:p>
    <w:p w:rsidR="00F80872" w:rsidRDefault="00F80872" w:rsidP="00F80872">
      <w:pPr>
        <w:pStyle w:val="a3"/>
        <w:spacing w:before="1"/>
        <w:ind w:left="0"/>
      </w:pPr>
    </w:p>
    <w:p w:rsidR="00F80872" w:rsidRDefault="00F80872" w:rsidP="00F80872">
      <w:pPr>
        <w:pStyle w:val="a3"/>
        <w:ind w:left="1560" w:right="2441"/>
      </w:pPr>
      <w:r>
        <w:t xml:space="preserve"> </w:t>
      </w:r>
      <w:r>
        <w:rPr>
          <w:spacing w:val="-2"/>
        </w:rPr>
        <w:t>Задание.</w:t>
      </w:r>
    </w:p>
    <w:p w:rsidR="00F80872" w:rsidRDefault="00F80872" w:rsidP="00F80872">
      <w:pPr>
        <w:pStyle w:val="a3"/>
        <w:tabs>
          <w:tab w:val="left" w:pos="2855"/>
          <w:tab w:val="left" w:pos="4476"/>
          <w:tab w:val="left" w:pos="6191"/>
          <w:tab w:val="left" w:pos="7123"/>
          <w:tab w:val="left" w:pos="7612"/>
          <w:tab w:val="left" w:pos="8951"/>
          <w:tab w:val="left" w:pos="9320"/>
        </w:tabs>
        <w:ind w:right="287" w:firstLine="566"/>
      </w:pPr>
      <w:r>
        <w:rPr>
          <w:spacing w:val="-2"/>
        </w:rPr>
        <w:t>Составить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2"/>
        </w:rPr>
        <w:t>бухгалтерские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операциям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определить </w:t>
      </w:r>
      <w:r>
        <w:t>финансовый результат от продажи продукции за месяц.</w:t>
      </w:r>
    </w:p>
    <w:p w:rsidR="00F80872" w:rsidRDefault="00F80872" w:rsidP="00F80872">
      <w:pPr>
        <w:pStyle w:val="a3"/>
        <w:ind w:left="1560"/>
      </w:pPr>
      <w:r>
        <w:t>Данные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задачи:</w:t>
      </w:r>
    </w:p>
    <w:p w:rsidR="00F80872" w:rsidRDefault="00F80872" w:rsidP="00F80872">
      <w:pPr>
        <w:pStyle w:val="a3"/>
        <w:tabs>
          <w:tab w:val="left" w:pos="7651"/>
        </w:tabs>
        <w:spacing w:before="7" w:line="289" w:lineRule="exact"/>
        <w:ind w:left="1560"/>
        <w:jc w:val="both"/>
        <w:rPr>
          <w:rFonts w:ascii="Calibri" w:hAnsi="Calibri"/>
        </w:rPr>
      </w:pPr>
      <w:r>
        <w:t>Цена</w:t>
      </w:r>
      <w:r>
        <w:rPr>
          <w:spacing w:val="-1"/>
        </w:rPr>
        <w:t xml:space="preserve"> </w:t>
      </w:r>
      <w:r>
        <w:t>продажи единицы</w:t>
      </w:r>
      <w:r>
        <w:rPr>
          <w:spacing w:val="-6"/>
        </w:rPr>
        <w:t xml:space="preserve"> </w:t>
      </w:r>
      <w:r>
        <w:rPr>
          <w:rFonts w:ascii="Calibri" w:hAnsi="Calibri"/>
        </w:rPr>
        <w:t>продукции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без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 xml:space="preserve">НДС – </w:t>
      </w:r>
      <w:r>
        <w:rPr>
          <w:u w:val="single"/>
        </w:rPr>
        <w:tab/>
      </w:r>
      <w:r>
        <w:rPr>
          <w:rFonts w:ascii="Calibri" w:hAnsi="Calibri"/>
          <w:spacing w:val="-4"/>
        </w:rPr>
        <w:t>руб.</w:t>
      </w:r>
    </w:p>
    <w:p w:rsidR="00F80872" w:rsidRDefault="00F80872" w:rsidP="00F80872">
      <w:pPr>
        <w:pStyle w:val="a3"/>
        <w:tabs>
          <w:tab w:val="left" w:pos="4500"/>
        </w:tabs>
        <w:spacing w:line="272" w:lineRule="exact"/>
        <w:ind w:left="1560"/>
        <w:jc w:val="both"/>
      </w:pPr>
      <w:r>
        <w:t>Ставка НДС</w:t>
      </w:r>
      <w:r>
        <w:rPr>
          <w:spacing w:val="68"/>
        </w:rPr>
        <w:t xml:space="preserve"> </w:t>
      </w:r>
      <w:r>
        <w:t xml:space="preserve">– </w:t>
      </w:r>
      <w:r>
        <w:rPr>
          <w:u w:val="single"/>
        </w:rPr>
        <w:tab/>
      </w:r>
      <w:r>
        <w:rPr>
          <w:spacing w:val="-10"/>
        </w:rPr>
        <w:t>%</w:t>
      </w:r>
    </w:p>
    <w:p w:rsidR="00F80872" w:rsidRDefault="00F80872" w:rsidP="00F80872">
      <w:pPr>
        <w:pStyle w:val="a3"/>
        <w:ind w:left="3120"/>
      </w:pPr>
      <w:r>
        <w:t>0%,18%,</w:t>
      </w:r>
      <w:r>
        <w:rPr>
          <w:spacing w:val="-1"/>
        </w:rPr>
        <w:t xml:space="preserve"> </w:t>
      </w:r>
      <w:r>
        <w:t>10%,</w:t>
      </w:r>
      <w:r>
        <w:rPr>
          <w:spacing w:val="-1"/>
        </w:rPr>
        <w:t xml:space="preserve"> </w:t>
      </w:r>
      <w:r>
        <w:rPr>
          <w:spacing w:val="-5"/>
        </w:rPr>
        <w:t>20%</w:t>
      </w:r>
    </w:p>
    <w:p w:rsidR="00F80872" w:rsidRDefault="00F80872" w:rsidP="00F80872">
      <w:pPr>
        <w:pStyle w:val="a3"/>
        <w:tabs>
          <w:tab w:val="left" w:pos="5602"/>
          <w:tab w:val="left" w:pos="6860"/>
        </w:tabs>
        <w:spacing w:before="1"/>
        <w:ind w:left="1560" w:right="3487"/>
      </w:pPr>
      <w:r>
        <w:t xml:space="preserve">Себестоимость единицы продукции –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руб. </w:t>
      </w:r>
      <w:r>
        <w:t xml:space="preserve">Объем продаж за месяц – </w:t>
      </w:r>
      <w:r>
        <w:rPr>
          <w:u w:val="single"/>
        </w:rPr>
        <w:tab/>
      </w:r>
      <w:r>
        <w:rPr>
          <w:spacing w:val="-4"/>
        </w:rPr>
        <w:t>шт.</w:t>
      </w:r>
    </w:p>
    <w:p w:rsidR="00F80872" w:rsidRDefault="00F80872" w:rsidP="00F80872">
      <w:pPr>
        <w:pStyle w:val="a3"/>
        <w:tabs>
          <w:tab w:val="left" w:pos="8250"/>
        </w:tabs>
        <w:ind w:left="1560"/>
      </w:pPr>
      <w:r>
        <w:t>Расходы на рекламу</w:t>
      </w:r>
      <w:r>
        <w:rPr>
          <w:spacing w:val="-4"/>
        </w:rPr>
        <w:t xml:space="preserve"> </w:t>
      </w:r>
      <w:r>
        <w:t xml:space="preserve">продукции за месяц составили </w:t>
      </w:r>
      <w:r>
        <w:rPr>
          <w:u w:val="single"/>
        </w:rPr>
        <w:tab/>
      </w:r>
      <w:r>
        <w:rPr>
          <w:spacing w:val="-4"/>
        </w:rPr>
        <w:t>руб.</w:t>
      </w:r>
    </w:p>
    <w:p w:rsidR="00F80872" w:rsidRDefault="00F80872" w:rsidP="00F80872">
      <w:pPr>
        <w:pStyle w:val="a3"/>
        <w:tabs>
          <w:tab w:val="left" w:pos="9291"/>
        </w:tabs>
        <w:ind w:left="1534"/>
      </w:pPr>
      <w:r>
        <w:t>Оплата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покупателя</w:t>
      </w:r>
      <w:r>
        <w:rPr>
          <w:spacing w:val="80"/>
          <w:w w:val="150"/>
        </w:rPr>
        <w:t xml:space="preserve"> </w:t>
      </w:r>
      <w:r>
        <w:t>поступила</w:t>
      </w:r>
      <w:r>
        <w:rPr>
          <w:spacing w:val="107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размере</w:t>
      </w:r>
    </w:p>
    <w:p w:rsidR="00F80872" w:rsidRDefault="00F80872" w:rsidP="00F80872">
      <w:pPr>
        <w:tabs>
          <w:tab w:val="left" w:pos="1354"/>
        </w:tabs>
        <w:ind w:left="994"/>
        <w:rPr>
          <w:sz w:val="24"/>
        </w:rPr>
      </w:pPr>
      <w:r>
        <w:rPr>
          <w:sz w:val="24"/>
          <w:u w:val="single"/>
        </w:rPr>
        <w:tab/>
      </w:r>
      <w:r>
        <w:rPr>
          <w:spacing w:val="-5"/>
          <w:sz w:val="24"/>
        </w:rPr>
        <w:t>%.</w:t>
      </w:r>
    </w:p>
    <w:p w:rsidR="00F80872" w:rsidRDefault="00F80872" w:rsidP="00F80872">
      <w:pPr>
        <w:pStyle w:val="a3"/>
        <w:ind w:left="3987"/>
      </w:pPr>
      <w:r>
        <w:t>в</w:t>
      </w:r>
      <w:r>
        <w:rPr>
          <w:spacing w:val="-5"/>
        </w:rPr>
        <w:t xml:space="preserve"> </w:t>
      </w:r>
      <w:r>
        <w:t>кассу,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валютный</w:t>
      </w:r>
      <w:r>
        <w:rPr>
          <w:spacing w:val="-2"/>
        </w:rPr>
        <w:t xml:space="preserve"> </w:t>
      </w:r>
      <w:r>
        <w:t>счет,</w:t>
      </w:r>
      <w:r>
        <w:rPr>
          <w:spacing w:val="-1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4"/>
        </w:rPr>
        <w:t>т.д.</w:t>
      </w:r>
    </w:p>
    <w:p w:rsidR="00F80872" w:rsidRDefault="00F80872" w:rsidP="00F80872">
      <w:pPr>
        <w:pStyle w:val="a3"/>
        <w:ind w:firstLine="566"/>
      </w:pPr>
      <w:r>
        <w:t>Определить</w:t>
      </w:r>
      <w:r>
        <w:rPr>
          <w:spacing w:val="40"/>
        </w:rPr>
        <w:t xml:space="preserve"> </w:t>
      </w:r>
      <w:r>
        <w:t>финансовый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продажи</w:t>
      </w:r>
      <w:r>
        <w:rPr>
          <w:spacing w:val="40"/>
        </w:rPr>
        <w:t xml:space="preserve"> </w:t>
      </w:r>
      <w:r>
        <w:t>продукции</w:t>
      </w:r>
      <w:r>
        <w:rPr>
          <w:spacing w:val="40"/>
        </w:rPr>
        <w:t xml:space="preserve"> </w:t>
      </w:r>
      <w:r>
        <w:t>покупателю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месяц</w:t>
      </w:r>
      <w:r>
        <w:rPr>
          <w:spacing w:val="40"/>
        </w:rPr>
        <w:t xml:space="preserve"> </w:t>
      </w:r>
      <w:r>
        <w:t>и составить необходимые бухгалтерские записи по операциям.</w:t>
      </w:r>
    </w:p>
    <w:p w:rsidR="00F80872" w:rsidRDefault="00F80872" w:rsidP="00F80872">
      <w:pPr>
        <w:pStyle w:val="a3"/>
        <w:spacing w:before="5"/>
        <w:ind w:left="0"/>
      </w:pPr>
    </w:p>
    <w:p w:rsidR="00F80872" w:rsidRDefault="00F80872" w:rsidP="00F80872">
      <w:pPr>
        <w:pStyle w:val="a3"/>
        <w:spacing w:before="66"/>
        <w:ind w:left="1277" w:right="5673"/>
      </w:pPr>
      <w:r>
        <w:t xml:space="preserve">Самостоятельная 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темам</w:t>
      </w:r>
      <w:r>
        <w:rPr>
          <w:spacing w:val="-9"/>
        </w:rPr>
        <w:t xml:space="preserve"> </w:t>
      </w:r>
      <w:r>
        <w:t>ВАРИАНТ 1</w:t>
      </w:r>
    </w:p>
    <w:p w:rsidR="00F80872" w:rsidRDefault="00F80872" w:rsidP="00F80872">
      <w:pPr>
        <w:pStyle w:val="a3"/>
        <w:ind w:left="1277" w:right="278"/>
        <w:jc w:val="both"/>
      </w:pPr>
      <w:r>
        <w:t>Теоретический вопрос: Уставный капитал – это… Особенности его отражения в бухгалтерском балансе.</w:t>
      </w:r>
    </w:p>
    <w:p w:rsidR="00F80872" w:rsidRDefault="00F80872" w:rsidP="00F80872">
      <w:pPr>
        <w:pStyle w:val="a3"/>
        <w:spacing w:before="1"/>
        <w:ind w:right="283" w:firstLine="599"/>
        <w:jc w:val="both"/>
      </w:pPr>
      <w:r>
        <w:t>Задача 1. Определить финансовый результат от продажи продукции и сумму налога</w:t>
      </w:r>
      <w:r>
        <w:rPr>
          <w:spacing w:val="40"/>
        </w:rPr>
        <w:t xml:space="preserve"> </w:t>
      </w:r>
      <w:r>
        <w:t>на прибыль в бюджет, если в договоре, заключенном с покупателем, право собственности на продукцию переходит к покупателю только после окончательной оплаты за нее. Исходные данные:</w:t>
      </w:r>
    </w:p>
    <w:p w:rsidR="00F80872" w:rsidRDefault="00F80872" w:rsidP="00F80872">
      <w:pPr>
        <w:pStyle w:val="a5"/>
        <w:numPr>
          <w:ilvl w:val="1"/>
          <w:numId w:val="37"/>
        </w:numPr>
        <w:tabs>
          <w:tab w:val="left" w:pos="1534"/>
        </w:tabs>
        <w:ind w:right="282"/>
        <w:rPr>
          <w:sz w:val="24"/>
        </w:rPr>
      </w:pPr>
      <w:r>
        <w:rPr>
          <w:sz w:val="24"/>
        </w:rPr>
        <w:t>Выручка от продажи готовой продукции,</w:t>
      </w:r>
      <w:r>
        <w:rPr>
          <w:spacing w:val="27"/>
          <w:sz w:val="24"/>
        </w:rPr>
        <w:t xml:space="preserve"> </w:t>
      </w:r>
      <w:r>
        <w:rPr>
          <w:sz w:val="24"/>
        </w:rPr>
        <w:t>указанная в счете-фактуре,</w:t>
      </w:r>
      <w:r>
        <w:rPr>
          <w:spacing w:val="27"/>
          <w:sz w:val="24"/>
        </w:rPr>
        <w:t xml:space="preserve"> </w:t>
      </w:r>
      <w:r>
        <w:rPr>
          <w:sz w:val="24"/>
        </w:rPr>
        <w:t>- 64</w:t>
      </w:r>
      <w:r>
        <w:rPr>
          <w:spacing w:val="-2"/>
          <w:sz w:val="24"/>
        </w:rPr>
        <w:t xml:space="preserve"> </w:t>
      </w:r>
      <w:r>
        <w:rPr>
          <w:sz w:val="24"/>
        </w:rPr>
        <w:t>900 руб., в</w:t>
      </w:r>
      <w:r>
        <w:rPr>
          <w:spacing w:val="40"/>
          <w:sz w:val="24"/>
        </w:rPr>
        <w:t xml:space="preserve"> </w:t>
      </w:r>
      <w:r>
        <w:rPr>
          <w:sz w:val="24"/>
        </w:rPr>
        <w:t>т.ч. НДС 20%;</w:t>
      </w:r>
    </w:p>
    <w:p w:rsidR="00F80872" w:rsidRDefault="00F80872" w:rsidP="00F80872">
      <w:pPr>
        <w:pStyle w:val="a5"/>
        <w:numPr>
          <w:ilvl w:val="1"/>
          <w:numId w:val="37"/>
        </w:numPr>
        <w:tabs>
          <w:tab w:val="left" w:pos="1533"/>
        </w:tabs>
        <w:ind w:left="1533" w:hanging="359"/>
        <w:rPr>
          <w:sz w:val="24"/>
        </w:rPr>
      </w:pPr>
      <w:r>
        <w:rPr>
          <w:sz w:val="24"/>
        </w:rPr>
        <w:t>Себестоимость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отгруженной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48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руб.;</w:t>
      </w:r>
    </w:p>
    <w:p w:rsidR="00F80872" w:rsidRDefault="00F80872" w:rsidP="00F80872">
      <w:pPr>
        <w:pStyle w:val="a5"/>
        <w:numPr>
          <w:ilvl w:val="1"/>
          <w:numId w:val="37"/>
        </w:numPr>
        <w:tabs>
          <w:tab w:val="left" w:pos="1533"/>
        </w:tabs>
        <w:ind w:left="1533" w:hanging="359"/>
        <w:rPr>
          <w:sz w:val="24"/>
        </w:rPr>
      </w:pPr>
      <w:r>
        <w:rPr>
          <w:sz w:val="24"/>
        </w:rPr>
        <w:t>Коммерческие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руб.;</w:t>
      </w:r>
    </w:p>
    <w:p w:rsidR="00F80872" w:rsidRDefault="00F80872" w:rsidP="00F80872">
      <w:pPr>
        <w:pStyle w:val="a5"/>
        <w:numPr>
          <w:ilvl w:val="1"/>
          <w:numId w:val="37"/>
        </w:numPr>
        <w:tabs>
          <w:tab w:val="left" w:pos="1533"/>
        </w:tabs>
        <w:ind w:left="1533" w:hanging="359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объеме.</w:t>
      </w:r>
    </w:p>
    <w:p w:rsidR="00F80872" w:rsidRDefault="00F80872" w:rsidP="00F80872">
      <w:pPr>
        <w:pStyle w:val="a3"/>
        <w:ind w:left="0"/>
      </w:pPr>
    </w:p>
    <w:p w:rsidR="00F80872" w:rsidRDefault="00F80872" w:rsidP="00F80872">
      <w:pPr>
        <w:pStyle w:val="a3"/>
        <w:ind w:right="283" w:firstLine="424"/>
        <w:jc w:val="both"/>
      </w:pPr>
      <w:r>
        <w:t>Задача 2. Организация</w:t>
      </w:r>
      <w:r>
        <w:rPr>
          <w:spacing w:val="-3"/>
        </w:rPr>
        <w:t xml:space="preserve"> </w:t>
      </w:r>
      <w:r>
        <w:t>проводит в</w:t>
      </w:r>
      <w:r>
        <w:rPr>
          <w:spacing w:val="-1"/>
        </w:rPr>
        <w:t xml:space="preserve"> </w:t>
      </w:r>
      <w:r>
        <w:t>текущем году</w:t>
      </w:r>
      <w:r>
        <w:rPr>
          <w:spacing w:val="-3"/>
        </w:rPr>
        <w:t xml:space="preserve"> </w:t>
      </w:r>
      <w:r>
        <w:t>переоценку</w:t>
      </w:r>
      <w:r>
        <w:rPr>
          <w:spacing w:val="-3"/>
        </w:rPr>
        <w:t xml:space="preserve"> </w:t>
      </w:r>
      <w:r>
        <w:t>объекта основных средств, результат которой отражается в учете по состоянию на 31.12.20</w:t>
      </w:r>
      <w:r>
        <w:rPr>
          <w:spacing w:val="80"/>
          <w:u w:val="single"/>
        </w:rPr>
        <w:t xml:space="preserve"> </w:t>
      </w:r>
      <w:r>
        <w:rPr>
          <w:spacing w:val="-15"/>
        </w:rPr>
        <w:t xml:space="preserve"> </w:t>
      </w:r>
      <w:r>
        <w:t>г. При этом стоимость основных средств возросла на 30000 руб., а корректировка суммы начисленной амортизации основных средств составила 10000 руб.</w:t>
      </w:r>
    </w:p>
    <w:p w:rsidR="00F80872" w:rsidRDefault="00F80872" w:rsidP="00F80872">
      <w:pPr>
        <w:pStyle w:val="a3"/>
        <w:ind w:left="1594"/>
        <w:jc w:val="both"/>
      </w:pPr>
      <w:r>
        <w:t>Отразить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учете</w:t>
      </w:r>
      <w:r>
        <w:rPr>
          <w:spacing w:val="-4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переоценке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rPr>
          <w:spacing w:val="-2"/>
        </w:rPr>
        <w:t>средств.</w:t>
      </w:r>
    </w:p>
    <w:p w:rsidR="00F80872" w:rsidRDefault="00F80872" w:rsidP="00F80872">
      <w:pPr>
        <w:pStyle w:val="a3"/>
        <w:ind w:left="0"/>
      </w:pPr>
    </w:p>
    <w:p w:rsidR="00F80872" w:rsidRDefault="00F80872" w:rsidP="00F80872">
      <w:pPr>
        <w:pStyle w:val="a3"/>
        <w:spacing w:before="1"/>
        <w:ind w:left="1277"/>
        <w:jc w:val="both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F80872" w:rsidRDefault="00F80872" w:rsidP="00F80872">
      <w:pPr>
        <w:pStyle w:val="a3"/>
        <w:ind w:left="1277" w:right="282"/>
        <w:jc w:val="both"/>
      </w:pPr>
      <w:r>
        <w:t>Теоретический вопрос: Резервный капитал – это… Особенности его отражения в бухгалтерском балансе.</w:t>
      </w:r>
    </w:p>
    <w:p w:rsidR="00F80872" w:rsidRDefault="00F80872" w:rsidP="00F80872">
      <w:pPr>
        <w:pStyle w:val="a3"/>
        <w:ind w:right="279" w:firstLine="599"/>
        <w:jc w:val="both"/>
      </w:pPr>
      <w:r>
        <w:t>Задача 1. Определить финансовый результат от продажи продукции и сумму налога</w:t>
      </w:r>
      <w:r>
        <w:rPr>
          <w:spacing w:val="40"/>
        </w:rPr>
        <w:t xml:space="preserve"> </w:t>
      </w:r>
      <w:r>
        <w:t>на прибыль в бюджет, если в договоре, заключенном с покупателем, право собственности</w:t>
      </w:r>
      <w:r>
        <w:rPr>
          <w:spacing w:val="40"/>
        </w:rPr>
        <w:t xml:space="preserve"> </w:t>
      </w:r>
      <w:r>
        <w:t>на продукцию переходит к покупателю только после окончательной оплаты за нее. Исходные данные:</w:t>
      </w:r>
    </w:p>
    <w:p w:rsidR="00F80872" w:rsidRDefault="00F80872" w:rsidP="00F80872">
      <w:pPr>
        <w:pStyle w:val="a5"/>
        <w:numPr>
          <w:ilvl w:val="0"/>
          <w:numId w:val="36"/>
        </w:numPr>
        <w:tabs>
          <w:tab w:val="left" w:pos="1534"/>
        </w:tabs>
        <w:ind w:right="282"/>
        <w:rPr>
          <w:sz w:val="24"/>
        </w:rPr>
      </w:pPr>
      <w:r>
        <w:rPr>
          <w:sz w:val="24"/>
        </w:rPr>
        <w:t>Выручка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3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30"/>
          <w:sz w:val="24"/>
        </w:rPr>
        <w:t xml:space="preserve"> </w:t>
      </w:r>
      <w:r>
        <w:rPr>
          <w:sz w:val="24"/>
        </w:rPr>
        <w:t>продукции,</w:t>
      </w:r>
      <w:r>
        <w:rPr>
          <w:spacing w:val="32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счете-фактуре,</w:t>
      </w:r>
      <w:r>
        <w:rPr>
          <w:spacing w:val="31"/>
          <w:sz w:val="24"/>
        </w:rPr>
        <w:t xml:space="preserve"> </w:t>
      </w:r>
      <w:r>
        <w:rPr>
          <w:sz w:val="24"/>
        </w:rPr>
        <w:t>-</w:t>
      </w:r>
      <w:r>
        <w:rPr>
          <w:spacing w:val="29"/>
          <w:sz w:val="24"/>
        </w:rPr>
        <w:t xml:space="preserve"> </w:t>
      </w:r>
      <w:r>
        <w:rPr>
          <w:sz w:val="24"/>
        </w:rPr>
        <w:t>97500</w:t>
      </w:r>
      <w:r>
        <w:rPr>
          <w:spacing w:val="30"/>
          <w:sz w:val="24"/>
        </w:rPr>
        <w:t xml:space="preserve"> </w:t>
      </w:r>
      <w:r>
        <w:rPr>
          <w:sz w:val="24"/>
        </w:rPr>
        <w:t>руб.,</w:t>
      </w:r>
      <w:r>
        <w:rPr>
          <w:spacing w:val="33"/>
          <w:sz w:val="24"/>
        </w:rPr>
        <w:t xml:space="preserve"> </w:t>
      </w:r>
      <w:r>
        <w:rPr>
          <w:sz w:val="24"/>
        </w:rPr>
        <w:t>в т.ч. НДС 10%;</w:t>
      </w:r>
    </w:p>
    <w:p w:rsidR="00F80872" w:rsidRDefault="00F80872" w:rsidP="00F80872">
      <w:pPr>
        <w:pStyle w:val="a5"/>
        <w:numPr>
          <w:ilvl w:val="0"/>
          <w:numId w:val="36"/>
        </w:numPr>
        <w:tabs>
          <w:tab w:val="left" w:pos="1533"/>
        </w:tabs>
        <w:ind w:left="1533" w:hanging="359"/>
        <w:rPr>
          <w:sz w:val="24"/>
        </w:rPr>
      </w:pPr>
      <w:r>
        <w:rPr>
          <w:sz w:val="24"/>
        </w:rPr>
        <w:t>Себестоимость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отгруженной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41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руб.;</w:t>
      </w:r>
    </w:p>
    <w:p w:rsidR="00F80872" w:rsidRDefault="00F80872" w:rsidP="00F80872">
      <w:pPr>
        <w:pStyle w:val="a5"/>
        <w:numPr>
          <w:ilvl w:val="0"/>
          <w:numId w:val="36"/>
        </w:numPr>
        <w:tabs>
          <w:tab w:val="left" w:pos="1533"/>
        </w:tabs>
        <w:ind w:left="1533" w:hanging="359"/>
        <w:rPr>
          <w:sz w:val="24"/>
        </w:rPr>
      </w:pPr>
      <w:r>
        <w:rPr>
          <w:sz w:val="24"/>
        </w:rPr>
        <w:lastRenderedPageBreak/>
        <w:t>Коммерческие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составили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руб.;</w:t>
      </w:r>
    </w:p>
    <w:p w:rsidR="00F80872" w:rsidRDefault="00F80872" w:rsidP="00F80872">
      <w:pPr>
        <w:pStyle w:val="a5"/>
        <w:numPr>
          <w:ilvl w:val="0"/>
          <w:numId w:val="36"/>
        </w:numPr>
        <w:tabs>
          <w:tab w:val="left" w:pos="1533"/>
        </w:tabs>
        <w:ind w:left="1533" w:hanging="359"/>
        <w:rPr>
          <w:sz w:val="24"/>
        </w:rPr>
      </w:pPr>
      <w:r>
        <w:rPr>
          <w:sz w:val="24"/>
        </w:rPr>
        <w:t>Оплата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счет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80%.</w:t>
      </w:r>
    </w:p>
    <w:p w:rsidR="00F80872" w:rsidRDefault="00F80872" w:rsidP="00F80872">
      <w:pPr>
        <w:pStyle w:val="a3"/>
        <w:ind w:left="0"/>
      </w:pPr>
    </w:p>
    <w:p w:rsidR="00F80872" w:rsidRDefault="00F80872" w:rsidP="00F80872">
      <w:pPr>
        <w:pStyle w:val="a3"/>
        <w:ind w:firstLine="424"/>
      </w:pPr>
      <w:r>
        <w:t>Задача</w:t>
      </w:r>
      <w:r>
        <w:rPr>
          <w:spacing w:val="31"/>
        </w:rPr>
        <w:t xml:space="preserve"> </w:t>
      </w:r>
      <w:r>
        <w:t>2.</w:t>
      </w:r>
      <w:r>
        <w:rPr>
          <w:spacing w:val="32"/>
        </w:rPr>
        <w:t xml:space="preserve"> </w:t>
      </w:r>
      <w:r>
        <w:t>Произвести</w:t>
      </w:r>
      <w:r>
        <w:rPr>
          <w:spacing w:val="33"/>
        </w:rPr>
        <w:t xml:space="preserve"> </w:t>
      </w:r>
      <w:r>
        <w:t>расчет</w:t>
      </w:r>
      <w:r>
        <w:rPr>
          <w:spacing w:val="32"/>
        </w:rPr>
        <w:t xml:space="preserve"> </w:t>
      </w:r>
      <w:r>
        <w:t>амортизации</w:t>
      </w:r>
      <w:r>
        <w:rPr>
          <w:spacing w:val="33"/>
        </w:rPr>
        <w:t xml:space="preserve"> </w:t>
      </w:r>
      <w:r>
        <w:t>методом</w:t>
      </w:r>
      <w:r>
        <w:rPr>
          <w:spacing w:val="34"/>
        </w:rPr>
        <w:t xml:space="preserve"> </w:t>
      </w:r>
      <w:r>
        <w:t>уменьшаемого</w:t>
      </w:r>
      <w:r>
        <w:rPr>
          <w:spacing w:val="32"/>
        </w:rPr>
        <w:t xml:space="preserve"> </w:t>
      </w:r>
      <w:r>
        <w:t>остатка,</w:t>
      </w:r>
      <w:r>
        <w:rPr>
          <w:spacing w:val="32"/>
        </w:rPr>
        <w:t xml:space="preserve"> </w:t>
      </w:r>
      <w:r>
        <w:t>используя следующую информацию:</w:t>
      </w:r>
    </w:p>
    <w:p w:rsidR="00F80872" w:rsidRDefault="00F80872" w:rsidP="00F80872">
      <w:pPr>
        <w:pStyle w:val="a5"/>
        <w:numPr>
          <w:ilvl w:val="1"/>
          <w:numId w:val="36"/>
        </w:numPr>
        <w:tabs>
          <w:tab w:val="left" w:pos="1702"/>
          <w:tab w:val="left" w:pos="2966"/>
          <w:tab w:val="left" w:pos="5381"/>
          <w:tab w:val="left" w:pos="7202"/>
          <w:tab w:val="left" w:pos="9053"/>
          <w:tab w:val="left" w:pos="9497"/>
        </w:tabs>
        <w:spacing w:before="5" w:line="237" w:lineRule="auto"/>
        <w:ind w:right="285"/>
        <w:rPr>
          <w:sz w:val="24"/>
        </w:rPr>
      </w:pPr>
      <w:r>
        <w:rPr>
          <w:spacing w:val="-2"/>
          <w:sz w:val="24"/>
        </w:rPr>
        <w:t>плановая</w:t>
      </w:r>
      <w:r>
        <w:rPr>
          <w:sz w:val="24"/>
        </w:rPr>
        <w:tab/>
      </w:r>
      <w:r>
        <w:rPr>
          <w:spacing w:val="-2"/>
          <w:sz w:val="24"/>
        </w:rPr>
        <w:t>производительность</w:t>
      </w:r>
      <w:r>
        <w:rPr>
          <w:sz w:val="24"/>
        </w:rPr>
        <w:tab/>
      </w:r>
      <w:r>
        <w:rPr>
          <w:spacing w:val="-2"/>
          <w:sz w:val="24"/>
        </w:rPr>
        <w:t>оборудования,</w:t>
      </w:r>
      <w:r>
        <w:rPr>
          <w:sz w:val="24"/>
        </w:rPr>
        <w:tab/>
      </w:r>
      <w:r>
        <w:rPr>
          <w:spacing w:val="-2"/>
          <w:sz w:val="24"/>
        </w:rPr>
        <w:t>используемого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основном </w:t>
      </w:r>
      <w:r>
        <w:rPr>
          <w:sz w:val="24"/>
        </w:rPr>
        <w:t>производстве, - 100 000 тонн;</w:t>
      </w:r>
    </w:p>
    <w:p w:rsidR="00F80872" w:rsidRDefault="00F80872" w:rsidP="00F80872">
      <w:pPr>
        <w:pStyle w:val="a5"/>
        <w:numPr>
          <w:ilvl w:val="1"/>
          <w:numId w:val="36"/>
        </w:numPr>
        <w:tabs>
          <w:tab w:val="left" w:pos="1701"/>
        </w:tabs>
        <w:spacing w:before="2" w:line="293" w:lineRule="exact"/>
        <w:ind w:left="1701" w:hanging="280"/>
        <w:rPr>
          <w:sz w:val="24"/>
        </w:rPr>
      </w:pPr>
      <w:r>
        <w:rPr>
          <w:sz w:val="24"/>
        </w:rPr>
        <w:t>полная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стоимость -</w:t>
      </w:r>
      <w:r>
        <w:rPr>
          <w:spacing w:val="-3"/>
          <w:sz w:val="24"/>
        </w:rPr>
        <w:t xml:space="preserve"> </w:t>
      </w:r>
      <w:r>
        <w:rPr>
          <w:sz w:val="24"/>
        </w:rPr>
        <w:t>500</w:t>
      </w:r>
      <w:r>
        <w:rPr>
          <w:spacing w:val="-3"/>
          <w:sz w:val="24"/>
        </w:rPr>
        <w:t xml:space="preserve"> </w:t>
      </w:r>
      <w:r>
        <w:rPr>
          <w:sz w:val="24"/>
        </w:rPr>
        <w:t>000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F80872" w:rsidRDefault="00F80872" w:rsidP="00F80872">
      <w:pPr>
        <w:pStyle w:val="a5"/>
        <w:numPr>
          <w:ilvl w:val="1"/>
          <w:numId w:val="36"/>
        </w:numPr>
        <w:tabs>
          <w:tab w:val="left" w:pos="1701"/>
        </w:tabs>
        <w:ind w:left="1419" w:right="5125" w:firstLine="2"/>
        <w:rPr>
          <w:sz w:val="24"/>
        </w:rPr>
      </w:pPr>
      <w:r>
        <w:rPr>
          <w:sz w:val="24"/>
        </w:rPr>
        <w:t>срок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лет. </w:t>
      </w:r>
      <w:r>
        <w:rPr>
          <w:spacing w:val="-2"/>
          <w:sz w:val="24"/>
        </w:rPr>
        <w:t>Произведено:</w:t>
      </w:r>
    </w:p>
    <w:p w:rsidR="00F80872" w:rsidRDefault="00F80872" w:rsidP="00F80872">
      <w:pPr>
        <w:pStyle w:val="a5"/>
        <w:numPr>
          <w:ilvl w:val="0"/>
          <w:numId w:val="35"/>
        </w:numPr>
        <w:tabs>
          <w:tab w:val="left" w:pos="1599"/>
        </w:tabs>
        <w:spacing w:line="275" w:lineRule="exact"/>
        <w:rPr>
          <w:sz w:val="24"/>
        </w:rPr>
      </w:pPr>
      <w:r>
        <w:rPr>
          <w:sz w:val="24"/>
        </w:rPr>
        <w:t xml:space="preserve">год </w:t>
      </w:r>
      <w:r>
        <w:rPr>
          <w:spacing w:val="18"/>
          <w:sz w:val="24"/>
        </w:rPr>
        <w:t>-</w:t>
      </w:r>
      <w:r>
        <w:rPr>
          <w:spacing w:val="9"/>
          <w:sz w:val="24"/>
        </w:rPr>
        <w:t>30</w:t>
      </w:r>
      <w:r>
        <w:rPr>
          <w:spacing w:val="19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тонн;</w:t>
      </w:r>
    </w:p>
    <w:p w:rsidR="00F80872" w:rsidRDefault="00F80872" w:rsidP="00F80872">
      <w:pPr>
        <w:pStyle w:val="a5"/>
        <w:numPr>
          <w:ilvl w:val="0"/>
          <w:numId w:val="35"/>
        </w:numPr>
        <w:tabs>
          <w:tab w:val="left" w:pos="1599"/>
        </w:tabs>
        <w:rPr>
          <w:sz w:val="24"/>
        </w:rPr>
      </w:pPr>
      <w:r>
        <w:rPr>
          <w:sz w:val="24"/>
        </w:rPr>
        <w:t>год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20 000 </w:t>
      </w:r>
      <w:r>
        <w:rPr>
          <w:spacing w:val="-4"/>
          <w:sz w:val="24"/>
        </w:rPr>
        <w:t>тонн;</w:t>
      </w:r>
    </w:p>
    <w:p w:rsidR="00F80872" w:rsidRDefault="00F80872" w:rsidP="00F80872">
      <w:pPr>
        <w:pStyle w:val="a5"/>
        <w:numPr>
          <w:ilvl w:val="0"/>
          <w:numId w:val="35"/>
        </w:numPr>
        <w:tabs>
          <w:tab w:val="left" w:pos="1599"/>
        </w:tabs>
        <w:rPr>
          <w:sz w:val="24"/>
        </w:rPr>
      </w:pP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9"/>
          <w:sz w:val="24"/>
        </w:rPr>
        <w:t>40</w:t>
      </w:r>
      <w:r>
        <w:rPr>
          <w:spacing w:val="19"/>
          <w:sz w:val="24"/>
        </w:rPr>
        <w:t xml:space="preserve"> </w:t>
      </w:r>
      <w:r>
        <w:rPr>
          <w:sz w:val="24"/>
        </w:rPr>
        <w:t>000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тонн;</w:t>
      </w:r>
    </w:p>
    <w:p w:rsidR="00F80872" w:rsidRDefault="00F80872" w:rsidP="00F80872">
      <w:pPr>
        <w:pStyle w:val="a5"/>
        <w:numPr>
          <w:ilvl w:val="0"/>
          <w:numId w:val="35"/>
        </w:numPr>
        <w:tabs>
          <w:tab w:val="left" w:pos="1599"/>
        </w:tabs>
        <w:rPr>
          <w:sz w:val="24"/>
        </w:rPr>
      </w:pPr>
      <w:r>
        <w:rPr>
          <w:sz w:val="24"/>
        </w:rPr>
        <w:t>год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10 000 </w:t>
      </w:r>
      <w:r>
        <w:rPr>
          <w:spacing w:val="-4"/>
          <w:sz w:val="24"/>
        </w:rPr>
        <w:t>тонн;</w:t>
      </w:r>
    </w:p>
    <w:p w:rsidR="00F80872" w:rsidRDefault="00F80872" w:rsidP="00F80872">
      <w:pPr>
        <w:pStyle w:val="a5"/>
        <w:numPr>
          <w:ilvl w:val="0"/>
          <w:numId w:val="35"/>
        </w:numPr>
        <w:tabs>
          <w:tab w:val="left" w:pos="1599"/>
        </w:tabs>
        <w:rPr>
          <w:sz w:val="24"/>
        </w:rPr>
      </w:pPr>
      <w:r>
        <w:rPr>
          <w:sz w:val="24"/>
        </w:rPr>
        <w:t>год 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17 000 </w:t>
      </w:r>
      <w:r>
        <w:rPr>
          <w:spacing w:val="-4"/>
          <w:sz w:val="24"/>
        </w:rPr>
        <w:t>тонн;</w:t>
      </w:r>
    </w:p>
    <w:p w:rsidR="00F80872" w:rsidRDefault="00F80872" w:rsidP="00F80872">
      <w:pPr>
        <w:pStyle w:val="a3"/>
        <w:ind w:firstLine="424"/>
      </w:pPr>
      <w:r>
        <w:t>Рассчитать накопленную сумму</w:t>
      </w:r>
      <w:r>
        <w:rPr>
          <w:spacing w:val="-5"/>
        </w:rPr>
        <w:t xml:space="preserve"> </w:t>
      </w:r>
      <w:r>
        <w:t>амортизации</w:t>
      </w:r>
      <w:r>
        <w:rPr>
          <w:spacing w:val="-1"/>
        </w:rPr>
        <w:t xml:space="preserve"> </w:t>
      </w:r>
      <w:r>
        <w:t>и остаточную стоимость оборудования по годам, сделать бухгалтерские записи.</w:t>
      </w:r>
    </w:p>
    <w:p w:rsidR="00F80872" w:rsidRDefault="00F80872" w:rsidP="00F80872">
      <w:pPr>
        <w:pStyle w:val="a3"/>
        <w:ind w:left="0"/>
      </w:pPr>
    </w:p>
    <w:p w:rsidR="00F80872" w:rsidRDefault="00F80872" w:rsidP="00F80872">
      <w:pPr>
        <w:pStyle w:val="a3"/>
        <w:spacing w:before="275"/>
        <w:ind w:left="0"/>
        <w:rPr>
          <w:b/>
        </w:rPr>
      </w:pPr>
    </w:p>
    <w:p w:rsidR="00F80872" w:rsidRDefault="00F80872" w:rsidP="00F80872">
      <w:pPr>
        <w:pStyle w:val="a3"/>
        <w:spacing w:before="3"/>
        <w:ind w:left="0"/>
      </w:pPr>
    </w:p>
    <w:p w:rsidR="00F80872" w:rsidRDefault="00F80872">
      <w:pPr>
        <w:ind w:left="3291"/>
        <w:rPr>
          <w:b/>
          <w:sz w:val="24"/>
        </w:rPr>
      </w:pPr>
    </w:p>
    <w:p w:rsidR="001412C1" w:rsidRDefault="00F631AB">
      <w:pPr>
        <w:ind w:left="3291"/>
        <w:rPr>
          <w:b/>
          <w:spacing w:val="-2"/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1.8.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расчетов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налогам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сборам</w:t>
      </w:r>
    </w:p>
    <w:p w:rsidR="001412C1" w:rsidRDefault="00F631AB">
      <w:pPr>
        <w:spacing w:before="67"/>
        <w:ind w:left="4021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15-</w:t>
      </w:r>
      <w:r>
        <w:rPr>
          <w:b/>
          <w:i/>
          <w:spacing w:val="-5"/>
          <w:sz w:val="24"/>
        </w:rPr>
        <w:t>16</w:t>
      </w:r>
    </w:p>
    <w:p w:rsidR="001412C1" w:rsidRDefault="001412C1">
      <w:pPr>
        <w:pStyle w:val="a3"/>
        <w:ind w:left="0"/>
        <w:rPr>
          <w:b/>
          <w:i/>
        </w:rPr>
      </w:pPr>
    </w:p>
    <w:p w:rsidR="001412C1" w:rsidRDefault="00F631AB">
      <w:pPr>
        <w:pStyle w:val="1"/>
        <w:spacing w:line="274" w:lineRule="exact"/>
      </w:pPr>
      <w:r>
        <w:t>Название:</w:t>
      </w:r>
      <w:r>
        <w:rPr>
          <w:spacing w:val="-4"/>
        </w:rPr>
        <w:t xml:space="preserve"> </w:t>
      </w:r>
      <w:r>
        <w:t>Учет</w:t>
      </w:r>
      <w:r>
        <w:rPr>
          <w:spacing w:val="-1"/>
        </w:rPr>
        <w:t xml:space="preserve"> </w:t>
      </w:r>
      <w:r>
        <w:t>начисления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уплаты</w:t>
      </w:r>
      <w:r>
        <w:rPr>
          <w:spacing w:val="-3"/>
        </w:rPr>
        <w:t xml:space="preserve"> </w:t>
      </w:r>
      <w:r>
        <w:t>налогов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сборов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бюджет</w:t>
      </w:r>
    </w:p>
    <w:p w:rsidR="001412C1" w:rsidRDefault="00F631AB">
      <w:pPr>
        <w:pStyle w:val="a3"/>
        <w:ind w:right="286"/>
        <w:jc w:val="both"/>
      </w:pPr>
      <w:r>
        <w:rPr>
          <w:b/>
        </w:rPr>
        <w:t xml:space="preserve">Цель работы: </w:t>
      </w:r>
      <w:r>
        <w:t xml:space="preserve">уяснение сути и значения налогов и сборов, их видов, классификации; изучение порядка расчета основных федеральных, региональных и местных налогов и сборов; изучение правил отражения расчетов по налогам и сборам в системе двойной </w:t>
      </w:r>
      <w:r>
        <w:rPr>
          <w:spacing w:val="-2"/>
        </w:rPr>
        <w:t>записи.</w:t>
      </w:r>
    </w:p>
    <w:p w:rsidR="001412C1" w:rsidRDefault="00F631AB">
      <w:pPr>
        <w:pStyle w:val="1"/>
        <w:jc w:val="left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b w:val="0"/>
          <w:spacing w:val="-4"/>
        </w:rPr>
        <w:t>часа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3"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1412C1" w:rsidRDefault="00F631AB">
      <w:pPr>
        <w:pStyle w:val="a5"/>
        <w:numPr>
          <w:ilvl w:val="0"/>
          <w:numId w:val="3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НДС.</w:t>
      </w:r>
    </w:p>
    <w:p w:rsidR="001412C1" w:rsidRDefault="00F631AB">
      <w:pPr>
        <w:pStyle w:val="a5"/>
        <w:numPr>
          <w:ilvl w:val="0"/>
          <w:numId w:val="31"/>
        </w:numPr>
        <w:tabs>
          <w:tab w:val="left" w:pos="1277"/>
        </w:tabs>
        <w:spacing w:before="1"/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прибыль.</w:t>
      </w:r>
    </w:p>
    <w:p w:rsidR="001412C1" w:rsidRDefault="00F631AB">
      <w:pPr>
        <w:pStyle w:val="a5"/>
        <w:numPr>
          <w:ilvl w:val="0"/>
          <w:numId w:val="3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НДФЛ.</w:t>
      </w:r>
    </w:p>
    <w:p w:rsidR="001412C1" w:rsidRDefault="00F631AB">
      <w:pPr>
        <w:pStyle w:val="a5"/>
        <w:numPr>
          <w:ilvl w:val="0"/>
          <w:numId w:val="3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412C1" w:rsidRDefault="00F631AB">
      <w:pPr>
        <w:pStyle w:val="a5"/>
        <w:numPr>
          <w:ilvl w:val="0"/>
          <w:numId w:val="3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транспортному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налогу.</w:t>
      </w:r>
    </w:p>
    <w:p w:rsidR="001412C1" w:rsidRDefault="00F631AB">
      <w:pPr>
        <w:pStyle w:val="a5"/>
        <w:numPr>
          <w:ilvl w:val="0"/>
          <w:numId w:val="31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налогу.</w:t>
      </w:r>
    </w:p>
    <w:p w:rsidR="001412C1" w:rsidRDefault="00F631AB">
      <w:pPr>
        <w:pStyle w:val="a3"/>
        <w:ind w:right="282" w:firstLine="566"/>
        <w:jc w:val="both"/>
      </w:pPr>
      <w:r>
        <w:t>Конспектирование основных положений нормативно-законодательных документов, соответствующего раздела учебника (учебного пособия) по теме из основной и дополнительной литературы. Решение ситуационных задач и выполнение заданий по теме. Решение практических заданий на составление первичных бухгалтерских документов и учетных регистров.</w:t>
      </w:r>
    </w:p>
    <w:p w:rsidR="001412C1" w:rsidRDefault="00F631AB">
      <w:pPr>
        <w:pStyle w:val="a3"/>
        <w:ind w:right="279" w:firstLine="566"/>
        <w:jc w:val="both"/>
      </w:pPr>
      <w:r>
        <w:t xml:space="preserve">Для решения практических ситуационных задач используется «Бухгалтерский финансовый учет: практикум: учебное пособие / Арланова О.И., Васильева О.Н., Васильева Т.Ю., Воскресенская Н.В., Ильина Н.В., Львова М.В., Панфёрова Л.В., Романова О.А., Цапулина Ф.Х. Чебоксары: Изд-во Чуваш. ун-та, 2016, зарегистрированное в </w:t>
      </w:r>
      <w:r>
        <w:lastRenderedPageBreak/>
        <w:t xml:space="preserve">Информрегистре в 2019 г., номер регистрации - 0321903064. URL: </w:t>
      </w:r>
      <w:hyperlink r:id="rId10">
        <w:r>
          <w:rPr>
            <w:spacing w:val="-2"/>
          </w:rPr>
          <w:t>http://catalog.inforeg.ru/Inet/GetEzineByID/324905</w:t>
        </w:r>
      </w:hyperlink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firstLine="566"/>
      </w:pPr>
      <w:r>
        <w:rPr>
          <w:i/>
        </w:rPr>
        <w:t>Задача.</w:t>
      </w:r>
      <w:r>
        <w:rPr>
          <w:i/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отчетном</w:t>
      </w:r>
      <w:r>
        <w:rPr>
          <w:spacing w:val="40"/>
        </w:rPr>
        <w:t xml:space="preserve"> </w:t>
      </w:r>
      <w:r>
        <w:t>месяце</w:t>
      </w:r>
      <w:r>
        <w:rPr>
          <w:spacing w:val="40"/>
        </w:rPr>
        <w:t xml:space="preserve"> </w:t>
      </w:r>
      <w:r>
        <w:t>характеризуются следующими показателями:</w:t>
      </w:r>
    </w:p>
    <w:p w:rsidR="001412C1" w:rsidRDefault="00F631AB">
      <w:pPr>
        <w:pStyle w:val="a3"/>
        <w:ind w:left="1560"/>
      </w:pPr>
      <w:r>
        <w:t>Получены</w:t>
      </w:r>
      <w:r>
        <w:rPr>
          <w:spacing w:val="-4"/>
        </w:rPr>
        <w:t xml:space="preserve"> </w:t>
      </w:r>
      <w:r>
        <w:rPr>
          <w:spacing w:val="-2"/>
        </w:rPr>
        <w:t>доходы:</w:t>
      </w:r>
    </w:p>
    <w:p w:rsidR="001412C1" w:rsidRDefault="00F631AB">
      <w:pPr>
        <w:pStyle w:val="a5"/>
        <w:numPr>
          <w:ilvl w:val="0"/>
          <w:numId w:val="30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выручка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577020</w:t>
      </w:r>
      <w:r>
        <w:rPr>
          <w:spacing w:val="-1"/>
          <w:sz w:val="24"/>
        </w:rPr>
        <w:t xml:space="preserve"> </w:t>
      </w:r>
      <w:r>
        <w:rPr>
          <w:sz w:val="24"/>
        </w:rPr>
        <w:t>руб.,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20%.</w:t>
      </w:r>
    </w:p>
    <w:p w:rsidR="001412C1" w:rsidRDefault="00F631AB">
      <w:pPr>
        <w:pStyle w:val="a5"/>
        <w:numPr>
          <w:ilvl w:val="0"/>
          <w:numId w:val="30"/>
        </w:numPr>
        <w:tabs>
          <w:tab w:val="left" w:pos="1698"/>
        </w:tabs>
        <w:ind w:right="367" w:firstLine="0"/>
        <w:rPr>
          <w:sz w:val="24"/>
        </w:rPr>
      </w:pPr>
      <w:r>
        <w:rPr>
          <w:sz w:val="24"/>
        </w:rPr>
        <w:t>штрафы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57000</w:t>
      </w:r>
      <w:r>
        <w:rPr>
          <w:spacing w:val="-3"/>
          <w:sz w:val="24"/>
        </w:rPr>
        <w:t xml:space="preserve"> </w:t>
      </w:r>
      <w:r>
        <w:rPr>
          <w:sz w:val="24"/>
        </w:rPr>
        <w:t>руб.,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z w:val="24"/>
        </w:rPr>
        <w:t>20%. Себестоимость проданной продукции 420000 руб.</w:t>
      </w:r>
    </w:p>
    <w:p w:rsidR="001412C1" w:rsidRDefault="00F631AB">
      <w:pPr>
        <w:pStyle w:val="a3"/>
        <w:spacing w:before="1"/>
        <w:ind w:left="1560"/>
      </w:pPr>
      <w:r>
        <w:t>Произведены</w:t>
      </w:r>
      <w:r>
        <w:rPr>
          <w:spacing w:val="-6"/>
        </w:rPr>
        <w:t xml:space="preserve"> </w:t>
      </w:r>
      <w:r>
        <w:rPr>
          <w:spacing w:val="-2"/>
        </w:rPr>
        <w:t>расходы:</w:t>
      </w:r>
    </w:p>
    <w:p w:rsidR="001412C1" w:rsidRDefault="00F631AB">
      <w:pPr>
        <w:pStyle w:val="a5"/>
        <w:numPr>
          <w:ilvl w:val="0"/>
          <w:numId w:val="30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кредит</w:t>
      </w:r>
      <w:r>
        <w:rPr>
          <w:spacing w:val="-2"/>
          <w:sz w:val="24"/>
        </w:rPr>
        <w:t xml:space="preserve"> </w:t>
      </w:r>
      <w:r>
        <w:rPr>
          <w:sz w:val="24"/>
        </w:rPr>
        <w:t>29500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1412C1" w:rsidRDefault="00F631AB">
      <w:pPr>
        <w:pStyle w:val="a5"/>
        <w:numPr>
          <w:ilvl w:val="0"/>
          <w:numId w:val="30"/>
        </w:numPr>
        <w:tabs>
          <w:tab w:val="left" w:pos="1700"/>
        </w:tabs>
        <w:ind w:left="1700"/>
        <w:rPr>
          <w:sz w:val="24"/>
        </w:rPr>
      </w:pP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банка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1900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1412C1" w:rsidRDefault="00F631AB">
      <w:pPr>
        <w:pStyle w:val="a5"/>
        <w:numPr>
          <w:ilvl w:val="0"/>
          <w:numId w:val="30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налог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имущество - 2500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1412C1" w:rsidRDefault="00F631AB">
      <w:pPr>
        <w:pStyle w:val="a3"/>
        <w:ind w:left="1560" w:right="354"/>
      </w:pPr>
      <w:r>
        <w:t>Получены</w:t>
      </w:r>
      <w:r>
        <w:rPr>
          <w:spacing w:val="-2"/>
        </w:rPr>
        <w:t xml:space="preserve"> </w:t>
      </w:r>
      <w:r>
        <w:t>убытки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списания</w:t>
      </w:r>
      <w:r>
        <w:rPr>
          <w:spacing w:val="-4"/>
        </w:rPr>
        <w:t xml:space="preserve"> </w:t>
      </w:r>
      <w:r>
        <w:t>уничтоженных</w:t>
      </w:r>
      <w:r>
        <w:rPr>
          <w:spacing w:val="-6"/>
        </w:rPr>
        <w:t xml:space="preserve"> </w:t>
      </w:r>
      <w:r>
        <w:t>пожаром</w:t>
      </w:r>
      <w:r>
        <w:rPr>
          <w:spacing w:val="-6"/>
        </w:rPr>
        <w:t xml:space="preserve"> </w:t>
      </w:r>
      <w:r>
        <w:t>материалов –</w:t>
      </w:r>
      <w:r>
        <w:rPr>
          <w:spacing w:val="-4"/>
        </w:rPr>
        <w:t xml:space="preserve"> </w:t>
      </w:r>
      <w:r>
        <w:t>25000</w:t>
      </w:r>
      <w:r>
        <w:rPr>
          <w:spacing w:val="-6"/>
        </w:rPr>
        <w:t xml:space="preserve"> </w:t>
      </w:r>
      <w:r>
        <w:t>руб. Начислен налог на прибыль в сумме 19000 руб.</w:t>
      </w:r>
    </w:p>
    <w:p w:rsidR="001412C1" w:rsidRDefault="00F631AB">
      <w:pPr>
        <w:pStyle w:val="a3"/>
        <w:ind w:left="1560"/>
      </w:pPr>
      <w:r>
        <w:t>Отразить</w:t>
      </w:r>
      <w:r>
        <w:rPr>
          <w:spacing w:val="-7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бухгалтерскими</w:t>
      </w:r>
      <w:r>
        <w:rPr>
          <w:spacing w:val="-4"/>
        </w:rPr>
        <w:t xml:space="preserve"> </w:t>
      </w:r>
      <w:r>
        <w:t>проводками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rPr>
          <w:spacing w:val="-2"/>
        </w:rPr>
        <w:t>результат.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firstLine="566"/>
      </w:pPr>
      <w:r>
        <w:rPr>
          <w:i/>
        </w:rPr>
        <w:t>Задача.</w:t>
      </w:r>
      <w:r>
        <w:rPr>
          <w:i/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балансе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зарегистрированной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Чувашской</w:t>
      </w:r>
      <w:r>
        <w:rPr>
          <w:spacing w:val="80"/>
        </w:rPr>
        <w:t xml:space="preserve"> </w:t>
      </w:r>
      <w:r>
        <w:t>Республике, имеются следующие средства:</w:t>
      </w:r>
    </w:p>
    <w:p w:rsidR="001412C1" w:rsidRDefault="00F631AB">
      <w:pPr>
        <w:pStyle w:val="a5"/>
        <w:numPr>
          <w:ilvl w:val="0"/>
          <w:numId w:val="30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ГАЗ</w:t>
      </w:r>
      <w:r>
        <w:rPr>
          <w:spacing w:val="-4"/>
          <w:sz w:val="24"/>
        </w:rPr>
        <w:t xml:space="preserve"> </w:t>
      </w:r>
      <w:r>
        <w:rPr>
          <w:sz w:val="24"/>
        </w:rPr>
        <w:t>53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мощностью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120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(л.с.);</w:t>
      </w:r>
    </w:p>
    <w:p w:rsidR="001412C1" w:rsidRDefault="00F631AB">
      <w:pPr>
        <w:pStyle w:val="a5"/>
        <w:numPr>
          <w:ilvl w:val="0"/>
          <w:numId w:val="30"/>
        </w:numPr>
        <w:tabs>
          <w:tab w:val="left" w:pos="1698"/>
        </w:tabs>
        <w:ind w:left="1698" w:hanging="138"/>
        <w:rPr>
          <w:sz w:val="24"/>
        </w:rPr>
      </w:pPr>
      <w:r>
        <w:rPr>
          <w:sz w:val="24"/>
        </w:rPr>
        <w:t>Волга,</w:t>
      </w:r>
      <w:r>
        <w:rPr>
          <w:spacing w:val="-3"/>
          <w:sz w:val="24"/>
        </w:rPr>
        <w:t xml:space="preserve"> </w:t>
      </w:r>
      <w:r>
        <w:rPr>
          <w:sz w:val="24"/>
        </w:rPr>
        <w:t>ГАЗ</w:t>
      </w:r>
      <w:r>
        <w:rPr>
          <w:spacing w:val="-1"/>
          <w:sz w:val="24"/>
        </w:rPr>
        <w:t xml:space="preserve"> </w:t>
      </w:r>
      <w:r>
        <w:rPr>
          <w:sz w:val="24"/>
        </w:rPr>
        <w:t>24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110 л.с.,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была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июне.</w:t>
      </w:r>
    </w:p>
    <w:p w:rsidR="001412C1" w:rsidRDefault="00F631AB">
      <w:pPr>
        <w:pStyle w:val="a3"/>
        <w:spacing w:before="1"/>
        <w:ind w:left="1560"/>
        <w:rPr>
          <w:spacing w:val="-4"/>
        </w:rPr>
      </w:pPr>
      <w:r>
        <w:t>В</w:t>
      </w:r>
      <w:r>
        <w:rPr>
          <w:spacing w:val="-4"/>
        </w:rPr>
        <w:t xml:space="preserve"> </w:t>
      </w:r>
      <w:r>
        <w:t>июле</w:t>
      </w:r>
      <w:r>
        <w:rPr>
          <w:spacing w:val="-3"/>
        </w:rPr>
        <w:t xml:space="preserve"> </w:t>
      </w:r>
      <w:r>
        <w:t>предприятие</w:t>
      </w:r>
      <w:r>
        <w:rPr>
          <w:spacing w:val="-2"/>
        </w:rPr>
        <w:t xml:space="preserve"> </w:t>
      </w:r>
      <w:r>
        <w:t>купило</w:t>
      </w:r>
      <w:r>
        <w:rPr>
          <w:spacing w:val="-2"/>
        </w:rPr>
        <w:t xml:space="preserve"> </w:t>
      </w:r>
      <w:r>
        <w:t>Лада</w:t>
      </w:r>
      <w:r>
        <w:rPr>
          <w:spacing w:val="-2"/>
        </w:rPr>
        <w:t xml:space="preserve"> </w:t>
      </w:r>
      <w:r>
        <w:t>ВАЗ</w:t>
      </w:r>
      <w:r>
        <w:rPr>
          <w:spacing w:val="-3"/>
        </w:rPr>
        <w:t xml:space="preserve"> </w:t>
      </w:r>
      <w:r>
        <w:t>21-06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мощностью</w:t>
      </w:r>
      <w:r>
        <w:rPr>
          <w:spacing w:val="-1"/>
        </w:rPr>
        <w:t xml:space="preserve"> </w:t>
      </w:r>
      <w:r>
        <w:t>двигателя</w:t>
      </w:r>
      <w:r>
        <w:rPr>
          <w:spacing w:val="-2"/>
        </w:rPr>
        <w:t xml:space="preserve"> </w:t>
      </w:r>
      <w:r>
        <w:t>76</w:t>
      </w:r>
      <w:r>
        <w:rPr>
          <w:spacing w:val="-1"/>
        </w:rPr>
        <w:t xml:space="preserve"> </w:t>
      </w:r>
      <w:r>
        <w:rPr>
          <w:spacing w:val="-4"/>
        </w:rPr>
        <w:t>л.с.</w:t>
      </w:r>
    </w:p>
    <w:p w:rsidR="001412C1" w:rsidRDefault="00F631AB">
      <w:pPr>
        <w:pStyle w:val="a3"/>
        <w:spacing w:before="66"/>
        <w:ind w:right="285" w:firstLine="566"/>
        <w:jc w:val="both"/>
      </w:pPr>
      <w:r>
        <w:t>Рассчитать сумму транспортного налога и сумму авансовых платежей. Составить бухгалтерские записи по начислению и уплате налога в бюджет.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pStyle w:val="1"/>
        <w:spacing w:line="274" w:lineRule="exact"/>
        <w:ind w:left="127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1412C1" w:rsidRDefault="00F631AB">
      <w:pPr>
        <w:pStyle w:val="a3"/>
        <w:ind w:right="279" w:firstLine="707"/>
        <w:jc w:val="both"/>
      </w:pPr>
      <w:r>
        <w:t>«Зачтено» ставится в случае, если выполнено более 50% заданий, в освещении вопросов не содержится грубых ошибок, работа выполнена самостоятельно, выполнены требования к оформлению работы и срокам её сдачи.</w:t>
      </w:r>
    </w:p>
    <w:p w:rsidR="001412C1" w:rsidRDefault="00F631AB">
      <w:pPr>
        <w:pStyle w:val="a3"/>
        <w:ind w:right="285" w:firstLine="707"/>
        <w:jc w:val="both"/>
      </w:pPr>
      <w:r>
        <w:t>«Не зачтено» ставится, если обучающихся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1412C1" w:rsidRDefault="001412C1">
      <w:pPr>
        <w:pStyle w:val="a3"/>
        <w:spacing w:before="3"/>
        <w:ind w:left="0"/>
      </w:pPr>
    </w:p>
    <w:p w:rsidR="001412C1" w:rsidRDefault="00F631AB">
      <w:pPr>
        <w:pStyle w:val="1"/>
        <w:ind w:left="972" w:right="269"/>
        <w:jc w:val="center"/>
      </w:pPr>
      <w:r>
        <w:t>Тема</w:t>
      </w:r>
      <w:r>
        <w:rPr>
          <w:spacing w:val="-5"/>
        </w:rPr>
        <w:t xml:space="preserve"> </w:t>
      </w:r>
      <w:r>
        <w:t>1.9.</w:t>
      </w:r>
      <w:r>
        <w:rPr>
          <w:spacing w:val="-3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расчетов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обязательному</w:t>
      </w:r>
      <w:r>
        <w:rPr>
          <w:spacing w:val="-3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страхованию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обеспечению</w:t>
      </w:r>
    </w:p>
    <w:p w:rsidR="001412C1" w:rsidRDefault="001412C1">
      <w:pPr>
        <w:pStyle w:val="a3"/>
        <w:ind w:left="0"/>
        <w:rPr>
          <w:b/>
        </w:rPr>
      </w:pPr>
    </w:p>
    <w:p w:rsidR="001412C1" w:rsidRDefault="00F631AB">
      <w:pPr>
        <w:spacing w:before="1"/>
        <w:ind w:left="2707" w:right="1995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17-</w:t>
      </w:r>
      <w:r>
        <w:rPr>
          <w:b/>
          <w:i/>
          <w:spacing w:val="-5"/>
          <w:sz w:val="24"/>
        </w:rPr>
        <w:t>18</w:t>
      </w:r>
    </w:p>
    <w:p w:rsidR="001412C1" w:rsidRDefault="00F631AB">
      <w:pPr>
        <w:pStyle w:val="1"/>
        <w:spacing w:before="276"/>
        <w:ind w:right="282"/>
      </w:pPr>
      <w:r>
        <w:t>Название: Учет начисления и уплаты страховых взносов в государственные внебюджетные фонды</w:t>
      </w:r>
    </w:p>
    <w:p w:rsidR="001412C1" w:rsidRDefault="00F631AB">
      <w:pPr>
        <w:pStyle w:val="a3"/>
        <w:ind w:right="285"/>
        <w:jc w:val="both"/>
      </w:pPr>
      <w:r>
        <w:rPr>
          <w:b/>
        </w:rPr>
        <w:t xml:space="preserve">Цель работы: </w:t>
      </w:r>
      <w:r>
        <w:t xml:space="preserve">уяснение сути и значения страховых взносов в системе обязательного социального страхования и обеспечения, их видов; изучение порядка расчета страховых взносов; изучение правил отражения расчетов по страховым взносам в системе двойной </w:t>
      </w:r>
      <w:r>
        <w:rPr>
          <w:spacing w:val="-2"/>
        </w:rPr>
        <w:t>записи.</w:t>
      </w:r>
    </w:p>
    <w:p w:rsidR="001412C1" w:rsidRDefault="00F631AB">
      <w:pPr>
        <w:pStyle w:val="1"/>
        <w:jc w:val="left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b w:val="0"/>
          <w:spacing w:val="-4"/>
        </w:rPr>
        <w:t>часа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1412C1" w:rsidRDefault="00F631AB">
      <w:pPr>
        <w:pStyle w:val="a5"/>
        <w:numPr>
          <w:ilvl w:val="0"/>
          <w:numId w:val="29"/>
        </w:numPr>
        <w:tabs>
          <w:tab w:val="left" w:pos="1277"/>
          <w:tab w:val="left" w:pos="2366"/>
          <w:tab w:val="left" w:pos="3755"/>
          <w:tab w:val="left" w:pos="4093"/>
          <w:tab w:val="left" w:pos="5033"/>
          <w:tab w:val="left" w:pos="6316"/>
          <w:tab w:val="left" w:pos="7316"/>
          <w:tab w:val="left" w:pos="7757"/>
          <w:tab w:val="left" w:pos="9318"/>
        </w:tabs>
        <w:ind w:right="277"/>
        <w:rPr>
          <w:sz w:val="24"/>
        </w:rPr>
      </w:pPr>
      <w:r>
        <w:rPr>
          <w:spacing w:val="-2"/>
          <w:sz w:val="24"/>
        </w:rPr>
        <w:t>Порядок</w:t>
      </w:r>
      <w:r>
        <w:rPr>
          <w:sz w:val="24"/>
        </w:rPr>
        <w:tab/>
      </w:r>
      <w:r>
        <w:rPr>
          <w:spacing w:val="-2"/>
          <w:sz w:val="24"/>
        </w:rPr>
        <w:t>начисления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уплаты</w:t>
      </w:r>
      <w:r>
        <w:rPr>
          <w:sz w:val="24"/>
        </w:rPr>
        <w:tab/>
      </w:r>
      <w:r>
        <w:rPr>
          <w:spacing w:val="-2"/>
          <w:sz w:val="24"/>
        </w:rPr>
        <w:t>страховых</w:t>
      </w:r>
      <w:r>
        <w:rPr>
          <w:sz w:val="24"/>
        </w:rPr>
        <w:tab/>
      </w:r>
      <w:r>
        <w:rPr>
          <w:spacing w:val="-2"/>
          <w:sz w:val="24"/>
        </w:rPr>
        <w:t>взносов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обязательное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социальное </w:t>
      </w:r>
      <w:r>
        <w:rPr>
          <w:sz w:val="24"/>
        </w:rPr>
        <w:t>страхование и обеспечение, нормативно-законодательное регулирование.</w:t>
      </w:r>
    </w:p>
    <w:p w:rsidR="001412C1" w:rsidRDefault="00F631AB">
      <w:pPr>
        <w:pStyle w:val="a5"/>
        <w:numPr>
          <w:ilvl w:val="0"/>
          <w:numId w:val="29"/>
        </w:numPr>
        <w:tabs>
          <w:tab w:val="left" w:pos="1277"/>
        </w:tabs>
        <w:ind w:right="284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80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страховым</w:t>
      </w:r>
      <w:r>
        <w:rPr>
          <w:spacing w:val="80"/>
          <w:sz w:val="24"/>
        </w:rPr>
        <w:t xml:space="preserve"> </w:t>
      </w:r>
      <w:r>
        <w:rPr>
          <w:sz w:val="24"/>
        </w:rPr>
        <w:t>взносам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80"/>
          <w:sz w:val="24"/>
        </w:rPr>
        <w:t xml:space="preserve"> </w:t>
      </w:r>
      <w:r>
        <w:rPr>
          <w:sz w:val="24"/>
        </w:rPr>
        <w:t>страхование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1412C1" w:rsidRDefault="00F631AB">
      <w:pPr>
        <w:pStyle w:val="a3"/>
        <w:ind w:right="282" w:firstLine="566"/>
        <w:jc w:val="both"/>
      </w:pPr>
      <w:r>
        <w:t>Конспектирование основных положений нормативно-законодательных документов, соответствующего раздела учебника (учебного пособия) по теме из основной и дополнительной литературы. Решение ситуационных задач и выполнение заданий по теме. Решение практических заданий на составление первичных бухгалтерских документов и учетных регистров.</w:t>
      </w:r>
    </w:p>
    <w:p w:rsidR="001412C1" w:rsidRDefault="00F631AB">
      <w:pPr>
        <w:pStyle w:val="a3"/>
        <w:ind w:right="279" w:firstLine="566"/>
        <w:jc w:val="both"/>
      </w:pPr>
      <w:r>
        <w:t xml:space="preserve">Для решения практических ситуационных задач используется «Бухгалтерский финансовый учет: практикум: учебное пособие / Арланова О.И., Васильева О.Н., Васильева Т.Ю., Воскресенская Н.В., Ильина Н.В., Львова М.В., Панфёрова Л.В., Романова О.А., Цапулина Ф.Х. Чебоксары: Изд-во Чуваш. ун-та, 2016, зарегистрированное в Информрегистре в 2019 г., номер регистрации - 0321903064. URL: </w:t>
      </w:r>
      <w:hyperlink r:id="rId11">
        <w:r>
          <w:rPr>
            <w:spacing w:val="-2"/>
          </w:rPr>
          <w:t>http://catalog.inforeg.ru/Inet/GetEzineByID/324905</w:t>
        </w:r>
      </w:hyperlink>
    </w:p>
    <w:p w:rsidR="001412C1" w:rsidRDefault="001412C1">
      <w:pPr>
        <w:pStyle w:val="a3"/>
        <w:spacing w:before="1"/>
        <w:ind w:left="0"/>
      </w:pPr>
    </w:p>
    <w:p w:rsidR="001412C1" w:rsidRDefault="00F631AB">
      <w:pPr>
        <w:pStyle w:val="a3"/>
        <w:ind w:right="286" w:firstLine="566"/>
        <w:jc w:val="both"/>
      </w:pPr>
      <w:r>
        <w:rPr>
          <w:i/>
        </w:rPr>
        <w:t xml:space="preserve">Задача. </w:t>
      </w:r>
      <w:r>
        <w:t>В текущем месяце ООО «Бытхим» производит ремонт сушильной установки. Со склада ремонтной мастерской отпущены по накладной: запасные части на сумму 96000 руб.; материалы на сумму 25000 руб.</w:t>
      </w:r>
    </w:p>
    <w:p w:rsidR="001412C1" w:rsidRDefault="00F631AB">
      <w:pPr>
        <w:pStyle w:val="a3"/>
        <w:ind w:right="282" w:firstLine="566"/>
        <w:jc w:val="both"/>
      </w:pPr>
      <w:r>
        <w:t>Начислена амортизация: специального инструмента, используемого при ремонте, – 3400 руб.; оборудования мастерской – 7420 руб.</w:t>
      </w:r>
    </w:p>
    <w:p w:rsidR="001412C1" w:rsidRDefault="00F631AB">
      <w:pPr>
        <w:pStyle w:val="a3"/>
        <w:ind w:right="281" w:firstLine="566"/>
        <w:jc w:val="both"/>
      </w:pPr>
      <w:r>
        <w:t>Начислены: заработная плата ремонтным рабочим – 38000 руб., страховые взносы в ПФР, ФСС, ФОМС и взносы от несчастных случаев на производстве и профессиональных заболеваний. Удержан НДФЛ из суммы начисленной заработной платы.</w:t>
      </w:r>
    </w:p>
    <w:p w:rsidR="001412C1" w:rsidRDefault="00F631AB">
      <w:pPr>
        <w:pStyle w:val="a3"/>
        <w:spacing w:before="66"/>
        <w:ind w:right="277" w:firstLine="566"/>
        <w:jc w:val="both"/>
      </w:pPr>
      <w:r>
        <w:t>Отразить на счетах бухгалтерского учета расходы, произведенные ремонтной мастерской в отчетном периоде, и списать их на затраты, связанные с обслуживанием оборудования. Оплатить страховые взносы, НДФЛ с расчетного счета организации. Составить платежные поручения на уплату налога и страховых взносов за месяц.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pStyle w:val="1"/>
        <w:spacing w:line="274" w:lineRule="exact"/>
        <w:ind w:left="127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1412C1" w:rsidRDefault="00F631AB">
      <w:pPr>
        <w:pStyle w:val="a3"/>
        <w:ind w:right="284" w:firstLine="707"/>
        <w:jc w:val="both"/>
      </w:pPr>
      <w:r>
        <w:t>«Зачтено» ставится в случае, если выполнено более 50% заданий, в освещении вопросов не содержится грубых ошибок, работа выполнена самостоятельно, выполнены требования к оформлению работы и срокам её сдачи.</w:t>
      </w:r>
    </w:p>
    <w:p w:rsidR="001412C1" w:rsidRDefault="00F631AB">
      <w:pPr>
        <w:pStyle w:val="a3"/>
        <w:ind w:right="285" w:firstLine="707"/>
        <w:jc w:val="both"/>
      </w:pPr>
      <w:r>
        <w:t>«Не зачтено» ставится, если обучающихся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1412C1" w:rsidRDefault="001412C1">
      <w:pPr>
        <w:pStyle w:val="a3"/>
        <w:spacing w:before="3"/>
        <w:ind w:left="0"/>
      </w:pPr>
    </w:p>
    <w:p w:rsidR="001412C1" w:rsidRDefault="00F631AB">
      <w:pPr>
        <w:pStyle w:val="1"/>
        <w:spacing w:before="1"/>
        <w:ind w:left="976" w:right="268"/>
        <w:jc w:val="center"/>
      </w:pPr>
      <w:r>
        <w:t>Тема</w:t>
      </w:r>
      <w:r>
        <w:rPr>
          <w:spacing w:val="-5"/>
        </w:rPr>
        <w:t xml:space="preserve"> </w:t>
      </w:r>
      <w:r>
        <w:t>1.10.</w:t>
      </w:r>
      <w:r>
        <w:rPr>
          <w:spacing w:val="-2"/>
        </w:rPr>
        <w:t xml:space="preserve"> </w:t>
      </w:r>
      <w:r>
        <w:t>Учет</w:t>
      </w:r>
      <w:r>
        <w:rPr>
          <w:spacing w:val="-2"/>
        </w:rPr>
        <w:t xml:space="preserve"> </w:t>
      </w:r>
      <w:r>
        <w:t>текущих</w:t>
      </w:r>
      <w:r>
        <w:rPr>
          <w:spacing w:val="-2"/>
        </w:rPr>
        <w:t xml:space="preserve"> </w:t>
      </w:r>
      <w:r>
        <w:t>расчетных</w:t>
      </w:r>
      <w:r>
        <w:rPr>
          <w:spacing w:val="-3"/>
        </w:rPr>
        <w:t xml:space="preserve"> </w:t>
      </w:r>
      <w:r>
        <w:t>операций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кредиторами</w:t>
      </w:r>
    </w:p>
    <w:p w:rsidR="001412C1" w:rsidRDefault="00F631AB">
      <w:pPr>
        <w:spacing w:before="276"/>
        <w:ind w:left="2707" w:right="1995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19-</w:t>
      </w:r>
      <w:r>
        <w:rPr>
          <w:b/>
          <w:i/>
          <w:spacing w:val="-5"/>
          <w:sz w:val="24"/>
        </w:rPr>
        <w:t>21</w:t>
      </w:r>
    </w:p>
    <w:p w:rsidR="001412C1" w:rsidRDefault="00F631AB">
      <w:pPr>
        <w:pStyle w:val="1"/>
        <w:spacing w:before="276" w:line="274" w:lineRule="exact"/>
      </w:pPr>
      <w:r>
        <w:t>Название:</w:t>
      </w:r>
      <w:r>
        <w:rPr>
          <w:spacing w:val="-7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кредиторской</w:t>
      </w:r>
      <w:r>
        <w:rPr>
          <w:spacing w:val="-5"/>
        </w:rPr>
        <w:t xml:space="preserve"> </w:t>
      </w:r>
      <w:r>
        <w:rPr>
          <w:spacing w:val="-2"/>
        </w:rPr>
        <w:t>задолженности</w:t>
      </w:r>
    </w:p>
    <w:p w:rsidR="001412C1" w:rsidRDefault="00F631AB">
      <w:pPr>
        <w:pStyle w:val="a3"/>
        <w:ind w:right="282"/>
        <w:jc w:val="both"/>
      </w:pPr>
      <w:r>
        <w:rPr>
          <w:b/>
        </w:rPr>
        <w:t xml:space="preserve">Цель работы: </w:t>
      </w:r>
      <w:r>
        <w:t>уяснение сущности и значения кредиторской задолженности, ее видов, классификации; изучение порядка документального оформления расчетов с разными кредиторами, правил их отражения в системе двойной записи; уяснение порядка</w:t>
      </w:r>
      <w:r>
        <w:rPr>
          <w:spacing w:val="40"/>
        </w:rPr>
        <w:t xml:space="preserve"> </w:t>
      </w:r>
      <w:r>
        <w:t>проведения инвентаризации кредиторской задолженности.</w:t>
      </w:r>
    </w:p>
    <w:p w:rsidR="001412C1" w:rsidRDefault="00F631AB">
      <w:pPr>
        <w:pStyle w:val="1"/>
        <w:jc w:val="left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rPr>
          <w:b w:val="0"/>
          <w:spacing w:val="-2"/>
        </w:rPr>
        <w:t>часов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2.1.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3" w:line="274" w:lineRule="exact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pStyle w:val="a3"/>
        <w:spacing w:line="274" w:lineRule="exact"/>
        <w:ind w:left="1560"/>
      </w:pPr>
      <w:r>
        <w:t>Опрос</w:t>
      </w:r>
      <w:r>
        <w:rPr>
          <w:spacing w:val="-4"/>
        </w:rPr>
        <w:t xml:space="preserve"> </w:t>
      </w:r>
      <w:r>
        <w:t>лекционного</w:t>
      </w:r>
      <w:r>
        <w:rPr>
          <w:spacing w:val="-2"/>
        </w:rPr>
        <w:t xml:space="preserve"> материала:</w:t>
      </w:r>
    </w:p>
    <w:p w:rsidR="001412C1" w:rsidRDefault="00F631AB">
      <w:pPr>
        <w:pStyle w:val="a5"/>
        <w:numPr>
          <w:ilvl w:val="0"/>
          <w:numId w:val="28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подрядчиками.</w:t>
      </w:r>
    </w:p>
    <w:p w:rsidR="001412C1" w:rsidRDefault="00F631AB">
      <w:pPr>
        <w:pStyle w:val="a5"/>
        <w:numPr>
          <w:ilvl w:val="0"/>
          <w:numId w:val="28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lastRenderedPageBreak/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акционерами,</w:t>
      </w:r>
      <w:r>
        <w:rPr>
          <w:spacing w:val="-2"/>
          <w:sz w:val="24"/>
        </w:rPr>
        <w:t xml:space="preserve"> учредителями.</w:t>
      </w:r>
    </w:p>
    <w:p w:rsidR="001412C1" w:rsidRDefault="00F631AB">
      <w:pPr>
        <w:pStyle w:val="a5"/>
        <w:numPr>
          <w:ilvl w:val="0"/>
          <w:numId w:val="28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кредиторами.</w:t>
      </w:r>
    </w:p>
    <w:p w:rsidR="001412C1" w:rsidRDefault="00F631AB">
      <w:pPr>
        <w:pStyle w:val="a5"/>
        <w:numPr>
          <w:ilvl w:val="0"/>
          <w:numId w:val="28"/>
        </w:numPr>
        <w:tabs>
          <w:tab w:val="left" w:pos="1277"/>
        </w:tabs>
        <w:ind w:right="291"/>
        <w:rPr>
          <w:sz w:val="24"/>
        </w:rPr>
      </w:pPr>
      <w:r>
        <w:rPr>
          <w:sz w:val="24"/>
        </w:rPr>
        <w:t>Понятие о внутрихозяйственных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расчетах. Особенности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учета расчетов с филиалами и иными обособленными структурными подразделениями организации.</w:t>
      </w:r>
    </w:p>
    <w:p w:rsidR="001412C1" w:rsidRDefault="00F631AB">
      <w:pPr>
        <w:pStyle w:val="a3"/>
        <w:ind w:right="282" w:firstLine="566"/>
        <w:jc w:val="both"/>
      </w:pPr>
      <w:r>
        <w:t>Конспектирование основных положений нормативно-законодательных документов, соответствующего раздела учебника (учебного пособия) по теме из основной и дополнительной литературы. Решение ситуационных задач и выполнение заданий по теме. Решение практических заданий на составление первичных бухгалтерских документов и учетных регистров.</w:t>
      </w:r>
    </w:p>
    <w:p w:rsidR="001412C1" w:rsidRDefault="00F631AB">
      <w:pPr>
        <w:pStyle w:val="a3"/>
        <w:ind w:right="279" w:firstLine="566"/>
        <w:jc w:val="both"/>
      </w:pPr>
      <w:r>
        <w:t xml:space="preserve">Для решения практических ситуационных задач используется «Бухгалтерский финансовый учет: практикум: учебное пособие / Арланова О.И., Васильева О.Н., Васильева Т.Ю., Воскресенская Н.В., Ильина Н.В., Львова М.В., Панфёрова Л.В., Романова О.А., Цапулина Ф.Х. Чебоксары: Изд-во Чуваш. ун-та, 2016, зарегистрированное в Информрегистре в 2019 г., номер регистрации - 0321903064. URL: </w:t>
      </w:r>
      <w:hyperlink r:id="rId12">
        <w:r>
          <w:rPr>
            <w:spacing w:val="-2"/>
          </w:rPr>
          <w:t>http://catalog.inforeg.ru/Inet/GetEzineByID/324905</w:t>
        </w:r>
      </w:hyperlink>
    </w:p>
    <w:p w:rsidR="001412C1" w:rsidRDefault="001412C1">
      <w:pPr>
        <w:pStyle w:val="a3"/>
        <w:ind w:left="0"/>
      </w:pPr>
    </w:p>
    <w:p w:rsidR="001412C1" w:rsidRDefault="00F631AB">
      <w:pPr>
        <w:pStyle w:val="a3"/>
        <w:spacing w:before="1"/>
        <w:ind w:right="283" w:firstLine="566"/>
        <w:jc w:val="both"/>
      </w:pPr>
      <w:r>
        <w:rPr>
          <w:i/>
        </w:rPr>
        <w:t xml:space="preserve">Задача. </w:t>
      </w:r>
      <w:r>
        <w:t>Головное подразделение АО «Прогресс» передало своему филиалу</w:t>
      </w:r>
      <w:r>
        <w:rPr>
          <w:spacing w:val="40"/>
        </w:rPr>
        <w:t xml:space="preserve"> </w:t>
      </w:r>
      <w:r>
        <w:t>помещение гаража. Первоначальная стоимость помещения – 2000 000 руб., сумма начисленной амортизации – 60000 руб.</w:t>
      </w:r>
    </w:p>
    <w:p w:rsidR="001412C1" w:rsidRDefault="00F631AB">
      <w:pPr>
        <w:pStyle w:val="a3"/>
        <w:ind w:right="288" w:firstLine="566"/>
        <w:jc w:val="both"/>
      </w:pPr>
      <w:r>
        <w:t xml:space="preserve">Составьте бухгалтерские записи от лица бухгалтерии АО «Прогресс» и от лица его </w:t>
      </w:r>
      <w:r>
        <w:rPr>
          <w:spacing w:val="-2"/>
        </w:rPr>
        <w:t>филиала.</w:t>
      </w:r>
    </w:p>
    <w:p w:rsidR="001412C1" w:rsidRDefault="001412C1">
      <w:pPr>
        <w:pStyle w:val="a3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right="285" w:firstLine="566"/>
        <w:jc w:val="both"/>
      </w:pPr>
      <w:r>
        <w:rPr>
          <w:i/>
        </w:rPr>
        <w:lastRenderedPageBreak/>
        <w:t xml:space="preserve">Задача. </w:t>
      </w:r>
      <w:r>
        <w:t>Торговая компания ООО «Инторг» с 1 марта 20 г. заключила со страховой компанией договор о добровольном страховании имущества (товарных запасов, находящихся на складе). Товары застрахованы на случай пожара. Договор страхования действует</w:t>
      </w:r>
      <w:r>
        <w:rPr>
          <w:spacing w:val="43"/>
        </w:rPr>
        <w:t xml:space="preserve"> </w:t>
      </w:r>
      <w:r>
        <w:t>6</w:t>
      </w:r>
      <w:r>
        <w:rPr>
          <w:spacing w:val="43"/>
        </w:rPr>
        <w:t xml:space="preserve"> </w:t>
      </w:r>
      <w:r>
        <w:t>месяцев,</w:t>
      </w:r>
      <w:r>
        <w:rPr>
          <w:spacing w:val="42"/>
        </w:rPr>
        <w:t xml:space="preserve"> </w:t>
      </w:r>
      <w:r>
        <w:t>то</w:t>
      </w:r>
      <w:r>
        <w:rPr>
          <w:spacing w:val="43"/>
        </w:rPr>
        <w:t xml:space="preserve"> </w:t>
      </w:r>
      <w:r>
        <w:t>есть</w:t>
      </w:r>
      <w:r>
        <w:rPr>
          <w:spacing w:val="44"/>
        </w:rPr>
        <w:t xml:space="preserve"> </w:t>
      </w:r>
      <w:r>
        <w:t>до</w:t>
      </w:r>
      <w:r>
        <w:rPr>
          <w:spacing w:val="43"/>
        </w:rPr>
        <w:t xml:space="preserve"> </w:t>
      </w:r>
      <w:r>
        <w:t>31</w:t>
      </w:r>
      <w:r>
        <w:rPr>
          <w:spacing w:val="43"/>
        </w:rPr>
        <w:t xml:space="preserve"> </w:t>
      </w:r>
      <w:r>
        <w:t>августа</w:t>
      </w:r>
      <w:r>
        <w:rPr>
          <w:spacing w:val="42"/>
        </w:rPr>
        <w:t xml:space="preserve"> </w:t>
      </w:r>
      <w:r>
        <w:t>20</w:t>
      </w:r>
      <w:r>
        <w:rPr>
          <w:spacing w:val="43"/>
        </w:rPr>
        <w:t xml:space="preserve"> </w:t>
      </w:r>
      <w:r>
        <w:t>г.</w:t>
      </w:r>
      <w:r>
        <w:rPr>
          <w:spacing w:val="43"/>
        </w:rPr>
        <w:t xml:space="preserve"> </w:t>
      </w:r>
      <w:r>
        <w:t>Общая</w:t>
      </w:r>
      <w:r>
        <w:rPr>
          <w:spacing w:val="43"/>
        </w:rPr>
        <w:t xml:space="preserve"> </w:t>
      </w:r>
      <w:r>
        <w:t>сумма</w:t>
      </w:r>
      <w:r>
        <w:rPr>
          <w:spacing w:val="42"/>
        </w:rPr>
        <w:t xml:space="preserve"> </w:t>
      </w:r>
      <w:r>
        <w:t>страховых</w:t>
      </w:r>
      <w:r>
        <w:rPr>
          <w:spacing w:val="45"/>
        </w:rPr>
        <w:t xml:space="preserve"> </w:t>
      </w:r>
      <w:r>
        <w:t>взносов</w:t>
      </w:r>
      <w:r>
        <w:rPr>
          <w:spacing w:val="43"/>
        </w:rPr>
        <w:t xml:space="preserve"> </w:t>
      </w:r>
      <w:r>
        <w:rPr>
          <w:spacing w:val="-5"/>
        </w:rPr>
        <w:t>ООО</w:t>
      </w:r>
    </w:p>
    <w:p w:rsidR="001412C1" w:rsidRDefault="00F631AB">
      <w:pPr>
        <w:pStyle w:val="a3"/>
        <w:spacing w:before="1"/>
        <w:ind w:left="1560" w:hanging="567"/>
        <w:jc w:val="both"/>
      </w:pPr>
      <w:r>
        <w:t>«Инторг»</w:t>
      </w:r>
      <w:r>
        <w:rPr>
          <w:spacing w:val="-10"/>
        </w:rPr>
        <w:t xml:space="preserve"> </w:t>
      </w:r>
      <w:r>
        <w:t>составила</w:t>
      </w:r>
      <w:r>
        <w:rPr>
          <w:spacing w:val="-2"/>
        </w:rPr>
        <w:t xml:space="preserve"> </w:t>
      </w:r>
      <w:r>
        <w:t>60000</w:t>
      </w:r>
      <w:r>
        <w:rPr>
          <w:spacing w:val="-2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перечислена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расчетный</w:t>
      </w:r>
      <w:r>
        <w:rPr>
          <w:spacing w:val="-2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страховой</w:t>
      </w:r>
      <w:r>
        <w:rPr>
          <w:spacing w:val="-1"/>
        </w:rPr>
        <w:t xml:space="preserve"> </w:t>
      </w:r>
      <w:r>
        <w:rPr>
          <w:spacing w:val="-2"/>
        </w:rPr>
        <w:t>компании.</w:t>
      </w:r>
    </w:p>
    <w:p w:rsidR="001412C1" w:rsidRDefault="00F631AB">
      <w:pPr>
        <w:pStyle w:val="a3"/>
        <w:ind w:right="285" w:firstLine="566"/>
        <w:jc w:val="both"/>
      </w:pPr>
      <w:r>
        <w:t>В июле 20</w:t>
      </w:r>
      <w:r>
        <w:rPr>
          <w:spacing w:val="231"/>
          <w:u w:val="single"/>
        </w:rPr>
        <w:t xml:space="preserve"> </w:t>
      </w:r>
      <w:r>
        <w:rPr>
          <w:spacing w:val="36"/>
        </w:rPr>
        <w:t xml:space="preserve"> </w:t>
      </w:r>
      <w:r>
        <w:t>г. произошел страховой случай, в результате которого страховая компания выплатила 85000 руб. по уничтоженному имуществу стоимостью 78000 руб.</w:t>
      </w:r>
    </w:p>
    <w:p w:rsidR="001412C1" w:rsidRDefault="00F631AB">
      <w:pPr>
        <w:pStyle w:val="a3"/>
        <w:ind w:left="1560"/>
        <w:jc w:val="both"/>
      </w:pPr>
      <w:r>
        <w:t>Отразить</w:t>
      </w:r>
      <w:r>
        <w:rPr>
          <w:spacing w:val="-3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бухгалтерском</w:t>
      </w:r>
      <w:r>
        <w:rPr>
          <w:spacing w:val="-1"/>
        </w:rPr>
        <w:t xml:space="preserve"> </w:t>
      </w:r>
      <w:r>
        <w:rPr>
          <w:spacing w:val="-2"/>
        </w:rPr>
        <w:t>учете.</w:t>
      </w:r>
    </w:p>
    <w:p w:rsidR="001412C1" w:rsidRDefault="00F631AB">
      <w:pPr>
        <w:pStyle w:val="a3"/>
        <w:spacing w:before="276"/>
        <w:ind w:right="277" w:firstLine="566"/>
        <w:jc w:val="both"/>
      </w:pPr>
      <w:r>
        <w:rPr>
          <w:i/>
        </w:rPr>
        <w:t xml:space="preserve">Задача. </w:t>
      </w:r>
      <w:r>
        <w:t>В феврале 20</w:t>
      </w:r>
      <w:r>
        <w:rPr>
          <w:spacing w:val="80"/>
          <w:u w:val="single"/>
        </w:rPr>
        <w:t xml:space="preserve"> </w:t>
      </w:r>
      <w:r>
        <w:rPr>
          <w:spacing w:val="1"/>
        </w:rPr>
        <w:t xml:space="preserve"> </w:t>
      </w:r>
      <w:r>
        <w:t>г. организация получила в аренду оборудование, которое использует в производственных целях - для упаковки готовой продукции. Срок аренды – один год. Размер ежемесячной арендной платы – 25900 руб., в том числе НДС.</w:t>
      </w:r>
    </w:p>
    <w:p w:rsidR="001412C1" w:rsidRDefault="00F631AB">
      <w:pPr>
        <w:pStyle w:val="a3"/>
        <w:ind w:right="286" w:firstLine="566"/>
        <w:jc w:val="both"/>
      </w:pPr>
      <w:r>
        <w:t>По соглашению сторон стоимость оборудования в договоре установлена в сумме 100000 руб.</w:t>
      </w:r>
    </w:p>
    <w:p w:rsidR="001412C1" w:rsidRDefault="00F631AB">
      <w:pPr>
        <w:pStyle w:val="a3"/>
        <w:ind w:right="289" w:firstLine="566"/>
        <w:jc w:val="both"/>
      </w:pPr>
      <w:r>
        <w:t>Отразить на счетах бухгалтерского учета получение оборудования в аренду, начисление и перечисление арендных платежей.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75" w:firstLine="566"/>
        <w:jc w:val="right"/>
      </w:pPr>
      <w:r>
        <w:rPr>
          <w:i/>
        </w:rPr>
        <w:t>Задача.</w:t>
      </w:r>
      <w:r>
        <w:rPr>
          <w:i/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2"/>
        </w:rPr>
        <w:t xml:space="preserve"> </w:t>
      </w:r>
      <w:r>
        <w:t>получена</w:t>
      </w:r>
      <w:r>
        <w:rPr>
          <w:spacing w:val="-3"/>
        </w:rPr>
        <w:t xml:space="preserve"> </w:t>
      </w:r>
      <w:r>
        <w:t>чистая</w:t>
      </w:r>
      <w:r>
        <w:rPr>
          <w:spacing w:val="-2"/>
        </w:rPr>
        <w:t xml:space="preserve"> </w:t>
      </w:r>
      <w:r>
        <w:t>прибыль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>250 000</w:t>
      </w:r>
      <w:r>
        <w:rPr>
          <w:spacing w:val="-2"/>
        </w:rPr>
        <w:t xml:space="preserve"> </w:t>
      </w:r>
      <w:r>
        <w:t>руб. В</w:t>
      </w:r>
      <w:r>
        <w:rPr>
          <w:spacing w:val="40"/>
        </w:rPr>
        <w:t xml:space="preserve"> </w:t>
      </w:r>
      <w:r>
        <w:t>году,</w:t>
      </w:r>
      <w:r>
        <w:rPr>
          <w:spacing w:val="40"/>
        </w:rPr>
        <w:t xml:space="preserve"> </w:t>
      </w:r>
      <w:r>
        <w:t>следующем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отчетным,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>собрания</w:t>
      </w:r>
      <w:r>
        <w:rPr>
          <w:spacing w:val="40"/>
        </w:rPr>
        <w:t xml:space="preserve"> </w:t>
      </w:r>
      <w:r>
        <w:t>акционеров</w:t>
      </w:r>
      <w:r>
        <w:rPr>
          <w:spacing w:val="40"/>
        </w:rPr>
        <w:t xml:space="preserve"> </w:t>
      </w:r>
      <w:r>
        <w:t>5%</w:t>
      </w:r>
      <w:r>
        <w:rPr>
          <w:spacing w:val="40"/>
        </w:rPr>
        <w:t xml:space="preserve"> </w:t>
      </w:r>
      <w:r>
        <w:t>прибыли направлено на образование резервного капитала, оставшаяся</w:t>
      </w:r>
      <w:r>
        <w:rPr>
          <w:spacing w:val="30"/>
        </w:rPr>
        <w:t xml:space="preserve"> </w:t>
      </w:r>
      <w:r>
        <w:t>часть прибыли</w:t>
      </w:r>
      <w:r>
        <w:rPr>
          <w:spacing w:val="37"/>
        </w:rPr>
        <w:t xml:space="preserve"> </w:t>
      </w:r>
      <w:r>
        <w:t>- на выплату</w:t>
      </w:r>
      <w:r>
        <w:rPr>
          <w:spacing w:val="40"/>
        </w:rPr>
        <w:t xml:space="preserve"> </w:t>
      </w:r>
      <w:r>
        <w:t>дивидендов.</w:t>
      </w:r>
      <w:r>
        <w:rPr>
          <w:spacing w:val="22"/>
        </w:rPr>
        <w:t xml:space="preserve"> </w:t>
      </w:r>
      <w:r>
        <w:t>Дивиденды,</w:t>
      </w:r>
      <w:r>
        <w:rPr>
          <w:spacing w:val="24"/>
        </w:rPr>
        <w:t xml:space="preserve"> </w:t>
      </w:r>
      <w:r>
        <w:t>начисленные</w:t>
      </w:r>
      <w:r>
        <w:rPr>
          <w:spacing w:val="23"/>
        </w:rPr>
        <w:t xml:space="preserve"> </w:t>
      </w:r>
      <w:r>
        <w:t>акционерам</w:t>
      </w:r>
      <w:r>
        <w:rPr>
          <w:spacing w:val="29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работникам</w:t>
      </w:r>
      <w:r>
        <w:rPr>
          <w:spacing w:val="23"/>
        </w:rPr>
        <w:t xml:space="preserve"> </w:t>
      </w:r>
      <w:r>
        <w:t>предприятия,</w:t>
      </w:r>
      <w:r>
        <w:rPr>
          <w:spacing w:val="23"/>
        </w:rPr>
        <w:t xml:space="preserve"> </w:t>
      </w:r>
      <w:r>
        <w:rPr>
          <w:spacing w:val="-2"/>
        </w:rPr>
        <w:t>составляют</w:t>
      </w:r>
    </w:p>
    <w:p w:rsidR="001412C1" w:rsidRDefault="00F631AB">
      <w:pPr>
        <w:pStyle w:val="a3"/>
        <w:spacing w:before="1"/>
      </w:pPr>
      <w:r>
        <w:t>60%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чистой</w:t>
      </w:r>
      <w:r>
        <w:rPr>
          <w:spacing w:val="-1"/>
        </w:rPr>
        <w:t xml:space="preserve"> </w:t>
      </w:r>
      <w:r>
        <w:rPr>
          <w:spacing w:val="-2"/>
        </w:rPr>
        <w:t>прибыли.</w:t>
      </w:r>
    </w:p>
    <w:p w:rsidR="001412C1" w:rsidRDefault="00F631AB">
      <w:pPr>
        <w:pStyle w:val="a3"/>
        <w:ind w:left="1560"/>
        <w:jc w:val="both"/>
      </w:pPr>
      <w:r>
        <w:t>Отразить</w:t>
      </w:r>
      <w:r>
        <w:rPr>
          <w:spacing w:val="-3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учете.</w:t>
      </w:r>
    </w:p>
    <w:p w:rsidR="001412C1" w:rsidRDefault="00F631AB">
      <w:pPr>
        <w:pStyle w:val="a3"/>
        <w:spacing w:before="276"/>
        <w:ind w:right="285" w:firstLine="566"/>
        <w:jc w:val="both"/>
      </w:pPr>
      <w:r>
        <w:rPr>
          <w:i/>
        </w:rPr>
        <w:t xml:space="preserve">Задача. </w:t>
      </w:r>
      <w:r>
        <w:t>27 ноября на выдачу заработной платы на предприятии в кассу организации было получено 500000 рублей. Из них 300000 рублей выдали в этот же день из кассы, а 180000 рублей в течение последующих четырех дней.</w:t>
      </w:r>
    </w:p>
    <w:p w:rsidR="001412C1" w:rsidRDefault="00F631AB">
      <w:pPr>
        <w:pStyle w:val="a3"/>
        <w:ind w:right="278" w:firstLine="566"/>
        <w:jc w:val="both"/>
      </w:pPr>
      <w:r>
        <w:t>Отразите операции по депонированной заработной плате, включая банковские операции по получению и сдаче наличных в банк.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pStyle w:val="1"/>
        <w:spacing w:line="274" w:lineRule="exact"/>
        <w:ind w:left="127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1412C1" w:rsidRDefault="00F631AB">
      <w:pPr>
        <w:pStyle w:val="a3"/>
        <w:ind w:right="284" w:firstLine="707"/>
        <w:jc w:val="both"/>
      </w:pPr>
      <w:r>
        <w:t>«Зачтено» ставится в случае, если выполнено более 50% заданий, в освещении вопросов не содержится грубых ошибок, работа выполнена самостоятельно, выполнены требования к оформлению работы и срокам её сдачи.</w:t>
      </w:r>
    </w:p>
    <w:p w:rsidR="001412C1" w:rsidRDefault="00F631AB">
      <w:pPr>
        <w:pStyle w:val="a3"/>
        <w:ind w:right="285" w:firstLine="707"/>
        <w:jc w:val="both"/>
      </w:pPr>
      <w:r>
        <w:t>«Не зачтено» ставится, если обучающихся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1412C1" w:rsidRDefault="00F631AB">
      <w:pPr>
        <w:pStyle w:val="a3"/>
        <w:spacing w:before="274"/>
        <w:ind w:left="3925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1.8-</w:t>
      </w:r>
      <w:r>
        <w:rPr>
          <w:spacing w:val="-4"/>
        </w:rPr>
        <w:t>1.10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left="1277"/>
        <w:jc w:val="both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1412C1" w:rsidRDefault="00F631AB">
      <w:pPr>
        <w:pStyle w:val="a3"/>
        <w:ind w:left="1277"/>
        <w:jc w:val="both"/>
      </w:pPr>
      <w:r>
        <w:t>Теоретический</w:t>
      </w:r>
      <w:r>
        <w:rPr>
          <w:spacing w:val="-5"/>
        </w:rPr>
        <w:t xml:space="preserve"> </w:t>
      </w:r>
      <w:r>
        <w:t>вопрос:</w:t>
      </w:r>
      <w:r>
        <w:rPr>
          <w:spacing w:val="-3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транспортного</w:t>
      </w:r>
      <w:r>
        <w:rPr>
          <w:spacing w:val="-5"/>
        </w:rPr>
        <w:t xml:space="preserve"> </w:t>
      </w:r>
      <w:r>
        <w:rPr>
          <w:spacing w:val="-2"/>
        </w:rPr>
        <w:t>налога.</w:t>
      </w:r>
    </w:p>
    <w:p w:rsidR="001412C1" w:rsidRDefault="00F631AB">
      <w:pPr>
        <w:pStyle w:val="a3"/>
        <w:ind w:left="1277"/>
        <w:jc w:val="both"/>
      </w:pPr>
      <w:r>
        <w:t>Задача</w:t>
      </w:r>
      <w:r>
        <w:rPr>
          <w:spacing w:val="22"/>
        </w:rPr>
        <w:t xml:space="preserve"> </w:t>
      </w:r>
      <w:r>
        <w:t>1.</w:t>
      </w:r>
      <w:r>
        <w:rPr>
          <w:spacing w:val="23"/>
        </w:rPr>
        <w:t xml:space="preserve"> </w:t>
      </w:r>
      <w:r>
        <w:t>Составить</w:t>
      </w:r>
      <w:r>
        <w:rPr>
          <w:spacing w:val="22"/>
        </w:rPr>
        <w:t xml:space="preserve"> </w:t>
      </w:r>
      <w:r>
        <w:t>бухгалтерские</w:t>
      </w:r>
      <w:r>
        <w:rPr>
          <w:spacing w:val="20"/>
        </w:rPr>
        <w:t xml:space="preserve"> </w:t>
      </w:r>
      <w:r>
        <w:t>записи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операциям,</w:t>
      </w:r>
      <w:r>
        <w:rPr>
          <w:spacing w:val="29"/>
        </w:rPr>
        <w:t xml:space="preserve"> </w:t>
      </w:r>
      <w:r>
        <w:t>оформить</w:t>
      </w:r>
      <w:r>
        <w:rPr>
          <w:spacing w:val="21"/>
        </w:rPr>
        <w:t xml:space="preserve"> </w:t>
      </w:r>
      <w:r>
        <w:t>бухгалтерский</w:t>
      </w:r>
      <w:r>
        <w:rPr>
          <w:spacing w:val="24"/>
        </w:rPr>
        <w:t xml:space="preserve"> </w:t>
      </w:r>
      <w:r>
        <w:rPr>
          <w:spacing w:val="-4"/>
        </w:rPr>
        <w:t>счет</w:t>
      </w:r>
    </w:p>
    <w:p w:rsidR="001412C1" w:rsidRDefault="00F631AB">
      <w:pPr>
        <w:pStyle w:val="a3"/>
        <w:ind w:left="1277" w:right="288"/>
        <w:jc w:val="both"/>
      </w:pPr>
      <w:r>
        <w:t>69 «Расчеты по социальному страхованию и обеспечению» за месяц и определить остаток задолженности организации перед государственными внебюджетными фондами РФ по страховым взносам на конец месяца, если известно:</w:t>
      </w:r>
    </w:p>
    <w:p w:rsidR="001412C1" w:rsidRDefault="00F631AB">
      <w:pPr>
        <w:pStyle w:val="a3"/>
        <w:ind w:right="285" w:firstLine="396"/>
        <w:jc w:val="both"/>
      </w:pPr>
      <w:r>
        <w:t>Задолженность перед государственными внебюджетными фондами РФ по страховым взносам на начало месяца 12500 р.</w:t>
      </w:r>
    </w:p>
    <w:p w:rsidR="001412C1" w:rsidRDefault="00F631AB">
      <w:pPr>
        <w:pStyle w:val="a3"/>
        <w:ind w:left="1390"/>
        <w:jc w:val="both"/>
      </w:pPr>
      <w:r>
        <w:t>За</w:t>
      </w:r>
      <w:r>
        <w:rPr>
          <w:spacing w:val="-5"/>
        </w:rPr>
        <w:t xml:space="preserve"> </w:t>
      </w:r>
      <w:r>
        <w:t>месяц</w:t>
      </w:r>
      <w:r>
        <w:rPr>
          <w:spacing w:val="-3"/>
        </w:rPr>
        <w:t xml:space="preserve"> </w:t>
      </w:r>
      <w:r>
        <w:t>совершены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операции:</w:t>
      </w:r>
    </w:p>
    <w:p w:rsidR="001412C1" w:rsidRDefault="001412C1">
      <w:pPr>
        <w:pStyle w:val="a3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5"/>
        <w:numPr>
          <w:ilvl w:val="0"/>
          <w:numId w:val="27"/>
        </w:numPr>
        <w:tabs>
          <w:tab w:val="left" w:pos="1700"/>
        </w:tabs>
        <w:spacing w:before="66"/>
        <w:ind w:right="286" w:firstLine="396"/>
        <w:jc w:val="both"/>
        <w:rPr>
          <w:sz w:val="24"/>
        </w:rPr>
      </w:pPr>
      <w:r>
        <w:rPr>
          <w:sz w:val="24"/>
        </w:rPr>
        <w:lastRenderedPageBreak/>
        <w:t>перечислено с расчетного счета 10000 р. в счет погашения задолженности перед социальными фондами РФ по страховым взносам;</w:t>
      </w:r>
    </w:p>
    <w:p w:rsidR="001412C1" w:rsidRDefault="00F631AB">
      <w:pPr>
        <w:pStyle w:val="a5"/>
        <w:numPr>
          <w:ilvl w:val="0"/>
          <w:numId w:val="27"/>
        </w:numPr>
        <w:tabs>
          <w:tab w:val="left" w:pos="1662"/>
        </w:tabs>
        <w:ind w:right="287" w:firstLine="396"/>
        <w:jc w:val="both"/>
        <w:rPr>
          <w:sz w:val="24"/>
        </w:rPr>
      </w:pPr>
      <w:r>
        <w:rPr>
          <w:sz w:val="24"/>
        </w:rPr>
        <w:t>начислены страховые взносы в социальные внебюджетные фонды РФ от заработной платы рабочих, изготавливающих один вид продукции, за месяц – 25000 р.;</w:t>
      </w:r>
    </w:p>
    <w:p w:rsidR="001412C1" w:rsidRDefault="00F631AB">
      <w:pPr>
        <w:pStyle w:val="a5"/>
        <w:numPr>
          <w:ilvl w:val="0"/>
          <w:numId w:val="27"/>
        </w:numPr>
        <w:tabs>
          <w:tab w:val="left" w:pos="1662"/>
        </w:tabs>
        <w:spacing w:before="1"/>
        <w:ind w:right="279" w:firstLine="396"/>
        <w:jc w:val="both"/>
        <w:rPr>
          <w:sz w:val="24"/>
        </w:rPr>
      </w:pPr>
      <w:r>
        <w:rPr>
          <w:sz w:val="24"/>
        </w:rPr>
        <w:t>начислены страховые взносы в социальные внебюджетные фонды РФ от заработной платы рабочих, изготавливающих одновременно несколько видов продукции, за месяц – 31000 р.;</w:t>
      </w:r>
    </w:p>
    <w:p w:rsidR="001412C1" w:rsidRDefault="00F631AB">
      <w:pPr>
        <w:pStyle w:val="a5"/>
        <w:numPr>
          <w:ilvl w:val="0"/>
          <w:numId w:val="27"/>
        </w:numPr>
        <w:tabs>
          <w:tab w:val="left" w:pos="1655"/>
        </w:tabs>
        <w:ind w:right="287" w:firstLine="396"/>
        <w:jc w:val="both"/>
        <w:rPr>
          <w:sz w:val="24"/>
        </w:rPr>
      </w:pPr>
      <w:r>
        <w:rPr>
          <w:sz w:val="24"/>
        </w:rPr>
        <w:t>перечислены страховые взносы в социальные внебюджетные фонды РФ с расчетного счета на сумму 40000 р.</w:t>
      </w:r>
    </w:p>
    <w:p w:rsidR="001412C1" w:rsidRDefault="00F631AB">
      <w:pPr>
        <w:pStyle w:val="a5"/>
        <w:numPr>
          <w:ilvl w:val="0"/>
          <w:numId w:val="27"/>
        </w:numPr>
        <w:tabs>
          <w:tab w:val="left" w:pos="1667"/>
        </w:tabs>
        <w:ind w:right="287" w:firstLine="396"/>
        <w:jc w:val="both"/>
        <w:rPr>
          <w:sz w:val="24"/>
        </w:rPr>
      </w:pPr>
      <w:r>
        <w:rPr>
          <w:sz w:val="24"/>
        </w:rPr>
        <w:t>начислены больничные работникам за счет средств Фонда социального страхования за месяц – 3000 р.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8" w:firstLine="396"/>
        <w:jc w:val="both"/>
      </w:pPr>
      <w:r>
        <w:t>Задача 2. Открыть счета аналитического учета по нижеприведенным данным, составить необходимые бухгалтерские записи и аналитическую оборотную ведомость по счету 60 на 01 сентября 20</w:t>
      </w:r>
      <w:r>
        <w:rPr>
          <w:spacing w:val="80"/>
          <w:u w:val="single"/>
        </w:rPr>
        <w:t xml:space="preserve">  </w:t>
      </w:r>
      <w:r>
        <w:t>г., если известно:</w:t>
      </w:r>
    </w:p>
    <w:p w:rsidR="001412C1" w:rsidRDefault="00F631AB">
      <w:pPr>
        <w:pStyle w:val="a5"/>
        <w:numPr>
          <w:ilvl w:val="0"/>
          <w:numId w:val="26"/>
        </w:numPr>
        <w:tabs>
          <w:tab w:val="left" w:pos="1672"/>
        </w:tabs>
        <w:ind w:left="1672" w:hanging="282"/>
        <w:jc w:val="both"/>
        <w:rPr>
          <w:sz w:val="24"/>
        </w:rPr>
      </w:pPr>
      <w:r>
        <w:rPr>
          <w:sz w:val="24"/>
        </w:rPr>
        <w:t>Остатки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счету</w:t>
      </w:r>
      <w:r>
        <w:rPr>
          <w:spacing w:val="16"/>
          <w:sz w:val="24"/>
        </w:rPr>
        <w:t xml:space="preserve"> </w:t>
      </w:r>
      <w:r>
        <w:rPr>
          <w:sz w:val="24"/>
        </w:rPr>
        <w:t>60</w:t>
      </w:r>
      <w:r>
        <w:rPr>
          <w:spacing w:val="24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01</w:t>
      </w:r>
      <w:r>
        <w:rPr>
          <w:spacing w:val="22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20"/>
          <w:sz w:val="24"/>
        </w:rPr>
        <w:t xml:space="preserve"> </w:t>
      </w:r>
      <w:r>
        <w:rPr>
          <w:sz w:val="24"/>
        </w:rPr>
        <w:t>20</w:t>
      </w:r>
      <w:r>
        <w:rPr>
          <w:spacing w:val="55"/>
          <w:w w:val="150"/>
          <w:sz w:val="24"/>
          <w:u w:val="single"/>
        </w:rPr>
        <w:t xml:space="preserve">  </w:t>
      </w:r>
      <w:r>
        <w:rPr>
          <w:sz w:val="24"/>
        </w:rPr>
        <w:t>г.:</w:t>
      </w:r>
      <w:r>
        <w:rPr>
          <w:spacing w:val="22"/>
          <w:sz w:val="24"/>
        </w:rPr>
        <w:t xml:space="preserve"> </w:t>
      </w:r>
      <w:r>
        <w:rPr>
          <w:sz w:val="24"/>
        </w:rPr>
        <w:t>АО</w:t>
      </w:r>
      <w:r>
        <w:rPr>
          <w:spacing w:val="26"/>
          <w:sz w:val="24"/>
        </w:rPr>
        <w:t xml:space="preserve"> </w:t>
      </w:r>
      <w:r>
        <w:rPr>
          <w:sz w:val="24"/>
        </w:rPr>
        <w:t>«Торгинструмент»</w:t>
      </w:r>
      <w:r>
        <w:rPr>
          <w:spacing w:val="20"/>
          <w:sz w:val="24"/>
        </w:rPr>
        <w:t xml:space="preserve"> </w:t>
      </w:r>
      <w:r>
        <w:rPr>
          <w:sz w:val="24"/>
        </w:rPr>
        <w:t>–</w:t>
      </w:r>
      <w:r>
        <w:rPr>
          <w:spacing w:val="23"/>
          <w:sz w:val="24"/>
        </w:rPr>
        <w:t xml:space="preserve"> </w:t>
      </w:r>
      <w:r>
        <w:rPr>
          <w:sz w:val="24"/>
        </w:rPr>
        <w:t>26500</w:t>
      </w:r>
      <w:r>
        <w:rPr>
          <w:spacing w:val="21"/>
          <w:sz w:val="24"/>
        </w:rPr>
        <w:t xml:space="preserve"> </w:t>
      </w:r>
      <w:r>
        <w:rPr>
          <w:sz w:val="24"/>
        </w:rPr>
        <w:t>руб.;</w:t>
      </w:r>
      <w:r>
        <w:rPr>
          <w:spacing w:val="23"/>
          <w:sz w:val="24"/>
        </w:rPr>
        <w:t xml:space="preserve"> </w:t>
      </w:r>
      <w:r>
        <w:rPr>
          <w:spacing w:val="-5"/>
          <w:sz w:val="24"/>
        </w:rPr>
        <w:t>АО</w:t>
      </w:r>
    </w:p>
    <w:p w:rsidR="001412C1" w:rsidRDefault="00F631AB">
      <w:pPr>
        <w:pStyle w:val="a3"/>
        <w:jc w:val="both"/>
      </w:pPr>
      <w:r>
        <w:t>«Цветмет»</w:t>
      </w:r>
      <w:r>
        <w:rPr>
          <w:spacing w:val="-5"/>
        </w:rPr>
        <w:t xml:space="preserve"> </w:t>
      </w:r>
      <w:r>
        <w:t>– 23 500</w:t>
      </w:r>
      <w:r>
        <w:rPr>
          <w:spacing w:val="-1"/>
        </w:rPr>
        <w:t xml:space="preserve"> </w:t>
      </w:r>
      <w:r>
        <w:t>руб.; АО</w:t>
      </w:r>
      <w:r>
        <w:rPr>
          <w:spacing w:val="4"/>
        </w:rPr>
        <w:t xml:space="preserve"> </w:t>
      </w:r>
      <w:r>
        <w:t>«Чермет»</w:t>
      </w:r>
      <w:r>
        <w:rPr>
          <w:spacing w:val="-5"/>
        </w:rPr>
        <w:t xml:space="preserve"> </w:t>
      </w:r>
      <w:r>
        <w:t xml:space="preserve">– 44 000 </w:t>
      </w:r>
      <w:r>
        <w:rPr>
          <w:spacing w:val="-4"/>
        </w:rPr>
        <w:t>руб.</w:t>
      </w:r>
    </w:p>
    <w:p w:rsidR="001412C1" w:rsidRDefault="00F631AB">
      <w:pPr>
        <w:pStyle w:val="a5"/>
        <w:numPr>
          <w:ilvl w:val="0"/>
          <w:numId w:val="26"/>
        </w:numPr>
        <w:tabs>
          <w:tab w:val="left" w:pos="1648"/>
        </w:tabs>
        <w:ind w:left="1648" w:hanging="258"/>
        <w:jc w:val="both"/>
        <w:rPr>
          <w:sz w:val="24"/>
        </w:rPr>
      </w:pPr>
      <w:r>
        <w:rPr>
          <w:sz w:val="24"/>
        </w:rPr>
        <w:t>Хозяйственные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август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54"/>
          <w:w w:val="150"/>
          <w:sz w:val="24"/>
          <w:u w:val="single"/>
        </w:rPr>
        <w:t xml:space="preserve">  </w:t>
      </w:r>
      <w:r>
        <w:rPr>
          <w:spacing w:val="-5"/>
          <w:sz w:val="24"/>
        </w:rPr>
        <w:t>г.:</w:t>
      </w:r>
    </w:p>
    <w:p w:rsidR="001412C1" w:rsidRDefault="00F631AB">
      <w:pPr>
        <w:pStyle w:val="a5"/>
        <w:numPr>
          <w:ilvl w:val="1"/>
          <w:numId w:val="26"/>
        </w:numPr>
        <w:tabs>
          <w:tab w:val="left" w:pos="1554"/>
        </w:tabs>
        <w:ind w:left="1554" w:hanging="164"/>
        <w:jc w:val="both"/>
        <w:rPr>
          <w:sz w:val="24"/>
        </w:rPr>
      </w:pPr>
      <w:r>
        <w:rPr>
          <w:sz w:val="24"/>
        </w:rPr>
        <w:t>Акцептован</w:t>
      </w:r>
      <w:r>
        <w:rPr>
          <w:spacing w:val="24"/>
          <w:sz w:val="24"/>
        </w:rPr>
        <w:t xml:space="preserve"> </w:t>
      </w:r>
      <w:r>
        <w:rPr>
          <w:sz w:val="24"/>
        </w:rPr>
        <w:t>счет</w:t>
      </w:r>
      <w:r>
        <w:rPr>
          <w:spacing w:val="29"/>
          <w:sz w:val="24"/>
        </w:rPr>
        <w:t xml:space="preserve"> </w:t>
      </w:r>
      <w:r>
        <w:rPr>
          <w:sz w:val="24"/>
        </w:rPr>
        <w:t>«Чермета»</w:t>
      </w:r>
      <w:r>
        <w:rPr>
          <w:spacing w:val="15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z w:val="24"/>
        </w:rPr>
        <w:t>поступившие</w:t>
      </w:r>
      <w:r>
        <w:rPr>
          <w:spacing w:val="25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склад</w:t>
      </w:r>
      <w:r>
        <w:rPr>
          <w:spacing w:val="2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35400</w:t>
      </w:r>
      <w:r>
        <w:rPr>
          <w:spacing w:val="23"/>
          <w:sz w:val="24"/>
        </w:rPr>
        <w:t xml:space="preserve"> </w:t>
      </w:r>
      <w:r>
        <w:rPr>
          <w:sz w:val="24"/>
        </w:rPr>
        <w:t>руб.,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т.ч.</w:t>
      </w:r>
    </w:p>
    <w:p w:rsidR="001412C1" w:rsidRDefault="00F631AB">
      <w:pPr>
        <w:pStyle w:val="a3"/>
        <w:jc w:val="both"/>
      </w:pPr>
      <w:r>
        <w:t>НДС</w:t>
      </w:r>
      <w:r>
        <w:rPr>
          <w:spacing w:val="-2"/>
        </w:rPr>
        <w:t xml:space="preserve"> </w:t>
      </w:r>
      <w:r>
        <w:rPr>
          <w:spacing w:val="-4"/>
        </w:rPr>
        <w:t>20%;</w:t>
      </w:r>
    </w:p>
    <w:p w:rsidR="001412C1" w:rsidRDefault="00F631AB">
      <w:pPr>
        <w:pStyle w:val="a5"/>
        <w:numPr>
          <w:ilvl w:val="1"/>
          <w:numId w:val="26"/>
        </w:numPr>
        <w:tabs>
          <w:tab w:val="left" w:pos="1559"/>
        </w:tabs>
        <w:spacing w:before="1"/>
        <w:ind w:left="1559" w:hanging="169"/>
        <w:rPr>
          <w:sz w:val="24"/>
        </w:rPr>
      </w:pPr>
      <w:r>
        <w:rPr>
          <w:sz w:val="24"/>
        </w:rPr>
        <w:t>Перечислено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погашение</w:t>
      </w:r>
      <w:r>
        <w:rPr>
          <w:spacing w:val="28"/>
          <w:sz w:val="24"/>
        </w:rPr>
        <w:t xml:space="preserve"> </w:t>
      </w:r>
      <w:r>
        <w:rPr>
          <w:sz w:val="24"/>
        </w:rPr>
        <w:t>задолженности:</w:t>
      </w:r>
      <w:r>
        <w:rPr>
          <w:spacing w:val="30"/>
          <w:sz w:val="24"/>
        </w:rPr>
        <w:t xml:space="preserve"> </w:t>
      </w:r>
      <w:r>
        <w:rPr>
          <w:sz w:val="24"/>
        </w:rPr>
        <w:t>АО</w:t>
      </w:r>
      <w:r>
        <w:rPr>
          <w:spacing w:val="32"/>
          <w:sz w:val="24"/>
        </w:rPr>
        <w:t xml:space="preserve"> </w:t>
      </w:r>
      <w:r>
        <w:rPr>
          <w:sz w:val="24"/>
        </w:rPr>
        <w:t>«Торгинструмент»</w:t>
      </w:r>
      <w:r>
        <w:rPr>
          <w:spacing w:val="28"/>
          <w:sz w:val="24"/>
        </w:rPr>
        <w:t xml:space="preserve"> </w:t>
      </w:r>
      <w:r>
        <w:rPr>
          <w:sz w:val="24"/>
        </w:rPr>
        <w:t>–</w:t>
      </w:r>
      <w:r>
        <w:rPr>
          <w:spacing w:val="31"/>
          <w:sz w:val="24"/>
        </w:rPr>
        <w:t xml:space="preserve"> </w:t>
      </w:r>
      <w:r>
        <w:rPr>
          <w:sz w:val="24"/>
        </w:rPr>
        <w:t>26</w:t>
      </w:r>
      <w:r>
        <w:rPr>
          <w:spacing w:val="29"/>
          <w:sz w:val="24"/>
        </w:rPr>
        <w:t xml:space="preserve"> </w:t>
      </w:r>
      <w:r>
        <w:rPr>
          <w:sz w:val="24"/>
        </w:rPr>
        <w:t>500</w:t>
      </w:r>
      <w:r>
        <w:rPr>
          <w:spacing w:val="28"/>
          <w:sz w:val="24"/>
        </w:rPr>
        <w:t xml:space="preserve"> </w:t>
      </w:r>
      <w:r>
        <w:rPr>
          <w:sz w:val="24"/>
        </w:rPr>
        <w:t>руб.;</w:t>
      </w:r>
      <w:r>
        <w:rPr>
          <w:spacing w:val="32"/>
          <w:sz w:val="24"/>
        </w:rPr>
        <w:t xml:space="preserve"> </w:t>
      </w:r>
      <w:r>
        <w:rPr>
          <w:spacing w:val="-5"/>
          <w:sz w:val="24"/>
        </w:rPr>
        <w:t>АО</w:t>
      </w:r>
    </w:p>
    <w:p w:rsidR="001412C1" w:rsidRDefault="00F631AB">
      <w:pPr>
        <w:pStyle w:val="a3"/>
      </w:pPr>
      <w:r>
        <w:t>«Цветмет»</w:t>
      </w:r>
      <w:r>
        <w:rPr>
          <w:spacing w:val="-5"/>
        </w:rPr>
        <w:t xml:space="preserve"> </w:t>
      </w:r>
      <w:r>
        <w:t>– 20 000</w:t>
      </w:r>
      <w:r>
        <w:rPr>
          <w:spacing w:val="-1"/>
        </w:rPr>
        <w:t xml:space="preserve"> </w:t>
      </w:r>
      <w:r>
        <w:t>руб.; АО</w:t>
      </w:r>
      <w:r>
        <w:rPr>
          <w:spacing w:val="4"/>
        </w:rPr>
        <w:t xml:space="preserve"> </w:t>
      </w:r>
      <w:r>
        <w:t>«Чермет»</w:t>
      </w:r>
      <w:r>
        <w:rPr>
          <w:spacing w:val="-5"/>
        </w:rPr>
        <w:t xml:space="preserve"> </w:t>
      </w:r>
      <w:r>
        <w:t xml:space="preserve">– 44 000 </w:t>
      </w:r>
      <w:r>
        <w:rPr>
          <w:spacing w:val="-2"/>
        </w:rPr>
        <w:t>руб.;</w:t>
      </w:r>
    </w:p>
    <w:p w:rsidR="001412C1" w:rsidRDefault="00F631AB">
      <w:pPr>
        <w:pStyle w:val="a5"/>
        <w:numPr>
          <w:ilvl w:val="1"/>
          <w:numId w:val="26"/>
        </w:numPr>
        <w:tabs>
          <w:tab w:val="left" w:pos="1528"/>
        </w:tabs>
        <w:ind w:left="1528" w:hanging="138"/>
        <w:rPr>
          <w:sz w:val="24"/>
        </w:rPr>
      </w:pPr>
      <w:r>
        <w:rPr>
          <w:sz w:val="24"/>
        </w:rPr>
        <w:t>Перечислено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погашение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АО «Чермет»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руб.</w:t>
      </w:r>
    </w:p>
    <w:p w:rsidR="001412C1" w:rsidRDefault="00F631AB">
      <w:pPr>
        <w:pStyle w:val="a3"/>
        <w:spacing w:before="276"/>
        <w:ind w:left="1277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1412C1" w:rsidRDefault="00F631AB">
      <w:pPr>
        <w:pStyle w:val="a3"/>
        <w:ind w:left="1277"/>
      </w:pPr>
      <w:r>
        <w:t>Теоретический</w:t>
      </w:r>
      <w:r>
        <w:rPr>
          <w:spacing w:val="-4"/>
        </w:rPr>
        <w:t xml:space="preserve"> </w:t>
      </w:r>
      <w:r>
        <w:t>вопрос:</w:t>
      </w:r>
      <w:r>
        <w:rPr>
          <w:spacing w:val="-3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расчета</w:t>
      </w:r>
      <w:r>
        <w:rPr>
          <w:spacing w:val="-4"/>
        </w:rPr>
        <w:t xml:space="preserve"> НДС.</w:t>
      </w:r>
    </w:p>
    <w:p w:rsidR="001412C1" w:rsidRDefault="00F631AB">
      <w:pPr>
        <w:pStyle w:val="a3"/>
        <w:ind w:left="1390"/>
      </w:pPr>
      <w:r>
        <w:t>Задача</w:t>
      </w:r>
      <w:r>
        <w:rPr>
          <w:spacing w:val="64"/>
          <w:w w:val="150"/>
        </w:rPr>
        <w:t xml:space="preserve"> </w:t>
      </w:r>
      <w:r>
        <w:t>1.</w:t>
      </w:r>
      <w:r>
        <w:rPr>
          <w:spacing w:val="65"/>
          <w:w w:val="150"/>
        </w:rPr>
        <w:t xml:space="preserve"> </w:t>
      </w:r>
      <w:r>
        <w:t>Составить</w:t>
      </w:r>
      <w:r>
        <w:rPr>
          <w:spacing w:val="66"/>
          <w:w w:val="150"/>
        </w:rPr>
        <w:t xml:space="preserve"> </w:t>
      </w:r>
      <w:r>
        <w:t>бухгалтерские</w:t>
      </w:r>
      <w:r>
        <w:rPr>
          <w:spacing w:val="64"/>
          <w:w w:val="150"/>
        </w:rPr>
        <w:t xml:space="preserve"> </w:t>
      </w:r>
      <w:r>
        <w:t>записи</w:t>
      </w:r>
      <w:r>
        <w:rPr>
          <w:spacing w:val="64"/>
          <w:w w:val="150"/>
        </w:rPr>
        <w:t xml:space="preserve"> </w:t>
      </w:r>
      <w:r>
        <w:t>по</w:t>
      </w:r>
      <w:r>
        <w:rPr>
          <w:spacing w:val="65"/>
          <w:w w:val="150"/>
        </w:rPr>
        <w:t xml:space="preserve"> </w:t>
      </w:r>
      <w:r>
        <w:t>операциям,</w:t>
      </w:r>
      <w:r>
        <w:rPr>
          <w:spacing w:val="66"/>
          <w:w w:val="150"/>
        </w:rPr>
        <w:t xml:space="preserve"> </w:t>
      </w:r>
      <w:r>
        <w:t>бухгалтерский</w:t>
      </w:r>
      <w:r>
        <w:rPr>
          <w:spacing w:val="66"/>
          <w:w w:val="150"/>
        </w:rPr>
        <w:t xml:space="preserve"> </w:t>
      </w:r>
      <w:r>
        <w:t>счет</w:t>
      </w:r>
      <w:r>
        <w:rPr>
          <w:spacing w:val="66"/>
          <w:w w:val="150"/>
        </w:rPr>
        <w:t xml:space="preserve"> </w:t>
      </w:r>
      <w:r>
        <w:rPr>
          <w:spacing w:val="-5"/>
        </w:rPr>
        <w:t>68</w:t>
      </w:r>
    </w:p>
    <w:p w:rsidR="001412C1" w:rsidRDefault="00F631AB">
      <w:pPr>
        <w:pStyle w:val="a3"/>
      </w:pPr>
      <w:r>
        <w:t>«Расчеты по налогам и сборам» в схематичном виде за месяц и определить задолженность организации перед бюджетом на конец месяца, если известно:</w:t>
      </w:r>
    </w:p>
    <w:p w:rsidR="001412C1" w:rsidRDefault="00F631AB">
      <w:pPr>
        <w:pStyle w:val="a3"/>
        <w:ind w:left="1390" w:right="751"/>
      </w:pPr>
      <w:r>
        <w:t>Задолженность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налогам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сборам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месяца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000</w:t>
      </w:r>
      <w:r>
        <w:rPr>
          <w:spacing w:val="-3"/>
        </w:rPr>
        <w:t xml:space="preserve"> </w:t>
      </w:r>
      <w:r>
        <w:t>рублей. За</w:t>
      </w:r>
      <w:r>
        <w:rPr>
          <w:spacing w:val="-7"/>
        </w:rPr>
        <w:t xml:space="preserve"> </w:t>
      </w:r>
      <w:r>
        <w:t>месяц</w:t>
      </w:r>
      <w:r>
        <w:rPr>
          <w:spacing w:val="-2"/>
        </w:rPr>
        <w:t xml:space="preserve"> </w:t>
      </w:r>
      <w:r>
        <w:t>совершены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хозяйственные</w:t>
      </w:r>
      <w:r>
        <w:rPr>
          <w:spacing w:val="-4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расчету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бюджетом:</w:t>
      </w:r>
    </w:p>
    <w:p w:rsidR="001412C1" w:rsidRDefault="00F631AB">
      <w:pPr>
        <w:pStyle w:val="a5"/>
        <w:numPr>
          <w:ilvl w:val="0"/>
          <w:numId w:val="25"/>
        </w:numPr>
        <w:tabs>
          <w:tab w:val="left" w:pos="1710"/>
        </w:tabs>
        <w:ind w:right="283" w:firstLine="396"/>
        <w:rPr>
          <w:sz w:val="24"/>
        </w:rPr>
      </w:pPr>
      <w:r>
        <w:rPr>
          <w:sz w:val="24"/>
        </w:rPr>
        <w:t>перечислено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счета</w:t>
      </w:r>
      <w:r>
        <w:rPr>
          <w:spacing w:val="40"/>
          <w:sz w:val="24"/>
        </w:rPr>
        <w:t xml:space="preserve"> </w:t>
      </w:r>
      <w:r>
        <w:rPr>
          <w:sz w:val="24"/>
        </w:rPr>
        <w:t>30 000</w:t>
      </w:r>
      <w:r>
        <w:rPr>
          <w:spacing w:val="40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счет</w:t>
      </w:r>
      <w:r>
        <w:rPr>
          <w:spacing w:val="40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задолженности перед бюджетом по налогам и сборам</w:t>
      </w:r>
    </w:p>
    <w:p w:rsidR="001412C1" w:rsidRDefault="00F631AB">
      <w:pPr>
        <w:pStyle w:val="a5"/>
        <w:numPr>
          <w:ilvl w:val="0"/>
          <w:numId w:val="25"/>
        </w:numPr>
        <w:tabs>
          <w:tab w:val="left" w:pos="1648"/>
        </w:tabs>
        <w:ind w:left="1648" w:hanging="258"/>
        <w:rPr>
          <w:sz w:val="24"/>
        </w:rPr>
      </w:pPr>
      <w:r>
        <w:rPr>
          <w:sz w:val="24"/>
        </w:rPr>
        <w:t>начислен</w:t>
      </w:r>
      <w:r>
        <w:rPr>
          <w:spacing w:val="-2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выручки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продажи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рублей.</w:t>
      </w:r>
    </w:p>
    <w:p w:rsidR="001412C1" w:rsidRDefault="00F631AB">
      <w:pPr>
        <w:pStyle w:val="a5"/>
        <w:numPr>
          <w:ilvl w:val="0"/>
          <w:numId w:val="25"/>
        </w:numPr>
        <w:tabs>
          <w:tab w:val="left" w:pos="1650"/>
        </w:tabs>
        <w:ind w:right="285" w:firstLine="396"/>
        <w:rPr>
          <w:sz w:val="24"/>
        </w:rPr>
      </w:pPr>
      <w:r>
        <w:rPr>
          <w:sz w:val="24"/>
        </w:rPr>
        <w:t>начислен</w:t>
      </w:r>
      <w:r>
        <w:rPr>
          <w:spacing w:val="-1"/>
          <w:sz w:val="24"/>
        </w:rPr>
        <w:t xml:space="preserve"> </w:t>
      </w:r>
      <w:r>
        <w:rPr>
          <w:sz w:val="24"/>
        </w:rPr>
        <w:t>НДФЛ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1000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 удержания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платы </w:t>
      </w:r>
      <w:r>
        <w:rPr>
          <w:spacing w:val="-2"/>
          <w:sz w:val="24"/>
        </w:rPr>
        <w:t>работников.</w:t>
      </w:r>
    </w:p>
    <w:p w:rsidR="001412C1" w:rsidRDefault="00F631AB">
      <w:pPr>
        <w:pStyle w:val="a5"/>
        <w:numPr>
          <w:ilvl w:val="0"/>
          <w:numId w:val="25"/>
        </w:numPr>
        <w:tabs>
          <w:tab w:val="left" w:pos="1664"/>
        </w:tabs>
        <w:ind w:right="290" w:firstLine="396"/>
        <w:rPr>
          <w:sz w:val="24"/>
        </w:rPr>
      </w:pPr>
      <w:r>
        <w:rPr>
          <w:sz w:val="24"/>
        </w:rPr>
        <w:t>погашена задолженность перед бюджетом по налогам и сборам путем перечисления средств с расчетного счета на сумму 25 000 рублей.</w:t>
      </w:r>
    </w:p>
    <w:p w:rsidR="001412C1" w:rsidRDefault="00F631AB">
      <w:pPr>
        <w:pStyle w:val="a5"/>
        <w:numPr>
          <w:ilvl w:val="0"/>
          <w:numId w:val="25"/>
        </w:numPr>
        <w:tabs>
          <w:tab w:val="left" w:pos="1648"/>
        </w:tabs>
        <w:spacing w:before="1"/>
        <w:ind w:left="1648" w:hanging="258"/>
        <w:rPr>
          <w:sz w:val="24"/>
        </w:rPr>
      </w:pPr>
      <w:r>
        <w:rPr>
          <w:sz w:val="24"/>
        </w:rPr>
        <w:t>начислен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6"/>
          <w:sz w:val="24"/>
        </w:rPr>
        <w:t xml:space="preserve"> </w:t>
      </w:r>
      <w:r>
        <w:rPr>
          <w:sz w:val="24"/>
        </w:rPr>
        <w:t>3000</w:t>
      </w:r>
      <w:r>
        <w:rPr>
          <w:spacing w:val="-2"/>
          <w:sz w:val="24"/>
        </w:rPr>
        <w:t xml:space="preserve"> рублей.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5" w:firstLine="396"/>
        <w:jc w:val="both"/>
      </w:pPr>
      <w:r>
        <w:t>Задача 2. ООО «Лента» 1 марта 20</w:t>
      </w:r>
      <w:r>
        <w:rPr>
          <w:spacing w:val="40"/>
          <w:u w:val="single"/>
        </w:rPr>
        <w:t xml:space="preserve">  </w:t>
      </w:r>
      <w:r>
        <w:t>г. закупило 500 коробок шерстяной пряжи по цене 115 руб. каждая, кроме того НДС 20%.</w:t>
      </w:r>
    </w:p>
    <w:p w:rsidR="001412C1" w:rsidRDefault="00F631AB">
      <w:pPr>
        <w:pStyle w:val="a3"/>
        <w:ind w:right="284" w:firstLine="396"/>
        <w:jc w:val="both"/>
      </w:pPr>
      <w:r>
        <w:t>Расходы, возникшие в связи с доставкой данных материалов со склада поставщика на склад ООО «Лента», составили 19200 руб., в том числе НДС 20%. Доставку материалов осуществляло предприятие, занимающееся грузоперевозками.</w:t>
      </w:r>
    </w:p>
    <w:p w:rsidR="001412C1" w:rsidRDefault="00F631AB">
      <w:pPr>
        <w:pStyle w:val="a3"/>
        <w:ind w:right="289" w:firstLine="396"/>
        <w:jc w:val="both"/>
      </w:pPr>
      <w:r>
        <w:t>Оплата поставщику и транспортной организации произведена в полном объеме с расчетного счета ООО «Лента».</w:t>
      </w:r>
    </w:p>
    <w:p w:rsidR="001412C1" w:rsidRDefault="00F631AB">
      <w:pPr>
        <w:pStyle w:val="a3"/>
        <w:ind w:right="290" w:firstLine="396"/>
        <w:jc w:val="both"/>
      </w:pPr>
      <w:r>
        <w:t>Составить бухгалтерские записи по операциям, произвести необходимые расчеты, включая расчет НДС к возмещению из бюджета.</w:t>
      </w:r>
    </w:p>
    <w:p w:rsidR="001412C1" w:rsidRDefault="001412C1">
      <w:pPr>
        <w:pStyle w:val="a3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left="1560"/>
      </w:pPr>
      <w:r>
        <w:lastRenderedPageBreak/>
        <w:t>И</w:t>
      </w:r>
      <w:r>
        <w:rPr>
          <w:spacing w:val="-1"/>
        </w:rPr>
        <w:t xml:space="preserve"> </w:t>
      </w:r>
      <w:r>
        <w:rPr>
          <w:spacing w:val="-4"/>
        </w:rPr>
        <w:t>т.д.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spacing w:after="4"/>
        <w:ind w:left="1277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оценки: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2"/>
        <w:gridCol w:w="2204"/>
        <w:gridCol w:w="2835"/>
      </w:tblGrid>
      <w:tr w:rsidR="001412C1">
        <w:trPr>
          <w:trHeight w:val="277"/>
        </w:trPr>
        <w:tc>
          <w:tcPr>
            <w:tcW w:w="4292" w:type="dxa"/>
            <w:vMerge w:val="restart"/>
          </w:tcPr>
          <w:p w:rsidR="001412C1" w:rsidRDefault="00F631AB">
            <w:pPr>
              <w:pStyle w:val="TableParagraph"/>
              <w:spacing w:line="270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</w:p>
          <w:p w:rsidR="001412C1" w:rsidRDefault="00F631A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5039" w:type="dxa"/>
            <w:gridSpan w:val="2"/>
          </w:tcPr>
          <w:p w:rsidR="001412C1" w:rsidRDefault="00F631AB">
            <w:pPr>
              <w:pStyle w:val="TableParagraph"/>
              <w:spacing w:line="258" w:lineRule="exact"/>
              <w:ind w:left="1435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1412C1">
        <w:trPr>
          <w:trHeight w:val="275"/>
        </w:trPr>
        <w:tc>
          <w:tcPr>
            <w:tcW w:w="4292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(отметка)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</w:tr>
      <w:tr w:rsidR="001412C1">
        <w:trPr>
          <w:trHeight w:val="275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86-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1412C1">
        <w:trPr>
          <w:trHeight w:val="275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7"/>
                <w:sz w:val="24"/>
              </w:rPr>
              <w:t>85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1412C1">
        <w:trPr>
          <w:trHeight w:val="275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1412C1">
        <w:trPr>
          <w:trHeight w:val="277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1412C1" w:rsidRDefault="001412C1">
      <w:pPr>
        <w:pStyle w:val="a3"/>
        <w:ind w:left="0"/>
        <w:rPr>
          <w:b/>
        </w:rPr>
      </w:pPr>
    </w:p>
    <w:p w:rsidR="001412C1" w:rsidRDefault="001412C1">
      <w:pPr>
        <w:pStyle w:val="a3"/>
        <w:ind w:left="0"/>
        <w:rPr>
          <w:b/>
        </w:rPr>
      </w:pPr>
    </w:p>
    <w:p w:rsidR="001412C1" w:rsidRDefault="00F631AB">
      <w:pPr>
        <w:ind w:left="2706" w:right="1996"/>
        <w:jc w:val="center"/>
        <w:rPr>
          <w:b/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МДК.02.02.</w:t>
      </w:r>
    </w:p>
    <w:p w:rsidR="001412C1" w:rsidRDefault="00F631AB">
      <w:pPr>
        <w:spacing w:before="1" w:line="480" w:lineRule="auto"/>
        <w:ind w:left="1661" w:right="952"/>
        <w:jc w:val="center"/>
        <w:rPr>
          <w:b/>
          <w:sz w:val="24"/>
        </w:rPr>
      </w:pPr>
      <w:r>
        <w:rPr>
          <w:b/>
          <w:sz w:val="24"/>
        </w:rPr>
        <w:t>Бухгалтерская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технология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оформления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инвентаризации Тема 2.1. Организация проведения инвентаризации</w:t>
      </w:r>
    </w:p>
    <w:p w:rsidR="001412C1" w:rsidRDefault="00F631AB">
      <w:pPr>
        <w:ind w:left="2707" w:right="1995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1-</w:t>
      </w:r>
      <w:r>
        <w:rPr>
          <w:b/>
          <w:i/>
          <w:spacing w:val="-10"/>
          <w:sz w:val="24"/>
        </w:rPr>
        <w:t>4</w:t>
      </w:r>
    </w:p>
    <w:p w:rsidR="001412C1" w:rsidRDefault="00F631AB">
      <w:pPr>
        <w:pStyle w:val="a3"/>
        <w:spacing w:before="269"/>
        <w:jc w:val="both"/>
      </w:pPr>
      <w:r>
        <w:rPr>
          <w:b/>
        </w:rPr>
        <w:t>Название:</w:t>
      </w:r>
      <w:r>
        <w:rPr>
          <w:b/>
          <w:spacing w:val="-7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инвентаризации.</w:t>
      </w:r>
    </w:p>
    <w:p w:rsidR="001412C1" w:rsidRDefault="00F631AB">
      <w:pPr>
        <w:pStyle w:val="a3"/>
        <w:ind w:right="283"/>
        <w:jc w:val="both"/>
      </w:pPr>
      <w:r>
        <w:rPr>
          <w:b/>
        </w:rPr>
        <w:t xml:space="preserve">Цель: </w:t>
      </w:r>
      <w:r>
        <w:t>Формирование навыков применения нормативных документов, регулирующих порядок проведения инвентаризации имущества. Формирование навыков разработки плана мероприятий по подготовке к проведению инвентаризации имущества и обязательств организации. Составление распорядительных документов, инвентаризационных описей и сличительных ведомостей. Отражение результатов инвентаризации в учете.</w:t>
      </w:r>
    </w:p>
    <w:p w:rsidR="001412C1" w:rsidRDefault="00F631AB">
      <w:pPr>
        <w:pStyle w:val="1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rPr>
          <w:b w:val="0"/>
          <w:spacing w:val="-2"/>
        </w:rPr>
        <w:t>часов</w:t>
      </w:r>
    </w:p>
    <w:p w:rsidR="001412C1" w:rsidRDefault="00F631AB">
      <w:pPr>
        <w:spacing w:before="1"/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 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 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2.2,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2.3,</w:t>
      </w:r>
    </w:p>
    <w:p w:rsidR="001412C1" w:rsidRDefault="00F631AB">
      <w:pPr>
        <w:pStyle w:val="a3"/>
        <w:jc w:val="both"/>
      </w:pPr>
      <w:r>
        <w:t xml:space="preserve">ПК 2.4, ПК 2.5, ПК 2.6, ПК </w:t>
      </w:r>
      <w:r>
        <w:rPr>
          <w:spacing w:val="-4"/>
        </w:rPr>
        <w:t>2.7.</w:t>
      </w:r>
    </w:p>
    <w:p w:rsidR="001412C1" w:rsidRDefault="00F631AB">
      <w:pPr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4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spacing w:before="272"/>
        <w:ind w:left="994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:rsidR="001412C1" w:rsidRDefault="00F631AB">
      <w:pPr>
        <w:pStyle w:val="a5"/>
        <w:numPr>
          <w:ilvl w:val="0"/>
          <w:numId w:val="24"/>
        </w:numPr>
        <w:tabs>
          <w:tab w:val="left" w:pos="1234"/>
        </w:tabs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инвентаризацией?</w:t>
      </w:r>
    </w:p>
    <w:p w:rsidR="001412C1" w:rsidRDefault="00F631AB">
      <w:pPr>
        <w:pStyle w:val="a5"/>
        <w:numPr>
          <w:ilvl w:val="0"/>
          <w:numId w:val="24"/>
        </w:numPr>
        <w:tabs>
          <w:tab w:val="left" w:pos="1234"/>
        </w:tabs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инвентаризации.</w:t>
      </w:r>
    </w:p>
    <w:p w:rsidR="001412C1" w:rsidRDefault="00F631AB">
      <w:pPr>
        <w:pStyle w:val="a5"/>
        <w:numPr>
          <w:ilvl w:val="0"/>
          <w:numId w:val="24"/>
        </w:numPr>
        <w:tabs>
          <w:tab w:val="left" w:pos="1234"/>
        </w:tabs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обязательно?</w:t>
      </w:r>
    </w:p>
    <w:p w:rsidR="001412C1" w:rsidRDefault="00F631AB">
      <w:pPr>
        <w:pStyle w:val="a5"/>
        <w:numPr>
          <w:ilvl w:val="0"/>
          <w:numId w:val="24"/>
        </w:numPr>
        <w:tabs>
          <w:tab w:val="left" w:pos="1234"/>
        </w:tabs>
        <w:rPr>
          <w:sz w:val="24"/>
        </w:rPr>
      </w:pPr>
      <w:r>
        <w:rPr>
          <w:sz w:val="24"/>
        </w:rPr>
        <w:t>Назовите</w:t>
      </w:r>
      <w:r>
        <w:rPr>
          <w:spacing w:val="-9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412C1" w:rsidRDefault="00F631AB">
      <w:pPr>
        <w:pStyle w:val="a5"/>
        <w:numPr>
          <w:ilvl w:val="0"/>
          <w:numId w:val="24"/>
        </w:numPr>
        <w:tabs>
          <w:tab w:val="left" w:pos="1447"/>
          <w:tab w:val="left" w:pos="2109"/>
          <w:tab w:val="left" w:pos="3550"/>
          <w:tab w:val="left" w:pos="5293"/>
          <w:tab w:val="left" w:pos="6221"/>
          <w:tab w:val="left" w:pos="7564"/>
          <w:tab w:val="left" w:pos="9252"/>
          <w:tab w:val="left" w:pos="9655"/>
        </w:tabs>
        <w:ind w:left="994" w:right="284" w:firstLine="0"/>
        <w:rPr>
          <w:sz w:val="24"/>
        </w:rPr>
      </w:pPr>
      <w:r>
        <w:rPr>
          <w:spacing w:val="-4"/>
          <w:sz w:val="24"/>
        </w:rPr>
        <w:t>Кто</w:t>
      </w:r>
      <w:r>
        <w:rPr>
          <w:sz w:val="24"/>
        </w:rPr>
        <w:tab/>
      </w:r>
      <w:r>
        <w:rPr>
          <w:spacing w:val="-2"/>
          <w:sz w:val="24"/>
        </w:rPr>
        <w:t>утверждает</w:t>
      </w:r>
      <w:r>
        <w:rPr>
          <w:sz w:val="24"/>
        </w:rPr>
        <w:tab/>
      </w:r>
      <w:r>
        <w:rPr>
          <w:spacing w:val="-2"/>
          <w:sz w:val="24"/>
        </w:rPr>
        <w:t>персональный</w:t>
      </w:r>
      <w:r>
        <w:rPr>
          <w:sz w:val="24"/>
        </w:rPr>
        <w:tab/>
      </w: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2"/>
          <w:sz w:val="24"/>
        </w:rPr>
        <w:t>постоянно</w:t>
      </w:r>
      <w:r>
        <w:rPr>
          <w:sz w:val="24"/>
        </w:rPr>
        <w:tab/>
      </w:r>
      <w:r>
        <w:rPr>
          <w:spacing w:val="-2"/>
          <w:sz w:val="24"/>
        </w:rPr>
        <w:t>действующих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рабочих </w:t>
      </w:r>
      <w:r>
        <w:rPr>
          <w:sz w:val="24"/>
        </w:rPr>
        <w:t>инвентаризационных комиссий?</w:t>
      </w:r>
    </w:p>
    <w:p w:rsidR="001412C1" w:rsidRDefault="00F631AB">
      <w:pPr>
        <w:pStyle w:val="a5"/>
        <w:numPr>
          <w:ilvl w:val="0"/>
          <w:numId w:val="24"/>
        </w:numPr>
        <w:tabs>
          <w:tab w:val="left" w:pos="1234"/>
        </w:tabs>
        <w:ind w:left="994" w:right="3922" w:firstLine="0"/>
        <w:rPr>
          <w:sz w:val="24"/>
        </w:rPr>
      </w:pPr>
      <w:r>
        <w:rPr>
          <w:sz w:val="24"/>
        </w:rPr>
        <w:t>Какие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подготовительный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этап? 7.Перечислите виды инвентаризации.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234"/>
        </w:tabs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инвентаризационная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ведомость?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243"/>
        </w:tabs>
        <w:spacing w:before="1"/>
        <w:ind w:left="994" w:right="281" w:firstLine="0"/>
        <w:rPr>
          <w:sz w:val="24"/>
        </w:rPr>
      </w:pPr>
      <w:r>
        <w:rPr>
          <w:sz w:val="24"/>
        </w:rPr>
        <w:t>В какой книге регистрируют приказы о проведении инвентаризации? Назовите основные ее реквизиты.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описи</w:t>
      </w:r>
      <w:r>
        <w:rPr>
          <w:spacing w:val="-4"/>
          <w:sz w:val="24"/>
        </w:rPr>
        <w:t xml:space="preserve"> </w:t>
      </w:r>
      <w:r>
        <w:rPr>
          <w:sz w:val="24"/>
        </w:rPr>
        <w:t>товарно-материальных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ценностей?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492"/>
          <w:tab w:val="left" w:pos="9544"/>
        </w:tabs>
        <w:ind w:left="994" w:right="286" w:firstLine="0"/>
        <w:rPr>
          <w:sz w:val="24"/>
        </w:rPr>
      </w:pPr>
      <w:r>
        <w:rPr>
          <w:sz w:val="24"/>
        </w:rPr>
        <w:t>Каким</w:t>
      </w:r>
      <w:r>
        <w:rPr>
          <w:spacing w:val="80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0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проверок?</w:t>
      </w:r>
      <w:r>
        <w:rPr>
          <w:sz w:val="24"/>
        </w:rPr>
        <w:tab/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они </w:t>
      </w:r>
      <w:r>
        <w:rPr>
          <w:spacing w:val="-2"/>
          <w:sz w:val="24"/>
        </w:rPr>
        <w:t>регистрируются?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Кем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описях,</w:t>
      </w:r>
      <w:r>
        <w:rPr>
          <w:spacing w:val="-2"/>
          <w:sz w:val="24"/>
        </w:rPr>
        <w:t xml:space="preserve"> </w:t>
      </w:r>
      <w:r>
        <w:rPr>
          <w:sz w:val="24"/>
        </w:rPr>
        <w:t>обнаруженные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инвентаризации?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512"/>
          <w:tab w:val="left" w:pos="2692"/>
          <w:tab w:val="left" w:pos="4212"/>
          <w:tab w:val="left" w:pos="6004"/>
          <w:tab w:val="left" w:pos="6704"/>
          <w:tab w:val="left" w:pos="7299"/>
          <w:tab w:val="left" w:pos="8891"/>
          <w:tab w:val="left" w:pos="9905"/>
        </w:tabs>
        <w:ind w:left="994" w:right="285" w:firstLine="0"/>
        <w:rPr>
          <w:sz w:val="24"/>
        </w:rPr>
      </w:pPr>
      <w:r>
        <w:rPr>
          <w:spacing w:val="-2"/>
          <w:sz w:val="24"/>
        </w:rPr>
        <w:t>Действия</w:t>
      </w:r>
      <w:r>
        <w:rPr>
          <w:sz w:val="24"/>
        </w:rPr>
        <w:tab/>
      </w:r>
      <w:r>
        <w:rPr>
          <w:spacing w:val="-2"/>
          <w:sz w:val="24"/>
        </w:rPr>
        <w:t>материально</w:t>
      </w:r>
      <w:r>
        <w:rPr>
          <w:sz w:val="24"/>
        </w:rPr>
        <w:tab/>
      </w:r>
      <w:r>
        <w:rPr>
          <w:spacing w:val="-2"/>
          <w:sz w:val="24"/>
        </w:rPr>
        <w:t>ответственного</w:t>
      </w:r>
      <w:r>
        <w:rPr>
          <w:sz w:val="24"/>
        </w:rPr>
        <w:tab/>
      </w:r>
      <w:r>
        <w:rPr>
          <w:spacing w:val="-4"/>
          <w:sz w:val="24"/>
        </w:rPr>
        <w:t>лица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обнаружении</w:t>
      </w:r>
      <w:r>
        <w:rPr>
          <w:sz w:val="24"/>
        </w:rPr>
        <w:tab/>
      </w:r>
      <w:r>
        <w:rPr>
          <w:spacing w:val="-2"/>
          <w:sz w:val="24"/>
        </w:rPr>
        <w:t>ошибки</w:t>
      </w:r>
      <w:r>
        <w:rPr>
          <w:sz w:val="24"/>
        </w:rPr>
        <w:tab/>
      </w:r>
      <w:r>
        <w:rPr>
          <w:spacing w:val="-2"/>
          <w:sz w:val="24"/>
        </w:rPr>
        <w:t>после инвентаризации?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сличительная</w:t>
      </w:r>
      <w:r>
        <w:rPr>
          <w:spacing w:val="-2"/>
          <w:sz w:val="24"/>
        </w:rPr>
        <w:t xml:space="preserve"> ведомость?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инвентаризации?</w:t>
      </w:r>
    </w:p>
    <w:p w:rsidR="001412C1" w:rsidRDefault="001412C1">
      <w:pPr>
        <w:pStyle w:val="a5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spacing w:before="66"/>
        <w:ind w:left="1354" w:hanging="360"/>
        <w:rPr>
          <w:sz w:val="24"/>
        </w:rPr>
      </w:pPr>
      <w:r>
        <w:rPr>
          <w:sz w:val="24"/>
        </w:rPr>
        <w:lastRenderedPageBreak/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отнесение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виновное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лицо?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проводкой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излишков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инвентаризации?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проводкой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недостачи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результат?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spacing w:before="1"/>
        <w:ind w:left="1354" w:hanging="360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пересортица?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каким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2"/>
          <w:sz w:val="24"/>
        </w:rPr>
        <w:t xml:space="preserve"> пересортицы?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каких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зачет</w:t>
      </w:r>
      <w:r>
        <w:rPr>
          <w:spacing w:val="-4"/>
          <w:sz w:val="24"/>
        </w:rPr>
        <w:t xml:space="preserve"> </w:t>
      </w:r>
      <w:r>
        <w:rPr>
          <w:sz w:val="24"/>
        </w:rPr>
        <w:t>излишков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недостач?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ценах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учет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пересортице?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пересортица?</w:t>
      </w:r>
    </w:p>
    <w:p w:rsidR="001412C1" w:rsidRDefault="00F631AB">
      <w:pPr>
        <w:pStyle w:val="a5"/>
        <w:numPr>
          <w:ilvl w:val="0"/>
          <w:numId w:val="23"/>
        </w:numPr>
        <w:tabs>
          <w:tab w:val="left" w:pos="1354"/>
        </w:tabs>
        <w:ind w:left="1354" w:hanging="360"/>
        <w:rPr>
          <w:sz w:val="24"/>
        </w:rPr>
      </w:pP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проводкой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излишек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инвентаризации?</w:t>
      </w:r>
    </w:p>
    <w:p w:rsidR="001412C1" w:rsidRDefault="00F631AB">
      <w:pPr>
        <w:spacing w:before="276"/>
        <w:ind w:left="994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задания:</w:t>
      </w:r>
    </w:p>
    <w:p w:rsidR="001412C1" w:rsidRDefault="00F631AB">
      <w:pPr>
        <w:pStyle w:val="a5"/>
        <w:numPr>
          <w:ilvl w:val="0"/>
          <w:numId w:val="22"/>
        </w:numPr>
        <w:tabs>
          <w:tab w:val="left" w:pos="1234"/>
        </w:tabs>
        <w:rPr>
          <w:sz w:val="24"/>
        </w:rPr>
      </w:pPr>
      <w:r>
        <w:rPr>
          <w:sz w:val="24"/>
        </w:rPr>
        <w:t>Инвентаризация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это: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проверка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дел.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343"/>
        </w:tabs>
        <w:ind w:left="994" w:right="284" w:firstLine="0"/>
        <w:jc w:val="both"/>
        <w:rPr>
          <w:sz w:val="24"/>
        </w:rPr>
      </w:pPr>
      <w:r>
        <w:rPr>
          <w:sz w:val="24"/>
        </w:rPr>
        <w:t>периодическая проверка наличия и состояния материальных ценностей, денежных средств и т.п., принадлежащих кому-либо. (учреждению, организации, предприятию и т.п.) путем подсчета, описи.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403"/>
        </w:tabs>
        <w:ind w:left="994" w:right="283" w:firstLine="0"/>
        <w:jc w:val="both"/>
        <w:rPr>
          <w:sz w:val="24"/>
        </w:rPr>
      </w:pPr>
      <w:r>
        <w:rPr>
          <w:sz w:val="24"/>
        </w:rPr>
        <w:t>способ бухгалтерского учета, представляющий собой регламентную процедуру периодической проверки и документального подтверждения наличия, состояния и оценки имущества и обязательств организации, производимую для подтверждения достоверности данных бухгалтерского учета и бухгалтерской отчетности.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верны.</w:t>
      </w:r>
    </w:p>
    <w:p w:rsidR="001412C1" w:rsidRDefault="00F631AB">
      <w:pPr>
        <w:pStyle w:val="a5"/>
        <w:numPr>
          <w:ilvl w:val="0"/>
          <w:numId w:val="22"/>
        </w:numPr>
        <w:tabs>
          <w:tab w:val="left" w:pos="1174"/>
        </w:tabs>
        <w:spacing w:before="1"/>
        <w:ind w:left="1174" w:hanging="18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каком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обязательно: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331"/>
        </w:tabs>
        <w:ind w:left="994" w:right="287" w:firstLine="0"/>
        <w:rPr>
          <w:sz w:val="24"/>
        </w:rPr>
      </w:pPr>
      <w:r>
        <w:rPr>
          <w:sz w:val="24"/>
        </w:rPr>
        <w:t>при</w:t>
      </w:r>
      <w:r>
        <w:rPr>
          <w:spacing w:val="76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7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76"/>
          <w:sz w:val="24"/>
        </w:rPr>
        <w:t xml:space="preserve"> </w:t>
      </w:r>
      <w:r>
        <w:rPr>
          <w:sz w:val="24"/>
        </w:rPr>
        <w:t>в</w:t>
      </w:r>
      <w:r>
        <w:rPr>
          <w:spacing w:val="75"/>
          <w:sz w:val="24"/>
        </w:rPr>
        <w:t xml:space="preserve"> </w:t>
      </w:r>
      <w:r>
        <w:rPr>
          <w:sz w:val="24"/>
        </w:rPr>
        <w:t>аренду,</w:t>
      </w:r>
      <w:r>
        <w:rPr>
          <w:spacing w:val="78"/>
          <w:sz w:val="24"/>
        </w:rPr>
        <w:t xml:space="preserve"> </w:t>
      </w:r>
      <w:r>
        <w:rPr>
          <w:sz w:val="24"/>
        </w:rPr>
        <w:t>выкупе,</w:t>
      </w:r>
      <w:r>
        <w:rPr>
          <w:spacing w:val="75"/>
          <w:sz w:val="24"/>
        </w:rPr>
        <w:t xml:space="preserve"> </w:t>
      </w:r>
      <w:r>
        <w:rPr>
          <w:sz w:val="24"/>
        </w:rPr>
        <w:t>продаже,</w:t>
      </w:r>
      <w:r>
        <w:rPr>
          <w:spacing w:val="75"/>
          <w:sz w:val="24"/>
        </w:rPr>
        <w:t xml:space="preserve"> </w:t>
      </w:r>
      <w:r>
        <w:rPr>
          <w:sz w:val="24"/>
        </w:rPr>
        <w:t>а</w:t>
      </w:r>
      <w:r>
        <w:rPr>
          <w:spacing w:val="77"/>
          <w:sz w:val="24"/>
        </w:rPr>
        <w:t xml:space="preserve"> </w:t>
      </w:r>
      <w:r>
        <w:rPr>
          <w:sz w:val="24"/>
        </w:rPr>
        <w:t>также</w:t>
      </w:r>
      <w:r>
        <w:rPr>
          <w:spacing w:val="74"/>
          <w:sz w:val="24"/>
        </w:rPr>
        <w:t xml:space="preserve"> </w:t>
      </w:r>
      <w:r>
        <w:rPr>
          <w:sz w:val="24"/>
        </w:rPr>
        <w:t>при</w:t>
      </w:r>
      <w:r>
        <w:rPr>
          <w:spacing w:val="76"/>
          <w:sz w:val="24"/>
        </w:rPr>
        <w:t xml:space="preserve"> </w:t>
      </w:r>
      <w:r>
        <w:rPr>
          <w:sz w:val="24"/>
        </w:rPr>
        <w:t>преобразовании государственного или муниципального унитарного предприятия;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отчетности;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смене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лиц;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80"/>
        </w:tabs>
        <w:ind w:left="994" w:right="289" w:firstLine="0"/>
        <w:rPr>
          <w:sz w:val="24"/>
        </w:rPr>
      </w:pPr>
      <w:r>
        <w:rPr>
          <w:sz w:val="24"/>
        </w:rPr>
        <w:t>в случае стихийного бедствия, пожара или других чрезвычайных ситуаций, вызванных</w:t>
      </w:r>
      <w:r>
        <w:rPr>
          <w:spacing w:val="40"/>
          <w:sz w:val="24"/>
        </w:rPr>
        <w:t xml:space="preserve"> </w:t>
      </w:r>
      <w:r>
        <w:rPr>
          <w:sz w:val="24"/>
        </w:rPr>
        <w:t>экстремальными условиями.</w:t>
      </w:r>
    </w:p>
    <w:p w:rsidR="001412C1" w:rsidRDefault="00F631AB">
      <w:pPr>
        <w:pStyle w:val="a5"/>
        <w:numPr>
          <w:ilvl w:val="0"/>
          <w:numId w:val="22"/>
        </w:numPr>
        <w:tabs>
          <w:tab w:val="left" w:pos="1234"/>
        </w:tabs>
        <w:ind w:left="994" w:right="286" w:firstLine="0"/>
        <w:rPr>
          <w:sz w:val="24"/>
        </w:rPr>
      </w:pPr>
      <w:r>
        <w:rPr>
          <w:sz w:val="24"/>
        </w:rPr>
        <w:t>Главными целями проведения бухгалтерской инвентаризации имущества и обязательств организации являются: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имущества;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сопоставление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проверка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-3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обязательств.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верны.</w:t>
      </w:r>
    </w:p>
    <w:p w:rsidR="001412C1" w:rsidRDefault="00F631AB">
      <w:pPr>
        <w:pStyle w:val="a5"/>
        <w:numPr>
          <w:ilvl w:val="0"/>
          <w:numId w:val="22"/>
        </w:numPr>
        <w:tabs>
          <w:tab w:val="left" w:pos="1234"/>
        </w:tabs>
        <w:ind w:left="994" w:right="289" w:firstLine="0"/>
        <w:rPr>
          <w:sz w:val="24"/>
        </w:rPr>
      </w:pPr>
      <w:r>
        <w:rPr>
          <w:sz w:val="24"/>
        </w:rPr>
        <w:t>Какой этап не входит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в процедуру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бухгалтерской инвентаризации имущества и обязательств организации: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pacing w:val="-2"/>
          <w:sz w:val="24"/>
        </w:rPr>
        <w:t>подготовительный;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spacing w:before="1"/>
        <w:ind w:left="1252" w:hanging="258"/>
        <w:rPr>
          <w:sz w:val="24"/>
        </w:rPr>
      </w:pPr>
      <w:r>
        <w:rPr>
          <w:spacing w:val="-2"/>
          <w:sz w:val="24"/>
        </w:rPr>
        <w:t>заключительный;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357"/>
        </w:tabs>
        <w:ind w:left="994" w:right="291" w:firstLine="0"/>
        <w:rPr>
          <w:sz w:val="24"/>
        </w:rPr>
      </w:pPr>
      <w:r>
        <w:rPr>
          <w:sz w:val="24"/>
        </w:rPr>
        <w:t>этап</w:t>
      </w:r>
      <w:r>
        <w:rPr>
          <w:spacing w:val="8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бухгалтерском</w:t>
      </w:r>
      <w:r>
        <w:rPr>
          <w:spacing w:val="80"/>
          <w:sz w:val="24"/>
        </w:rPr>
        <w:t xml:space="preserve"> </w:t>
      </w:r>
      <w:r>
        <w:rPr>
          <w:sz w:val="24"/>
        </w:rPr>
        <w:t>учете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 проведенной инвентаризации имущества и обязательств организации;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428"/>
          <w:tab w:val="left" w:pos="2107"/>
          <w:tab w:val="left" w:pos="3524"/>
          <w:tab w:val="left" w:pos="5049"/>
          <w:tab w:val="left" w:pos="5413"/>
          <w:tab w:val="left" w:pos="7329"/>
          <w:tab w:val="left" w:pos="8574"/>
          <w:tab w:val="left" w:pos="9418"/>
        </w:tabs>
        <w:ind w:left="994" w:right="289" w:firstLine="0"/>
        <w:rPr>
          <w:sz w:val="24"/>
        </w:rPr>
      </w:pP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натуральной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документальной</w:t>
      </w:r>
      <w:r>
        <w:rPr>
          <w:sz w:val="24"/>
        </w:rPr>
        <w:tab/>
      </w:r>
      <w:r>
        <w:rPr>
          <w:spacing w:val="-2"/>
          <w:sz w:val="24"/>
        </w:rPr>
        <w:t>проверки,</w:t>
      </w:r>
      <w:r>
        <w:rPr>
          <w:sz w:val="24"/>
        </w:rPr>
        <w:tab/>
      </w:r>
      <w:r>
        <w:rPr>
          <w:spacing w:val="-2"/>
          <w:sz w:val="24"/>
        </w:rPr>
        <w:t>путем</w:t>
      </w:r>
      <w:r>
        <w:rPr>
          <w:sz w:val="24"/>
        </w:rPr>
        <w:tab/>
      </w:r>
      <w:r>
        <w:rPr>
          <w:spacing w:val="-2"/>
          <w:sz w:val="24"/>
        </w:rPr>
        <w:t xml:space="preserve">пересчета, </w:t>
      </w:r>
      <w:r>
        <w:rPr>
          <w:sz w:val="24"/>
        </w:rPr>
        <w:t>взвешивания, обмеров, составления описи имущества организации.</w:t>
      </w:r>
    </w:p>
    <w:p w:rsidR="001412C1" w:rsidRDefault="00F631AB">
      <w:pPr>
        <w:pStyle w:val="a5"/>
        <w:numPr>
          <w:ilvl w:val="0"/>
          <w:numId w:val="22"/>
        </w:numPr>
        <w:tabs>
          <w:tab w:val="left" w:pos="1234"/>
        </w:tabs>
        <w:rPr>
          <w:sz w:val="24"/>
        </w:rPr>
      </w:pPr>
      <w:r>
        <w:rPr>
          <w:sz w:val="24"/>
        </w:rPr>
        <w:t>Найдите</w:t>
      </w:r>
      <w:r>
        <w:rPr>
          <w:spacing w:val="-7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ответ.</w:t>
      </w:r>
    </w:p>
    <w:p w:rsidR="001412C1" w:rsidRDefault="00F631AB">
      <w:pPr>
        <w:pStyle w:val="a3"/>
        <w:tabs>
          <w:tab w:val="left" w:pos="1423"/>
          <w:tab w:val="left" w:pos="2524"/>
          <w:tab w:val="left" w:pos="4056"/>
          <w:tab w:val="left" w:pos="6505"/>
          <w:tab w:val="left" w:pos="7490"/>
          <w:tab w:val="left" w:pos="9320"/>
        </w:tabs>
        <w:ind w:right="280"/>
      </w:pPr>
      <w:r>
        <w:rPr>
          <w:spacing w:val="-10"/>
        </w:rPr>
        <w:t>К</w:t>
      </w:r>
      <w:r>
        <w:tab/>
      </w:r>
      <w:r>
        <w:rPr>
          <w:spacing w:val="-2"/>
        </w:rPr>
        <w:t>порядку</w:t>
      </w:r>
      <w:r>
        <w:tab/>
      </w:r>
      <w:r>
        <w:rPr>
          <w:spacing w:val="-2"/>
        </w:rPr>
        <w:t>оформления</w:t>
      </w:r>
      <w:r>
        <w:tab/>
      </w:r>
      <w:r>
        <w:rPr>
          <w:spacing w:val="-2"/>
        </w:rPr>
        <w:t>инвентаризационных</w:t>
      </w:r>
      <w:r>
        <w:tab/>
      </w:r>
      <w:r>
        <w:rPr>
          <w:spacing w:val="-2"/>
        </w:rPr>
        <w:t>описей</w:t>
      </w:r>
      <w:r>
        <w:tab/>
      </w:r>
      <w:r>
        <w:rPr>
          <w:spacing w:val="-2"/>
        </w:rPr>
        <w:t>предъявляются</w:t>
      </w:r>
      <w:r>
        <w:tab/>
      </w:r>
      <w:r>
        <w:rPr>
          <w:spacing w:val="-2"/>
        </w:rPr>
        <w:t xml:space="preserve">следующие </w:t>
      </w:r>
      <w:r>
        <w:t>обязательные для исполнения требования:</w:t>
      </w:r>
    </w:p>
    <w:p w:rsidR="001412C1" w:rsidRDefault="00F631AB">
      <w:pPr>
        <w:pStyle w:val="a5"/>
        <w:numPr>
          <w:ilvl w:val="0"/>
          <w:numId w:val="21"/>
        </w:numPr>
        <w:tabs>
          <w:tab w:val="left" w:pos="1290"/>
        </w:tabs>
        <w:ind w:right="291" w:firstLine="0"/>
        <w:rPr>
          <w:sz w:val="24"/>
        </w:rPr>
      </w:pPr>
      <w:r>
        <w:rPr>
          <w:sz w:val="24"/>
        </w:rPr>
        <w:t>описи</w:t>
      </w:r>
      <w:r>
        <w:rPr>
          <w:spacing w:val="35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быть</w:t>
      </w:r>
      <w:r>
        <w:rPr>
          <w:spacing w:val="35"/>
          <w:sz w:val="24"/>
        </w:rPr>
        <w:t xml:space="preserve"> </w:t>
      </w:r>
      <w:r>
        <w:rPr>
          <w:sz w:val="24"/>
        </w:rPr>
        <w:t>заполнены</w:t>
      </w:r>
      <w:r>
        <w:rPr>
          <w:spacing w:val="33"/>
          <w:sz w:val="24"/>
        </w:rPr>
        <w:t xml:space="preserve"> </w:t>
      </w:r>
      <w:r>
        <w:rPr>
          <w:sz w:val="24"/>
        </w:rPr>
        <w:t>как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3"/>
          <w:sz w:val="24"/>
        </w:rPr>
        <w:t xml:space="preserve"> </w:t>
      </w:r>
      <w:r>
        <w:rPr>
          <w:sz w:val="24"/>
        </w:rPr>
        <w:t>вычислительной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другой организационной техники, так и ручным способом;</w:t>
      </w:r>
    </w:p>
    <w:p w:rsidR="001412C1" w:rsidRDefault="00F631AB">
      <w:pPr>
        <w:pStyle w:val="a5"/>
        <w:numPr>
          <w:ilvl w:val="0"/>
          <w:numId w:val="21"/>
        </w:numPr>
        <w:tabs>
          <w:tab w:val="left" w:pos="1409"/>
          <w:tab w:val="left" w:pos="1860"/>
          <w:tab w:val="left" w:pos="2835"/>
          <w:tab w:val="left" w:pos="3982"/>
          <w:tab w:val="left" w:pos="4813"/>
          <w:tab w:val="left" w:pos="6127"/>
          <w:tab w:val="left" w:pos="7364"/>
          <w:tab w:val="left" w:pos="8175"/>
          <w:tab w:val="left" w:pos="9633"/>
        </w:tabs>
        <w:ind w:right="279" w:firstLine="0"/>
        <w:rPr>
          <w:sz w:val="24"/>
        </w:rPr>
      </w:pP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каждой</w:t>
      </w:r>
      <w:r>
        <w:rPr>
          <w:sz w:val="24"/>
        </w:rPr>
        <w:tab/>
      </w:r>
      <w:r>
        <w:rPr>
          <w:spacing w:val="-2"/>
          <w:sz w:val="24"/>
        </w:rPr>
        <w:t>странице</w:t>
      </w:r>
      <w:r>
        <w:rPr>
          <w:sz w:val="24"/>
        </w:rPr>
        <w:tab/>
      </w:r>
      <w:r>
        <w:rPr>
          <w:spacing w:val="-4"/>
          <w:sz w:val="24"/>
        </w:rPr>
        <w:t>описи</w:t>
      </w:r>
      <w:r>
        <w:rPr>
          <w:sz w:val="24"/>
        </w:rPr>
        <w:tab/>
      </w:r>
      <w:r>
        <w:rPr>
          <w:spacing w:val="-2"/>
          <w:sz w:val="24"/>
        </w:rPr>
        <w:t>указывают</w:t>
      </w:r>
      <w:r>
        <w:rPr>
          <w:sz w:val="24"/>
        </w:rPr>
        <w:tab/>
      </w:r>
      <w:r>
        <w:rPr>
          <w:spacing w:val="-2"/>
          <w:sz w:val="24"/>
        </w:rPr>
        <w:t>прописью</w:t>
      </w:r>
      <w:r>
        <w:rPr>
          <w:sz w:val="24"/>
        </w:rPr>
        <w:tab/>
      </w:r>
      <w:r>
        <w:rPr>
          <w:spacing w:val="-2"/>
          <w:sz w:val="24"/>
        </w:rPr>
        <w:t>число</w:t>
      </w:r>
      <w:r>
        <w:rPr>
          <w:sz w:val="24"/>
        </w:rPr>
        <w:tab/>
      </w:r>
      <w:r>
        <w:rPr>
          <w:spacing w:val="-2"/>
          <w:sz w:val="24"/>
        </w:rPr>
        <w:t>порядковых</w:t>
      </w:r>
      <w:r>
        <w:rPr>
          <w:sz w:val="24"/>
        </w:rPr>
        <w:tab/>
      </w:r>
      <w:r>
        <w:rPr>
          <w:spacing w:val="-2"/>
          <w:sz w:val="24"/>
        </w:rPr>
        <w:t xml:space="preserve">номеров </w:t>
      </w:r>
      <w:r>
        <w:rPr>
          <w:sz w:val="24"/>
        </w:rPr>
        <w:t>материальных ценностей и общий итог количества в натуральных показателях, записанных</w:t>
      </w:r>
    </w:p>
    <w:p w:rsidR="001412C1" w:rsidRDefault="001412C1">
      <w:pPr>
        <w:pStyle w:val="a5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</w:pPr>
      <w:r>
        <w:lastRenderedPageBreak/>
        <w:t>на</w:t>
      </w:r>
      <w:r>
        <w:rPr>
          <w:spacing w:val="74"/>
        </w:rPr>
        <w:t xml:space="preserve"> </w:t>
      </w:r>
      <w:r>
        <w:t>данной</w:t>
      </w:r>
      <w:r>
        <w:rPr>
          <w:spacing w:val="75"/>
        </w:rPr>
        <w:t xml:space="preserve"> </w:t>
      </w:r>
      <w:r>
        <w:t>странице,</w:t>
      </w:r>
      <w:r>
        <w:rPr>
          <w:spacing w:val="72"/>
        </w:rPr>
        <w:t xml:space="preserve"> </w:t>
      </w:r>
      <w:r>
        <w:t>вне</w:t>
      </w:r>
      <w:r>
        <w:rPr>
          <w:spacing w:val="74"/>
        </w:rPr>
        <w:t xml:space="preserve"> </w:t>
      </w:r>
      <w:r>
        <w:t>зависимости</w:t>
      </w:r>
      <w:r>
        <w:rPr>
          <w:spacing w:val="75"/>
        </w:rPr>
        <w:t xml:space="preserve"> </w:t>
      </w:r>
      <w:r>
        <w:t>от</w:t>
      </w:r>
      <w:r>
        <w:rPr>
          <w:spacing w:val="75"/>
        </w:rPr>
        <w:t xml:space="preserve"> </w:t>
      </w:r>
      <w:r>
        <w:t>того,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каких</w:t>
      </w:r>
      <w:r>
        <w:rPr>
          <w:spacing w:val="77"/>
        </w:rPr>
        <w:t xml:space="preserve"> </w:t>
      </w:r>
      <w:r>
        <w:t>единицах</w:t>
      </w:r>
      <w:r>
        <w:rPr>
          <w:spacing w:val="77"/>
        </w:rPr>
        <w:t xml:space="preserve"> </w:t>
      </w:r>
      <w:r>
        <w:t>измерения</w:t>
      </w:r>
      <w:r>
        <w:rPr>
          <w:spacing w:val="74"/>
        </w:rPr>
        <w:t xml:space="preserve"> </w:t>
      </w:r>
      <w:r>
        <w:t>(штуках, килограммах, метрах и т.д.) эти ценности показаны;</w:t>
      </w:r>
    </w:p>
    <w:p w:rsidR="001412C1" w:rsidRDefault="00F631AB">
      <w:pPr>
        <w:pStyle w:val="a5"/>
        <w:numPr>
          <w:ilvl w:val="0"/>
          <w:numId w:val="21"/>
        </w:numPr>
        <w:tabs>
          <w:tab w:val="left" w:pos="1319"/>
        </w:tabs>
        <w:ind w:right="283" w:firstLine="0"/>
        <w:rPr>
          <w:sz w:val="24"/>
        </w:rPr>
      </w:pPr>
      <w:r>
        <w:rPr>
          <w:sz w:val="24"/>
        </w:rPr>
        <w:t>исправление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0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40"/>
          <w:sz w:val="24"/>
        </w:rPr>
        <w:t xml:space="preserve"> </w:t>
      </w:r>
      <w:r>
        <w:rPr>
          <w:sz w:val="24"/>
        </w:rPr>
        <w:t>описей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зачеркивания неправильных записей и проставления над зачеркнутыми правильных записей;</w:t>
      </w:r>
    </w:p>
    <w:p w:rsidR="001412C1" w:rsidRDefault="00F631AB">
      <w:pPr>
        <w:pStyle w:val="a5"/>
        <w:numPr>
          <w:ilvl w:val="0"/>
          <w:numId w:val="21"/>
        </w:numPr>
        <w:tabs>
          <w:tab w:val="left" w:pos="1362"/>
        </w:tabs>
        <w:spacing w:before="1"/>
        <w:ind w:right="289" w:firstLine="0"/>
        <w:rPr>
          <w:sz w:val="24"/>
        </w:rPr>
      </w:pP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описях</w:t>
      </w:r>
      <w:r>
        <w:rPr>
          <w:spacing w:val="8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оставлять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незаполненные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80"/>
          <w:sz w:val="24"/>
        </w:rPr>
        <w:t xml:space="preserve"> </w:t>
      </w:r>
      <w:r>
        <w:rPr>
          <w:sz w:val="24"/>
        </w:rPr>
        <w:t>страницах незаполненные строки прочеркиваются.</w:t>
      </w:r>
    </w:p>
    <w:p w:rsidR="001412C1" w:rsidRDefault="00F631AB">
      <w:pPr>
        <w:pStyle w:val="a5"/>
        <w:numPr>
          <w:ilvl w:val="0"/>
          <w:numId w:val="22"/>
        </w:numPr>
        <w:tabs>
          <w:tab w:val="left" w:pos="1234"/>
          <w:tab w:val="left" w:pos="3204"/>
          <w:tab w:val="left" w:pos="3863"/>
          <w:tab w:val="left" w:pos="5266"/>
          <w:tab w:val="left" w:pos="7137"/>
          <w:tab w:val="left" w:pos="8319"/>
          <w:tab w:val="left" w:pos="8650"/>
          <w:tab w:val="left" w:pos="9312"/>
        </w:tabs>
        <w:ind w:left="994" w:right="286" w:firstLine="0"/>
        <w:rPr>
          <w:sz w:val="24"/>
        </w:rPr>
      </w:pPr>
      <w:r>
        <w:rPr>
          <w:spacing w:val="-2"/>
          <w:sz w:val="24"/>
        </w:rPr>
        <w:t>Заключительный</w:t>
      </w:r>
      <w:r>
        <w:rPr>
          <w:sz w:val="24"/>
        </w:rPr>
        <w:tab/>
      </w:r>
      <w:r>
        <w:rPr>
          <w:spacing w:val="-4"/>
          <w:sz w:val="24"/>
        </w:rPr>
        <w:t>этап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инвентаризации</w:t>
      </w:r>
      <w:r>
        <w:rPr>
          <w:sz w:val="24"/>
        </w:rPr>
        <w:tab/>
      </w:r>
      <w:r>
        <w:rPr>
          <w:spacing w:val="-2"/>
          <w:sz w:val="24"/>
        </w:rPr>
        <w:t>включает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2"/>
          <w:sz w:val="24"/>
        </w:rPr>
        <w:t>следующие направления: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384"/>
        </w:tabs>
        <w:ind w:left="994" w:right="286" w:firstLine="0"/>
        <w:rPr>
          <w:sz w:val="24"/>
        </w:rPr>
      </w:pPr>
      <w:r>
        <w:rPr>
          <w:sz w:val="24"/>
        </w:rPr>
        <w:t>сопоставление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ходе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инвентаризации,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инвентаризационных описях и актах с данными бухгалтерского учета;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406"/>
          <w:tab w:val="left" w:pos="2709"/>
          <w:tab w:val="left" w:pos="3035"/>
          <w:tab w:val="left" w:pos="4342"/>
          <w:tab w:val="left" w:pos="5898"/>
          <w:tab w:val="left" w:pos="7616"/>
          <w:tab w:val="left" w:pos="9244"/>
        </w:tabs>
        <w:ind w:left="994" w:right="281" w:firstLine="0"/>
        <w:rPr>
          <w:sz w:val="24"/>
        </w:rPr>
      </w:pPr>
      <w:r>
        <w:rPr>
          <w:spacing w:val="-2"/>
          <w:sz w:val="24"/>
        </w:rPr>
        <w:t>выявление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проводимого</w:t>
      </w:r>
      <w:r>
        <w:rPr>
          <w:sz w:val="24"/>
        </w:rPr>
        <w:tab/>
      </w:r>
      <w:r>
        <w:rPr>
          <w:spacing w:val="-2"/>
          <w:sz w:val="24"/>
        </w:rPr>
        <w:t>сопоставления</w:t>
      </w:r>
      <w:r>
        <w:rPr>
          <w:sz w:val="24"/>
        </w:rPr>
        <w:tab/>
      </w:r>
      <w:r>
        <w:rPr>
          <w:spacing w:val="-2"/>
          <w:sz w:val="24"/>
        </w:rPr>
        <w:t>расхождений,</w:t>
      </w:r>
      <w:r>
        <w:rPr>
          <w:sz w:val="24"/>
        </w:rPr>
        <w:tab/>
      </w:r>
      <w:r>
        <w:rPr>
          <w:spacing w:val="-2"/>
          <w:sz w:val="24"/>
        </w:rPr>
        <w:t xml:space="preserve">составление </w:t>
      </w:r>
      <w:r>
        <w:rPr>
          <w:sz w:val="24"/>
        </w:rPr>
        <w:t>сличительных ведомостей;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61"/>
        </w:tabs>
        <w:ind w:left="994" w:right="288" w:firstLine="0"/>
        <w:rPr>
          <w:sz w:val="24"/>
        </w:rPr>
      </w:pPr>
      <w:r>
        <w:rPr>
          <w:sz w:val="24"/>
        </w:rPr>
        <w:t>определение причин возникновения, а также оценка, выявленных по итогам проводимой проверки расхождений;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61"/>
        </w:tabs>
        <w:ind w:left="994" w:right="290" w:firstLine="0"/>
        <w:rPr>
          <w:sz w:val="24"/>
        </w:rPr>
      </w:pPr>
      <w:r>
        <w:rPr>
          <w:sz w:val="24"/>
        </w:rPr>
        <w:t>подготовка предложений по отражению в бухгалтерском учете результатов проведенной инвентаризации имущества и обязательств организации;</w:t>
      </w:r>
    </w:p>
    <w:p w:rsidR="001412C1" w:rsidRDefault="00F631AB">
      <w:pPr>
        <w:pStyle w:val="a5"/>
        <w:numPr>
          <w:ilvl w:val="1"/>
          <w:numId w:val="22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верны.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9"/>
        <w:jc w:val="both"/>
      </w:pPr>
      <w:r>
        <w:rPr>
          <w:b/>
          <w:i/>
        </w:rPr>
        <w:t>Задание 3</w:t>
      </w:r>
      <w:r>
        <w:rPr>
          <w:b/>
        </w:rPr>
        <w:t xml:space="preserve">. </w:t>
      </w:r>
      <w:r>
        <w:t>Сформируйте пакет первичных документов по инвентаризации в соответствии с этапом</w:t>
      </w:r>
      <w:r>
        <w:rPr>
          <w:spacing w:val="-2"/>
        </w:rPr>
        <w:t xml:space="preserve"> </w:t>
      </w:r>
      <w:r>
        <w:t>инвентаризации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табл.1.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инвентаризируемого имущества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обязательств организации в табл.2.на основании следующих данных:</w:t>
      </w:r>
    </w:p>
    <w:p w:rsidR="001412C1" w:rsidRDefault="00F631AB">
      <w:pPr>
        <w:spacing w:before="1"/>
        <w:ind w:left="994" w:right="287"/>
        <w:jc w:val="both"/>
        <w:rPr>
          <w:i/>
          <w:sz w:val="24"/>
        </w:rPr>
      </w:pPr>
      <w:r>
        <w:rPr>
          <w:i/>
          <w:sz w:val="24"/>
        </w:rPr>
        <w:t xml:space="preserve">Унифицированные формы первичной учетной документации по учету результатов </w:t>
      </w:r>
      <w:r>
        <w:rPr>
          <w:i/>
          <w:spacing w:val="-2"/>
          <w:sz w:val="24"/>
        </w:rPr>
        <w:t>инвентаризации:</w:t>
      </w:r>
    </w:p>
    <w:p w:rsidR="001412C1" w:rsidRDefault="00F631AB">
      <w:pPr>
        <w:pStyle w:val="a3"/>
        <w:tabs>
          <w:tab w:val="left" w:pos="2611"/>
          <w:tab w:val="left" w:pos="5420"/>
          <w:tab w:val="left" w:pos="6655"/>
          <w:tab w:val="left" w:pos="8295"/>
          <w:tab w:val="left" w:pos="9724"/>
        </w:tabs>
        <w:spacing w:before="4" w:line="237" w:lineRule="auto"/>
        <w:ind w:right="282"/>
        <w:jc w:val="both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0317001</w:t>
      </w:r>
      <w:r>
        <w:tab/>
      </w:r>
      <w:hyperlink r:id="rId13">
        <w:r>
          <w:rPr>
            <w:spacing w:val="-2"/>
          </w:rPr>
          <w:t>Инвентаризационная</w:t>
        </w:r>
        <w:r>
          <w:tab/>
        </w:r>
        <w:r>
          <w:rPr>
            <w:spacing w:val="-4"/>
          </w:rPr>
          <w:t>опись</w:t>
        </w:r>
        <w:r>
          <w:tab/>
        </w:r>
        <w:r>
          <w:rPr>
            <w:spacing w:val="-2"/>
          </w:rPr>
          <w:t>основных</w:t>
        </w:r>
        <w:r>
          <w:tab/>
        </w:r>
        <w:r>
          <w:rPr>
            <w:spacing w:val="-2"/>
          </w:rPr>
          <w:t>средств</w:t>
        </w:r>
      </w:hyperlink>
      <w:r>
        <w:tab/>
      </w:r>
      <w:r>
        <w:rPr>
          <w:spacing w:val="-2"/>
        </w:rPr>
        <w:t xml:space="preserve">ИНВ-1, </w:t>
      </w:r>
      <w:hyperlink r:id="rId14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2"/>
        <w:ind w:right="281"/>
        <w:jc w:val="both"/>
      </w:pPr>
      <w:r>
        <w:rPr>
          <w:rFonts w:ascii="Symbol" w:hAnsi="Symbol"/>
        </w:rPr>
        <w:t></w:t>
      </w:r>
      <w:r>
        <w:t>0317002</w:t>
      </w:r>
      <w:r>
        <w:rPr>
          <w:spacing w:val="40"/>
        </w:rPr>
        <w:t xml:space="preserve">  </w:t>
      </w:r>
      <w:hyperlink r:id="rId15">
        <w:r>
          <w:t>Инвентаризационная</w:t>
        </w:r>
        <w:r>
          <w:rPr>
            <w:spacing w:val="40"/>
          </w:rPr>
          <w:t xml:space="preserve">  </w:t>
        </w:r>
        <w:r>
          <w:t>опись</w:t>
        </w:r>
        <w:r>
          <w:rPr>
            <w:spacing w:val="40"/>
          </w:rPr>
          <w:t xml:space="preserve">  </w:t>
        </w:r>
        <w:r>
          <w:t>нематериальных</w:t>
        </w:r>
        <w:r>
          <w:rPr>
            <w:spacing w:val="40"/>
          </w:rPr>
          <w:t xml:space="preserve">  </w:t>
        </w:r>
        <w:r>
          <w:t>активов</w:t>
        </w:r>
      </w:hyperlink>
      <w:r>
        <w:t>ИНВ-1а,</w:t>
      </w:r>
      <w:r>
        <w:rPr>
          <w:spacing w:val="40"/>
        </w:rPr>
        <w:t xml:space="preserve"> </w:t>
      </w:r>
      <w:hyperlink r:id="rId16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4" w:line="237" w:lineRule="auto"/>
      </w:pPr>
      <w:r>
        <w:rPr>
          <w:rFonts w:ascii="Symbol" w:hAnsi="Symbol"/>
        </w:rPr>
        <w:t></w:t>
      </w:r>
      <w:r>
        <w:t>0317003</w:t>
      </w:r>
      <w:hyperlink r:id="rId17">
        <w:r>
          <w:t>Инвентаризационный</w:t>
        </w:r>
        <w:r>
          <w:rPr>
            <w:spacing w:val="-3"/>
          </w:rPr>
          <w:t xml:space="preserve"> </w:t>
        </w:r>
        <w:r>
          <w:t>ярлык</w:t>
        </w:r>
      </w:hyperlink>
      <w:r>
        <w:t xml:space="preserve"> ИНВ-2, </w:t>
      </w:r>
      <w:hyperlink r:id="rId18">
        <w:r>
          <w:t>Постановление</w:t>
        </w:r>
      </w:hyperlink>
      <w:r>
        <w:rPr>
          <w:spacing w:val="-6"/>
        </w:rPr>
        <w:t xml:space="preserve"> </w:t>
      </w:r>
      <w:r>
        <w:t>Госкомстата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августа 1998 г. № 88</w:t>
      </w:r>
    </w:p>
    <w:p w:rsidR="001412C1" w:rsidRDefault="00F631AB">
      <w:pPr>
        <w:pStyle w:val="a3"/>
        <w:tabs>
          <w:tab w:val="left" w:pos="4539"/>
          <w:tab w:val="left" w:pos="5544"/>
          <w:tab w:val="left" w:pos="8313"/>
          <w:tab w:val="left" w:pos="9787"/>
        </w:tabs>
        <w:spacing w:before="5" w:line="237" w:lineRule="auto"/>
        <w:ind w:right="282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0317004</w:t>
      </w:r>
      <w:hyperlink r:id="rId19">
        <w:r>
          <w:rPr>
            <w:spacing w:val="-2"/>
          </w:rPr>
          <w:t>Инвентаризационная</w:t>
        </w:r>
        <w:r>
          <w:tab/>
        </w:r>
        <w:r>
          <w:rPr>
            <w:spacing w:val="-4"/>
          </w:rPr>
          <w:t>опись</w:t>
        </w:r>
        <w:r>
          <w:tab/>
        </w:r>
        <w:r>
          <w:rPr>
            <w:spacing w:val="-2"/>
          </w:rPr>
          <w:t>товарно-материальных</w:t>
        </w:r>
        <w:r>
          <w:tab/>
        </w:r>
        <w:r>
          <w:rPr>
            <w:spacing w:val="-2"/>
          </w:rPr>
          <w:t>ценностей</w:t>
        </w:r>
      </w:hyperlink>
      <w:r>
        <w:tab/>
      </w:r>
      <w:r>
        <w:rPr>
          <w:spacing w:val="-2"/>
        </w:rPr>
        <w:t xml:space="preserve">ИНВ-3 </w:t>
      </w:r>
      <w:hyperlink r:id="rId20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4" w:line="237" w:lineRule="auto"/>
      </w:pPr>
      <w:r>
        <w:rPr>
          <w:rFonts w:ascii="Symbol" w:hAnsi="Symbol"/>
        </w:rPr>
        <w:t></w:t>
      </w:r>
      <w:r>
        <w:t>0317005</w:t>
      </w:r>
      <w:r>
        <w:rPr>
          <w:spacing w:val="40"/>
        </w:rPr>
        <w:t xml:space="preserve"> </w:t>
      </w:r>
      <w:hyperlink r:id="rId21">
        <w:r>
          <w:t>Акт</w:t>
        </w:r>
        <w:r>
          <w:rPr>
            <w:spacing w:val="40"/>
          </w:rPr>
          <w:t xml:space="preserve"> </w:t>
        </w:r>
        <w:r>
          <w:t>инвентаризации</w:t>
        </w:r>
        <w:r>
          <w:rPr>
            <w:spacing w:val="40"/>
          </w:rPr>
          <w:t xml:space="preserve"> </w:t>
        </w:r>
        <w:r>
          <w:t>товарно</w:t>
        </w:r>
        <w:r>
          <w:rPr>
            <w:spacing w:val="40"/>
          </w:rPr>
          <w:t xml:space="preserve"> </w:t>
        </w:r>
        <w:r>
          <w:t>-</w:t>
        </w:r>
        <w:r>
          <w:rPr>
            <w:spacing w:val="40"/>
          </w:rPr>
          <w:t xml:space="preserve"> </w:t>
        </w:r>
        <w:r>
          <w:t>материальных</w:t>
        </w:r>
        <w:r>
          <w:rPr>
            <w:spacing w:val="40"/>
          </w:rPr>
          <w:t xml:space="preserve"> </w:t>
        </w:r>
        <w:r>
          <w:t>ценностей,</w:t>
        </w:r>
        <w:r>
          <w:rPr>
            <w:spacing w:val="40"/>
          </w:rPr>
          <w:t xml:space="preserve"> </w:t>
        </w:r>
        <w:r>
          <w:t>отгруженных</w:t>
        </w:r>
      </w:hyperlink>
      <w:r>
        <w:rPr>
          <w:spacing w:val="40"/>
        </w:rPr>
        <w:t xml:space="preserve"> </w:t>
      </w:r>
      <w:r>
        <w:t xml:space="preserve">ИНВ-4, </w:t>
      </w:r>
      <w:hyperlink r:id="rId22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5" w:line="237" w:lineRule="auto"/>
      </w:pPr>
      <w:r>
        <w:rPr>
          <w:rFonts w:ascii="Symbol" w:hAnsi="Symbol"/>
        </w:rPr>
        <w:t></w:t>
      </w:r>
      <w:r>
        <w:t>0317006</w:t>
      </w:r>
      <w:r>
        <w:rPr>
          <w:spacing w:val="80"/>
        </w:rPr>
        <w:t xml:space="preserve"> </w:t>
      </w:r>
      <w:hyperlink r:id="rId23">
        <w:r>
          <w:t>Инвентаризационная</w:t>
        </w:r>
        <w:r>
          <w:rPr>
            <w:spacing w:val="80"/>
          </w:rPr>
          <w:t xml:space="preserve"> </w:t>
        </w:r>
        <w:r>
          <w:t>опись</w:t>
        </w:r>
        <w:r>
          <w:rPr>
            <w:spacing w:val="80"/>
          </w:rPr>
          <w:t xml:space="preserve"> </w:t>
        </w:r>
        <w:r>
          <w:t>товарно-материальных</w:t>
        </w:r>
        <w:r>
          <w:rPr>
            <w:spacing w:val="80"/>
          </w:rPr>
          <w:t xml:space="preserve"> </w:t>
        </w:r>
        <w:r>
          <w:t>ценностей,</w:t>
        </w:r>
        <w:r>
          <w:rPr>
            <w:spacing w:val="80"/>
          </w:rPr>
          <w:t xml:space="preserve"> </w:t>
        </w:r>
        <w:r>
          <w:t>принятых</w:t>
        </w:r>
        <w:r>
          <w:rPr>
            <w:spacing w:val="80"/>
          </w:rPr>
          <w:t xml:space="preserve"> </w:t>
        </w:r>
        <w:r>
          <w:t>на</w:t>
        </w:r>
      </w:hyperlink>
      <w:r>
        <w:t xml:space="preserve"> </w:t>
      </w:r>
      <w:hyperlink r:id="rId24">
        <w:r>
          <w:t>ответственное хранение</w:t>
        </w:r>
      </w:hyperlink>
      <w:r>
        <w:t>ИНВ-5</w:t>
      </w:r>
      <w:hyperlink r:id="rId25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4" w:line="237" w:lineRule="auto"/>
      </w:pPr>
      <w:r>
        <w:rPr>
          <w:rFonts w:ascii="Symbol" w:hAnsi="Symbol"/>
        </w:rPr>
        <w:t></w:t>
      </w:r>
      <w:r>
        <w:t>0317007</w:t>
      </w:r>
      <w:hyperlink r:id="rId26">
        <w:r>
          <w:t>Акт</w:t>
        </w:r>
        <w:r>
          <w:rPr>
            <w:spacing w:val="-3"/>
          </w:rPr>
          <w:t xml:space="preserve"> </w:t>
        </w:r>
        <w:r>
          <w:t>инвентаризации</w:t>
        </w:r>
        <w:r>
          <w:rPr>
            <w:spacing w:val="-3"/>
          </w:rPr>
          <w:t xml:space="preserve"> </w:t>
        </w:r>
        <w:r>
          <w:t>расчетов</w:t>
        </w:r>
        <w:r>
          <w:rPr>
            <w:spacing w:val="-4"/>
          </w:rPr>
          <w:t xml:space="preserve"> </w:t>
        </w:r>
        <w:r>
          <w:t>за</w:t>
        </w:r>
        <w:r>
          <w:rPr>
            <w:spacing w:val="-4"/>
          </w:rPr>
          <w:t xml:space="preserve"> </w:t>
        </w:r>
        <w:r>
          <w:t>товарно-материальных</w:t>
        </w:r>
        <w:r>
          <w:rPr>
            <w:spacing w:val="-4"/>
          </w:rPr>
          <w:t xml:space="preserve"> </w:t>
        </w:r>
        <w:r>
          <w:t>ценностей,</w:t>
        </w:r>
        <w:r>
          <w:rPr>
            <w:spacing w:val="-4"/>
          </w:rPr>
          <w:t xml:space="preserve"> </w:t>
        </w:r>
        <w:r>
          <w:t>находящихся</w:t>
        </w:r>
        <w:r>
          <w:rPr>
            <w:spacing w:val="-4"/>
          </w:rPr>
          <w:t xml:space="preserve"> </w:t>
        </w:r>
        <w:r>
          <w:t>в</w:t>
        </w:r>
      </w:hyperlink>
      <w:r>
        <w:t xml:space="preserve"> </w:t>
      </w:r>
      <w:hyperlink r:id="rId27">
        <w:r>
          <w:t>пути</w:t>
        </w:r>
      </w:hyperlink>
      <w:r>
        <w:t xml:space="preserve"> ИНВ-6</w:t>
      </w:r>
      <w:hyperlink r:id="rId28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tabs>
          <w:tab w:val="left" w:pos="2604"/>
          <w:tab w:val="left" w:pos="4495"/>
          <w:tab w:val="left" w:pos="6074"/>
          <w:tab w:val="left" w:pos="7256"/>
          <w:tab w:val="left" w:pos="7628"/>
          <w:tab w:val="left" w:pos="8695"/>
          <w:tab w:val="left" w:pos="9160"/>
          <w:tab w:val="left" w:pos="9787"/>
        </w:tabs>
        <w:spacing w:before="3"/>
        <w:ind w:right="282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0317008</w:t>
      </w:r>
      <w:hyperlink r:id="rId29">
        <w:r>
          <w:rPr>
            <w:spacing w:val="-2"/>
          </w:rPr>
          <w:t>Акт</w:t>
        </w:r>
        <w:r>
          <w:tab/>
        </w:r>
        <w:r>
          <w:rPr>
            <w:spacing w:val="-2"/>
          </w:rPr>
          <w:t>инвентаризации</w:t>
        </w:r>
        <w:r>
          <w:tab/>
        </w:r>
        <w:r>
          <w:rPr>
            <w:spacing w:val="-2"/>
          </w:rPr>
          <w:t>драгоценных</w:t>
        </w:r>
        <w:r>
          <w:tab/>
        </w:r>
        <w:r>
          <w:rPr>
            <w:spacing w:val="-2"/>
          </w:rPr>
          <w:t>металлов</w:t>
        </w:r>
        <w:r>
          <w:tab/>
        </w:r>
        <w:r>
          <w:rPr>
            <w:spacing w:val="-10"/>
          </w:rPr>
          <w:t>и</w:t>
        </w:r>
        <w:r>
          <w:tab/>
        </w:r>
        <w:r>
          <w:rPr>
            <w:spacing w:val="-2"/>
          </w:rPr>
          <w:t>изделий</w:t>
        </w:r>
        <w:r>
          <w:tab/>
        </w:r>
        <w:r>
          <w:rPr>
            <w:spacing w:val="-6"/>
          </w:rPr>
          <w:t>из</w:t>
        </w:r>
        <w:r>
          <w:tab/>
        </w:r>
        <w:r>
          <w:rPr>
            <w:spacing w:val="-4"/>
          </w:rPr>
          <w:t>них</w:t>
        </w:r>
      </w:hyperlink>
      <w:r>
        <w:tab/>
      </w:r>
      <w:r>
        <w:rPr>
          <w:spacing w:val="-2"/>
        </w:rPr>
        <w:t xml:space="preserve">ИНВ-8 </w:t>
      </w:r>
      <w:hyperlink r:id="rId30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3" w:line="237" w:lineRule="auto"/>
        <w:ind w:right="281"/>
        <w:jc w:val="both"/>
      </w:pPr>
      <w:r>
        <w:rPr>
          <w:rFonts w:ascii="Symbol" w:hAnsi="Symbol"/>
        </w:rPr>
        <w:t></w:t>
      </w:r>
      <w:r>
        <w:t>0317009</w:t>
      </w:r>
      <w:hyperlink r:id="rId31">
        <w:r>
          <w:t>Инвентаризационная опись драгоценных металлов, содержащихся в деталях,</w:t>
        </w:r>
      </w:hyperlink>
      <w:r>
        <w:t xml:space="preserve"> </w:t>
      </w:r>
      <w:hyperlink r:id="rId32">
        <w:r>
          <w:t>полуфабрикатах, сборочных единицах (узлах), оборудовании, приборах и других изделиях</w:t>
        </w:r>
      </w:hyperlink>
      <w:r>
        <w:t xml:space="preserve"> ИНВ-8а </w:t>
      </w:r>
      <w:hyperlink r:id="rId33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8" w:line="237" w:lineRule="auto"/>
        <w:ind w:right="289"/>
        <w:jc w:val="both"/>
      </w:pPr>
      <w:r>
        <w:rPr>
          <w:rFonts w:ascii="Symbol" w:hAnsi="Symbol"/>
        </w:rPr>
        <w:t></w:t>
      </w:r>
      <w:r>
        <w:t xml:space="preserve">0317010 </w:t>
      </w:r>
      <w:hyperlink r:id="rId34">
        <w:r>
          <w:t>Акт инвентаризации драгоценных камней, природных алмазов и изделий из них</w:t>
        </w:r>
      </w:hyperlink>
      <w:r>
        <w:t xml:space="preserve"> ИНВ-9 </w:t>
      </w:r>
      <w:hyperlink r:id="rId35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4" w:line="237" w:lineRule="auto"/>
        <w:ind w:right="279"/>
        <w:jc w:val="both"/>
      </w:pPr>
      <w:r>
        <w:rPr>
          <w:rFonts w:ascii="Symbol" w:hAnsi="Symbol"/>
        </w:rPr>
        <w:t></w:t>
      </w:r>
      <w:r>
        <w:t xml:space="preserve">0317011 </w:t>
      </w:r>
      <w:hyperlink r:id="rId36">
        <w:r>
          <w:t>Акт инвентаризации незаконченных ремонтов основных средств</w:t>
        </w:r>
      </w:hyperlink>
      <w:r>
        <w:t xml:space="preserve"> ИНВ-10 </w:t>
      </w:r>
      <w:hyperlink r:id="rId37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5" w:line="237" w:lineRule="auto"/>
        <w:ind w:right="282"/>
        <w:jc w:val="both"/>
      </w:pPr>
      <w:r>
        <w:rPr>
          <w:rFonts w:ascii="Symbol" w:hAnsi="Symbol"/>
        </w:rPr>
        <w:t></w:t>
      </w:r>
      <w:r>
        <w:t>0317012</w:t>
      </w:r>
      <w:hyperlink r:id="rId38">
        <w:r>
          <w:t>Акт</w:t>
        </w:r>
        <w:r>
          <w:rPr>
            <w:spacing w:val="80"/>
          </w:rPr>
          <w:t xml:space="preserve">  </w:t>
        </w:r>
        <w:r>
          <w:t>инвентаризации</w:t>
        </w:r>
        <w:r>
          <w:rPr>
            <w:spacing w:val="80"/>
          </w:rPr>
          <w:t xml:space="preserve">  </w:t>
        </w:r>
        <w:r>
          <w:t>расходов</w:t>
        </w:r>
        <w:r>
          <w:rPr>
            <w:spacing w:val="80"/>
          </w:rPr>
          <w:t xml:space="preserve">  </w:t>
        </w:r>
        <w:r>
          <w:t>будущих</w:t>
        </w:r>
        <w:r>
          <w:rPr>
            <w:spacing w:val="80"/>
          </w:rPr>
          <w:t xml:space="preserve">  </w:t>
        </w:r>
        <w:r>
          <w:t>периодов</w:t>
        </w:r>
      </w:hyperlink>
      <w:r>
        <w:rPr>
          <w:spacing w:val="80"/>
        </w:rPr>
        <w:t xml:space="preserve">  </w:t>
      </w:r>
      <w:r>
        <w:t xml:space="preserve">ИНВ-11 </w:t>
      </w:r>
      <w:hyperlink r:id="rId39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1412C1">
      <w:pPr>
        <w:pStyle w:val="a3"/>
        <w:spacing w:line="237" w:lineRule="auto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88"/>
        <w:ind w:right="282"/>
        <w:jc w:val="both"/>
      </w:pPr>
      <w:r>
        <w:rPr>
          <w:rFonts w:ascii="Symbol" w:hAnsi="Symbol"/>
        </w:rPr>
        <w:lastRenderedPageBreak/>
        <w:t></w:t>
      </w:r>
      <w:r>
        <w:t>0317013</w:t>
      </w:r>
      <w:hyperlink r:id="rId40">
        <w:r>
          <w:t>Акт</w:t>
        </w:r>
        <w:r>
          <w:rPr>
            <w:spacing w:val="80"/>
          </w:rPr>
          <w:t xml:space="preserve">  </w:t>
        </w:r>
        <w:r>
          <w:t>инвентаризации</w:t>
        </w:r>
        <w:r>
          <w:rPr>
            <w:spacing w:val="80"/>
          </w:rPr>
          <w:t xml:space="preserve">  </w:t>
        </w:r>
        <w:r>
          <w:t>наличных</w:t>
        </w:r>
        <w:r>
          <w:rPr>
            <w:spacing w:val="80"/>
          </w:rPr>
          <w:t xml:space="preserve">  </w:t>
        </w:r>
        <w:r>
          <w:t>денежных</w:t>
        </w:r>
        <w:r>
          <w:rPr>
            <w:spacing w:val="80"/>
          </w:rPr>
          <w:t xml:space="preserve">  </w:t>
        </w:r>
        <w:r>
          <w:t>средств</w:t>
        </w:r>
      </w:hyperlink>
      <w:r>
        <w:rPr>
          <w:spacing w:val="80"/>
        </w:rPr>
        <w:t xml:space="preserve">  </w:t>
      </w:r>
      <w:r>
        <w:t xml:space="preserve">ИНВ-15 </w:t>
      </w:r>
      <w:hyperlink r:id="rId41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4" w:line="237" w:lineRule="auto"/>
        <w:ind w:right="282"/>
        <w:jc w:val="both"/>
      </w:pPr>
      <w:r>
        <w:rPr>
          <w:rFonts w:ascii="Symbol" w:hAnsi="Symbol"/>
        </w:rPr>
        <w:t></w:t>
      </w:r>
      <w:r>
        <w:t xml:space="preserve">0317014 </w:t>
      </w:r>
      <w:hyperlink r:id="rId42">
        <w:r>
          <w:t>Инвентаризационная опись ценных бумаг и бланков документов строгой</w:t>
        </w:r>
      </w:hyperlink>
      <w:r>
        <w:t xml:space="preserve"> </w:t>
      </w:r>
      <w:hyperlink r:id="rId43">
        <w:r>
          <w:t>отчетности</w:t>
        </w:r>
      </w:hyperlink>
      <w:r>
        <w:t xml:space="preserve"> ИНВ-16 </w:t>
      </w:r>
      <w:hyperlink r:id="rId44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5" w:line="237" w:lineRule="auto"/>
        <w:ind w:right="277"/>
        <w:jc w:val="both"/>
      </w:pPr>
      <w:r>
        <w:rPr>
          <w:rFonts w:ascii="Symbol" w:hAnsi="Symbol"/>
        </w:rPr>
        <w:t></w:t>
      </w:r>
      <w:r>
        <w:t xml:space="preserve">0317015 </w:t>
      </w:r>
      <w:hyperlink r:id="rId45">
        <w:r>
          <w:t>Акт инвентаризации расчетов с покупателями, поставщиками, и прочими</w:t>
        </w:r>
      </w:hyperlink>
      <w:r>
        <w:t xml:space="preserve"> </w:t>
      </w:r>
      <w:hyperlink r:id="rId46">
        <w:r>
          <w:t>дебиторами</w:t>
        </w:r>
        <w:r>
          <w:rPr>
            <w:spacing w:val="31"/>
          </w:rPr>
          <w:t xml:space="preserve"> </w:t>
        </w:r>
        <w:r>
          <w:t>и</w:t>
        </w:r>
        <w:r>
          <w:rPr>
            <w:spacing w:val="31"/>
          </w:rPr>
          <w:t xml:space="preserve"> </w:t>
        </w:r>
        <w:r>
          <w:t>кредиторами</w:t>
        </w:r>
      </w:hyperlink>
      <w:r>
        <w:rPr>
          <w:spacing w:val="37"/>
        </w:rPr>
        <w:t xml:space="preserve"> </w:t>
      </w:r>
      <w:r>
        <w:t>ИНВ-17</w:t>
      </w:r>
      <w:r>
        <w:rPr>
          <w:spacing w:val="33"/>
        </w:rPr>
        <w:t xml:space="preserve"> </w:t>
      </w:r>
      <w:hyperlink r:id="rId47">
        <w:r>
          <w:t>Постановление</w:t>
        </w:r>
      </w:hyperlink>
      <w:r>
        <w:rPr>
          <w:spacing w:val="-2"/>
        </w:rPr>
        <w:t xml:space="preserve"> </w:t>
      </w:r>
      <w:r>
        <w:t>Госкомстата</w:t>
      </w:r>
      <w:r>
        <w:rPr>
          <w:spacing w:val="32"/>
        </w:rPr>
        <w:t xml:space="preserve"> </w:t>
      </w:r>
      <w:r>
        <w:t>РФ</w:t>
      </w:r>
      <w:r>
        <w:rPr>
          <w:spacing w:val="32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18</w:t>
      </w:r>
      <w:r>
        <w:rPr>
          <w:spacing w:val="33"/>
        </w:rPr>
        <w:t xml:space="preserve"> </w:t>
      </w:r>
      <w:r>
        <w:t>августа</w:t>
      </w:r>
      <w:r>
        <w:rPr>
          <w:spacing w:val="3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 w:rsidR="001412C1" w:rsidRDefault="00F631AB">
      <w:pPr>
        <w:pStyle w:val="a3"/>
        <w:jc w:val="both"/>
      </w:pPr>
      <w:r>
        <w:t>№</w:t>
      </w:r>
      <w:r>
        <w:rPr>
          <w:spacing w:val="-1"/>
        </w:rPr>
        <w:t xml:space="preserve"> </w:t>
      </w:r>
      <w:r>
        <w:rPr>
          <w:spacing w:val="-5"/>
        </w:rPr>
        <w:t>88</w:t>
      </w:r>
    </w:p>
    <w:p w:rsidR="001412C1" w:rsidRDefault="007637FC">
      <w:pPr>
        <w:pStyle w:val="a3"/>
        <w:spacing w:before="4" w:line="237" w:lineRule="auto"/>
        <w:ind w:right="280"/>
        <w:jc w:val="both"/>
      </w:pPr>
      <w:hyperlink r:id="rId48">
        <w:r w:rsidR="00F631AB">
          <w:rPr>
            <w:rFonts w:ascii="Symbol" w:hAnsi="Symbol"/>
          </w:rPr>
          <w:t></w:t>
        </w:r>
        <w:r w:rsidR="00F631AB">
          <w:t>Справка к акту инвентаризации расчетов с покупателями, поставщиками, и прочими</w:t>
        </w:r>
      </w:hyperlink>
      <w:r w:rsidR="00F631AB">
        <w:t xml:space="preserve"> </w:t>
      </w:r>
      <w:hyperlink r:id="rId49">
        <w:r w:rsidR="00F631AB">
          <w:t>дебиторами и кредиторами</w:t>
        </w:r>
      </w:hyperlink>
      <w:r w:rsidR="00F631AB">
        <w:t xml:space="preserve"> Приложение к форме ИНВ-17 </w:t>
      </w:r>
      <w:hyperlink r:id="rId50">
        <w:r w:rsidR="00F631AB">
          <w:t>Постановление</w:t>
        </w:r>
      </w:hyperlink>
      <w:r w:rsidR="00F631AB">
        <w:rPr>
          <w:spacing w:val="-3"/>
        </w:rPr>
        <w:t xml:space="preserve"> </w:t>
      </w:r>
      <w:r w:rsidR="00F631AB">
        <w:t>Госкомстата РФ от 18 августа 1998 г. № 88</w:t>
      </w:r>
    </w:p>
    <w:p w:rsidR="001412C1" w:rsidRDefault="00F631AB">
      <w:pPr>
        <w:pStyle w:val="a3"/>
        <w:spacing w:before="7" w:line="237" w:lineRule="auto"/>
        <w:ind w:right="279"/>
        <w:jc w:val="both"/>
      </w:pPr>
      <w:r>
        <w:rPr>
          <w:rFonts w:ascii="Symbol" w:hAnsi="Symbol"/>
        </w:rPr>
        <w:t></w:t>
      </w:r>
      <w:r>
        <w:t xml:space="preserve">0317016 </w:t>
      </w:r>
      <w:hyperlink r:id="rId51">
        <w:r>
          <w:t>Сличительная ведомость результатов инвентаризации основных средств</w:t>
        </w:r>
      </w:hyperlink>
      <w:r>
        <w:t xml:space="preserve"> ИНВ-18 </w:t>
      </w:r>
      <w:hyperlink r:id="rId52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5" w:line="237" w:lineRule="auto"/>
        <w:ind w:right="280"/>
        <w:jc w:val="both"/>
      </w:pPr>
      <w:r>
        <w:rPr>
          <w:rFonts w:ascii="Symbol" w:hAnsi="Symbol"/>
        </w:rPr>
        <w:t></w:t>
      </w:r>
      <w:r>
        <w:t xml:space="preserve">0317017 </w:t>
      </w:r>
      <w:hyperlink r:id="rId53">
        <w:r>
          <w:t>Сличительная ведомость результатов инвентаризации товарно-материальных</w:t>
        </w:r>
      </w:hyperlink>
      <w:r>
        <w:t xml:space="preserve"> </w:t>
      </w:r>
      <w:hyperlink r:id="rId54">
        <w:r>
          <w:t>ценностей</w:t>
        </w:r>
      </w:hyperlink>
      <w:r>
        <w:t xml:space="preserve"> ИНВ-19 </w:t>
      </w:r>
      <w:hyperlink r:id="rId55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3"/>
        <w:ind w:right="279"/>
        <w:jc w:val="both"/>
      </w:pPr>
      <w:r>
        <w:rPr>
          <w:rFonts w:ascii="Symbol" w:hAnsi="Symbol"/>
        </w:rPr>
        <w:t></w:t>
      </w:r>
      <w:r>
        <w:t>0317018</w:t>
      </w:r>
      <w:hyperlink r:id="rId56">
        <w:r>
          <w:t>Приказ (постановление, распоряжение) о проведении инвентаризации</w:t>
        </w:r>
      </w:hyperlink>
      <w:r>
        <w:t xml:space="preserve"> ИНВ-22 </w:t>
      </w:r>
      <w:hyperlink r:id="rId57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3" w:line="237" w:lineRule="auto"/>
        <w:ind w:right="281"/>
        <w:jc w:val="both"/>
      </w:pPr>
      <w:r>
        <w:rPr>
          <w:rFonts w:ascii="Symbol" w:hAnsi="Symbol"/>
        </w:rPr>
        <w:t></w:t>
      </w:r>
      <w:r>
        <w:t>0317019</w:t>
      </w:r>
      <w:hyperlink r:id="rId58">
        <w:r>
          <w:t>Журнал учета контроля</w:t>
        </w:r>
        <w:r>
          <w:rPr>
            <w:spacing w:val="-1"/>
          </w:rPr>
          <w:t xml:space="preserve"> </w:t>
        </w:r>
        <w:r>
          <w:t>за выполнением приказов (постановлений, распоряжений)</w:t>
        </w:r>
      </w:hyperlink>
      <w:r>
        <w:t xml:space="preserve"> </w:t>
      </w:r>
      <w:hyperlink r:id="rId59">
        <w:r>
          <w:t>о</w:t>
        </w:r>
        <w:r>
          <w:rPr>
            <w:spacing w:val="3"/>
          </w:rPr>
          <w:t xml:space="preserve"> </w:t>
        </w:r>
        <w:r>
          <w:t>проведении</w:t>
        </w:r>
        <w:r>
          <w:rPr>
            <w:spacing w:val="5"/>
          </w:rPr>
          <w:t xml:space="preserve"> </w:t>
        </w:r>
        <w:r>
          <w:t>инвентаризации</w:t>
        </w:r>
      </w:hyperlink>
      <w:r>
        <w:rPr>
          <w:spacing w:val="9"/>
        </w:rPr>
        <w:t xml:space="preserve"> </w:t>
      </w:r>
      <w:r>
        <w:t>ИНВ-23</w:t>
      </w:r>
      <w:hyperlink r:id="rId60">
        <w:r>
          <w:t>Постановление</w:t>
        </w:r>
      </w:hyperlink>
      <w:r>
        <w:rPr>
          <w:spacing w:val="-3"/>
        </w:rPr>
        <w:t xml:space="preserve"> </w:t>
      </w:r>
      <w:r>
        <w:t>Госкомстата</w:t>
      </w:r>
      <w:r>
        <w:rPr>
          <w:spacing w:val="4"/>
        </w:rPr>
        <w:t xml:space="preserve"> </w:t>
      </w:r>
      <w:r>
        <w:t>РФ</w:t>
      </w:r>
      <w:r>
        <w:rPr>
          <w:spacing w:val="6"/>
        </w:rPr>
        <w:t xml:space="preserve"> </w:t>
      </w:r>
      <w:r>
        <w:t>от</w:t>
      </w:r>
      <w:r>
        <w:rPr>
          <w:spacing w:val="6"/>
        </w:rPr>
        <w:t xml:space="preserve"> </w:t>
      </w:r>
      <w:r>
        <w:t>18</w:t>
      </w:r>
      <w:r>
        <w:rPr>
          <w:spacing w:val="3"/>
        </w:rPr>
        <w:t xml:space="preserve"> </w:t>
      </w:r>
      <w:r>
        <w:t>августа</w:t>
      </w:r>
      <w:r>
        <w:rPr>
          <w:spacing w:val="5"/>
        </w:rPr>
        <w:t xml:space="preserve"> </w:t>
      </w:r>
      <w:r>
        <w:t xml:space="preserve">1998 </w:t>
      </w:r>
      <w:r>
        <w:rPr>
          <w:spacing w:val="-5"/>
        </w:rPr>
        <w:t>г.</w:t>
      </w:r>
    </w:p>
    <w:p w:rsidR="001412C1" w:rsidRDefault="00F631AB">
      <w:pPr>
        <w:pStyle w:val="a3"/>
        <w:jc w:val="both"/>
      </w:pPr>
      <w:r>
        <w:t>№</w:t>
      </w:r>
      <w:r>
        <w:rPr>
          <w:spacing w:val="-1"/>
        </w:rPr>
        <w:t xml:space="preserve"> </w:t>
      </w:r>
      <w:r>
        <w:rPr>
          <w:spacing w:val="-5"/>
        </w:rPr>
        <w:t>88</w:t>
      </w:r>
    </w:p>
    <w:p w:rsidR="001412C1" w:rsidRDefault="00F631AB">
      <w:pPr>
        <w:pStyle w:val="a3"/>
        <w:spacing w:before="5" w:line="237" w:lineRule="auto"/>
      </w:pPr>
      <w:r>
        <w:rPr>
          <w:rFonts w:ascii="Symbol" w:hAnsi="Symbol"/>
        </w:rPr>
        <w:t></w:t>
      </w:r>
      <w:r>
        <w:t>0317020</w:t>
      </w:r>
      <w:hyperlink r:id="rId61">
        <w:r>
          <w:t>Акт</w:t>
        </w:r>
        <w:r>
          <w:rPr>
            <w:spacing w:val="-1"/>
          </w:rPr>
          <w:t xml:space="preserve"> </w:t>
        </w:r>
        <w:r>
          <w:t>о</w:t>
        </w:r>
        <w:r>
          <w:rPr>
            <w:spacing w:val="-2"/>
          </w:rPr>
          <w:t xml:space="preserve"> </w:t>
        </w:r>
        <w:r>
          <w:t>контрольной</w:t>
        </w:r>
        <w:r>
          <w:rPr>
            <w:spacing w:val="-1"/>
          </w:rPr>
          <w:t xml:space="preserve"> </w:t>
        </w:r>
        <w:r>
          <w:t>проверке</w:t>
        </w:r>
        <w:r>
          <w:rPr>
            <w:spacing w:val="-3"/>
          </w:rPr>
          <w:t xml:space="preserve"> </w:t>
        </w:r>
        <w:r>
          <w:t>правильности</w:t>
        </w:r>
        <w:r>
          <w:rPr>
            <w:spacing w:val="-1"/>
          </w:rPr>
          <w:t xml:space="preserve"> </w:t>
        </w:r>
        <w:r>
          <w:t>проведения</w:t>
        </w:r>
        <w:r>
          <w:rPr>
            <w:spacing w:val="-2"/>
          </w:rPr>
          <w:t xml:space="preserve"> </w:t>
        </w:r>
        <w:r>
          <w:t>инвентаризации</w:t>
        </w:r>
        <w:r>
          <w:rPr>
            <w:spacing w:val="-1"/>
          </w:rPr>
          <w:t xml:space="preserve"> </w:t>
        </w:r>
        <w:r>
          <w:t>ценностей</w:t>
        </w:r>
      </w:hyperlink>
      <w:r>
        <w:t xml:space="preserve"> ИНВ - 24 </w:t>
      </w:r>
      <w:hyperlink r:id="rId62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spacing w:before="4" w:line="237" w:lineRule="auto"/>
        <w:ind w:right="276"/>
      </w:pPr>
      <w:r>
        <w:rPr>
          <w:rFonts w:ascii="Symbol" w:hAnsi="Symbol"/>
        </w:rPr>
        <w:t></w:t>
      </w:r>
      <w:r>
        <w:t>0317021</w:t>
      </w:r>
      <w:hyperlink r:id="rId63">
        <w:r>
          <w:t>Журнал учета контрольных проверок правильности проведения инвентаризаций</w:t>
        </w:r>
      </w:hyperlink>
      <w:r>
        <w:t xml:space="preserve"> - ИНВ-25 </w:t>
      </w:r>
      <w:hyperlink r:id="rId64">
        <w:r>
          <w:t>Постановление</w:t>
        </w:r>
      </w:hyperlink>
      <w:r>
        <w:t xml:space="preserve"> Госкомстата РФ от 18 августа 1998 г. № 88</w:t>
      </w:r>
    </w:p>
    <w:p w:rsidR="001412C1" w:rsidRDefault="00F631AB">
      <w:pPr>
        <w:pStyle w:val="a3"/>
        <w:tabs>
          <w:tab w:val="left" w:pos="3417"/>
          <w:tab w:val="left" w:pos="4319"/>
          <w:tab w:val="left" w:pos="5947"/>
          <w:tab w:val="left" w:pos="7557"/>
          <w:tab w:val="left" w:pos="9669"/>
        </w:tabs>
        <w:spacing w:before="5" w:line="237" w:lineRule="auto"/>
        <w:ind w:right="279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0317022</w:t>
      </w:r>
      <w:hyperlink r:id="rId65">
        <w:r>
          <w:rPr>
            <w:spacing w:val="-2"/>
          </w:rPr>
          <w:t>Ведомость</w:t>
        </w:r>
        <w:r>
          <w:tab/>
        </w:r>
        <w:r>
          <w:rPr>
            <w:spacing w:val="-4"/>
          </w:rPr>
          <w:t>учета</w:t>
        </w:r>
        <w:r>
          <w:tab/>
        </w:r>
        <w:r>
          <w:rPr>
            <w:spacing w:val="-2"/>
          </w:rPr>
          <w:t>результатов,</w:t>
        </w:r>
        <w:r>
          <w:tab/>
        </w:r>
        <w:r>
          <w:rPr>
            <w:spacing w:val="-2"/>
          </w:rPr>
          <w:t>выявленных</w:t>
        </w:r>
        <w:r>
          <w:tab/>
        </w:r>
        <w:r>
          <w:rPr>
            <w:spacing w:val="-2"/>
          </w:rPr>
          <w:t>инвентаризацией</w:t>
        </w:r>
      </w:hyperlink>
      <w:r>
        <w:tab/>
      </w:r>
      <w:r>
        <w:rPr>
          <w:spacing w:val="-2"/>
        </w:rPr>
        <w:t xml:space="preserve">ИНВ-26 </w:t>
      </w:r>
      <w:hyperlink r:id="rId66">
        <w:r>
          <w:t>Постановление</w:t>
        </w:r>
      </w:hyperlink>
      <w:r>
        <w:t xml:space="preserve"> Госкомстата РФ от 27 марта 2000 г. № 26</w:t>
      </w:r>
    </w:p>
    <w:p w:rsidR="001412C1" w:rsidRDefault="00F631AB">
      <w:pPr>
        <w:pStyle w:val="a3"/>
        <w:ind w:left="9453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1412C1" w:rsidRDefault="00F631AB">
      <w:pPr>
        <w:pStyle w:val="a3"/>
        <w:spacing w:after="9"/>
        <w:ind w:left="2837"/>
      </w:pPr>
      <w:r>
        <w:t>Первичные</w:t>
      </w:r>
      <w:r>
        <w:rPr>
          <w:spacing w:val="-6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инвентаризации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4102"/>
        <w:gridCol w:w="2007"/>
        <w:gridCol w:w="1911"/>
        <w:gridCol w:w="1080"/>
      </w:tblGrid>
      <w:tr w:rsidR="001412C1">
        <w:trPr>
          <w:trHeight w:val="551"/>
        </w:trPr>
        <w:tc>
          <w:tcPr>
            <w:tcW w:w="614" w:type="dxa"/>
          </w:tcPr>
          <w:p w:rsidR="001412C1" w:rsidRDefault="00F631AB">
            <w:pPr>
              <w:pStyle w:val="TableParagraph"/>
              <w:spacing w:line="268" w:lineRule="exact"/>
              <w:ind w:left="191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4102" w:type="dxa"/>
          </w:tcPr>
          <w:p w:rsidR="001412C1" w:rsidRDefault="00F631AB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Этап</w:t>
            </w:r>
          </w:p>
        </w:tc>
        <w:tc>
          <w:tcPr>
            <w:tcW w:w="2007" w:type="dxa"/>
          </w:tcPr>
          <w:p w:rsidR="001412C1" w:rsidRDefault="00F631AB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1412C1" w:rsidRDefault="00F631AB">
            <w:pPr>
              <w:pStyle w:val="TableParagraph"/>
              <w:spacing w:line="26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911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1412C1" w:rsidRDefault="00F631AB">
            <w:pPr>
              <w:pStyle w:val="TableParagraph"/>
              <w:spacing w:line="264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080" w:type="dxa"/>
          </w:tcPr>
          <w:p w:rsidR="001412C1" w:rsidRDefault="00F631AB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5"/>
                <w:sz w:val="24"/>
              </w:rPr>
              <w:t>по</w:t>
            </w:r>
          </w:p>
          <w:p w:rsidR="001412C1" w:rsidRDefault="00F631AB">
            <w:pPr>
              <w:pStyle w:val="TableParagraph"/>
              <w:spacing w:line="264" w:lineRule="exact"/>
              <w:ind w:left="206"/>
              <w:rPr>
                <w:sz w:val="24"/>
              </w:rPr>
            </w:pPr>
            <w:r>
              <w:rPr>
                <w:spacing w:val="-4"/>
                <w:sz w:val="24"/>
              </w:rPr>
              <w:t>ОКУД</w:t>
            </w:r>
          </w:p>
        </w:tc>
      </w:tr>
      <w:tr w:rsidR="001412C1">
        <w:trPr>
          <w:trHeight w:val="275"/>
        </w:trPr>
        <w:tc>
          <w:tcPr>
            <w:tcW w:w="614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02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Подготовительный</w:t>
            </w:r>
          </w:p>
        </w:tc>
        <w:tc>
          <w:tcPr>
            <w:tcW w:w="200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4"/>
        </w:trPr>
        <w:tc>
          <w:tcPr>
            <w:tcW w:w="614" w:type="dxa"/>
          </w:tcPr>
          <w:p w:rsidR="001412C1" w:rsidRDefault="00F631A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02" w:type="dxa"/>
          </w:tcPr>
          <w:p w:rsidR="001412C1" w:rsidRDefault="00F631A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</w:tc>
        <w:tc>
          <w:tcPr>
            <w:tcW w:w="2007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827"/>
        </w:trPr>
        <w:tc>
          <w:tcPr>
            <w:tcW w:w="614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02" w:type="dxa"/>
          </w:tcPr>
          <w:p w:rsidR="001412C1" w:rsidRDefault="00F631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данных</w:t>
            </w:r>
          </w:p>
          <w:p w:rsidR="001412C1" w:rsidRDefault="00F631AB">
            <w:pPr>
              <w:pStyle w:val="TableParagraph"/>
              <w:spacing w:line="270" w:lineRule="atLeast"/>
              <w:ind w:left="108" w:right="739"/>
              <w:rPr>
                <w:sz w:val="24"/>
              </w:rPr>
            </w:pPr>
            <w:r>
              <w:rPr>
                <w:sz w:val="24"/>
              </w:rPr>
              <w:t>инвентаризационных описей с данными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учета.</w:t>
            </w:r>
          </w:p>
        </w:tc>
        <w:tc>
          <w:tcPr>
            <w:tcW w:w="2007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91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080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5"/>
        </w:trPr>
        <w:tc>
          <w:tcPr>
            <w:tcW w:w="614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02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Заключительный</w:t>
            </w:r>
          </w:p>
        </w:tc>
        <w:tc>
          <w:tcPr>
            <w:tcW w:w="200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080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</w:tbl>
    <w:p w:rsidR="001412C1" w:rsidRDefault="00F631AB">
      <w:pPr>
        <w:pStyle w:val="a3"/>
        <w:ind w:left="2213" w:right="280" w:firstLine="7240"/>
        <w:jc w:val="right"/>
      </w:pPr>
      <w:r>
        <w:t>Таблица</w:t>
      </w:r>
      <w:r>
        <w:rPr>
          <w:spacing w:val="-15"/>
        </w:rPr>
        <w:t xml:space="preserve"> </w:t>
      </w:r>
      <w:r>
        <w:t>2 Первичные</w:t>
      </w:r>
      <w:r>
        <w:rPr>
          <w:spacing w:val="-8"/>
        </w:rPr>
        <w:t xml:space="preserve"> </w:t>
      </w:r>
      <w:r>
        <w:t>документы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инвентаризируемого</w:t>
      </w:r>
      <w:r>
        <w:rPr>
          <w:spacing w:val="-4"/>
        </w:rPr>
        <w:t xml:space="preserve"> </w:t>
      </w:r>
      <w:r>
        <w:t>имущества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обязательств</w:t>
      </w:r>
    </w:p>
    <w:p w:rsidR="001412C1" w:rsidRDefault="00F631AB">
      <w:pPr>
        <w:pStyle w:val="a3"/>
        <w:spacing w:after="3"/>
        <w:ind w:left="0" w:right="279"/>
        <w:jc w:val="right"/>
      </w:pPr>
      <w:r>
        <w:rPr>
          <w:spacing w:val="-2"/>
        </w:rPr>
        <w:t>организации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4016"/>
        <w:gridCol w:w="2038"/>
        <w:gridCol w:w="1935"/>
        <w:gridCol w:w="1104"/>
      </w:tblGrid>
      <w:tr w:rsidR="001412C1">
        <w:trPr>
          <w:trHeight w:val="551"/>
        </w:trPr>
        <w:tc>
          <w:tcPr>
            <w:tcW w:w="622" w:type="dxa"/>
          </w:tcPr>
          <w:p w:rsidR="001412C1" w:rsidRDefault="00F631AB">
            <w:pPr>
              <w:pStyle w:val="TableParagraph"/>
              <w:spacing w:line="268" w:lineRule="exact"/>
              <w:ind w:left="196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64" w:lineRule="exact"/>
              <w:ind w:left="148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4016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инвентаризируемого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имущества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обязательств</w:t>
            </w:r>
            <w:r>
              <w:rPr>
                <w:spacing w:val="-2"/>
                <w:sz w:val="24"/>
              </w:rPr>
              <w:t xml:space="preserve"> организации</w:t>
            </w:r>
          </w:p>
        </w:tc>
        <w:tc>
          <w:tcPr>
            <w:tcW w:w="2038" w:type="dxa"/>
          </w:tcPr>
          <w:p w:rsidR="001412C1" w:rsidRDefault="00F631AB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1412C1" w:rsidRDefault="00F631AB">
            <w:pPr>
              <w:pStyle w:val="TableParagraph"/>
              <w:spacing w:line="264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935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  <w:p w:rsidR="001412C1" w:rsidRDefault="00F631AB">
            <w:pPr>
              <w:pStyle w:val="TableParagraph"/>
              <w:spacing w:line="264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104" w:type="dxa"/>
          </w:tcPr>
          <w:p w:rsidR="001412C1" w:rsidRDefault="00F631AB">
            <w:pPr>
              <w:pStyle w:val="TableParagraph"/>
              <w:spacing w:line="268" w:lineRule="exact"/>
              <w:ind w:left="193"/>
              <w:rPr>
                <w:sz w:val="24"/>
              </w:rPr>
            </w:pPr>
            <w:r>
              <w:rPr>
                <w:sz w:val="24"/>
              </w:rPr>
              <w:t xml:space="preserve">Код </w:t>
            </w:r>
            <w:r>
              <w:rPr>
                <w:spacing w:val="-5"/>
                <w:sz w:val="24"/>
              </w:rPr>
              <w:t>по</w:t>
            </w:r>
          </w:p>
          <w:p w:rsidR="001412C1" w:rsidRDefault="00F631AB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pacing w:val="-4"/>
                <w:sz w:val="24"/>
              </w:rPr>
              <w:t>ОКУД</w:t>
            </w:r>
          </w:p>
        </w:tc>
      </w:tr>
      <w:tr w:rsidR="001412C1">
        <w:trPr>
          <w:trHeight w:val="275"/>
        </w:trPr>
        <w:tc>
          <w:tcPr>
            <w:tcW w:w="622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16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НМА</w:t>
            </w:r>
          </w:p>
        </w:tc>
        <w:tc>
          <w:tcPr>
            <w:tcW w:w="203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935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104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414"/>
        </w:trPr>
        <w:tc>
          <w:tcPr>
            <w:tcW w:w="622" w:type="dxa"/>
          </w:tcPr>
          <w:p w:rsidR="001412C1" w:rsidRDefault="00F631A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16" w:type="dxa"/>
          </w:tcPr>
          <w:p w:rsidR="001412C1" w:rsidRDefault="00F631A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Денежные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203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417"/>
        </w:trPr>
        <w:tc>
          <w:tcPr>
            <w:tcW w:w="622" w:type="dxa"/>
          </w:tcPr>
          <w:p w:rsidR="001412C1" w:rsidRDefault="00F631A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16" w:type="dxa"/>
          </w:tcPr>
          <w:p w:rsidR="001412C1" w:rsidRDefault="00F631AB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Товарно-материальные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203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827"/>
        </w:trPr>
        <w:tc>
          <w:tcPr>
            <w:tcW w:w="622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16" w:type="dxa"/>
          </w:tcPr>
          <w:p w:rsidR="001412C1" w:rsidRDefault="00F63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Расчеты с покупателями, поставщиками,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дебиторами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кредиторами</w:t>
            </w:r>
          </w:p>
        </w:tc>
        <w:tc>
          <w:tcPr>
            <w:tcW w:w="203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104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</w:tbl>
    <w:p w:rsidR="001412C1" w:rsidRDefault="001412C1">
      <w:pPr>
        <w:pStyle w:val="TableParagraph"/>
        <w:rPr>
          <w:sz w:val="24"/>
        </w:rPr>
        <w:sectPr w:rsidR="001412C1">
          <w:pgSz w:w="11910" w:h="16840"/>
          <w:pgMar w:top="102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right="751"/>
      </w:pPr>
      <w:r>
        <w:rPr>
          <w:b/>
          <w:i/>
        </w:rPr>
        <w:lastRenderedPageBreak/>
        <w:t>Задание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4</w:t>
      </w:r>
      <w:r>
        <w:t>.</w:t>
      </w:r>
      <w:r>
        <w:rPr>
          <w:spacing w:val="-3"/>
        </w:rPr>
        <w:t xml:space="preserve"> </w:t>
      </w:r>
      <w:r>
        <w:t>Оформите</w:t>
      </w:r>
      <w:r>
        <w:rPr>
          <w:spacing w:val="-7"/>
        </w:rPr>
        <w:t xml:space="preserve"> </w:t>
      </w:r>
      <w:r>
        <w:t>приказ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инвентаризации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ИНВ-22. Исходные данные:</w:t>
      </w:r>
    </w:p>
    <w:p w:rsidR="001412C1" w:rsidRDefault="00F631AB">
      <w:pPr>
        <w:pStyle w:val="a3"/>
        <w:ind w:right="5673"/>
      </w:pPr>
      <w:r>
        <w:t>Организация - ООО «СК АВИС» Приказ № 20 от 16 мая 2019 года Инвентаризация</w:t>
      </w:r>
      <w:r>
        <w:rPr>
          <w:spacing w:val="-15"/>
        </w:rPr>
        <w:t xml:space="preserve"> </w:t>
      </w:r>
      <w:r>
        <w:t>основных</w:t>
      </w:r>
      <w:r>
        <w:rPr>
          <w:spacing w:val="-15"/>
        </w:rPr>
        <w:t xml:space="preserve"> </w:t>
      </w:r>
      <w:r>
        <w:t>средств Место проведения – склад № 2</w:t>
      </w:r>
    </w:p>
    <w:p w:rsidR="001412C1" w:rsidRDefault="00F631AB">
      <w:pPr>
        <w:pStyle w:val="a3"/>
        <w:spacing w:before="1"/>
        <w:ind w:right="2785"/>
      </w:pPr>
      <w:r>
        <w:t>Причина</w:t>
      </w:r>
      <w:r>
        <w:rPr>
          <w:spacing w:val="-8"/>
        </w:rPr>
        <w:t xml:space="preserve"> </w:t>
      </w:r>
      <w:r>
        <w:t>инвентаризации:</w:t>
      </w:r>
      <w:r>
        <w:rPr>
          <w:spacing w:val="-7"/>
        </w:rPr>
        <w:t xml:space="preserve"> </w:t>
      </w:r>
      <w:r>
        <w:t>смена</w:t>
      </w:r>
      <w:r>
        <w:rPr>
          <w:spacing w:val="-8"/>
        </w:rPr>
        <w:t xml:space="preserve"> </w:t>
      </w:r>
      <w:r>
        <w:t>материально</w:t>
      </w:r>
      <w:r>
        <w:rPr>
          <w:spacing w:val="-7"/>
        </w:rPr>
        <w:t xml:space="preserve"> </w:t>
      </w:r>
      <w:r>
        <w:t>ответственных</w:t>
      </w:r>
      <w:r>
        <w:rPr>
          <w:spacing w:val="-6"/>
        </w:rPr>
        <w:t xml:space="preserve"> </w:t>
      </w:r>
      <w:r>
        <w:t>лиц. Срок проведения инвентаризации 16-19 мая.</w:t>
      </w:r>
    </w:p>
    <w:p w:rsidR="001412C1" w:rsidRDefault="00F631AB">
      <w:pPr>
        <w:pStyle w:val="a3"/>
      </w:pPr>
      <w:r>
        <w:t>Члены</w:t>
      </w:r>
      <w:r>
        <w:rPr>
          <w:spacing w:val="-5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ФИО</w:t>
      </w:r>
      <w:r>
        <w:rPr>
          <w:spacing w:val="-3"/>
        </w:rPr>
        <w:t xml:space="preserve"> </w:t>
      </w:r>
      <w:r>
        <w:t>студентов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1412C1" w:rsidRDefault="00F631AB">
      <w:pPr>
        <w:pStyle w:val="a3"/>
        <w:spacing w:before="276"/>
      </w:pPr>
      <w:r>
        <w:rPr>
          <w:b/>
          <w:i/>
        </w:rPr>
        <w:t>Задание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5.</w:t>
      </w:r>
      <w:r>
        <w:rPr>
          <w:b/>
          <w:i/>
          <w:spacing w:val="-5"/>
        </w:rPr>
        <w:t xml:space="preserve"> </w:t>
      </w:r>
      <w:r>
        <w:t>Составьте</w:t>
      </w:r>
      <w:r>
        <w:rPr>
          <w:spacing w:val="-6"/>
        </w:rPr>
        <w:t xml:space="preserve"> </w:t>
      </w:r>
      <w:r>
        <w:t>инвентаризационную</w:t>
      </w:r>
      <w:r>
        <w:rPr>
          <w:spacing w:val="-4"/>
        </w:rPr>
        <w:t xml:space="preserve"> </w:t>
      </w:r>
      <w:r>
        <w:t>опись</w:t>
      </w:r>
      <w:r>
        <w:rPr>
          <w:spacing w:val="-5"/>
        </w:rPr>
        <w:t xml:space="preserve"> </w:t>
      </w:r>
      <w:r>
        <w:t>товарно-материальных</w:t>
      </w:r>
      <w:r>
        <w:rPr>
          <w:spacing w:val="-6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rPr>
          <w:spacing w:val="-5"/>
        </w:rPr>
        <w:t>№2.</w:t>
      </w:r>
    </w:p>
    <w:p w:rsidR="001412C1" w:rsidRDefault="00F631AB">
      <w:pPr>
        <w:pStyle w:val="a3"/>
        <w:spacing w:after="8"/>
        <w:ind w:left="9513"/>
      </w:pPr>
      <w:r>
        <w:rPr>
          <w:spacing w:val="-2"/>
        </w:rPr>
        <w:t>Таблица2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8"/>
        <w:gridCol w:w="2859"/>
        <w:gridCol w:w="1015"/>
        <w:gridCol w:w="1078"/>
        <w:gridCol w:w="2055"/>
        <w:gridCol w:w="1990"/>
      </w:tblGrid>
      <w:tr w:rsidR="001412C1">
        <w:trPr>
          <w:trHeight w:val="554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64" w:lineRule="exact"/>
              <w:ind w:left="196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Товарно-материальные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  <w:p w:rsidR="001412C1" w:rsidRDefault="00F631AB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изм-</w:t>
            </w:r>
            <w:r>
              <w:rPr>
                <w:spacing w:val="-5"/>
                <w:sz w:val="24"/>
              </w:rPr>
              <w:t>я.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Цена,</w:t>
            </w:r>
          </w:p>
          <w:p w:rsidR="001412C1" w:rsidRDefault="00F631AB">
            <w:pPr>
              <w:pStyle w:val="TableParagraph"/>
              <w:spacing w:line="264" w:lineRule="exact"/>
              <w:ind w:left="326"/>
              <w:rPr>
                <w:sz w:val="24"/>
              </w:rPr>
            </w:pP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</w:t>
            </w:r>
          </w:p>
          <w:p w:rsidR="001412C1" w:rsidRDefault="00F631AB">
            <w:pPr>
              <w:pStyle w:val="TableParagraph"/>
              <w:spacing w:line="264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70" w:lineRule="exact"/>
              <w:ind w:left="41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данным</w:t>
            </w:r>
          </w:p>
          <w:p w:rsidR="001412C1" w:rsidRDefault="00F631AB">
            <w:pPr>
              <w:pStyle w:val="TableParagraph"/>
              <w:spacing w:line="264" w:lineRule="exact"/>
              <w:ind w:left="472"/>
              <w:rPr>
                <w:sz w:val="24"/>
              </w:rPr>
            </w:pPr>
            <w:r>
              <w:rPr>
                <w:spacing w:val="-2"/>
                <w:sz w:val="24"/>
              </w:rPr>
              <w:t>бух.учѐта.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Бархат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шифоне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Бархат</w:t>
            </w:r>
            <w:r>
              <w:rPr>
                <w:spacing w:val="-2"/>
                <w:sz w:val="24"/>
              </w:rPr>
              <w:t xml:space="preserve"> шелковый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Бархат-стрейч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Велюр-стрейч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Лен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Меланж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1412C1">
        <w:trPr>
          <w:trHeight w:val="277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Ткань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костюмная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8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8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Флис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Хлопок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набивной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415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1412C1">
        <w:trPr>
          <w:trHeight w:val="275"/>
        </w:trPr>
        <w:tc>
          <w:tcPr>
            <w:tcW w:w="71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59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Хлопок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однотонный</w:t>
            </w:r>
          </w:p>
        </w:tc>
        <w:tc>
          <w:tcPr>
            <w:tcW w:w="1015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7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630</w:t>
            </w:r>
          </w:p>
        </w:tc>
        <w:tc>
          <w:tcPr>
            <w:tcW w:w="2055" w:type="dxa"/>
          </w:tcPr>
          <w:p w:rsidR="001412C1" w:rsidRDefault="00F631AB">
            <w:pPr>
              <w:pStyle w:val="TableParagraph"/>
              <w:spacing w:line="256" w:lineRule="exact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990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</w:tr>
    </w:tbl>
    <w:p w:rsidR="001412C1" w:rsidRDefault="00F631AB">
      <w:pPr>
        <w:pStyle w:val="a3"/>
        <w:ind w:right="354"/>
      </w:pPr>
      <w:r>
        <w:t>Составить</w:t>
      </w:r>
      <w:r>
        <w:rPr>
          <w:spacing w:val="40"/>
        </w:rPr>
        <w:t xml:space="preserve"> </w:t>
      </w:r>
      <w:r>
        <w:t>расписку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материально-ответственного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завскладом</w:t>
      </w:r>
      <w:r>
        <w:rPr>
          <w:spacing w:val="40"/>
        </w:rPr>
        <w:t xml:space="preserve"> </w:t>
      </w:r>
      <w:r>
        <w:t xml:space="preserve">Петровой </w:t>
      </w:r>
      <w:r>
        <w:rPr>
          <w:spacing w:val="-4"/>
        </w:rPr>
        <w:t>Л.А.</w:t>
      </w:r>
    </w:p>
    <w:p w:rsidR="001412C1" w:rsidRDefault="00F631AB">
      <w:pPr>
        <w:pStyle w:val="a3"/>
        <w:tabs>
          <w:tab w:val="left" w:pos="2097"/>
          <w:tab w:val="left" w:pos="2525"/>
          <w:tab w:val="left" w:pos="3827"/>
          <w:tab w:val="left" w:pos="5544"/>
          <w:tab w:val="left" w:pos="6846"/>
          <w:tab w:val="left" w:pos="7342"/>
          <w:tab w:val="left" w:pos="8832"/>
        </w:tabs>
        <w:spacing w:before="275"/>
        <w:ind w:right="286"/>
      </w:pPr>
      <w:r>
        <w:rPr>
          <w:b/>
          <w:i/>
          <w:spacing w:val="-2"/>
        </w:rPr>
        <w:t>Задание</w:t>
      </w:r>
      <w:r>
        <w:rPr>
          <w:b/>
          <w:i/>
        </w:rPr>
        <w:tab/>
      </w:r>
      <w:r>
        <w:rPr>
          <w:b/>
          <w:i/>
          <w:spacing w:val="-6"/>
        </w:rPr>
        <w:t>6</w:t>
      </w:r>
      <w:r>
        <w:rPr>
          <w:spacing w:val="-6"/>
        </w:rPr>
        <w:t>.</w:t>
      </w:r>
      <w:r>
        <w:tab/>
      </w:r>
      <w:r>
        <w:rPr>
          <w:spacing w:val="-2"/>
        </w:rPr>
        <w:t>Составить</w:t>
      </w:r>
      <w:r>
        <w:tab/>
      </w:r>
      <w:r>
        <w:rPr>
          <w:spacing w:val="-2"/>
        </w:rPr>
        <w:t>сличительную</w:t>
      </w:r>
      <w:r>
        <w:tab/>
      </w:r>
      <w:r>
        <w:rPr>
          <w:spacing w:val="-2"/>
        </w:rPr>
        <w:t>ведомость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результатам</w:t>
      </w:r>
      <w:r>
        <w:tab/>
      </w:r>
      <w:r>
        <w:rPr>
          <w:spacing w:val="-2"/>
        </w:rPr>
        <w:t xml:space="preserve">инвентаризации </w:t>
      </w:r>
      <w:r>
        <w:t>материальных ценностей в ООО «Восход»</w:t>
      </w:r>
      <w:r>
        <w:rPr>
          <w:spacing w:val="-4"/>
        </w:rPr>
        <w:t xml:space="preserve"> </w:t>
      </w:r>
      <w:r>
        <w:t>на 1 сентября на основании следующих данных:</w:t>
      </w:r>
    </w:p>
    <w:p w:rsidR="001412C1" w:rsidRDefault="00F631AB">
      <w:pPr>
        <w:pStyle w:val="a3"/>
        <w:spacing w:after="8"/>
        <w:ind w:left="9513"/>
      </w:pPr>
      <w:r>
        <w:rPr>
          <w:spacing w:val="-2"/>
        </w:rPr>
        <w:t>Таблица6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840"/>
        <w:gridCol w:w="1011"/>
        <w:gridCol w:w="1083"/>
        <w:gridCol w:w="2082"/>
        <w:gridCol w:w="1988"/>
      </w:tblGrid>
      <w:tr w:rsidR="001412C1">
        <w:trPr>
          <w:trHeight w:val="551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68" w:lineRule="exact"/>
              <w:ind w:left="242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64" w:lineRule="exact"/>
              <w:ind w:left="194"/>
              <w:rPr>
                <w:sz w:val="24"/>
              </w:rPr>
            </w:pPr>
            <w:r>
              <w:rPr>
                <w:spacing w:val="-5"/>
                <w:sz w:val="24"/>
              </w:rPr>
              <w:t>п\п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Товарно-материальные</w:t>
            </w:r>
          </w:p>
          <w:p w:rsidR="001412C1" w:rsidRDefault="00F631AB">
            <w:pPr>
              <w:pStyle w:val="TableParagraph"/>
              <w:spacing w:line="264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ценности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  <w:p w:rsidR="001412C1" w:rsidRDefault="00F631AB">
            <w:pPr>
              <w:pStyle w:val="TableParagraph"/>
              <w:spacing w:line="264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изм-</w:t>
            </w:r>
            <w:r>
              <w:rPr>
                <w:spacing w:val="-5"/>
                <w:sz w:val="24"/>
              </w:rPr>
              <w:t>я.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Цена,</w:t>
            </w:r>
          </w:p>
          <w:p w:rsidR="001412C1" w:rsidRDefault="00F631AB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</w:t>
            </w:r>
          </w:p>
          <w:p w:rsidR="001412C1" w:rsidRDefault="00F631AB">
            <w:pPr>
              <w:pStyle w:val="TableParagraph"/>
              <w:spacing w:line="264" w:lineRule="exact"/>
              <w:ind w:left="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наличие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68" w:lineRule="exact"/>
              <w:ind w:left="4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данным</w:t>
            </w:r>
          </w:p>
          <w:p w:rsidR="001412C1" w:rsidRDefault="00F631AB">
            <w:pPr>
              <w:pStyle w:val="TableParagraph"/>
              <w:spacing w:line="264" w:lineRule="exact"/>
              <w:ind w:left="470"/>
              <w:rPr>
                <w:sz w:val="24"/>
              </w:rPr>
            </w:pPr>
            <w:r>
              <w:rPr>
                <w:spacing w:val="-2"/>
                <w:sz w:val="24"/>
              </w:rPr>
              <w:t>бух.учѐта.</w:t>
            </w:r>
          </w:p>
        </w:tc>
      </w:tr>
      <w:tr w:rsidR="001412C1">
        <w:trPr>
          <w:trHeight w:val="278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Букле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995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8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Велюр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Драп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Жаккард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1060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</w:tr>
      <w:tr w:rsidR="001412C1">
        <w:trPr>
          <w:trHeight w:val="276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Иск.замша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Иск.кожа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Иск.мех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8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</w:tr>
      <w:tr w:rsidR="001412C1">
        <w:trPr>
          <w:trHeight w:val="278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8" w:lineRule="exact"/>
              <w:ind w:left="8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Каракуль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8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Лоден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4"/>
              <w:jc w:val="center"/>
              <w:rPr>
                <w:sz w:val="24"/>
              </w:rPr>
            </w:pPr>
            <w:r>
              <w:rPr>
                <w:sz w:val="24"/>
              </w:rPr>
              <w:t>Пан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бархат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625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Сукно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Тафта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Ткань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ворсовая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8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 w:rsidR="001412C1">
        <w:trPr>
          <w:trHeight w:val="278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Ткань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плащевая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8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1412C1">
        <w:trPr>
          <w:trHeight w:val="275"/>
        </w:trPr>
        <w:tc>
          <w:tcPr>
            <w:tcW w:w="71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2840" w:type="dxa"/>
          </w:tcPr>
          <w:p w:rsidR="001412C1" w:rsidRDefault="00F631AB">
            <w:pPr>
              <w:pStyle w:val="TableParagraph"/>
              <w:spacing w:line="256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Фукра</w:t>
            </w:r>
          </w:p>
        </w:tc>
        <w:tc>
          <w:tcPr>
            <w:tcW w:w="1011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м.</w:t>
            </w:r>
          </w:p>
        </w:tc>
        <w:tc>
          <w:tcPr>
            <w:tcW w:w="1083" w:type="dxa"/>
          </w:tcPr>
          <w:p w:rsidR="001412C1" w:rsidRDefault="00F631AB">
            <w:pPr>
              <w:pStyle w:val="TableParagraph"/>
              <w:spacing w:line="256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  <w:tc>
          <w:tcPr>
            <w:tcW w:w="2082" w:type="dxa"/>
          </w:tcPr>
          <w:p w:rsidR="001412C1" w:rsidRDefault="00F631AB">
            <w:pPr>
              <w:pStyle w:val="TableParagraph"/>
              <w:spacing w:line="256" w:lineRule="exact"/>
              <w:ind w:right="9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1988" w:type="dxa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</w:tr>
    </w:tbl>
    <w:p w:rsidR="001412C1" w:rsidRDefault="001412C1">
      <w:pPr>
        <w:pStyle w:val="TableParagraph"/>
        <w:spacing w:line="256" w:lineRule="exact"/>
        <w:jc w:val="center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right="285"/>
        <w:jc w:val="both"/>
      </w:pPr>
      <w:r>
        <w:rPr>
          <w:b/>
          <w:i/>
        </w:rPr>
        <w:lastRenderedPageBreak/>
        <w:t xml:space="preserve">Задание 7. </w:t>
      </w:r>
      <w:r>
        <w:t xml:space="preserve">АО «Бампер» торгует автомобильными запчастями. При инвентаризации на фирме была обнаружена недостача 30 штук автомобильных дисков «Марс» по цене 1300 руб. за штуку; излишек 30 штук дисков «Пилот» по цене 1300 руб. за штуку. Сделать </w:t>
      </w:r>
      <w:r>
        <w:rPr>
          <w:spacing w:val="-2"/>
        </w:rPr>
        <w:t>проводки.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spacing w:before="1"/>
        <w:ind w:right="285"/>
        <w:jc w:val="both"/>
      </w:pPr>
      <w:r>
        <w:rPr>
          <w:b/>
          <w:i/>
        </w:rPr>
        <w:t xml:space="preserve">Задание 8. </w:t>
      </w:r>
      <w:r>
        <w:t>В результате инвентаризации на складе организации оптовой торговли была выявлена недостача зубной пасты «Дракоша» в количестве 20 тюбиков по цене приобретения</w:t>
      </w:r>
      <w:r>
        <w:rPr>
          <w:spacing w:val="55"/>
        </w:rPr>
        <w:t xml:space="preserve"> </w:t>
      </w:r>
      <w:r>
        <w:t>17</w:t>
      </w:r>
      <w:r>
        <w:rPr>
          <w:spacing w:val="57"/>
        </w:rPr>
        <w:t xml:space="preserve"> </w:t>
      </w:r>
      <w:r>
        <w:t>руб.</w:t>
      </w:r>
      <w:r>
        <w:rPr>
          <w:spacing w:val="60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общую</w:t>
      </w:r>
      <w:r>
        <w:rPr>
          <w:spacing w:val="58"/>
        </w:rPr>
        <w:t xml:space="preserve"> </w:t>
      </w:r>
      <w:r>
        <w:t>сумму</w:t>
      </w:r>
      <w:r>
        <w:rPr>
          <w:spacing w:val="52"/>
        </w:rPr>
        <w:t xml:space="preserve"> </w:t>
      </w:r>
      <w:r>
        <w:t>340</w:t>
      </w:r>
      <w:r>
        <w:rPr>
          <w:spacing w:val="61"/>
        </w:rPr>
        <w:t xml:space="preserve"> </w:t>
      </w:r>
      <w:r>
        <w:t>руб.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излишек</w:t>
      </w:r>
      <w:r>
        <w:rPr>
          <w:spacing w:val="59"/>
        </w:rPr>
        <w:t xml:space="preserve"> </w:t>
      </w:r>
      <w:r>
        <w:t>15</w:t>
      </w:r>
      <w:r>
        <w:rPr>
          <w:spacing w:val="57"/>
        </w:rPr>
        <w:t xml:space="preserve"> </w:t>
      </w:r>
      <w:r>
        <w:t>тюбиков</w:t>
      </w:r>
      <w:r>
        <w:rPr>
          <w:spacing w:val="57"/>
        </w:rPr>
        <w:t xml:space="preserve"> </w:t>
      </w:r>
      <w:r>
        <w:t>зубной</w:t>
      </w:r>
      <w:r>
        <w:rPr>
          <w:spacing w:val="59"/>
        </w:rPr>
        <w:t xml:space="preserve"> </w:t>
      </w:r>
      <w:r>
        <w:rPr>
          <w:spacing w:val="-2"/>
        </w:rPr>
        <w:t>пасты</w:t>
      </w:r>
    </w:p>
    <w:p w:rsidR="001412C1" w:rsidRDefault="00F631AB">
      <w:pPr>
        <w:pStyle w:val="a3"/>
      </w:pPr>
      <w:r>
        <w:t>«Пародонтол» по цене 16 руб. на общую сумму 240 руб. (по цене приобретения). Руководителем</w:t>
      </w:r>
      <w:r>
        <w:rPr>
          <w:spacing w:val="80"/>
        </w:rPr>
        <w:t xml:space="preserve"> </w:t>
      </w:r>
      <w:r>
        <w:t>принято</w:t>
      </w:r>
      <w:r>
        <w:rPr>
          <w:spacing w:val="80"/>
        </w:rPr>
        <w:t xml:space="preserve"> </w:t>
      </w:r>
      <w:r>
        <w:t>решение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зачете</w:t>
      </w:r>
      <w:r>
        <w:rPr>
          <w:spacing w:val="80"/>
        </w:rPr>
        <w:t xml:space="preserve"> </w:t>
      </w:r>
      <w:r>
        <w:t>недостач</w:t>
      </w:r>
      <w:r>
        <w:rPr>
          <w:spacing w:val="80"/>
        </w:rPr>
        <w:t xml:space="preserve"> </w:t>
      </w:r>
      <w:r>
        <w:t>излишками.</w:t>
      </w:r>
      <w:r>
        <w:rPr>
          <w:spacing w:val="80"/>
        </w:rPr>
        <w:t xml:space="preserve"> </w:t>
      </w:r>
      <w:r>
        <w:t>Оставшуюся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перезачета</w:t>
      </w:r>
      <w:r>
        <w:rPr>
          <w:spacing w:val="80"/>
        </w:rPr>
        <w:t xml:space="preserve"> </w:t>
      </w:r>
      <w:r>
        <w:t>недостачу</w:t>
      </w:r>
      <w:r>
        <w:rPr>
          <w:spacing w:val="80"/>
        </w:rPr>
        <w:t xml:space="preserve"> </w:t>
      </w:r>
      <w:r>
        <w:t>взыскать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виновного</w:t>
      </w:r>
      <w:r>
        <w:rPr>
          <w:spacing w:val="80"/>
        </w:rPr>
        <w:t xml:space="preserve"> </w:t>
      </w:r>
      <w:r>
        <w:t>лица</w:t>
      </w:r>
      <w:r>
        <w:rPr>
          <w:spacing w:val="80"/>
        </w:rPr>
        <w:t xml:space="preserve"> </w:t>
      </w:r>
      <w:r>
        <w:t>(кладовщика),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согласился возместить недостачу добровольно. Сделать проводки.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pStyle w:val="1"/>
        <w:spacing w:line="274" w:lineRule="exact"/>
        <w:ind w:left="127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1412C1" w:rsidRDefault="00F631AB">
      <w:pPr>
        <w:pStyle w:val="a3"/>
        <w:ind w:right="284" w:firstLine="707"/>
        <w:jc w:val="both"/>
      </w:pPr>
      <w:r>
        <w:t>«Зачтено» ставится в случае, если выполнено более 50% заданий, в освещении вопросов не содержится грубых ошибок, работа выполнена самостоятельно, выполнены требования к оформлению работы и срокам её сдачи.</w:t>
      </w:r>
    </w:p>
    <w:p w:rsidR="001412C1" w:rsidRDefault="00F631AB">
      <w:pPr>
        <w:pStyle w:val="a3"/>
        <w:ind w:right="283" w:firstLine="707"/>
        <w:jc w:val="both"/>
      </w:pPr>
      <w:r>
        <w:t>«Не зачтено» ставится, если обучающихся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1412C1" w:rsidRDefault="001412C1">
      <w:pPr>
        <w:pStyle w:val="a3"/>
        <w:spacing w:before="3"/>
        <w:ind w:left="0"/>
      </w:pPr>
    </w:p>
    <w:p w:rsidR="001412C1" w:rsidRDefault="00F631AB">
      <w:pPr>
        <w:pStyle w:val="1"/>
        <w:ind w:left="2706" w:right="2001"/>
        <w:jc w:val="center"/>
      </w:pPr>
      <w:r>
        <w:t>Тема</w:t>
      </w:r>
      <w:r>
        <w:rPr>
          <w:spacing w:val="-4"/>
        </w:rPr>
        <w:t xml:space="preserve"> </w:t>
      </w:r>
      <w:r>
        <w:t>2.2.</w:t>
      </w:r>
      <w:r>
        <w:rPr>
          <w:spacing w:val="-4"/>
        </w:rPr>
        <w:t xml:space="preserve"> </w:t>
      </w:r>
      <w:r>
        <w:t>Инвентаризация</w:t>
      </w:r>
      <w:r>
        <w:rPr>
          <w:spacing w:val="-4"/>
        </w:rPr>
        <w:t xml:space="preserve"> </w:t>
      </w:r>
      <w:r>
        <w:t>внеоборотных</w:t>
      </w:r>
      <w:r>
        <w:rPr>
          <w:spacing w:val="-3"/>
        </w:rPr>
        <w:t xml:space="preserve"> </w:t>
      </w:r>
      <w:r>
        <w:rPr>
          <w:spacing w:val="-2"/>
        </w:rPr>
        <w:t>активов</w:t>
      </w:r>
    </w:p>
    <w:p w:rsidR="001412C1" w:rsidRDefault="001412C1">
      <w:pPr>
        <w:pStyle w:val="a3"/>
        <w:ind w:left="0"/>
        <w:rPr>
          <w:b/>
        </w:rPr>
      </w:pPr>
    </w:p>
    <w:p w:rsidR="001412C1" w:rsidRDefault="00F631AB">
      <w:pPr>
        <w:ind w:left="2707" w:right="1995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5-</w:t>
      </w:r>
      <w:r>
        <w:rPr>
          <w:b/>
          <w:i/>
          <w:spacing w:val="-10"/>
          <w:sz w:val="24"/>
        </w:rPr>
        <w:t>6</w:t>
      </w:r>
    </w:p>
    <w:p w:rsidR="001412C1" w:rsidRDefault="00F631AB">
      <w:pPr>
        <w:pStyle w:val="a3"/>
        <w:spacing w:before="271"/>
        <w:ind w:right="288"/>
        <w:jc w:val="both"/>
      </w:pPr>
      <w:r>
        <w:rPr>
          <w:b/>
        </w:rPr>
        <w:t xml:space="preserve">Название: </w:t>
      </w:r>
      <w:r>
        <w:t>Выполнение работ по отражению результатов инвентаризации основных</w:t>
      </w:r>
      <w:r>
        <w:rPr>
          <w:spacing w:val="40"/>
        </w:rPr>
        <w:t xml:space="preserve"> </w:t>
      </w:r>
      <w:r>
        <w:t>средств и нематериальных активов</w:t>
      </w:r>
    </w:p>
    <w:p w:rsidR="001412C1" w:rsidRDefault="00F631AB">
      <w:pPr>
        <w:pStyle w:val="a3"/>
        <w:ind w:right="277"/>
        <w:jc w:val="both"/>
      </w:pPr>
      <w:r>
        <w:rPr>
          <w:b/>
        </w:rPr>
        <w:t xml:space="preserve">Цель: </w:t>
      </w:r>
      <w:r>
        <w:t>Формирование навыков применения нормативных документов, регулирующих порядок проведения инвентаризации внеоборотных активов. Формирование навыков выполнения работ по документальному оформлению и отражению на счетах</w:t>
      </w:r>
      <w:r>
        <w:rPr>
          <w:spacing w:val="40"/>
        </w:rPr>
        <w:t xml:space="preserve"> </w:t>
      </w:r>
      <w:r>
        <w:t xml:space="preserve">бухгалтерского учета результатов инвентаризации основных средств и нематериальных </w:t>
      </w:r>
      <w:r>
        <w:rPr>
          <w:spacing w:val="-2"/>
        </w:rPr>
        <w:t>активов</w:t>
      </w:r>
    </w:p>
    <w:p w:rsidR="001412C1" w:rsidRDefault="00F631AB">
      <w:pPr>
        <w:pStyle w:val="1"/>
        <w:spacing w:before="1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b w:val="0"/>
          <w:spacing w:val="-4"/>
        </w:rPr>
        <w:t>часа</w:t>
      </w:r>
    </w:p>
    <w:p w:rsidR="001412C1" w:rsidRDefault="00F631AB">
      <w:pPr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 ОК</w:t>
      </w:r>
      <w:r>
        <w:rPr>
          <w:spacing w:val="-1"/>
          <w:sz w:val="24"/>
        </w:rPr>
        <w:t xml:space="preserve"> </w:t>
      </w:r>
      <w:r>
        <w:rPr>
          <w:sz w:val="24"/>
        </w:rPr>
        <w:t>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 ОК</w:t>
      </w:r>
      <w:r>
        <w:rPr>
          <w:spacing w:val="-1"/>
          <w:sz w:val="24"/>
        </w:rPr>
        <w:t xml:space="preserve"> </w:t>
      </w:r>
      <w:r>
        <w:rPr>
          <w:sz w:val="24"/>
        </w:rPr>
        <w:t>04,</w:t>
      </w:r>
      <w:r>
        <w:rPr>
          <w:spacing w:val="-1"/>
          <w:sz w:val="24"/>
        </w:rPr>
        <w:t xml:space="preserve"> </w:t>
      </w:r>
      <w:r>
        <w:rPr>
          <w:sz w:val="24"/>
        </w:rPr>
        <w:t>ОК 05,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2.2,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2.3,</w:t>
      </w:r>
    </w:p>
    <w:p w:rsidR="001412C1" w:rsidRDefault="00F631AB">
      <w:pPr>
        <w:pStyle w:val="a3"/>
      </w:pPr>
      <w:r>
        <w:t xml:space="preserve">ПК 2.4, ПК 2.5, ПК 2.6, ПК </w:t>
      </w:r>
      <w:r>
        <w:rPr>
          <w:spacing w:val="-4"/>
        </w:rPr>
        <w:t>2.7.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4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spacing w:before="272"/>
        <w:ind w:left="994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Порядок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средств?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инвентаризационной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учѐт?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активов?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инвентаризацией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9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активов?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инвентаризационной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учет?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234"/>
        </w:tabs>
        <w:rPr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2"/>
          <w:sz w:val="24"/>
        </w:rPr>
        <w:t xml:space="preserve"> активов?</w:t>
      </w:r>
    </w:p>
    <w:p w:rsidR="001412C1" w:rsidRDefault="00F631AB">
      <w:pPr>
        <w:pStyle w:val="a5"/>
        <w:numPr>
          <w:ilvl w:val="0"/>
          <w:numId w:val="20"/>
        </w:numPr>
        <w:tabs>
          <w:tab w:val="left" w:pos="1354"/>
        </w:tabs>
        <w:spacing w:before="1"/>
        <w:ind w:left="1354" w:hanging="360"/>
        <w:rPr>
          <w:sz w:val="24"/>
        </w:rPr>
      </w:pPr>
      <w:r>
        <w:rPr>
          <w:sz w:val="24"/>
        </w:rPr>
        <w:t>Каким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документом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оформляют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активов?</w:t>
      </w:r>
    </w:p>
    <w:p w:rsidR="001412C1" w:rsidRDefault="001412C1">
      <w:pPr>
        <w:pStyle w:val="a5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5"/>
        <w:numPr>
          <w:ilvl w:val="0"/>
          <w:numId w:val="20"/>
        </w:numPr>
        <w:tabs>
          <w:tab w:val="left" w:pos="1354"/>
        </w:tabs>
        <w:spacing w:before="66"/>
        <w:ind w:left="994" w:right="1191" w:firstLine="0"/>
        <w:rPr>
          <w:sz w:val="24"/>
        </w:rPr>
      </w:pPr>
      <w:r>
        <w:rPr>
          <w:sz w:val="24"/>
        </w:rPr>
        <w:lastRenderedPageBreak/>
        <w:t>Сформируйте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ниже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бухгалтерские </w:t>
      </w:r>
      <w:r>
        <w:rPr>
          <w:spacing w:val="-2"/>
          <w:sz w:val="24"/>
        </w:rPr>
        <w:t>проводки:</w:t>
      </w:r>
    </w:p>
    <w:p w:rsidR="001412C1" w:rsidRDefault="00F631AB">
      <w:pPr>
        <w:pStyle w:val="a3"/>
      </w:pPr>
      <w:r>
        <w:t>а)</w:t>
      </w:r>
      <w:r>
        <w:rPr>
          <w:spacing w:val="-4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08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rPr>
          <w:spacing w:val="-5"/>
        </w:rPr>
        <w:t>91;</w:t>
      </w:r>
    </w:p>
    <w:p w:rsidR="001412C1" w:rsidRDefault="00F631AB">
      <w:pPr>
        <w:pStyle w:val="a3"/>
        <w:spacing w:before="1"/>
      </w:pPr>
      <w:r>
        <w:t>б)</w:t>
      </w:r>
      <w:r>
        <w:rPr>
          <w:spacing w:val="-1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 xml:space="preserve">К-т </w:t>
      </w:r>
      <w:r>
        <w:rPr>
          <w:spacing w:val="-5"/>
        </w:rPr>
        <w:t>08;</w:t>
      </w:r>
    </w:p>
    <w:p w:rsidR="001412C1" w:rsidRDefault="00F631AB">
      <w:pPr>
        <w:pStyle w:val="a3"/>
      </w:pPr>
      <w:r>
        <w:t>в)</w:t>
      </w:r>
      <w:r>
        <w:rPr>
          <w:spacing w:val="-4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94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rPr>
          <w:spacing w:val="-5"/>
        </w:rPr>
        <w:t>01;</w:t>
      </w:r>
    </w:p>
    <w:p w:rsidR="001412C1" w:rsidRDefault="00F631AB">
      <w:pPr>
        <w:pStyle w:val="a3"/>
        <w:ind w:right="7911"/>
      </w:pPr>
      <w:r>
        <w:t>г) Д-т 01 К-т 91; д)</w:t>
      </w:r>
      <w:r>
        <w:rPr>
          <w:spacing w:val="-9"/>
        </w:rPr>
        <w:t xml:space="preserve"> </w:t>
      </w:r>
      <w:r>
        <w:t>Д-т</w:t>
      </w:r>
      <w:r>
        <w:rPr>
          <w:spacing w:val="-9"/>
        </w:rPr>
        <w:t xml:space="preserve"> </w:t>
      </w:r>
      <w:r>
        <w:t>73/2</w:t>
      </w:r>
      <w:r>
        <w:rPr>
          <w:spacing w:val="-9"/>
        </w:rPr>
        <w:t xml:space="preserve"> </w:t>
      </w:r>
      <w:r>
        <w:t>К-т</w:t>
      </w:r>
      <w:r>
        <w:rPr>
          <w:spacing w:val="-9"/>
        </w:rPr>
        <w:t xml:space="preserve"> </w:t>
      </w:r>
      <w:r>
        <w:t>94;</w:t>
      </w:r>
    </w:p>
    <w:p w:rsidR="001412C1" w:rsidRDefault="00F631AB">
      <w:pPr>
        <w:pStyle w:val="a3"/>
      </w:pPr>
      <w:r>
        <w:t>е)</w:t>
      </w:r>
      <w:r>
        <w:rPr>
          <w:spacing w:val="-1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73/2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rPr>
          <w:spacing w:val="-2"/>
        </w:rPr>
        <w:t>98/4.</w:t>
      </w:r>
    </w:p>
    <w:p w:rsidR="001412C1" w:rsidRDefault="00F631AB">
      <w:pPr>
        <w:pStyle w:val="a3"/>
        <w:spacing w:before="276"/>
        <w:ind w:right="289"/>
        <w:jc w:val="both"/>
      </w:pPr>
      <w:r>
        <w:rPr>
          <w:b/>
          <w:i/>
        </w:rPr>
        <w:t xml:space="preserve">Задание 2. </w:t>
      </w:r>
      <w:r>
        <w:t>Подготовить инвентаризационную опись по основным средствам, отметив в них следующие данные, обнаруженные при фактическом осмотре и подсчете объектов.</w:t>
      </w:r>
    </w:p>
    <w:p w:rsidR="001412C1" w:rsidRDefault="00F631AB">
      <w:pPr>
        <w:pStyle w:val="a3"/>
        <w:ind w:right="287"/>
        <w:jc w:val="both"/>
      </w:pPr>
      <w:r>
        <w:t xml:space="preserve">Составить сличительную ведомость и акт по результатам инвентаризации основных средств. Написать возможную объяснительную записку с МОЛ по факту некомплектности объектов основных средств и принять решение о списании на основании данного </w:t>
      </w:r>
      <w:r>
        <w:rPr>
          <w:spacing w:val="-2"/>
        </w:rPr>
        <w:t>объяснения.</w:t>
      </w:r>
    </w:p>
    <w:p w:rsidR="001412C1" w:rsidRDefault="00F631AB">
      <w:pPr>
        <w:pStyle w:val="a3"/>
        <w:spacing w:after="9"/>
        <w:ind w:left="0" w:right="280"/>
        <w:jc w:val="right"/>
      </w:pPr>
      <w:r>
        <w:rPr>
          <w:spacing w:val="-2"/>
        </w:rPr>
        <w:t>Таблица7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3785"/>
        <w:gridCol w:w="2388"/>
        <w:gridCol w:w="1893"/>
      </w:tblGrid>
      <w:tr w:rsidR="001412C1">
        <w:trPr>
          <w:trHeight w:val="827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Инвентарный</w:t>
            </w:r>
          </w:p>
          <w:p w:rsidR="001412C1" w:rsidRDefault="00F631AB">
            <w:pPr>
              <w:pStyle w:val="TableParagraph"/>
              <w:ind w:left="10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70" w:lineRule="exact"/>
              <w:ind w:left="1143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70" w:lineRule="exact"/>
              <w:ind w:left="9" w:right="1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412C1" w:rsidRDefault="00F631AB">
            <w:pPr>
              <w:pStyle w:val="TableParagraph"/>
              <w:spacing w:line="274" w:lineRule="exact"/>
              <w:ind w:left="658" w:right="644" w:hanging="5"/>
              <w:jc w:val="center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комплекте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70" w:lineRule="exact"/>
              <w:ind w:left="215" w:firstLine="9"/>
              <w:rPr>
                <w:sz w:val="24"/>
              </w:rPr>
            </w:pPr>
            <w:r>
              <w:rPr>
                <w:spacing w:val="-2"/>
                <w:sz w:val="24"/>
              </w:rPr>
              <w:t>Материально-</w:t>
            </w:r>
          </w:p>
          <w:p w:rsidR="001412C1" w:rsidRDefault="00F631AB">
            <w:pPr>
              <w:pStyle w:val="TableParagraph"/>
              <w:spacing w:line="274" w:lineRule="exact"/>
              <w:ind w:left="699" w:hanging="4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ответственное </w:t>
            </w:r>
            <w:r>
              <w:rPr>
                <w:spacing w:val="-4"/>
                <w:sz w:val="24"/>
              </w:rPr>
              <w:t>лицо</w:t>
            </w:r>
          </w:p>
        </w:tc>
      </w:tr>
      <w:tr w:rsidR="001412C1">
        <w:trPr>
          <w:trHeight w:val="277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110001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>
              <w:rPr>
                <w:spacing w:val="-4"/>
                <w:sz w:val="24"/>
              </w:rPr>
              <w:t xml:space="preserve"> блок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275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110002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Монитор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275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110003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Моноблок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275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110004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Моноблок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275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110005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Моноблок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1104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110006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Комплект офисной мебели, включающий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однотипных</w:t>
            </w:r>
          </w:p>
          <w:p w:rsidR="001412C1" w:rsidRDefault="00F631A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офисных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стульев,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стеллажей на 4 полки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1658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120006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ind w:left="108" w:right="72"/>
              <w:rPr>
                <w:sz w:val="24"/>
              </w:rPr>
            </w:pPr>
            <w:r>
              <w:rPr>
                <w:sz w:val="24"/>
              </w:rPr>
              <w:t>Комплект мебели «Рабочее место парикмахера», включающий в себя: кресло клиента, тумбочка с зеркалом,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 для инструмента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ind w:left="447" w:right="43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Отсутствует </w:t>
            </w:r>
            <w:r>
              <w:rPr>
                <w:sz w:val="24"/>
              </w:rPr>
              <w:t>контейнер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 xml:space="preserve">инструментов, оценочная </w:t>
            </w:r>
            <w:r>
              <w:rPr>
                <w:sz w:val="24"/>
              </w:rPr>
              <w:t>стоимость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</w:p>
          <w:p w:rsidR="001412C1" w:rsidRDefault="00F631AB">
            <w:pPr>
              <w:pStyle w:val="TableParagraph"/>
              <w:spacing w:line="26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рублей.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70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1380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120007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ind w:left="108" w:right="72"/>
              <w:rPr>
                <w:sz w:val="24"/>
              </w:rPr>
            </w:pPr>
            <w:r>
              <w:rPr>
                <w:sz w:val="24"/>
              </w:rPr>
              <w:t>Комплект мебели «Рабочее место парикмахера», включающий в себя: кресло клиента, тумбочка с зеркалом,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инструмента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1379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120008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ind w:left="108" w:right="72"/>
              <w:rPr>
                <w:sz w:val="24"/>
              </w:rPr>
            </w:pPr>
            <w:r>
              <w:rPr>
                <w:sz w:val="24"/>
              </w:rPr>
              <w:t>Комплект мебели «Рабочее место парикмахера», включающий в себя: кресло клиента, тумбочка с зеркалом,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инструмента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1379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120009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ind w:left="108" w:right="72"/>
              <w:rPr>
                <w:sz w:val="24"/>
              </w:rPr>
            </w:pPr>
            <w:r>
              <w:rPr>
                <w:sz w:val="24"/>
              </w:rPr>
              <w:t>Комплект мебели «Рабочее место парикмахера», включающий в себя: кресло клиента, тумбочка с зеркалом,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передвижной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контейнер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инструмента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275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120010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«Рабочее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</w:tbl>
    <w:p w:rsidR="001412C1" w:rsidRDefault="001412C1">
      <w:pPr>
        <w:pStyle w:val="TableParagraph"/>
        <w:spacing w:line="256" w:lineRule="exact"/>
        <w:jc w:val="center"/>
        <w:rPr>
          <w:sz w:val="24"/>
        </w:rPr>
        <w:sectPr w:rsidR="001412C1">
          <w:pgSz w:w="11910" w:h="16840"/>
          <w:pgMar w:top="1040" w:right="566" w:bottom="1680" w:left="566" w:header="0" w:footer="1489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6"/>
        <w:gridCol w:w="3785"/>
        <w:gridCol w:w="2388"/>
        <w:gridCol w:w="1893"/>
      </w:tblGrid>
      <w:tr w:rsidR="001412C1">
        <w:trPr>
          <w:trHeight w:val="1106"/>
        </w:trPr>
        <w:tc>
          <w:tcPr>
            <w:tcW w:w="164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 мастера маникюра», включающий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себя:</w:t>
            </w:r>
            <w:r>
              <w:rPr>
                <w:spacing w:val="-2"/>
                <w:sz w:val="24"/>
              </w:rPr>
              <w:t xml:space="preserve"> стол,</w:t>
            </w:r>
          </w:p>
          <w:p w:rsidR="001412C1" w:rsidRDefault="00F631AB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электро-ванночка,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мастера, кресло клиента</w:t>
            </w:r>
          </w:p>
        </w:tc>
        <w:tc>
          <w:tcPr>
            <w:tcW w:w="238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89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5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130011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Кассовый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аппарат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6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551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140012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металлический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перфорированный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551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140013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Стеллаж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деревянный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стеклянными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дверцами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1656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140014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ind w:left="108" w:right="72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«Рабочее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место продавца не продуктовых товаров», включающий в себя прилавок, полку-ограждение, демонстрационный столик и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четыре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стула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наличии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68" w:lineRule="exact"/>
              <w:ind w:left="13" w:right="3"/>
              <w:jc w:val="center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А.П.</w:t>
            </w:r>
          </w:p>
        </w:tc>
      </w:tr>
      <w:tr w:rsidR="001412C1">
        <w:trPr>
          <w:trHeight w:val="277"/>
        </w:trPr>
        <w:tc>
          <w:tcPr>
            <w:tcW w:w="1646" w:type="dxa"/>
          </w:tcPr>
          <w:p w:rsidR="001412C1" w:rsidRDefault="00F631AB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150015</w:t>
            </w:r>
          </w:p>
        </w:tc>
        <w:tc>
          <w:tcPr>
            <w:tcW w:w="3785" w:type="dxa"/>
          </w:tcPr>
          <w:p w:rsidR="001412C1" w:rsidRDefault="00F631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Автомобиль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седан</w:t>
            </w:r>
          </w:p>
        </w:tc>
        <w:tc>
          <w:tcPr>
            <w:tcW w:w="2388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220000</w:t>
            </w:r>
          </w:p>
        </w:tc>
        <w:tc>
          <w:tcPr>
            <w:tcW w:w="1893" w:type="dxa"/>
          </w:tcPr>
          <w:p w:rsidR="001412C1" w:rsidRDefault="00F631AB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Мирин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Б.Б.</w:t>
            </w:r>
          </w:p>
        </w:tc>
      </w:tr>
    </w:tbl>
    <w:p w:rsidR="001412C1" w:rsidRDefault="00F631AB">
      <w:pPr>
        <w:pStyle w:val="a3"/>
        <w:spacing w:before="9"/>
      </w:pPr>
      <w:r>
        <w:t>Здание и помещения полностью соответствуют кадастровому</w:t>
      </w:r>
      <w:r>
        <w:rPr>
          <w:spacing w:val="-6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и данным, указанным в свидетельстве о собственности.</w:t>
      </w:r>
    </w:p>
    <w:p w:rsidR="001412C1" w:rsidRDefault="00F631AB">
      <w:pPr>
        <w:pStyle w:val="a3"/>
        <w:spacing w:before="274"/>
      </w:pPr>
      <w:r>
        <w:rPr>
          <w:b/>
          <w:i/>
        </w:rPr>
        <w:t>Задание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40"/>
        </w:rPr>
        <w:t xml:space="preserve"> </w:t>
      </w:r>
      <w:r>
        <w:t>Составить</w:t>
      </w:r>
      <w:r>
        <w:rPr>
          <w:spacing w:val="40"/>
        </w:rPr>
        <w:t xml:space="preserve"> </w:t>
      </w:r>
      <w:r>
        <w:t>сличительную</w:t>
      </w:r>
      <w:r>
        <w:rPr>
          <w:spacing w:val="40"/>
        </w:rPr>
        <w:t xml:space="preserve"> </w:t>
      </w:r>
      <w:r>
        <w:t>ведомость</w:t>
      </w:r>
      <w:r>
        <w:rPr>
          <w:spacing w:val="40"/>
        </w:rPr>
        <w:t xml:space="preserve"> </w:t>
      </w:r>
      <w:r>
        <w:t>результатов</w:t>
      </w:r>
      <w:r>
        <w:rPr>
          <w:spacing w:val="40"/>
        </w:rPr>
        <w:t xml:space="preserve"> </w:t>
      </w:r>
      <w:r>
        <w:t>инвентаризации</w:t>
      </w:r>
      <w:r>
        <w:rPr>
          <w:spacing w:val="4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 xml:space="preserve">средств по </w:t>
      </w:r>
      <w:hyperlink r:id="rId67">
        <w:r>
          <w:t>форме ИНВ-18</w:t>
        </w:r>
      </w:hyperlink>
      <w:r>
        <w:t>.</w:t>
      </w:r>
    </w:p>
    <w:p w:rsidR="001412C1" w:rsidRDefault="00F631AB">
      <w:pPr>
        <w:pStyle w:val="a3"/>
      </w:pPr>
      <w:r>
        <w:t>Исходные</w:t>
      </w:r>
      <w:r>
        <w:rPr>
          <w:spacing w:val="-3"/>
        </w:rPr>
        <w:t xml:space="preserve"> </w:t>
      </w:r>
      <w:r>
        <w:rPr>
          <w:spacing w:val="-2"/>
        </w:rPr>
        <w:t>данные:</w:t>
      </w:r>
    </w:p>
    <w:p w:rsidR="001412C1" w:rsidRDefault="00F631AB">
      <w:pPr>
        <w:pStyle w:val="a3"/>
      </w:pPr>
      <w:r>
        <w:t>Наименование</w:t>
      </w:r>
      <w:r>
        <w:rPr>
          <w:spacing w:val="-5"/>
        </w:rPr>
        <w:t xml:space="preserve"> </w:t>
      </w:r>
      <w:r>
        <w:t>организации –</w:t>
      </w:r>
      <w:r>
        <w:rPr>
          <w:spacing w:val="-3"/>
        </w:rPr>
        <w:t xml:space="preserve"> </w:t>
      </w:r>
      <w:r>
        <w:rPr>
          <w:spacing w:val="-2"/>
        </w:rPr>
        <w:t>Колледж</w:t>
      </w:r>
    </w:p>
    <w:p w:rsidR="001412C1" w:rsidRDefault="00F631AB">
      <w:pPr>
        <w:pStyle w:val="a3"/>
        <w:ind w:right="2441"/>
      </w:pPr>
      <w:r>
        <w:t>Наименование структурного подразделения – Кабинет № 432. Основание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инвентаризации –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01.04.</w:t>
      </w:r>
      <w:r>
        <w:rPr>
          <w:spacing w:val="-4"/>
        </w:rPr>
        <w:t xml:space="preserve"> </w:t>
      </w:r>
      <w:r>
        <w:t>20..</w:t>
      </w:r>
      <w:r>
        <w:rPr>
          <w:spacing w:val="-4"/>
        </w:rPr>
        <w:t xml:space="preserve"> </w:t>
      </w:r>
      <w:r>
        <w:t>г. Дата начала инвентаризации – 03.04. 20.. г.</w:t>
      </w:r>
    </w:p>
    <w:p w:rsidR="001412C1" w:rsidRDefault="00F631AB">
      <w:pPr>
        <w:pStyle w:val="a3"/>
        <w:ind w:right="4357"/>
      </w:pPr>
      <w:r>
        <w:t>Дата</w:t>
      </w:r>
      <w:r>
        <w:rPr>
          <w:spacing w:val="-7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инвентаризации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04.04.</w:t>
      </w:r>
      <w:r>
        <w:rPr>
          <w:spacing w:val="-6"/>
        </w:rPr>
        <w:t xml:space="preserve"> </w:t>
      </w:r>
      <w:r>
        <w:t>20..</w:t>
      </w:r>
      <w:r>
        <w:rPr>
          <w:spacing w:val="-6"/>
        </w:rPr>
        <w:t xml:space="preserve"> </w:t>
      </w:r>
      <w:r>
        <w:t>г. Номер сличительной ведомости - № 32.</w:t>
      </w:r>
    </w:p>
    <w:p w:rsidR="001412C1" w:rsidRDefault="00F631AB">
      <w:pPr>
        <w:pStyle w:val="a3"/>
        <w:ind w:right="5673"/>
      </w:pPr>
      <w:r>
        <w:t>Основные</w:t>
      </w:r>
      <w:r>
        <w:rPr>
          <w:spacing w:val="-10"/>
        </w:rPr>
        <w:t xml:space="preserve"> </w:t>
      </w:r>
      <w:r>
        <w:t>средства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столы</w:t>
      </w:r>
      <w:r>
        <w:rPr>
          <w:spacing w:val="-8"/>
        </w:rPr>
        <w:t xml:space="preserve"> </w:t>
      </w:r>
      <w:r>
        <w:t>школьные. Номенклатурный номер – 135010.</w:t>
      </w:r>
    </w:p>
    <w:p w:rsidR="001412C1" w:rsidRDefault="00F631AB">
      <w:pPr>
        <w:pStyle w:val="a3"/>
      </w:pPr>
      <w:r>
        <w:t>Количество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spacing w:val="-5"/>
        </w:rPr>
        <w:t>15</w:t>
      </w:r>
    </w:p>
    <w:p w:rsidR="001412C1" w:rsidRDefault="00F631AB">
      <w:pPr>
        <w:pStyle w:val="a3"/>
        <w:ind w:right="7277"/>
      </w:pPr>
      <w:r>
        <w:t>Цена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стол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1200</w:t>
      </w:r>
      <w:r>
        <w:rPr>
          <w:spacing w:val="-7"/>
        </w:rPr>
        <w:t xml:space="preserve"> </w:t>
      </w:r>
      <w:r>
        <w:t>руб. Излишек - 1 стол.</w:t>
      </w:r>
    </w:p>
    <w:p w:rsidR="001412C1" w:rsidRDefault="00F631AB">
      <w:pPr>
        <w:pStyle w:val="a3"/>
      </w:pPr>
      <w:r>
        <w:t>Оформить</w:t>
      </w:r>
      <w:r>
        <w:rPr>
          <w:spacing w:val="80"/>
          <w:w w:val="150"/>
        </w:rPr>
        <w:t xml:space="preserve"> </w:t>
      </w:r>
      <w:r>
        <w:t>результаты</w:t>
      </w:r>
      <w:r>
        <w:rPr>
          <w:spacing w:val="80"/>
          <w:w w:val="150"/>
        </w:rPr>
        <w:t xml:space="preserve"> </w:t>
      </w:r>
      <w:r>
        <w:t>инвентаризации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ведомости</w:t>
      </w:r>
      <w:r>
        <w:rPr>
          <w:spacing w:val="80"/>
          <w:w w:val="150"/>
        </w:rPr>
        <w:t xml:space="preserve"> </w:t>
      </w:r>
      <w:r>
        <w:t>учета</w:t>
      </w:r>
      <w:r>
        <w:rPr>
          <w:spacing w:val="80"/>
          <w:w w:val="150"/>
        </w:rPr>
        <w:t xml:space="preserve"> </w:t>
      </w:r>
      <w:r>
        <w:t>результатов,</w:t>
      </w:r>
      <w:r>
        <w:rPr>
          <w:spacing w:val="80"/>
          <w:w w:val="150"/>
        </w:rPr>
        <w:t xml:space="preserve"> </w:t>
      </w:r>
      <w:r>
        <w:t xml:space="preserve">выявленных инвентаризацией по </w:t>
      </w:r>
      <w:hyperlink r:id="rId68">
        <w:r>
          <w:t>форме ИНВ-26.</w:t>
        </w:r>
      </w:hyperlink>
    </w:p>
    <w:p w:rsidR="001412C1" w:rsidRDefault="00F631AB">
      <w:pPr>
        <w:pStyle w:val="a3"/>
      </w:pPr>
      <w:r>
        <w:t>Оприходовать</w:t>
      </w:r>
      <w:r>
        <w:rPr>
          <w:spacing w:val="40"/>
        </w:rPr>
        <w:t xml:space="preserve"> </w:t>
      </w:r>
      <w:r>
        <w:t>излишки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средств,</w:t>
      </w:r>
      <w:r>
        <w:rPr>
          <w:spacing w:val="40"/>
        </w:rPr>
        <w:t xml:space="preserve"> </w:t>
      </w:r>
      <w:r>
        <w:t>выявленные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инвентаризации</w:t>
      </w:r>
      <w:r>
        <w:rPr>
          <w:spacing w:val="40"/>
        </w:rPr>
        <w:t xml:space="preserve"> </w:t>
      </w:r>
      <w:r>
        <w:t>приходным ордером № 124.</w:t>
      </w:r>
    </w:p>
    <w:p w:rsidR="001412C1" w:rsidRDefault="001412C1">
      <w:pPr>
        <w:pStyle w:val="a3"/>
        <w:spacing w:before="1"/>
        <w:ind w:left="0"/>
      </w:pPr>
    </w:p>
    <w:p w:rsidR="001412C1" w:rsidRDefault="00F631AB">
      <w:pPr>
        <w:pStyle w:val="a3"/>
        <w:ind w:right="290"/>
        <w:jc w:val="both"/>
      </w:pPr>
      <w:r>
        <w:rPr>
          <w:b/>
          <w:i/>
        </w:rPr>
        <w:t xml:space="preserve">Задание 4. </w:t>
      </w:r>
      <w:r>
        <w:t>Составить бухгалтерские проводки по отражению в учете недостачи основных средств. Заполнить журнал хозяйственных операций</w:t>
      </w:r>
    </w:p>
    <w:p w:rsidR="001412C1" w:rsidRDefault="00F631AB">
      <w:pPr>
        <w:pStyle w:val="a3"/>
        <w:ind w:right="281"/>
        <w:jc w:val="both"/>
      </w:pPr>
      <w:r>
        <w:t>При инвентаризации основных средств установлена недостача двух компьютеров. Виновный в хищении одного компьютера установлен – инженер Мальков В.П., материалы переданы с суд, по решению которого в месячный срок он обязан возместить рыночную стоимость компьютера.</w:t>
      </w:r>
    </w:p>
    <w:p w:rsidR="001412C1" w:rsidRDefault="00F631AB">
      <w:pPr>
        <w:pStyle w:val="a3"/>
        <w:ind w:right="291"/>
        <w:jc w:val="both"/>
      </w:pPr>
      <w:r>
        <w:t>Виновный в недостаче второго компьютера не установлен, и решением комиссии сумма потерь от недостачи второго компьютера списывается на прочие расходы организации.</w:t>
      </w:r>
    </w:p>
    <w:p w:rsidR="001412C1" w:rsidRDefault="00F631AB">
      <w:pPr>
        <w:pStyle w:val="a3"/>
        <w:ind w:right="2441"/>
      </w:pPr>
      <w:r>
        <w:t>Первоначальная стоимость каждого компьютера – 47000 рублей. Сумма</w:t>
      </w:r>
      <w:r>
        <w:rPr>
          <w:spacing w:val="-6"/>
        </w:rPr>
        <w:t xml:space="preserve"> </w:t>
      </w:r>
      <w:r>
        <w:t>начисленной</w:t>
      </w:r>
      <w:r>
        <w:rPr>
          <w:spacing w:val="-5"/>
        </w:rPr>
        <w:t xml:space="preserve"> </w:t>
      </w:r>
      <w:r>
        <w:t>амортизации</w:t>
      </w:r>
      <w:r>
        <w:rPr>
          <w:spacing w:val="-7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4790</w:t>
      </w:r>
      <w:r>
        <w:rPr>
          <w:spacing w:val="-5"/>
        </w:rPr>
        <w:t xml:space="preserve"> </w:t>
      </w:r>
      <w:r>
        <w:t>рублей.</w:t>
      </w:r>
    </w:p>
    <w:p w:rsidR="001412C1" w:rsidRDefault="00F631AB">
      <w:pPr>
        <w:pStyle w:val="a3"/>
      </w:pPr>
      <w:r>
        <w:t>Рыночная</w:t>
      </w:r>
      <w:r>
        <w:rPr>
          <w:spacing w:val="-5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недостачи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24500</w:t>
      </w:r>
      <w:r>
        <w:rPr>
          <w:spacing w:val="-2"/>
        </w:rPr>
        <w:t xml:space="preserve"> рублей.</w:t>
      </w:r>
    </w:p>
    <w:p w:rsidR="001412C1" w:rsidRDefault="001412C1">
      <w:pPr>
        <w:pStyle w:val="a3"/>
        <w:sectPr w:rsidR="001412C1">
          <w:type w:val="continuous"/>
          <w:pgSz w:w="11910" w:h="16840"/>
          <w:pgMar w:top="110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right="285"/>
        <w:jc w:val="both"/>
      </w:pPr>
      <w:r>
        <w:lastRenderedPageBreak/>
        <w:t>Инженером Мальковым В.П. внесено в кассу наличными в частичное возмещение ущерба 7500 рублей, уплачено через банк – 15000 рублей, оставшаяся к возмещению сумма удержана из заработной платы.</w:t>
      </w:r>
    </w:p>
    <w:p w:rsidR="001412C1" w:rsidRDefault="00F631AB">
      <w:pPr>
        <w:pStyle w:val="a3"/>
        <w:spacing w:before="1"/>
        <w:ind w:left="9453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8</w:t>
      </w:r>
    </w:p>
    <w:p w:rsidR="001412C1" w:rsidRDefault="00F631AB">
      <w:pPr>
        <w:pStyle w:val="a3"/>
        <w:spacing w:after="8"/>
        <w:ind w:left="4023"/>
      </w:pPr>
      <w:r>
        <w:t>Журнал</w:t>
      </w:r>
      <w:r>
        <w:rPr>
          <w:spacing w:val="-6"/>
        </w:rPr>
        <w:t xml:space="preserve"> </w:t>
      </w:r>
      <w:r>
        <w:t>хозяйственных</w:t>
      </w:r>
      <w:r>
        <w:rPr>
          <w:spacing w:val="-5"/>
        </w:rPr>
        <w:t xml:space="preserve"> </w:t>
      </w:r>
      <w:r>
        <w:rPr>
          <w:spacing w:val="-2"/>
        </w:rPr>
        <w:t>операций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258"/>
        <w:gridCol w:w="771"/>
        <w:gridCol w:w="751"/>
        <w:gridCol w:w="1346"/>
      </w:tblGrid>
      <w:tr w:rsidR="001412C1">
        <w:trPr>
          <w:trHeight w:val="277"/>
        </w:trPr>
        <w:tc>
          <w:tcPr>
            <w:tcW w:w="588" w:type="dxa"/>
            <w:vMerge w:val="restart"/>
          </w:tcPr>
          <w:p w:rsidR="001412C1" w:rsidRDefault="00F631AB">
            <w:pPr>
              <w:pStyle w:val="TableParagraph"/>
              <w:spacing w:line="270" w:lineRule="exact"/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58" w:type="dxa"/>
            <w:vMerge w:val="restart"/>
          </w:tcPr>
          <w:p w:rsidR="001412C1" w:rsidRDefault="00F631AB">
            <w:pPr>
              <w:pStyle w:val="TableParagraph"/>
              <w:spacing w:line="270" w:lineRule="exact"/>
              <w:ind w:left="119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522" w:type="dxa"/>
            <w:gridSpan w:val="2"/>
          </w:tcPr>
          <w:p w:rsidR="001412C1" w:rsidRDefault="00F631AB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Кор.счетов</w:t>
            </w:r>
          </w:p>
        </w:tc>
        <w:tc>
          <w:tcPr>
            <w:tcW w:w="1346" w:type="dxa"/>
            <w:vMerge w:val="restart"/>
          </w:tcPr>
          <w:p w:rsidR="001412C1" w:rsidRDefault="00F631AB">
            <w:pPr>
              <w:pStyle w:val="TableParagraph"/>
              <w:spacing w:line="270" w:lineRule="exact"/>
              <w:ind w:left="326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1412C1">
        <w:trPr>
          <w:trHeight w:val="275"/>
        </w:trPr>
        <w:tc>
          <w:tcPr>
            <w:tcW w:w="588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6258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:rsidR="001412C1" w:rsidRDefault="00F631AB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</w:p>
        </w:tc>
        <w:tc>
          <w:tcPr>
            <w:tcW w:w="751" w:type="dxa"/>
          </w:tcPr>
          <w:p w:rsidR="001412C1" w:rsidRDefault="00F631AB">
            <w:pPr>
              <w:pStyle w:val="TableParagraph"/>
              <w:spacing w:line="256" w:lineRule="exact"/>
              <w:ind w:left="239"/>
              <w:rPr>
                <w:sz w:val="24"/>
              </w:rPr>
            </w:pP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1346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275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58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1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58" w:type="dxa"/>
          </w:tcPr>
          <w:p w:rsidR="001412C1" w:rsidRDefault="00F631AB">
            <w:pPr>
              <w:pStyle w:val="TableParagraph"/>
              <w:tabs>
                <w:tab w:val="left" w:pos="1210"/>
                <w:tab w:val="left" w:pos="2080"/>
                <w:tab w:val="left" w:pos="3363"/>
                <w:tab w:val="left" w:pos="3835"/>
                <w:tab w:val="left" w:pos="4797"/>
                <w:tab w:val="left" w:pos="589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Списана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сумма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компьютеру,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виновное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установлено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5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1380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58" w:type="dxa"/>
          </w:tcPr>
          <w:p w:rsidR="001412C1" w:rsidRDefault="00F631A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Отнесена на виновное лицо сумма недостачи по второму </w:t>
            </w:r>
            <w:r>
              <w:rPr>
                <w:spacing w:val="-2"/>
                <w:sz w:val="24"/>
              </w:rPr>
              <w:t>компьютеру:</w:t>
            </w:r>
          </w:p>
          <w:p w:rsidR="001412C1" w:rsidRDefault="00F631AB">
            <w:pPr>
              <w:pStyle w:val="TableParagraph"/>
              <w:numPr>
                <w:ilvl w:val="0"/>
                <w:numId w:val="1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остаточной</w:t>
            </w:r>
            <w:r>
              <w:rPr>
                <w:spacing w:val="-2"/>
                <w:sz w:val="24"/>
              </w:rPr>
              <w:t xml:space="preserve"> стоимости</w:t>
            </w:r>
          </w:p>
          <w:p w:rsidR="001412C1" w:rsidRDefault="00F631AB">
            <w:pPr>
              <w:pStyle w:val="TableParagraph"/>
              <w:numPr>
                <w:ilvl w:val="0"/>
                <w:numId w:val="19"/>
              </w:numPr>
              <w:tabs>
                <w:tab w:val="left" w:pos="431"/>
                <w:tab w:val="left" w:pos="1311"/>
                <w:tab w:val="left" w:pos="2426"/>
                <w:tab w:val="left" w:pos="3335"/>
                <w:tab w:val="left" w:pos="4608"/>
                <w:tab w:val="left" w:pos="4982"/>
              </w:tabs>
              <w:spacing w:line="270" w:lineRule="atLeast"/>
              <w:ind w:right="103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разницы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рыночной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остаточной </w:t>
            </w:r>
            <w:r>
              <w:rPr>
                <w:sz w:val="24"/>
              </w:rPr>
              <w:t>стоимостью отнесена на доходы будущих периодов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5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5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58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Внесена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виновным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кассу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1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58" w:type="dxa"/>
          </w:tcPr>
          <w:p w:rsidR="001412C1" w:rsidRDefault="00F63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Уплачено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через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банк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виновным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лицом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погашение</w:t>
            </w:r>
          </w:p>
          <w:p w:rsidR="001412C1" w:rsidRDefault="00F631AB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недостачи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5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8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58" w:type="dxa"/>
          </w:tcPr>
          <w:p w:rsidR="001412C1" w:rsidRDefault="00F63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Удержано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погашение</w:t>
            </w:r>
            <w:r>
              <w:rPr>
                <w:spacing w:val="-2"/>
                <w:sz w:val="24"/>
              </w:rPr>
              <w:t xml:space="preserve"> недостачи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75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34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1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58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прочие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доходы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5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</w:tbl>
    <w:p w:rsidR="001412C1" w:rsidRDefault="00F631AB">
      <w:pPr>
        <w:pStyle w:val="a3"/>
        <w:spacing w:before="272"/>
        <w:ind w:right="281"/>
        <w:jc w:val="both"/>
      </w:pPr>
      <w:r>
        <w:rPr>
          <w:b/>
          <w:i/>
        </w:rPr>
        <w:t xml:space="preserve">Задание 5. </w:t>
      </w:r>
      <w:r>
        <w:t>На основании акта инвентаризации привести учетные данные в соответствие с фактическим наличием основных средств. Составить бухгалтерские проводки. Определить недостающие суммы.</w:t>
      </w:r>
    </w:p>
    <w:p w:rsidR="001412C1" w:rsidRDefault="00F631AB">
      <w:pPr>
        <w:pStyle w:val="a3"/>
        <w:spacing w:before="1"/>
        <w:ind w:left="9513"/>
      </w:pPr>
      <w:r>
        <w:rPr>
          <w:spacing w:val="-2"/>
        </w:rPr>
        <w:t>Таблица9</w:t>
      </w:r>
    </w:p>
    <w:p w:rsidR="001412C1" w:rsidRDefault="00F631AB">
      <w:pPr>
        <w:pStyle w:val="a3"/>
        <w:spacing w:after="8"/>
        <w:ind w:left="3992"/>
      </w:pPr>
      <w:r>
        <w:t>Журнал</w:t>
      </w:r>
      <w:r>
        <w:rPr>
          <w:spacing w:val="-6"/>
        </w:rPr>
        <w:t xml:space="preserve"> </w:t>
      </w:r>
      <w:r>
        <w:t>хозяйственных</w:t>
      </w:r>
      <w:r>
        <w:rPr>
          <w:spacing w:val="-5"/>
        </w:rPr>
        <w:t xml:space="preserve"> </w:t>
      </w:r>
      <w:r>
        <w:rPr>
          <w:spacing w:val="-2"/>
        </w:rPr>
        <w:t>операций.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6263"/>
        <w:gridCol w:w="771"/>
        <w:gridCol w:w="749"/>
        <w:gridCol w:w="1344"/>
      </w:tblGrid>
      <w:tr w:rsidR="001412C1">
        <w:trPr>
          <w:trHeight w:val="275"/>
        </w:trPr>
        <w:tc>
          <w:tcPr>
            <w:tcW w:w="588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7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263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19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520" w:type="dxa"/>
            <w:gridSpan w:val="2"/>
          </w:tcPr>
          <w:p w:rsidR="001412C1" w:rsidRDefault="00F631AB">
            <w:pPr>
              <w:pStyle w:val="TableParagraph"/>
              <w:spacing w:line="256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Кор.счетов</w:t>
            </w:r>
          </w:p>
        </w:tc>
        <w:tc>
          <w:tcPr>
            <w:tcW w:w="1344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325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1412C1">
        <w:trPr>
          <w:trHeight w:val="275"/>
        </w:trPr>
        <w:tc>
          <w:tcPr>
            <w:tcW w:w="588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6263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71" w:type="dxa"/>
          </w:tcPr>
          <w:p w:rsidR="001412C1" w:rsidRDefault="00F631AB">
            <w:pPr>
              <w:pStyle w:val="TableParagraph"/>
              <w:spacing w:line="256" w:lineRule="exact"/>
              <w:ind w:left="248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</w:p>
        </w:tc>
        <w:tc>
          <w:tcPr>
            <w:tcW w:w="749" w:type="dxa"/>
          </w:tcPr>
          <w:p w:rsidR="001412C1" w:rsidRDefault="00F631AB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551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6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средств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неучтенный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станок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412C1" w:rsidRDefault="00F631AB">
            <w:pPr>
              <w:pStyle w:val="TableParagraph"/>
              <w:spacing w:before="267" w:line="264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210000</w:t>
            </w:r>
          </w:p>
        </w:tc>
      </w:tr>
      <w:tr w:rsidR="001412C1">
        <w:trPr>
          <w:trHeight w:val="270"/>
        </w:trPr>
        <w:tc>
          <w:tcPr>
            <w:tcW w:w="588" w:type="dxa"/>
            <w:tcBorders>
              <w:bottom w:val="nil"/>
            </w:tcBorders>
          </w:tcPr>
          <w:p w:rsidR="001412C1" w:rsidRDefault="00F631AB">
            <w:pPr>
              <w:pStyle w:val="TableParagraph"/>
              <w:spacing w:line="25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263" w:type="dxa"/>
            <w:tcBorders>
              <w:bottom w:val="nil"/>
            </w:tcBorders>
          </w:tcPr>
          <w:p w:rsidR="001412C1" w:rsidRDefault="00F631AB">
            <w:pPr>
              <w:pStyle w:val="TableParagraph"/>
              <w:spacing w:line="25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Акт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средств</w:t>
            </w:r>
          </w:p>
        </w:tc>
        <w:tc>
          <w:tcPr>
            <w:tcW w:w="771" w:type="dxa"/>
            <w:vMerge w:val="restart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  <w:vMerge w:val="restart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  <w:tcBorders>
              <w:bottom w:val="nil"/>
            </w:tcBorders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65"/>
        </w:trPr>
        <w:tc>
          <w:tcPr>
            <w:tcW w:w="588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8"/>
              </w:rPr>
            </w:pPr>
          </w:p>
        </w:tc>
        <w:tc>
          <w:tcPr>
            <w:tcW w:w="626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прибора: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8"/>
              </w:rPr>
            </w:pPr>
          </w:p>
        </w:tc>
      </w:tr>
      <w:tr w:rsidR="001412C1">
        <w:trPr>
          <w:trHeight w:val="266"/>
        </w:trPr>
        <w:tc>
          <w:tcPr>
            <w:tcW w:w="588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8"/>
              </w:rPr>
            </w:pPr>
          </w:p>
        </w:tc>
        <w:tc>
          <w:tcPr>
            <w:tcW w:w="626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стоимость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18800</w:t>
            </w:r>
          </w:p>
        </w:tc>
      </w:tr>
      <w:tr w:rsidR="001412C1">
        <w:trPr>
          <w:trHeight w:val="264"/>
        </w:trPr>
        <w:tc>
          <w:tcPr>
            <w:tcW w:w="588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8"/>
              </w:rPr>
            </w:pPr>
          </w:p>
        </w:tc>
        <w:tc>
          <w:tcPr>
            <w:tcW w:w="626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tabs>
                <w:tab w:val="left" w:pos="582"/>
                <w:tab w:val="left" w:pos="1616"/>
                <w:tab w:val="left" w:pos="3335"/>
                <w:tab w:val="left" w:pos="5048"/>
                <w:tab w:val="left" w:pos="5678"/>
              </w:tabs>
              <w:spacing w:line="24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начисленной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амортизации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45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2400</w:t>
            </w:r>
          </w:p>
        </w:tc>
      </w:tr>
      <w:tr w:rsidR="001412C1">
        <w:trPr>
          <w:trHeight w:val="264"/>
        </w:trPr>
        <w:tc>
          <w:tcPr>
            <w:tcW w:w="588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8"/>
              </w:rPr>
            </w:pPr>
          </w:p>
        </w:tc>
        <w:tc>
          <w:tcPr>
            <w:tcW w:w="626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инвентаризации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8"/>
              </w:rPr>
            </w:pPr>
          </w:p>
        </w:tc>
      </w:tr>
      <w:tr w:rsidR="001412C1">
        <w:trPr>
          <w:trHeight w:val="266"/>
        </w:trPr>
        <w:tc>
          <w:tcPr>
            <w:tcW w:w="588" w:type="dxa"/>
            <w:tcBorders>
              <w:top w:val="nil"/>
              <w:bottom w:val="nil"/>
            </w:tcBorders>
          </w:tcPr>
          <w:p w:rsidR="001412C1" w:rsidRDefault="001412C1">
            <w:pPr>
              <w:pStyle w:val="TableParagraph"/>
              <w:rPr>
                <w:sz w:val="18"/>
              </w:rPr>
            </w:pPr>
          </w:p>
        </w:tc>
        <w:tc>
          <w:tcPr>
            <w:tcW w:w="6263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остаточная</w:t>
            </w:r>
            <w:r>
              <w:rPr>
                <w:spacing w:val="-2"/>
                <w:sz w:val="24"/>
              </w:rPr>
              <w:t xml:space="preserve"> стоимость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:rsidR="001412C1" w:rsidRDefault="00F631AB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17000</w:t>
            </w:r>
          </w:p>
        </w:tc>
      </w:tr>
      <w:tr w:rsidR="001412C1">
        <w:trPr>
          <w:trHeight w:val="274"/>
        </w:trPr>
        <w:tc>
          <w:tcPr>
            <w:tcW w:w="588" w:type="dxa"/>
            <w:tcBorders>
              <w:top w:val="nil"/>
            </w:tcBorders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263" w:type="dxa"/>
            <w:tcBorders>
              <w:top w:val="nil"/>
            </w:tcBorders>
          </w:tcPr>
          <w:p w:rsidR="001412C1" w:rsidRDefault="00F631AB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Рыночная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прибора</w:t>
            </w:r>
          </w:p>
        </w:tc>
        <w:tc>
          <w:tcPr>
            <w:tcW w:w="771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49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nil"/>
            </w:tcBorders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1658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263" w:type="dxa"/>
          </w:tcPr>
          <w:p w:rsidR="001412C1" w:rsidRDefault="00F631AB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инвентаризационной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комиссии</w:t>
            </w:r>
          </w:p>
          <w:p w:rsidR="001412C1" w:rsidRDefault="00F631AB">
            <w:pPr>
              <w:pStyle w:val="TableParagraph"/>
              <w:tabs>
                <w:tab w:val="left" w:pos="1573"/>
                <w:tab w:val="left" w:pos="2820"/>
                <w:tab w:val="left" w:pos="4127"/>
                <w:tab w:val="left" w:pos="4765"/>
              </w:tabs>
              <w:ind w:left="107" w:right="98"/>
              <w:rPr>
                <w:sz w:val="24"/>
              </w:rPr>
            </w:pPr>
            <w:r>
              <w:rPr>
                <w:spacing w:val="-2"/>
                <w:sz w:val="24"/>
              </w:rPr>
              <w:t>Недостача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прибора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отнесена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материально- </w:t>
            </w:r>
            <w:r>
              <w:rPr>
                <w:sz w:val="24"/>
              </w:rPr>
              <w:t>ответственное лицо по рыночной стоимости, в том числе:</w:t>
            </w:r>
          </w:p>
          <w:p w:rsidR="001412C1" w:rsidRDefault="00F631AB">
            <w:pPr>
              <w:pStyle w:val="TableParagraph"/>
              <w:numPr>
                <w:ilvl w:val="0"/>
                <w:numId w:val="18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остаточная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стоимость</w:t>
            </w:r>
          </w:p>
          <w:p w:rsidR="001412C1" w:rsidRDefault="00F631AB">
            <w:pPr>
              <w:pStyle w:val="TableParagraph"/>
              <w:numPr>
                <w:ilvl w:val="0"/>
                <w:numId w:val="18"/>
              </w:numPr>
              <w:tabs>
                <w:tab w:val="left" w:pos="341"/>
              </w:tabs>
              <w:spacing w:line="270" w:lineRule="atLeast"/>
              <w:ind w:right="104" w:firstLine="0"/>
              <w:rPr>
                <w:sz w:val="24"/>
              </w:rPr>
            </w:pPr>
            <w:r>
              <w:rPr>
                <w:sz w:val="24"/>
              </w:rPr>
              <w:t>разница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стоимостью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остаточной </w:t>
            </w:r>
            <w:r>
              <w:rPr>
                <w:spacing w:val="-2"/>
                <w:sz w:val="24"/>
              </w:rPr>
              <w:t>стоимостью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827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26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Приходный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кассовый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ордер</w:t>
            </w:r>
          </w:p>
          <w:p w:rsidR="001412C1" w:rsidRDefault="00F631AB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Внесено в кассу виновным лицом в погашение недостачи </w:t>
            </w:r>
            <w:r>
              <w:rPr>
                <w:spacing w:val="-2"/>
                <w:sz w:val="24"/>
              </w:rPr>
              <w:t>прибора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552"/>
        </w:trPr>
        <w:tc>
          <w:tcPr>
            <w:tcW w:w="588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6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Списывается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прочие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отчетного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доходов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2"/>
                <w:sz w:val="24"/>
              </w:rPr>
              <w:t xml:space="preserve"> периодов</w:t>
            </w:r>
          </w:p>
        </w:tc>
        <w:tc>
          <w:tcPr>
            <w:tcW w:w="7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49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44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</w:tbl>
    <w:p w:rsidR="001412C1" w:rsidRDefault="001412C1">
      <w:pPr>
        <w:pStyle w:val="TableParagraph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2"/>
        <w:ind w:right="282"/>
        <w:jc w:val="both"/>
      </w:pPr>
      <w:r>
        <w:rPr>
          <w:b/>
          <w:i/>
        </w:rPr>
        <w:lastRenderedPageBreak/>
        <w:t xml:space="preserve">Задание 6. </w:t>
      </w:r>
      <w:r>
        <w:t>Отразить операции по результатам инвентаризации в журнале хозяйственных операций В ходе инвентаризации выяснилось, что на балансе предприятия числится объект основных средств, не пригодный к эксплуатации вследствие физического износа и невозможности</w:t>
      </w:r>
      <w:r>
        <w:rPr>
          <w:spacing w:val="-1"/>
        </w:rPr>
        <w:t xml:space="preserve"> </w:t>
      </w:r>
      <w:r>
        <w:t>восстановления.</w:t>
      </w:r>
      <w:r>
        <w:rPr>
          <w:spacing w:val="-2"/>
        </w:rPr>
        <w:t xml:space="preserve"> </w:t>
      </w:r>
      <w:r>
        <w:t>Стоимость</w:t>
      </w:r>
      <w:r>
        <w:rPr>
          <w:spacing w:val="-2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числится</w:t>
      </w:r>
      <w:r>
        <w:rPr>
          <w:spacing w:val="-2"/>
        </w:rPr>
        <w:t xml:space="preserve"> </w:t>
      </w:r>
      <w:r>
        <w:t>в учете,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000 руб., сумма начисленной амортизации - 32 000 руб. По итогам инвентаризации принято решение о списании объекта с баланса. Стоимость запасных частей и металлолома, полученного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ликвидации,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8000</w:t>
      </w:r>
      <w:r>
        <w:rPr>
          <w:spacing w:val="-1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ликвидации (разборка, демонтаж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т.п.)</w:t>
      </w:r>
    </w:p>
    <w:p w:rsidR="001412C1" w:rsidRDefault="00F631AB">
      <w:pPr>
        <w:pStyle w:val="a3"/>
        <w:spacing w:before="1"/>
        <w:ind w:right="280"/>
        <w:jc w:val="both"/>
      </w:pPr>
      <w:r>
        <w:t>- 1600 руб., в том числе заработная плата (с отчислениями на социальное страхование и обеспечение) работников, занимавшихся разборкой автомашины, - 1260 руб., общепроизводственные расходы - 340 руб.\</w:t>
      </w:r>
    </w:p>
    <w:p w:rsidR="001412C1" w:rsidRDefault="00F631AB">
      <w:pPr>
        <w:pStyle w:val="a3"/>
        <w:ind w:left="9333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10</w:t>
      </w:r>
    </w:p>
    <w:p w:rsidR="001412C1" w:rsidRDefault="00F631AB">
      <w:pPr>
        <w:pStyle w:val="a3"/>
        <w:spacing w:after="8"/>
        <w:ind w:left="3992"/>
      </w:pPr>
      <w:r>
        <w:t>Журнал</w:t>
      </w:r>
      <w:r>
        <w:rPr>
          <w:spacing w:val="-6"/>
        </w:rPr>
        <w:t xml:space="preserve"> </w:t>
      </w:r>
      <w:r>
        <w:t>хозяйственных</w:t>
      </w:r>
      <w:r>
        <w:rPr>
          <w:spacing w:val="-5"/>
        </w:rPr>
        <w:t xml:space="preserve"> </w:t>
      </w:r>
      <w:r>
        <w:rPr>
          <w:spacing w:val="-2"/>
        </w:rPr>
        <w:t>операций.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683"/>
        <w:gridCol w:w="678"/>
        <w:gridCol w:w="673"/>
        <w:gridCol w:w="908"/>
      </w:tblGrid>
      <w:tr w:rsidR="001412C1">
        <w:trPr>
          <w:trHeight w:val="278"/>
        </w:trPr>
        <w:tc>
          <w:tcPr>
            <w:tcW w:w="562" w:type="dxa"/>
            <w:vMerge w:val="restart"/>
          </w:tcPr>
          <w:p w:rsidR="001412C1" w:rsidRDefault="00F631AB">
            <w:pPr>
              <w:pStyle w:val="TableParagraph"/>
              <w:spacing w:line="271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683" w:type="dxa"/>
            <w:vMerge w:val="restart"/>
          </w:tcPr>
          <w:p w:rsidR="001412C1" w:rsidRDefault="00F631AB">
            <w:pPr>
              <w:pStyle w:val="TableParagraph"/>
              <w:spacing w:line="271" w:lineRule="exact"/>
              <w:ind w:left="14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351" w:type="dxa"/>
            <w:gridSpan w:val="2"/>
          </w:tcPr>
          <w:p w:rsidR="001412C1" w:rsidRDefault="00F631A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Кор.счетов</w:t>
            </w:r>
          </w:p>
        </w:tc>
        <w:tc>
          <w:tcPr>
            <w:tcW w:w="908" w:type="dxa"/>
            <w:vMerge w:val="restart"/>
          </w:tcPr>
          <w:p w:rsidR="001412C1" w:rsidRDefault="00F631A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1412C1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6683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678" w:type="dxa"/>
          </w:tcPr>
          <w:p w:rsidR="001412C1" w:rsidRDefault="00F631AB">
            <w:pPr>
              <w:pStyle w:val="TableParagraph"/>
              <w:spacing w:line="256" w:lineRule="exact"/>
              <w:ind w:left="201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</w:p>
        </w:tc>
        <w:tc>
          <w:tcPr>
            <w:tcW w:w="673" w:type="dxa"/>
          </w:tcPr>
          <w:p w:rsidR="001412C1" w:rsidRDefault="00F631AB">
            <w:pPr>
              <w:pStyle w:val="TableParagraph"/>
              <w:spacing w:line="256" w:lineRule="exact"/>
              <w:ind w:left="202"/>
              <w:rPr>
                <w:sz w:val="24"/>
              </w:rPr>
            </w:pP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908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551"/>
        </w:trPr>
        <w:tc>
          <w:tcPr>
            <w:tcW w:w="562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8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 первоначальная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ликвидируемого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объекта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  <w:tc>
          <w:tcPr>
            <w:tcW w:w="67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5"/>
        </w:trPr>
        <w:tc>
          <w:tcPr>
            <w:tcW w:w="562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83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начисленной</w:t>
            </w:r>
            <w:r>
              <w:rPr>
                <w:spacing w:val="-2"/>
                <w:sz w:val="24"/>
              </w:rPr>
              <w:t xml:space="preserve"> амортизации</w:t>
            </w:r>
          </w:p>
        </w:tc>
        <w:tc>
          <w:tcPr>
            <w:tcW w:w="67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75"/>
        </w:trPr>
        <w:tc>
          <w:tcPr>
            <w:tcW w:w="562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83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Остаточная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67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1"/>
        </w:trPr>
        <w:tc>
          <w:tcPr>
            <w:tcW w:w="562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8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заработную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плату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социальное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страхование</w:t>
            </w:r>
          </w:p>
        </w:tc>
        <w:tc>
          <w:tcPr>
            <w:tcW w:w="67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551"/>
        </w:trPr>
        <w:tc>
          <w:tcPr>
            <w:tcW w:w="562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83" w:type="dxa"/>
          </w:tcPr>
          <w:p w:rsidR="001412C1" w:rsidRDefault="00F631AB">
            <w:pPr>
              <w:pStyle w:val="TableParagraph"/>
              <w:tabs>
                <w:tab w:val="left" w:pos="1393"/>
                <w:tab w:val="left" w:pos="4048"/>
                <w:tab w:val="left" w:pos="5185"/>
                <w:tab w:val="left" w:pos="646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Отражены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общепроизводственные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расходы,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ликвидацией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машины</w:t>
            </w:r>
          </w:p>
        </w:tc>
        <w:tc>
          <w:tcPr>
            <w:tcW w:w="67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8"/>
        </w:trPr>
        <w:tc>
          <w:tcPr>
            <w:tcW w:w="562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83" w:type="dxa"/>
          </w:tcPr>
          <w:p w:rsidR="001412C1" w:rsidRDefault="00F63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Оприходованы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металлолом</w:t>
            </w:r>
          </w:p>
        </w:tc>
        <w:tc>
          <w:tcPr>
            <w:tcW w:w="67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75"/>
        </w:trPr>
        <w:tc>
          <w:tcPr>
            <w:tcW w:w="562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83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Выявлен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2"/>
                <w:sz w:val="24"/>
              </w:rPr>
              <w:t xml:space="preserve"> средств</w:t>
            </w:r>
          </w:p>
        </w:tc>
        <w:tc>
          <w:tcPr>
            <w:tcW w:w="67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3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</w:tbl>
    <w:p w:rsidR="001412C1" w:rsidRDefault="00F631AB">
      <w:pPr>
        <w:pStyle w:val="a3"/>
        <w:spacing w:before="272"/>
        <w:ind w:right="289"/>
        <w:jc w:val="both"/>
      </w:pPr>
      <w:r>
        <w:rPr>
          <w:b/>
          <w:i/>
        </w:rPr>
        <w:t xml:space="preserve">Задание 7. </w:t>
      </w:r>
      <w:r>
        <w:t xml:space="preserve">Отразить операции по результатам инвентаризации в журнале хозяйственных </w:t>
      </w:r>
      <w:r>
        <w:rPr>
          <w:spacing w:val="-2"/>
        </w:rPr>
        <w:t>операций.</w:t>
      </w:r>
    </w:p>
    <w:p w:rsidR="001412C1" w:rsidRDefault="00F631AB">
      <w:pPr>
        <w:pStyle w:val="a3"/>
        <w:ind w:right="280"/>
        <w:jc w:val="both"/>
      </w:pPr>
      <w:r>
        <w:t>Из офиса производственного объединения был украден принтер, принадлежавший организации на праве собственности. Первоначальная стоимость данного основного средства - 20 000 рублей. Сумма начисленной амортизации - 8000 рублей. НДС,</w:t>
      </w:r>
      <w:r>
        <w:rPr>
          <w:spacing w:val="40"/>
        </w:rPr>
        <w:t xml:space="preserve"> </w:t>
      </w:r>
      <w:r>
        <w:t>уплаченный при покупке принтера - 4000 рублей, был принят организацией к вычету. При обнаружении факта</w:t>
      </w:r>
      <w:r>
        <w:rPr>
          <w:spacing w:val="-2"/>
        </w:rPr>
        <w:t xml:space="preserve"> </w:t>
      </w:r>
      <w:r>
        <w:t>хищения</w:t>
      </w:r>
      <w:r>
        <w:rPr>
          <w:spacing w:val="-1"/>
        </w:rPr>
        <w:t xml:space="preserve"> </w:t>
      </w:r>
      <w:r>
        <w:t>администрация</w:t>
      </w:r>
      <w:r>
        <w:rPr>
          <w:spacing w:val="-3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обратилась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судебные</w:t>
      </w:r>
      <w:r>
        <w:rPr>
          <w:spacing w:val="-3"/>
        </w:rPr>
        <w:t xml:space="preserve"> </w:t>
      </w:r>
      <w:r>
        <w:t>органы.</w:t>
      </w:r>
      <w:r>
        <w:rPr>
          <w:spacing w:val="-2"/>
        </w:rPr>
        <w:t xml:space="preserve"> </w:t>
      </w:r>
      <w:r>
        <w:t>В результате следственно-розыскных мероприятий виновное лицо было установлено и дело было передано в суд. Суд решил взыскать с виновного ущерб, причиненный организации, в размере рыночной стоимости украденного имущества, равной 25 000 рублей.</w:t>
      </w:r>
    </w:p>
    <w:p w:rsidR="001412C1" w:rsidRDefault="00F631AB">
      <w:pPr>
        <w:pStyle w:val="a3"/>
        <w:spacing w:before="1"/>
        <w:ind w:left="9273"/>
      </w:pPr>
      <w:r>
        <w:t xml:space="preserve">. </w:t>
      </w:r>
      <w:r>
        <w:rPr>
          <w:spacing w:val="-2"/>
        </w:rPr>
        <w:t>Таблица11</w:t>
      </w:r>
    </w:p>
    <w:p w:rsidR="001412C1" w:rsidRDefault="00F631AB">
      <w:pPr>
        <w:pStyle w:val="a3"/>
        <w:spacing w:after="9"/>
        <w:ind w:left="3992"/>
      </w:pPr>
      <w:r>
        <w:t>Журнал</w:t>
      </w:r>
      <w:r>
        <w:rPr>
          <w:spacing w:val="-6"/>
        </w:rPr>
        <w:t xml:space="preserve"> </w:t>
      </w:r>
      <w:r>
        <w:t>хозяйственных</w:t>
      </w:r>
      <w:r>
        <w:rPr>
          <w:spacing w:val="-5"/>
        </w:rPr>
        <w:t xml:space="preserve"> </w:t>
      </w:r>
      <w:r>
        <w:rPr>
          <w:spacing w:val="-2"/>
        </w:rPr>
        <w:t>операций.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798"/>
        <w:gridCol w:w="676"/>
        <w:gridCol w:w="671"/>
        <w:gridCol w:w="906"/>
      </w:tblGrid>
      <w:tr w:rsidR="001412C1">
        <w:trPr>
          <w:trHeight w:val="275"/>
        </w:trPr>
        <w:tc>
          <w:tcPr>
            <w:tcW w:w="660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73" w:lineRule="exact"/>
              <w:ind w:left="16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798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46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347" w:type="dxa"/>
            <w:gridSpan w:val="2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Кор.счетов</w:t>
            </w:r>
          </w:p>
        </w:tc>
        <w:tc>
          <w:tcPr>
            <w:tcW w:w="906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1412C1">
        <w:trPr>
          <w:trHeight w:val="275"/>
        </w:trPr>
        <w:tc>
          <w:tcPr>
            <w:tcW w:w="660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6798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676" w:type="dxa"/>
          </w:tcPr>
          <w:p w:rsidR="001412C1" w:rsidRDefault="00F631AB">
            <w:pPr>
              <w:pStyle w:val="TableParagraph"/>
              <w:spacing w:line="256" w:lineRule="exact"/>
              <w:ind w:left="204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</w:p>
        </w:tc>
        <w:tc>
          <w:tcPr>
            <w:tcW w:w="671" w:type="dxa"/>
          </w:tcPr>
          <w:p w:rsidR="001412C1" w:rsidRDefault="00F631AB">
            <w:pPr>
              <w:pStyle w:val="TableParagraph"/>
              <w:spacing w:line="256" w:lineRule="exact"/>
              <w:ind w:left="204"/>
              <w:rPr>
                <w:sz w:val="24"/>
              </w:rPr>
            </w:pP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906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275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первоначальная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75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начисленной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амортизации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77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принтера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75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Восстановлен</w:t>
            </w:r>
            <w:r>
              <w:rPr>
                <w:spacing w:val="-5"/>
                <w:sz w:val="24"/>
              </w:rPr>
              <w:t xml:space="preserve"> НДС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1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сумма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восстановленного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НДС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похищенному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имуществу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551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tabs>
                <w:tab w:val="left" w:pos="1436"/>
                <w:tab w:val="left" w:pos="3290"/>
                <w:tab w:val="left" w:pos="4681"/>
                <w:tab w:val="left" w:pos="5482"/>
                <w:tab w:val="left" w:pos="6036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Отражена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задолженность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виновного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лица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сумму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фактического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ущерба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6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разница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между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величиной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ущерба,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назначенной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</w:tbl>
    <w:p w:rsidR="001412C1" w:rsidRDefault="001412C1">
      <w:pPr>
        <w:pStyle w:val="TableParagraph"/>
        <w:rPr>
          <w:sz w:val="20"/>
        </w:rPr>
        <w:sectPr w:rsidR="001412C1">
          <w:pgSz w:w="11910" w:h="16840"/>
          <w:pgMar w:top="1320" w:right="566" w:bottom="1720" w:left="566" w:header="0" w:footer="1489" w:gutter="0"/>
          <w:cols w:space="720"/>
        </w:sect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6798"/>
        <w:gridCol w:w="676"/>
        <w:gridCol w:w="671"/>
        <w:gridCol w:w="906"/>
      </w:tblGrid>
      <w:tr w:rsidR="001412C1">
        <w:trPr>
          <w:trHeight w:val="554"/>
        </w:trPr>
        <w:tc>
          <w:tcPr>
            <w:tcW w:w="660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судом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суммой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ущерба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данным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бухгалтерского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551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Виновное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возместило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причиненный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ущерб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полном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объеме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827"/>
        </w:trPr>
        <w:tc>
          <w:tcPr>
            <w:tcW w:w="66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798" w:type="dxa"/>
          </w:tcPr>
          <w:p w:rsidR="001412C1" w:rsidRDefault="00F631AB">
            <w:pPr>
              <w:pStyle w:val="TableParagraph"/>
              <w:tabs>
                <w:tab w:val="left" w:pos="1340"/>
                <w:tab w:val="left" w:pos="1848"/>
                <w:tab w:val="left" w:pos="2844"/>
                <w:tab w:val="left" w:pos="2885"/>
                <w:tab w:val="left" w:pos="3288"/>
                <w:tab w:val="left" w:pos="3885"/>
                <w:tab w:val="left" w:pos="4338"/>
                <w:tab w:val="left" w:pos="4969"/>
                <w:tab w:val="left" w:pos="5367"/>
                <w:tab w:val="left" w:pos="5890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Отнесена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прочие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доходы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разница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суммой возмещенного</w:t>
            </w:r>
            <w:r>
              <w:rPr>
                <w:sz w:val="24"/>
              </w:rPr>
              <w:tab/>
            </w:r>
            <w:r>
              <w:rPr>
                <w:spacing w:val="-5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ущерба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суммой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ущерба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данным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бухгалтерского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  <w:tc>
          <w:tcPr>
            <w:tcW w:w="67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67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</w:tbl>
    <w:p w:rsidR="001412C1" w:rsidRDefault="001412C1">
      <w:pPr>
        <w:pStyle w:val="a3"/>
        <w:spacing w:before="7"/>
        <w:ind w:left="0"/>
      </w:pPr>
    </w:p>
    <w:p w:rsidR="001412C1" w:rsidRDefault="00F631AB">
      <w:pPr>
        <w:pStyle w:val="a3"/>
        <w:ind w:right="281"/>
        <w:jc w:val="both"/>
      </w:pPr>
      <w:r>
        <w:rPr>
          <w:b/>
          <w:i/>
        </w:rPr>
        <w:t xml:space="preserve">Задание 8. </w:t>
      </w:r>
      <w:r>
        <w:t>В ходе инвентаризации основных средств в ПАО "Команда" была выявлена недостача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мобильного</w:t>
      </w:r>
      <w:r>
        <w:rPr>
          <w:spacing w:val="-4"/>
        </w:rPr>
        <w:t xml:space="preserve"> </w:t>
      </w:r>
      <w:r>
        <w:t>телефона.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первоначальная</w:t>
      </w:r>
      <w:r>
        <w:rPr>
          <w:spacing w:val="-4"/>
        </w:rPr>
        <w:t xml:space="preserve"> </w:t>
      </w:r>
      <w:r>
        <w:t>стоимость</w:t>
      </w:r>
    </w:p>
    <w:p w:rsidR="001412C1" w:rsidRDefault="00F631AB">
      <w:pPr>
        <w:pStyle w:val="a3"/>
        <w:ind w:right="281"/>
        <w:jc w:val="both"/>
      </w:pPr>
      <w:r>
        <w:t>-</w:t>
      </w:r>
      <w:r>
        <w:rPr>
          <w:spacing w:val="-1"/>
        </w:rPr>
        <w:t xml:space="preserve"> </w:t>
      </w:r>
      <w:r>
        <w:t>12 000 руб., а сумма</w:t>
      </w:r>
      <w:r>
        <w:rPr>
          <w:spacing w:val="-1"/>
        </w:rPr>
        <w:t xml:space="preserve"> </w:t>
      </w:r>
      <w:r>
        <w:t>начисленной амортизации -</w:t>
      </w:r>
      <w:r>
        <w:rPr>
          <w:spacing w:val="-1"/>
        </w:rPr>
        <w:t xml:space="preserve"> </w:t>
      </w:r>
      <w:r>
        <w:t>2000 руб. Сумма</w:t>
      </w:r>
      <w:r>
        <w:rPr>
          <w:spacing w:val="-1"/>
        </w:rPr>
        <w:t xml:space="preserve"> </w:t>
      </w:r>
      <w:r>
        <w:t>НДС, принятая к вычету по этому объекту основных средств, составила 2400 руб.</w:t>
      </w:r>
    </w:p>
    <w:p w:rsidR="001412C1" w:rsidRDefault="00F631AB">
      <w:pPr>
        <w:pStyle w:val="a3"/>
        <w:ind w:right="286"/>
        <w:jc w:val="both"/>
      </w:pPr>
      <w:r>
        <w:t>За сохранность пропавшего телефона отвечал финансовый директор ПАО "Команда" Зубиков О.Ю. В своих объяснениях по поводу недостачи он заявил, что мобильный</w:t>
      </w:r>
      <w:r>
        <w:rPr>
          <w:spacing w:val="40"/>
        </w:rPr>
        <w:t xml:space="preserve"> </w:t>
      </w:r>
      <w:r>
        <w:t>телефон был утерян по его вине. Поэтому он добровольно согласился возместить</w:t>
      </w:r>
      <w:r>
        <w:rPr>
          <w:spacing w:val="40"/>
        </w:rPr>
        <w:t xml:space="preserve"> </w:t>
      </w:r>
      <w:r>
        <w:t>рыночную стоимость телефона, которая составила 12 500 руб.</w:t>
      </w:r>
    </w:p>
    <w:p w:rsidR="001412C1" w:rsidRDefault="00F631AB">
      <w:pPr>
        <w:pStyle w:val="a3"/>
        <w:spacing w:before="1"/>
        <w:jc w:val="both"/>
      </w:pPr>
      <w:r>
        <w:t>Какими</w:t>
      </w:r>
      <w:r>
        <w:rPr>
          <w:spacing w:val="-6"/>
        </w:rPr>
        <w:t xml:space="preserve"> </w:t>
      </w:r>
      <w:r>
        <w:t>бухгалтерскими</w:t>
      </w:r>
      <w:r>
        <w:rPr>
          <w:spacing w:val="-3"/>
        </w:rPr>
        <w:t xml:space="preserve"> </w:t>
      </w:r>
      <w:r>
        <w:t>проводками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оформлена</w:t>
      </w:r>
      <w:r>
        <w:rPr>
          <w:spacing w:val="-5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хозяйственная</w:t>
      </w:r>
      <w:r>
        <w:rPr>
          <w:spacing w:val="-3"/>
        </w:rPr>
        <w:t xml:space="preserve"> </w:t>
      </w:r>
      <w:r>
        <w:rPr>
          <w:spacing w:val="-2"/>
        </w:rPr>
        <w:t>ситуация?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8"/>
        <w:jc w:val="both"/>
      </w:pPr>
      <w:r>
        <w:rPr>
          <w:b/>
          <w:i/>
        </w:rPr>
        <w:t>Задание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9. </w:t>
      </w:r>
      <w:r>
        <w:t>Документально оформить и отразить на</w:t>
      </w:r>
      <w:r>
        <w:rPr>
          <w:spacing w:val="-1"/>
        </w:rPr>
        <w:t xml:space="preserve"> </w:t>
      </w:r>
      <w:r>
        <w:t>счетах бухгалтерского учета</w:t>
      </w:r>
      <w:r>
        <w:rPr>
          <w:spacing w:val="-1"/>
        </w:rPr>
        <w:t xml:space="preserve"> </w:t>
      </w:r>
      <w:r>
        <w:t>результаты инвентаризации нематериальных активов.</w:t>
      </w:r>
    </w:p>
    <w:p w:rsidR="001412C1" w:rsidRDefault="00F631AB">
      <w:pPr>
        <w:pStyle w:val="a3"/>
        <w:jc w:val="both"/>
      </w:pP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инвентаризации</w:t>
      </w:r>
      <w:r>
        <w:rPr>
          <w:spacing w:val="-2"/>
        </w:rPr>
        <w:t xml:space="preserve"> </w:t>
      </w:r>
      <w:r>
        <w:t xml:space="preserve">было </w:t>
      </w:r>
      <w:r>
        <w:rPr>
          <w:spacing w:val="-2"/>
        </w:rPr>
        <w:t>установлено:</w:t>
      </w:r>
    </w:p>
    <w:p w:rsidR="001412C1" w:rsidRDefault="00F631AB">
      <w:pPr>
        <w:pStyle w:val="a5"/>
        <w:numPr>
          <w:ilvl w:val="0"/>
          <w:numId w:val="17"/>
        </w:numPr>
        <w:tabs>
          <w:tab w:val="left" w:pos="1367"/>
        </w:tabs>
        <w:ind w:right="283" w:firstLine="0"/>
        <w:jc w:val="both"/>
        <w:rPr>
          <w:sz w:val="24"/>
        </w:rPr>
      </w:pPr>
      <w:r>
        <w:rPr>
          <w:sz w:val="24"/>
        </w:rPr>
        <w:t>Прекращен срок действия патента, полностью самортизированного с остаточной стоимостью 14</w:t>
      </w:r>
      <w:r>
        <w:rPr>
          <w:spacing w:val="-1"/>
          <w:sz w:val="24"/>
        </w:rPr>
        <w:t xml:space="preserve"> </w:t>
      </w:r>
      <w:r>
        <w:rPr>
          <w:sz w:val="24"/>
        </w:rPr>
        <w:t>000 руб. и амортизацией 14</w:t>
      </w:r>
      <w:r>
        <w:rPr>
          <w:spacing w:val="-2"/>
          <w:sz w:val="24"/>
        </w:rPr>
        <w:t xml:space="preserve"> </w:t>
      </w:r>
      <w:r>
        <w:rPr>
          <w:sz w:val="24"/>
        </w:rPr>
        <w:t>000 руб. По решению руководителя патент подлежит списанию.</w:t>
      </w:r>
    </w:p>
    <w:p w:rsidR="001412C1" w:rsidRDefault="00F631AB">
      <w:pPr>
        <w:pStyle w:val="a5"/>
        <w:numPr>
          <w:ilvl w:val="0"/>
          <w:numId w:val="17"/>
        </w:numPr>
        <w:tabs>
          <w:tab w:val="left" w:pos="1340"/>
        </w:tabs>
        <w:ind w:right="279" w:firstLine="0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0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было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исключительное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товарный</w:t>
      </w:r>
      <w:r>
        <w:rPr>
          <w:spacing w:val="40"/>
          <w:sz w:val="24"/>
        </w:rPr>
        <w:t xml:space="preserve"> </w:t>
      </w:r>
      <w:r>
        <w:rPr>
          <w:sz w:val="24"/>
        </w:rPr>
        <w:t>знак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40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уставный</w:t>
      </w:r>
      <w:r>
        <w:rPr>
          <w:spacing w:val="40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другой организации.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Амортизация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составила</w:t>
      </w:r>
      <w:r>
        <w:rPr>
          <w:spacing w:val="40"/>
          <w:sz w:val="24"/>
        </w:rPr>
        <w:t xml:space="preserve"> </w:t>
      </w:r>
      <w:r>
        <w:rPr>
          <w:sz w:val="24"/>
        </w:rPr>
        <w:t>20 000</w:t>
      </w:r>
      <w:r>
        <w:rPr>
          <w:spacing w:val="40"/>
          <w:sz w:val="24"/>
        </w:rPr>
        <w:t xml:space="preserve"> </w:t>
      </w:r>
      <w:r>
        <w:rPr>
          <w:sz w:val="24"/>
        </w:rPr>
        <w:t>руб.,</w:t>
      </w:r>
      <w:r>
        <w:rPr>
          <w:spacing w:val="40"/>
          <w:sz w:val="24"/>
        </w:rPr>
        <w:t xml:space="preserve"> </w:t>
      </w:r>
      <w:r>
        <w:rPr>
          <w:sz w:val="24"/>
        </w:rPr>
        <w:t>остаточная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40"/>
          <w:sz w:val="24"/>
        </w:rPr>
        <w:t xml:space="preserve"> </w:t>
      </w:r>
      <w:r>
        <w:rPr>
          <w:sz w:val="24"/>
        </w:rPr>
        <w:t>40 000</w:t>
      </w:r>
      <w:r>
        <w:rPr>
          <w:spacing w:val="40"/>
          <w:sz w:val="24"/>
        </w:rPr>
        <w:t xml:space="preserve"> </w:t>
      </w:r>
      <w:r>
        <w:rPr>
          <w:sz w:val="24"/>
        </w:rPr>
        <w:t>руб.</w:t>
      </w:r>
      <w:r>
        <w:rPr>
          <w:spacing w:val="40"/>
          <w:sz w:val="24"/>
        </w:rPr>
        <w:t xml:space="preserve"> </w:t>
      </w:r>
      <w:r>
        <w:rPr>
          <w:sz w:val="24"/>
        </w:rPr>
        <w:t>По решению сторон согласованная стоимость исключительного права на товарный знак составила 50 000 руб.</w:t>
      </w:r>
    </w:p>
    <w:p w:rsidR="001412C1" w:rsidRDefault="00F631AB">
      <w:pPr>
        <w:pStyle w:val="a5"/>
        <w:numPr>
          <w:ilvl w:val="0"/>
          <w:numId w:val="17"/>
        </w:numPr>
        <w:tabs>
          <w:tab w:val="left" w:pos="1290"/>
        </w:tabs>
        <w:spacing w:before="1"/>
        <w:ind w:right="277" w:firstLine="0"/>
        <w:jc w:val="both"/>
        <w:rPr>
          <w:sz w:val="24"/>
        </w:rPr>
      </w:pPr>
      <w:r>
        <w:rPr>
          <w:sz w:val="24"/>
        </w:rPr>
        <w:t>По результат инвентаризации были выявлены неучтенные антивирусные программы в количестве 3 шт по рыночной стоимости 1350р.00к. за шт. Срок действия данной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2 года. 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данной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осталось 1 год и 4 месяца. В организации используется линейный метод начисления амортизации. По решению руководителя антивирусные программы подлежат оприходованию. Отразить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хозяйственные операции на счетах бухгалтерского учета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pStyle w:val="1"/>
        <w:spacing w:line="274" w:lineRule="exact"/>
        <w:ind w:left="127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1412C1" w:rsidRDefault="00F631AB">
      <w:pPr>
        <w:pStyle w:val="a3"/>
        <w:ind w:right="284" w:firstLine="707"/>
        <w:jc w:val="both"/>
      </w:pPr>
      <w:r>
        <w:t>«Зачтено» ставится в случае, если выполнено более 50% заданий, в освещении вопросов не содержится грубых ошибок, работа выполнена самостоятельно, выполнены требования к оформлению работы и срокам её сдачи.</w:t>
      </w:r>
    </w:p>
    <w:p w:rsidR="001412C1" w:rsidRDefault="00F631AB">
      <w:pPr>
        <w:pStyle w:val="a3"/>
        <w:ind w:right="279" w:firstLine="707"/>
        <w:jc w:val="both"/>
      </w:pPr>
      <w:r>
        <w:t>«Не зачтено» ставится, если обучающихся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1412C1" w:rsidRDefault="001412C1">
      <w:pPr>
        <w:pStyle w:val="a3"/>
        <w:jc w:val="both"/>
        <w:sectPr w:rsidR="001412C1">
          <w:type w:val="continuous"/>
          <w:pgSz w:w="11910" w:h="16840"/>
          <w:pgMar w:top="1100" w:right="566" w:bottom="1720" w:left="566" w:header="0" w:footer="1489" w:gutter="0"/>
          <w:cols w:space="720"/>
        </w:sectPr>
      </w:pPr>
    </w:p>
    <w:p w:rsidR="001412C1" w:rsidRDefault="00F631AB">
      <w:pPr>
        <w:pStyle w:val="1"/>
        <w:spacing w:before="71"/>
        <w:ind w:left="2706" w:right="1999"/>
        <w:jc w:val="center"/>
      </w:pPr>
      <w:r>
        <w:lastRenderedPageBreak/>
        <w:t>Тема</w:t>
      </w:r>
      <w:r>
        <w:rPr>
          <w:spacing w:val="-4"/>
        </w:rPr>
        <w:t xml:space="preserve"> </w:t>
      </w:r>
      <w:r>
        <w:t>2.3.</w:t>
      </w:r>
      <w:r>
        <w:rPr>
          <w:spacing w:val="-3"/>
        </w:rPr>
        <w:t xml:space="preserve"> </w:t>
      </w:r>
      <w:r>
        <w:t>Инвентаризация</w:t>
      </w:r>
      <w:r>
        <w:rPr>
          <w:spacing w:val="-3"/>
        </w:rPr>
        <w:t xml:space="preserve"> </w:t>
      </w:r>
      <w:r>
        <w:t>оборотных</w:t>
      </w:r>
      <w:r>
        <w:rPr>
          <w:spacing w:val="-3"/>
        </w:rPr>
        <w:t xml:space="preserve"> </w:t>
      </w:r>
      <w:r>
        <w:rPr>
          <w:spacing w:val="-2"/>
        </w:rPr>
        <w:t>активов</w:t>
      </w:r>
    </w:p>
    <w:p w:rsidR="001412C1" w:rsidRDefault="001412C1">
      <w:pPr>
        <w:pStyle w:val="a3"/>
        <w:ind w:left="0"/>
        <w:rPr>
          <w:b/>
        </w:rPr>
      </w:pPr>
    </w:p>
    <w:p w:rsidR="001412C1" w:rsidRDefault="00F631AB">
      <w:pPr>
        <w:ind w:left="2707" w:right="1995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7-</w:t>
      </w:r>
      <w:r>
        <w:rPr>
          <w:b/>
          <w:i/>
          <w:spacing w:val="-10"/>
          <w:sz w:val="24"/>
        </w:rPr>
        <w:t>8</w:t>
      </w:r>
    </w:p>
    <w:p w:rsidR="001412C1" w:rsidRDefault="00F631AB">
      <w:pPr>
        <w:pStyle w:val="a3"/>
        <w:spacing w:before="272"/>
        <w:jc w:val="both"/>
      </w:pPr>
      <w:r>
        <w:rPr>
          <w:b/>
        </w:rPr>
        <w:t>Название:</w:t>
      </w:r>
      <w:r>
        <w:rPr>
          <w:b/>
          <w:spacing w:val="-7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проведению</w:t>
      </w:r>
      <w:r>
        <w:rPr>
          <w:spacing w:val="-6"/>
        </w:rPr>
        <w:t xml:space="preserve"> </w:t>
      </w:r>
      <w:r>
        <w:t>инвентаризации</w:t>
      </w:r>
      <w:r>
        <w:rPr>
          <w:spacing w:val="1"/>
        </w:rPr>
        <w:t xml:space="preserve"> </w:t>
      </w:r>
      <w:r>
        <w:t>оборотных</w:t>
      </w:r>
      <w:r>
        <w:rPr>
          <w:spacing w:val="-3"/>
        </w:rPr>
        <w:t xml:space="preserve"> </w:t>
      </w:r>
      <w:r>
        <w:rPr>
          <w:spacing w:val="-2"/>
        </w:rPr>
        <w:t>активов</w:t>
      </w:r>
    </w:p>
    <w:p w:rsidR="001412C1" w:rsidRDefault="00F631AB">
      <w:pPr>
        <w:pStyle w:val="a3"/>
        <w:ind w:right="283"/>
        <w:jc w:val="both"/>
      </w:pPr>
      <w:r>
        <w:rPr>
          <w:b/>
        </w:rPr>
        <w:t xml:space="preserve">Цель: </w:t>
      </w:r>
      <w:r>
        <w:t>Формирование навыков применения нормативных документов, регулирующих порядок проведения инвентаризации оборотных активов. Формирование навыков выполнения работ по документальному оформлению и отражению на счетах</w:t>
      </w:r>
      <w:r>
        <w:rPr>
          <w:spacing w:val="40"/>
        </w:rPr>
        <w:t xml:space="preserve"> </w:t>
      </w:r>
      <w:r>
        <w:t>бухгалтерского учета результатов инвентаризации запасов, кассы и средств на счетах в банке. Отражение результатов инвентаризации в бухгалтерском учете</w:t>
      </w:r>
    </w:p>
    <w:p w:rsidR="001412C1" w:rsidRDefault="00F631AB">
      <w:pPr>
        <w:pStyle w:val="1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b w:val="0"/>
          <w:spacing w:val="-4"/>
        </w:rPr>
        <w:t>часа</w:t>
      </w:r>
    </w:p>
    <w:p w:rsidR="001412C1" w:rsidRDefault="00F631AB">
      <w:pPr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 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 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2.2,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2.3,</w:t>
      </w:r>
    </w:p>
    <w:p w:rsidR="001412C1" w:rsidRDefault="00F631AB">
      <w:pPr>
        <w:pStyle w:val="a3"/>
        <w:jc w:val="both"/>
      </w:pPr>
      <w:r>
        <w:t xml:space="preserve">ПК 2.4, ПК 2.5, ПК 2.6, ПК </w:t>
      </w:r>
      <w:r>
        <w:rPr>
          <w:spacing w:val="-4"/>
        </w:rPr>
        <w:t>2.7.</w:t>
      </w:r>
    </w:p>
    <w:p w:rsidR="001412C1" w:rsidRDefault="00F631AB">
      <w:pPr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5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spacing w:before="271"/>
        <w:ind w:left="994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:rsidR="001412C1" w:rsidRDefault="00F631AB">
      <w:pPr>
        <w:pStyle w:val="a5"/>
        <w:numPr>
          <w:ilvl w:val="0"/>
          <w:numId w:val="16"/>
        </w:numPr>
        <w:tabs>
          <w:tab w:val="left" w:pos="1234"/>
        </w:tabs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товарно-материальных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ценностей.</w:t>
      </w:r>
    </w:p>
    <w:p w:rsidR="001412C1" w:rsidRDefault="00F631AB">
      <w:pPr>
        <w:pStyle w:val="a5"/>
        <w:numPr>
          <w:ilvl w:val="0"/>
          <w:numId w:val="16"/>
        </w:numPr>
        <w:tabs>
          <w:tab w:val="left" w:pos="1174"/>
          <w:tab w:val="left" w:pos="1990"/>
          <w:tab w:val="left" w:pos="4664"/>
          <w:tab w:val="left" w:pos="6095"/>
          <w:tab w:val="left" w:pos="7839"/>
          <w:tab w:val="left" w:pos="8386"/>
          <w:tab w:val="left" w:pos="9302"/>
        </w:tabs>
        <w:ind w:left="994" w:right="284" w:firstLine="0"/>
        <w:rPr>
          <w:sz w:val="24"/>
        </w:rPr>
      </w:pPr>
      <w:r>
        <w:rPr>
          <w:spacing w:val="-4"/>
          <w:sz w:val="24"/>
        </w:rPr>
        <w:t>Учѐт</w:t>
      </w:r>
      <w:r>
        <w:rPr>
          <w:sz w:val="24"/>
        </w:rPr>
        <w:tab/>
      </w:r>
      <w:r>
        <w:rPr>
          <w:spacing w:val="-2"/>
          <w:sz w:val="24"/>
        </w:rPr>
        <w:t>товарно-материальных</w:t>
      </w:r>
      <w:r>
        <w:rPr>
          <w:sz w:val="24"/>
        </w:rPr>
        <w:tab/>
      </w:r>
      <w:r>
        <w:rPr>
          <w:spacing w:val="-2"/>
          <w:sz w:val="24"/>
        </w:rPr>
        <w:t>ценностей,</w:t>
      </w:r>
      <w:r>
        <w:rPr>
          <w:sz w:val="24"/>
        </w:rPr>
        <w:tab/>
      </w:r>
      <w:r>
        <w:rPr>
          <w:spacing w:val="-2"/>
          <w:sz w:val="24"/>
        </w:rPr>
        <w:t>поступающих</w:t>
      </w:r>
      <w:r>
        <w:rPr>
          <w:sz w:val="24"/>
        </w:rPr>
        <w:tab/>
      </w:r>
      <w:r>
        <w:rPr>
          <w:spacing w:val="-6"/>
          <w:sz w:val="24"/>
        </w:rPr>
        <w:t>во</w:t>
      </w:r>
      <w:r>
        <w:rPr>
          <w:sz w:val="24"/>
        </w:rPr>
        <w:tab/>
      </w:r>
      <w:r>
        <w:rPr>
          <w:spacing w:val="-2"/>
          <w:sz w:val="24"/>
        </w:rPr>
        <w:t>время</w:t>
      </w:r>
      <w:r>
        <w:rPr>
          <w:sz w:val="24"/>
        </w:rPr>
        <w:tab/>
      </w:r>
      <w:r>
        <w:rPr>
          <w:spacing w:val="-2"/>
          <w:sz w:val="24"/>
        </w:rPr>
        <w:t>проведения инвентаризации.</w:t>
      </w:r>
    </w:p>
    <w:p w:rsidR="001412C1" w:rsidRDefault="00F631AB">
      <w:pPr>
        <w:pStyle w:val="a5"/>
        <w:numPr>
          <w:ilvl w:val="0"/>
          <w:numId w:val="16"/>
        </w:numPr>
        <w:tabs>
          <w:tab w:val="left" w:pos="1243"/>
        </w:tabs>
        <w:ind w:left="994" w:right="288" w:firstLine="0"/>
        <w:jc w:val="both"/>
        <w:rPr>
          <w:sz w:val="24"/>
        </w:rPr>
      </w:pPr>
      <w:r>
        <w:rPr>
          <w:sz w:val="24"/>
        </w:rPr>
        <w:t>Могут ли материальные ценности отпускаться со склада во время инвентаризации? Если да, то, в каких случаях, и как это оформляется?</w:t>
      </w:r>
    </w:p>
    <w:p w:rsidR="001412C1" w:rsidRDefault="00F631AB">
      <w:pPr>
        <w:pStyle w:val="a5"/>
        <w:numPr>
          <w:ilvl w:val="0"/>
          <w:numId w:val="16"/>
        </w:numPr>
        <w:tabs>
          <w:tab w:val="left" w:pos="1291"/>
        </w:tabs>
        <w:spacing w:before="1"/>
        <w:ind w:left="994" w:right="281" w:firstLine="0"/>
        <w:jc w:val="both"/>
        <w:rPr>
          <w:sz w:val="24"/>
        </w:rPr>
      </w:pPr>
      <w:r>
        <w:rPr>
          <w:sz w:val="24"/>
        </w:rPr>
        <w:t>Как проводится инвентаризация товарно-материальных ценностей, не находящихся в момент инвентаризации под отчѐтом материально-ответственных лиц?</w:t>
      </w:r>
    </w:p>
    <w:p w:rsidR="001412C1" w:rsidRDefault="00F631AB">
      <w:pPr>
        <w:pStyle w:val="a5"/>
        <w:numPr>
          <w:ilvl w:val="0"/>
          <w:numId w:val="16"/>
        </w:numPr>
        <w:tabs>
          <w:tab w:val="left" w:pos="1392"/>
        </w:tabs>
        <w:ind w:left="994" w:right="280" w:firstLine="0"/>
        <w:jc w:val="both"/>
        <w:rPr>
          <w:sz w:val="24"/>
        </w:rPr>
      </w:pPr>
      <w:r>
        <w:rPr>
          <w:sz w:val="24"/>
        </w:rPr>
        <w:t>Какими документами оформляются ТМЦ, находящиеся в пути, отгруженные, хранящиеся на складах в других организациях, переданные в переработку другим организациям? Назовите их обязательные реквизиты?</w:t>
      </w:r>
    </w:p>
    <w:p w:rsidR="001412C1" w:rsidRDefault="00F631AB">
      <w:pPr>
        <w:pStyle w:val="a5"/>
        <w:numPr>
          <w:ilvl w:val="0"/>
          <w:numId w:val="16"/>
        </w:numPr>
        <w:tabs>
          <w:tab w:val="left" w:pos="1380"/>
        </w:tabs>
        <w:ind w:left="994" w:right="288" w:firstLine="0"/>
        <w:jc w:val="both"/>
        <w:rPr>
          <w:sz w:val="24"/>
        </w:rPr>
      </w:pPr>
      <w:r>
        <w:rPr>
          <w:sz w:val="24"/>
        </w:rPr>
        <w:t xml:space="preserve">Сформируйте хозяйственные операции, на представленные ниже бухгалтерские </w:t>
      </w:r>
      <w:r>
        <w:rPr>
          <w:spacing w:val="-2"/>
          <w:sz w:val="24"/>
        </w:rPr>
        <w:t>проводки:</w:t>
      </w:r>
    </w:p>
    <w:p w:rsidR="001412C1" w:rsidRDefault="00F631AB">
      <w:pPr>
        <w:pStyle w:val="a3"/>
      </w:pPr>
      <w:r>
        <w:t>а)</w:t>
      </w:r>
      <w:r>
        <w:rPr>
          <w:spacing w:val="-4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94</w:t>
      </w:r>
      <w:r>
        <w:rPr>
          <w:spacing w:val="-1"/>
        </w:rPr>
        <w:t xml:space="preserve"> </w:t>
      </w:r>
      <w:r>
        <w:t>К-т</w:t>
      </w:r>
      <w:r>
        <w:rPr>
          <w:spacing w:val="-1"/>
        </w:rPr>
        <w:t xml:space="preserve"> </w:t>
      </w:r>
      <w:r>
        <w:rPr>
          <w:spacing w:val="-5"/>
        </w:rPr>
        <w:t>10;</w:t>
      </w:r>
    </w:p>
    <w:p w:rsidR="001412C1" w:rsidRDefault="00F631AB">
      <w:pPr>
        <w:pStyle w:val="a3"/>
      </w:pPr>
      <w:r>
        <w:t>б)</w:t>
      </w:r>
      <w:r>
        <w:rPr>
          <w:spacing w:val="-1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73</w:t>
      </w:r>
      <w:r>
        <w:rPr>
          <w:spacing w:val="-1"/>
        </w:rPr>
        <w:t xml:space="preserve"> </w:t>
      </w:r>
      <w:r>
        <w:t xml:space="preserve">К-т </w:t>
      </w:r>
      <w:r>
        <w:rPr>
          <w:spacing w:val="-5"/>
        </w:rPr>
        <w:t>94;</w:t>
      </w:r>
    </w:p>
    <w:p w:rsidR="001412C1" w:rsidRDefault="00F631AB">
      <w:pPr>
        <w:pStyle w:val="a3"/>
      </w:pPr>
      <w:r>
        <w:t>в)</w:t>
      </w:r>
      <w:r>
        <w:rPr>
          <w:spacing w:val="-3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73</w:t>
      </w:r>
      <w:r>
        <w:rPr>
          <w:spacing w:val="-1"/>
        </w:rPr>
        <w:t xml:space="preserve"> </w:t>
      </w:r>
      <w:r>
        <w:t xml:space="preserve">К-т </w:t>
      </w:r>
      <w:r>
        <w:rPr>
          <w:spacing w:val="-5"/>
        </w:rPr>
        <w:t>98;</w:t>
      </w:r>
    </w:p>
    <w:p w:rsidR="001412C1" w:rsidRDefault="00F631AB">
      <w:pPr>
        <w:pStyle w:val="a3"/>
      </w:pPr>
      <w:r>
        <w:t>г)</w:t>
      </w:r>
      <w:r>
        <w:rPr>
          <w:spacing w:val="-4"/>
        </w:rPr>
        <w:t xml:space="preserve"> </w:t>
      </w:r>
      <w:r>
        <w:t>Д-т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 xml:space="preserve">К-т </w:t>
      </w:r>
      <w:r>
        <w:rPr>
          <w:spacing w:val="-5"/>
        </w:rPr>
        <w:t>91.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spacing w:line="274" w:lineRule="exact"/>
        <w:ind w:left="994"/>
        <w:jc w:val="both"/>
        <w:rPr>
          <w:b/>
          <w:i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5"/>
          <w:sz w:val="24"/>
        </w:rPr>
        <w:t>2.</w:t>
      </w:r>
    </w:p>
    <w:p w:rsidR="001412C1" w:rsidRDefault="00F631AB">
      <w:pPr>
        <w:pStyle w:val="a3"/>
        <w:ind w:right="286"/>
        <w:jc w:val="both"/>
      </w:pPr>
      <w:r>
        <w:t>Документально оформить и отразить на счетах бухгалтерского учета результаты инвентаризации материально-производственных запасов.</w:t>
      </w:r>
    </w:p>
    <w:p w:rsidR="001412C1" w:rsidRDefault="00F631AB">
      <w:pPr>
        <w:pStyle w:val="a3"/>
        <w:ind w:right="279"/>
        <w:jc w:val="both"/>
      </w:pPr>
      <w:r>
        <w:t>В ООО «Алтей» была проведена инвентаризация склада материалов. В ходе</w:t>
      </w:r>
      <w:r>
        <w:rPr>
          <w:spacing w:val="40"/>
        </w:rPr>
        <w:t xml:space="preserve"> </w:t>
      </w:r>
      <w:r>
        <w:t>инвентаризации были найдены расхождения между фактическим наличием и данными бухгалтерского учета. Была составлена сличительная ведомость, в которой указан излишек 20л.технического спирта (фактическая себестоимость 60 р. за литр) и недостача бензина в количестве 100 л. (фактическая себестоимость 30 р. за литр.) Приказом руководителя утверждены результаты инвентаризации склада материалов. По решению руководителя излишки подлежат оприходованию, а недостачу взыскать с заведующего склада путем удержания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заработной</w:t>
      </w:r>
      <w:r>
        <w:rPr>
          <w:spacing w:val="-2"/>
        </w:rPr>
        <w:t xml:space="preserve"> </w:t>
      </w:r>
      <w:r>
        <w:t>платы.</w:t>
      </w:r>
      <w:r>
        <w:rPr>
          <w:spacing w:val="-2"/>
        </w:rPr>
        <w:t xml:space="preserve"> </w:t>
      </w:r>
      <w:r>
        <w:t>Рыночная</w:t>
      </w:r>
      <w:r>
        <w:rPr>
          <w:spacing w:val="-1"/>
        </w:rPr>
        <w:t xml:space="preserve"> </w:t>
      </w:r>
      <w:r>
        <w:t>цена</w:t>
      </w:r>
      <w:r>
        <w:rPr>
          <w:spacing w:val="-3"/>
        </w:rPr>
        <w:t xml:space="preserve"> </w:t>
      </w:r>
      <w:r>
        <w:t>спирта</w:t>
      </w:r>
      <w:r>
        <w:rPr>
          <w:spacing w:val="-2"/>
        </w:rPr>
        <w:t xml:space="preserve"> </w:t>
      </w:r>
      <w:r>
        <w:t>120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литр.</w:t>
      </w:r>
      <w:r>
        <w:rPr>
          <w:spacing w:val="-2"/>
        </w:rPr>
        <w:t xml:space="preserve"> </w:t>
      </w:r>
      <w:r>
        <w:t>бензина</w:t>
      </w:r>
      <w:r>
        <w:rPr>
          <w:spacing w:val="-3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литр.</w:t>
      </w:r>
    </w:p>
    <w:p w:rsidR="001412C1" w:rsidRDefault="00F631AB">
      <w:pPr>
        <w:pStyle w:val="a3"/>
        <w:spacing w:before="274"/>
      </w:pPr>
      <w:r>
        <w:rPr>
          <w:b/>
          <w:i/>
        </w:rPr>
        <w:t>Задание</w:t>
      </w:r>
      <w:r>
        <w:rPr>
          <w:b/>
          <w:i/>
          <w:spacing w:val="80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80"/>
        </w:rPr>
        <w:t xml:space="preserve"> </w:t>
      </w:r>
      <w:r>
        <w:t>Составить</w:t>
      </w:r>
      <w:r>
        <w:rPr>
          <w:spacing w:val="80"/>
        </w:rPr>
        <w:t xml:space="preserve"> </w:t>
      </w:r>
      <w:r>
        <w:t>сличительную</w:t>
      </w:r>
      <w:r>
        <w:rPr>
          <w:spacing w:val="80"/>
        </w:rPr>
        <w:t xml:space="preserve"> </w:t>
      </w:r>
      <w:r>
        <w:t>ведомость</w:t>
      </w:r>
      <w:r>
        <w:rPr>
          <w:spacing w:val="80"/>
        </w:rPr>
        <w:t xml:space="preserve"> </w:t>
      </w:r>
      <w:r>
        <w:t>результатов</w:t>
      </w:r>
      <w:r>
        <w:rPr>
          <w:spacing w:val="80"/>
        </w:rPr>
        <w:t xml:space="preserve"> </w:t>
      </w:r>
      <w:r>
        <w:t>инвентаризации</w:t>
      </w:r>
      <w:r>
        <w:rPr>
          <w:spacing w:val="80"/>
        </w:rPr>
        <w:t xml:space="preserve"> </w:t>
      </w:r>
      <w:r>
        <w:t xml:space="preserve">товарно- материальных ценностей по </w:t>
      </w:r>
      <w:hyperlink r:id="rId69">
        <w:r>
          <w:t>форме ИНВ-19.</w:t>
        </w:r>
      </w:hyperlink>
    </w:p>
    <w:p w:rsidR="001412C1" w:rsidRDefault="00F631AB">
      <w:pPr>
        <w:pStyle w:val="a3"/>
      </w:pPr>
      <w:r>
        <w:t>Исходные</w:t>
      </w:r>
      <w:r>
        <w:rPr>
          <w:spacing w:val="-3"/>
        </w:rPr>
        <w:t xml:space="preserve"> </w:t>
      </w:r>
      <w:r>
        <w:rPr>
          <w:spacing w:val="-2"/>
        </w:rPr>
        <w:t>данные:</w:t>
      </w:r>
    </w:p>
    <w:p w:rsidR="001412C1" w:rsidRDefault="00F631AB">
      <w:pPr>
        <w:pStyle w:val="a3"/>
        <w:spacing w:before="1"/>
      </w:pPr>
      <w:r>
        <w:t>Наименование</w:t>
      </w:r>
      <w:r>
        <w:rPr>
          <w:spacing w:val="-6"/>
        </w:rPr>
        <w:t xml:space="preserve"> </w:t>
      </w:r>
      <w:r>
        <w:t>организации -</w:t>
      </w:r>
      <w:r>
        <w:rPr>
          <w:spacing w:val="-4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rPr>
          <w:spacing w:val="-2"/>
        </w:rPr>
        <w:t>«Связь».</w:t>
      </w:r>
    </w:p>
    <w:p w:rsidR="001412C1" w:rsidRDefault="001412C1">
      <w:pPr>
        <w:pStyle w:val="a3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</w:pPr>
      <w:r>
        <w:lastRenderedPageBreak/>
        <w:t>Наименование</w:t>
      </w:r>
      <w:r>
        <w:rPr>
          <w:spacing w:val="-6"/>
        </w:rPr>
        <w:t xml:space="preserve"> </w:t>
      </w:r>
      <w:r>
        <w:t>структурного</w:t>
      </w:r>
      <w:r>
        <w:rPr>
          <w:spacing w:val="-3"/>
        </w:rPr>
        <w:t xml:space="preserve"> </w:t>
      </w:r>
      <w:r>
        <w:t>подразделения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Склад</w:t>
      </w:r>
      <w:r>
        <w:rPr>
          <w:spacing w:val="-3"/>
        </w:rPr>
        <w:t xml:space="preserve"> </w:t>
      </w:r>
      <w:r>
        <w:rPr>
          <w:spacing w:val="-5"/>
        </w:rPr>
        <w:t>№1.</w:t>
      </w:r>
    </w:p>
    <w:p w:rsidR="001412C1" w:rsidRDefault="00F631AB">
      <w:pPr>
        <w:pStyle w:val="a3"/>
        <w:ind w:right="2441"/>
      </w:pPr>
      <w:r>
        <w:t>Основание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инвентаризации –</w:t>
      </w:r>
      <w:r>
        <w:rPr>
          <w:spacing w:val="-4"/>
        </w:rPr>
        <w:t xml:space="preserve"> </w:t>
      </w:r>
      <w:r>
        <w:t>приказ</w:t>
      </w:r>
      <w:r>
        <w:rPr>
          <w:spacing w:val="-4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79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01.09.</w:t>
      </w:r>
      <w:r>
        <w:rPr>
          <w:spacing w:val="-4"/>
        </w:rPr>
        <w:t xml:space="preserve"> </w:t>
      </w:r>
      <w:r>
        <w:t>20..</w:t>
      </w:r>
      <w:r>
        <w:rPr>
          <w:spacing w:val="-4"/>
        </w:rPr>
        <w:t xml:space="preserve"> </w:t>
      </w:r>
      <w:r>
        <w:t>г. Дата начала инвентаризации – 03.09. 20.. г.</w:t>
      </w:r>
    </w:p>
    <w:p w:rsidR="001412C1" w:rsidRDefault="00F631AB">
      <w:pPr>
        <w:pStyle w:val="a3"/>
        <w:spacing w:before="1"/>
        <w:ind w:right="4357"/>
      </w:pPr>
      <w:r>
        <w:t>Дата</w:t>
      </w:r>
      <w:r>
        <w:rPr>
          <w:spacing w:val="-7"/>
        </w:rPr>
        <w:t xml:space="preserve"> </w:t>
      </w:r>
      <w:r>
        <w:t>окончания</w:t>
      </w:r>
      <w:r>
        <w:rPr>
          <w:spacing w:val="-6"/>
        </w:rPr>
        <w:t xml:space="preserve"> </w:t>
      </w:r>
      <w:r>
        <w:t>инвентаризации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05.09.</w:t>
      </w:r>
      <w:r>
        <w:rPr>
          <w:spacing w:val="-6"/>
        </w:rPr>
        <w:t xml:space="preserve"> </w:t>
      </w:r>
      <w:r>
        <w:t>20..</w:t>
      </w:r>
      <w:r>
        <w:rPr>
          <w:spacing w:val="-6"/>
        </w:rPr>
        <w:t xml:space="preserve"> </w:t>
      </w:r>
      <w:r>
        <w:t>г. Номер сличительной ведомости - № 25.</w:t>
      </w:r>
    </w:p>
    <w:p w:rsidR="001412C1" w:rsidRDefault="00F631AB">
      <w:pPr>
        <w:pStyle w:val="a3"/>
      </w:pPr>
      <w:r>
        <w:t>Кладовщик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Ветрова</w:t>
      </w:r>
      <w:r>
        <w:rPr>
          <w:spacing w:val="-4"/>
        </w:rPr>
        <w:t xml:space="preserve"> Р.И.</w:t>
      </w:r>
    </w:p>
    <w:p w:rsidR="001412C1" w:rsidRDefault="00F631AB">
      <w:pPr>
        <w:pStyle w:val="a3"/>
        <w:ind w:right="4357"/>
      </w:pPr>
      <w:r>
        <w:t>Товарно-материальные</w:t>
      </w:r>
      <w:r>
        <w:rPr>
          <w:spacing w:val="-11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кабель. Номенклатурный номер – 135004.</w:t>
      </w:r>
    </w:p>
    <w:p w:rsidR="001412C1" w:rsidRDefault="00F631AB">
      <w:pPr>
        <w:pStyle w:val="a3"/>
        <w:ind w:right="7277"/>
      </w:pPr>
      <w:r>
        <w:t>Количество – 130 м Цена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метр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120</w:t>
      </w:r>
      <w:r>
        <w:rPr>
          <w:spacing w:val="-7"/>
        </w:rPr>
        <w:t xml:space="preserve"> </w:t>
      </w:r>
      <w:r>
        <w:t>руб. Недостача - 12 м.</w:t>
      </w:r>
    </w:p>
    <w:p w:rsidR="001412C1" w:rsidRDefault="00F631AB">
      <w:pPr>
        <w:pStyle w:val="a3"/>
      </w:pPr>
      <w:r>
        <w:t>Оформить</w:t>
      </w:r>
      <w:r>
        <w:rPr>
          <w:spacing w:val="80"/>
          <w:w w:val="150"/>
        </w:rPr>
        <w:t xml:space="preserve"> </w:t>
      </w:r>
      <w:r>
        <w:t>результаты</w:t>
      </w:r>
      <w:r>
        <w:rPr>
          <w:spacing w:val="80"/>
          <w:w w:val="150"/>
        </w:rPr>
        <w:t xml:space="preserve"> </w:t>
      </w:r>
      <w:r>
        <w:t>инвентаризации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ведомости</w:t>
      </w:r>
      <w:r>
        <w:rPr>
          <w:spacing w:val="80"/>
          <w:w w:val="150"/>
        </w:rPr>
        <w:t xml:space="preserve"> </w:t>
      </w:r>
      <w:r>
        <w:t>учета</w:t>
      </w:r>
      <w:r>
        <w:rPr>
          <w:spacing w:val="80"/>
          <w:w w:val="150"/>
        </w:rPr>
        <w:t xml:space="preserve"> </w:t>
      </w:r>
      <w:r>
        <w:t>результатов,</w:t>
      </w:r>
      <w:r>
        <w:rPr>
          <w:spacing w:val="80"/>
          <w:w w:val="150"/>
        </w:rPr>
        <w:t xml:space="preserve"> </w:t>
      </w:r>
      <w:r>
        <w:t xml:space="preserve">выявленных инвентаризацией по </w:t>
      </w:r>
      <w:hyperlink r:id="rId70">
        <w:r>
          <w:t>форме ИНВ-26.</w:t>
        </w:r>
      </w:hyperlink>
    </w:p>
    <w:p w:rsidR="001412C1" w:rsidRDefault="001412C1">
      <w:pPr>
        <w:pStyle w:val="a3"/>
        <w:ind w:left="0"/>
      </w:pPr>
    </w:p>
    <w:p w:rsidR="001412C1" w:rsidRDefault="00F631AB">
      <w:pPr>
        <w:pStyle w:val="a3"/>
      </w:pPr>
      <w:r>
        <w:rPr>
          <w:b/>
          <w:i/>
        </w:rPr>
        <w:t xml:space="preserve">Задание 4. </w:t>
      </w:r>
      <w:r>
        <w:t>Записать на счетах бухгалтерского учета хозяйственные операции по списанию инвентаризационных разниц.</w:t>
      </w:r>
    </w:p>
    <w:p w:rsidR="001412C1" w:rsidRDefault="00F631AB">
      <w:pPr>
        <w:pStyle w:val="a3"/>
        <w:ind w:left="9333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12</w:t>
      </w:r>
    </w:p>
    <w:p w:rsidR="001412C1" w:rsidRDefault="00F631AB">
      <w:pPr>
        <w:pStyle w:val="a3"/>
        <w:spacing w:after="9"/>
        <w:ind w:left="4023"/>
      </w:pPr>
      <w:r>
        <w:t>Журнал</w:t>
      </w:r>
      <w:r>
        <w:rPr>
          <w:spacing w:val="-6"/>
        </w:rPr>
        <w:t xml:space="preserve"> </w:t>
      </w:r>
      <w:r>
        <w:t>хозяйственных</w:t>
      </w:r>
      <w:r>
        <w:rPr>
          <w:spacing w:val="-5"/>
        </w:rPr>
        <w:t xml:space="preserve"> </w:t>
      </w:r>
      <w:r>
        <w:rPr>
          <w:spacing w:val="-2"/>
        </w:rPr>
        <w:t>операций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6656"/>
        <w:gridCol w:w="723"/>
        <w:gridCol w:w="710"/>
        <w:gridCol w:w="991"/>
      </w:tblGrid>
      <w:tr w:rsidR="001412C1">
        <w:trPr>
          <w:trHeight w:val="275"/>
        </w:trPr>
        <w:tc>
          <w:tcPr>
            <w:tcW w:w="540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5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656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39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433" w:type="dxa"/>
            <w:gridSpan w:val="2"/>
          </w:tcPr>
          <w:p w:rsidR="001412C1" w:rsidRDefault="00F631AB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Кор. </w:t>
            </w:r>
            <w:r>
              <w:rPr>
                <w:spacing w:val="-2"/>
                <w:sz w:val="24"/>
              </w:rPr>
              <w:t>счетов</w:t>
            </w:r>
          </w:p>
        </w:tc>
        <w:tc>
          <w:tcPr>
            <w:tcW w:w="991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49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</w:tr>
      <w:tr w:rsidR="001412C1">
        <w:trPr>
          <w:trHeight w:val="277"/>
        </w:trPr>
        <w:tc>
          <w:tcPr>
            <w:tcW w:w="540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6656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23" w:type="dxa"/>
          </w:tcPr>
          <w:p w:rsidR="001412C1" w:rsidRDefault="00F631AB">
            <w:pPr>
              <w:pStyle w:val="TableParagraph"/>
              <w:spacing w:line="258" w:lineRule="exact"/>
              <w:ind w:left="226"/>
              <w:rPr>
                <w:sz w:val="24"/>
              </w:rPr>
            </w:pPr>
            <w:r>
              <w:rPr>
                <w:spacing w:val="-5"/>
                <w:sz w:val="24"/>
              </w:rPr>
              <w:t>Дт</w:t>
            </w:r>
          </w:p>
        </w:tc>
        <w:tc>
          <w:tcPr>
            <w:tcW w:w="710" w:type="dxa"/>
          </w:tcPr>
          <w:p w:rsidR="001412C1" w:rsidRDefault="00F631AB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Кт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551"/>
        </w:trPr>
        <w:tc>
          <w:tcPr>
            <w:tcW w:w="54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56" w:type="dxa"/>
          </w:tcPr>
          <w:p w:rsidR="001412C1" w:rsidRDefault="00F631AB">
            <w:pPr>
              <w:pStyle w:val="TableParagraph"/>
              <w:tabs>
                <w:tab w:val="left" w:pos="1743"/>
                <w:tab w:val="left" w:pos="3225"/>
                <w:tab w:val="left" w:pos="3570"/>
                <w:tab w:val="left" w:pos="4892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Приходуются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инвентаризации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излишки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72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1412C1" w:rsidRDefault="00F631A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1100</w:t>
            </w:r>
          </w:p>
        </w:tc>
      </w:tr>
      <w:tr w:rsidR="001412C1">
        <w:trPr>
          <w:trHeight w:val="551"/>
        </w:trPr>
        <w:tc>
          <w:tcPr>
            <w:tcW w:w="54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56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Отражается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учете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недостача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фактической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себестоимости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(рыночная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5500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рублей)</w:t>
            </w:r>
          </w:p>
        </w:tc>
        <w:tc>
          <w:tcPr>
            <w:tcW w:w="72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1412C1" w:rsidRDefault="00F631A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5200</w:t>
            </w:r>
          </w:p>
        </w:tc>
      </w:tr>
      <w:tr w:rsidR="001412C1">
        <w:trPr>
          <w:trHeight w:val="1655"/>
        </w:trPr>
        <w:tc>
          <w:tcPr>
            <w:tcW w:w="54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56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Списывается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назначению:</w:t>
            </w:r>
          </w:p>
          <w:p w:rsidR="001412C1" w:rsidRDefault="00F631AB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пределах 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убыли</w:t>
            </w:r>
          </w:p>
          <w:p w:rsidR="001412C1" w:rsidRDefault="00F631AB">
            <w:pPr>
              <w:pStyle w:val="TableParagraph"/>
              <w:numPr>
                <w:ilvl w:val="0"/>
                <w:numId w:val="15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сверх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убыли:</w:t>
            </w:r>
          </w:p>
          <w:p w:rsidR="001412C1" w:rsidRDefault="00F631AB">
            <w:pPr>
              <w:pStyle w:val="TableParagraph"/>
              <w:ind w:left="407"/>
              <w:rPr>
                <w:sz w:val="24"/>
              </w:rPr>
            </w:pPr>
            <w:r>
              <w:rPr>
                <w:sz w:val="24"/>
              </w:rPr>
              <w:t>*по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1412C1" w:rsidRDefault="00F631AB">
            <w:pPr>
              <w:pStyle w:val="TableParagraph"/>
              <w:tabs>
                <w:tab w:val="left" w:pos="963"/>
                <w:tab w:val="left" w:pos="4088"/>
                <w:tab w:val="left" w:pos="4903"/>
                <w:tab w:val="left" w:pos="5233"/>
              </w:tabs>
              <w:spacing w:line="270" w:lineRule="atLeast"/>
              <w:ind w:left="107" w:right="101" w:firstLine="300"/>
              <w:rPr>
                <w:sz w:val="24"/>
              </w:rPr>
            </w:pPr>
            <w:r>
              <w:rPr>
                <w:spacing w:val="-4"/>
                <w:sz w:val="24"/>
              </w:rPr>
              <w:t>*на</w:t>
            </w:r>
            <w:r>
              <w:rPr>
                <w:sz w:val="24"/>
              </w:rPr>
              <w:tab/>
              <w:t>разницу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фактической себестоимостью</w:t>
            </w:r>
          </w:p>
        </w:tc>
        <w:tc>
          <w:tcPr>
            <w:tcW w:w="72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1412C1" w:rsidRDefault="00F631AB">
            <w:pPr>
              <w:pStyle w:val="TableParagraph"/>
              <w:spacing w:before="268"/>
              <w:ind w:left="314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  <w:p w:rsidR="001412C1" w:rsidRDefault="00F631AB">
            <w:pPr>
              <w:pStyle w:val="TableParagraph"/>
              <w:ind w:left="254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</w:tr>
      <w:tr w:rsidR="001412C1">
        <w:trPr>
          <w:trHeight w:val="275"/>
        </w:trPr>
        <w:tc>
          <w:tcPr>
            <w:tcW w:w="540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56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заведующего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складом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погашение</w:t>
            </w:r>
            <w:r>
              <w:rPr>
                <w:spacing w:val="-2"/>
                <w:sz w:val="24"/>
              </w:rPr>
              <w:t xml:space="preserve"> недостачи</w:t>
            </w:r>
          </w:p>
        </w:tc>
        <w:tc>
          <w:tcPr>
            <w:tcW w:w="723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1412C1" w:rsidRDefault="00F631A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3500</w:t>
            </w:r>
          </w:p>
        </w:tc>
      </w:tr>
      <w:tr w:rsidR="001412C1">
        <w:trPr>
          <w:trHeight w:val="553"/>
        </w:trPr>
        <w:tc>
          <w:tcPr>
            <w:tcW w:w="540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56" w:type="dxa"/>
          </w:tcPr>
          <w:p w:rsidR="001412C1" w:rsidRDefault="00F631AB">
            <w:pPr>
              <w:pStyle w:val="TableParagraph"/>
              <w:tabs>
                <w:tab w:val="left" w:pos="896"/>
                <w:tab w:val="left" w:pos="1972"/>
                <w:tab w:val="left" w:pos="2841"/>
                <w:tab w:val="left" w:pos="4078"/>
                <w:tab w:val="left" w:pos="4895"/>
                <w:tab w:val="left" w:pos="5231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Часть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разницы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рыночной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ценой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фактической</w:t>
            </w:r>
          </w:p>
          <w:p w:rsidR="001412C1" w:rsidRDefault="00F631AB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себестоимостью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723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</w:tbl>
    <w:p w:rsidR="001412C1" w:rsidRDefault="00F631AB">
      <w:pPr>
        <w:spacing w:before="273" w:line="275" w:lineRule="exact"/>
        <w:ind w:left="994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5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:rsidR="001412C1" w:rsidRDefault="00F631AB">
      <w:pPr>
        <w:pStyle w:val="a5"/>
        <w:numPr>
          <w:ilvl w:val="0"/>
          <w:numId w:val="14"/>
        </w:numPr>
        <w:tabs>
          <w:tab w:val="left" w:pos="1234"/>
        </w:tabs>
        <w:spacing w:line="275" w:lineRule="exact"/>
        <w:rPr>
          <w:sz w:val="24"/>
        </w:rPr>
      </w:pPr>
      <w:r>
        <w:rPr>
          <w:sz w:val="24"/>
        </w:rPr>
        <w:t>Какова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кассы?</w:t>
      </w:r>
    </w:p>
    <w:p w:rsidR="001412C1" w:rsidRDefault="00F631AB">
      <w:pPr>
        <w:pStyle w:val="a5"/>
        <w:numPr>
          <w:ilvl w:val="0"/>
          <w:numId w:val="14"/>
        </w:numPr>
        <w:tabs>
          <w:tab w:val="left" w:pos="1234"/>
        </w:tabs>
        <w:rPr>
          <w:sz w:val="24"/>
        </w:rPr>
      </w:pPr>
      <w:r>
        <w:rPr>
          <w:sz w:val="24"/>
        </w:rPr>
        <w:t>Кто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2"/>
          <w:sz w:val="24"/>
        </w:rPr>
        <w:t xml:space="preserve"> кассы?</w:t>
      </w:r>
    </w:p>
    <w:p w:rsidR="001412C1" w:rsidRDefault="00F631AB">
      <w:pPr>
        <w:pStyle w:val="a5"/>
        <w:numPr>
          <w:ilvl w:val="0"/>
          <w:numId w:val="14"/>
        </w:numPr>
        <w:tabs>
          <w:tab w:val="left" w:pos="1234"/>
        </w:tabs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1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инвентаризации?</w:t>
      </w:r>
    </w:p>
    <w:p w:rsidR="001412C1" w:rsidRDefault="00F631AB">
      <w:pPr>
        <w:pStyle w:val="a5"/>
        <w:numPr>
          <w:ilvl w:val="0"/>
          <w:numId w:val="14"/>
        </w:numPr>
        <w:tabs>
          <w:tab w:val="left" w:pos="1234"/>
        </w:tabs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бланк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кассе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организации?</w:t>
      </w:r>
    </w:p>
    <w:p w:rsidR="001412C1" w:rsidRDefault="00F631AB">
      <w:pPr>
        <w:pStyle w:val="a5"/>
        <w:numPr>
          <w:ilvl w:val="0"/>
          <w:numId w:val="14"/>
        </w:numPr>
        <w:tabs>
          <w:tab w:val="left" w:pos="1276"/>
        </w:tabs>
        <w:ind w:left="994" w:right="280" w:firstLine="0"/>
        <w:rPr>
          <w:sz w:val="24"/>
        </w:rPr>
      </w:pPr>
      <w:r>
        <w:rPr>
          <w:sz w:val="24"/>
        </w:rPr>
        <w:t>Какой</w:t>
      </w:r>
      <w:r>
        <w:rPr>
          <w:spacing w:val="40"/>
          <w:sz w:val="24"/>
        </w:rPr>
        <w:t xml:space="preserve"> </w:t>
      </w:r>
      <w:r>
        <w:rPr>
          <w:sz w:val="24"/>
        </w:rPr>
        <w:t>бланк</w:t>
      </w:r>
      <w:r>
        <w:rPr>
          <w:spacing w:val="38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внезапной</w:t>
      </w:r>
      <w:r>
        <w:rPr>
          <w:spacing w:val="38"/>
          <w:sz w:val="24"/>
        </w:rPr>
        <w:t xml:space="preserve"> </w:t>
      </w:r>
      <w:r>
        <w:rPr>
          <w:sz w:val="24"/>
        </w:rPr>
        <w:t>ревизии</w:t>
      </w:r>
      <w:r>
        <w:rPr>
          <w:spacing w:val="40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операционной </w:t>
      </w:r>
      <w:r>
        <w:rPr>
          <w:spacing w:val="-2"/>
          <w:sz w:val="24"/>
        </w:rPr>
        <w:t>кассе?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79"/>
        <w:jc w:val="both"/>
      </w:pPr>
      <w:r>
        <w:rPr>
          <w:b/>
          <w:i/>
        </w:rPr>
        <w:t>Задание 6</w:t>
      </w:r>
      <w:r>
        <w:t>. Составить акт инвентаризации денежных средств в кассе форма ИНВ – 15по следующим данным:</w:t>
      </w:r>
    </w:p>
    <w:p w:rsidR="001412C1" w:rsidRDefault="00F631AB">
      <w:pPr>
        <w:pStyle w:val="a3"/>
        <w:ind w:right="284"/>
        <w:jc w:val="both"/>
      </w:pPr>
      <w:r>
        <w:t>Инвентаризационная комиссия ООО «Мастер» на основании приказа № 150 от 25 сентября 2019 г. провела инвентаризацию наличных денежных средств, разных ценностей и документов, находящихся в кассе организации. Комиссией проверена достоверность данных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фактического</w:t>
      </w:r>
      <w:r>
        <w:rPr>
          <w:spacing w:val="-5"/>
        </w:rPr>
        <w:t xml:space="preserve"> </w:t>
      </w:r>
      <w:r>
        <w:t>наличия</w:t>
      </w:r>
      <w:r>
        <w:rPr>
          <w:spacing w:val="-3"/>
        </w:rPr>
        <w:t xml:space="preserve"> </w:t>
      </w:r>
      <w:r>
        <w:t>денежных</w:t>
      </w:r>
      <w:r>
        <w:rPr>
          <w:spacing w:val="-4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ценностей и</w:t>
      </w:r>
      <w:r>
        <w:rPr>
          <w:spacing w:val="30"/>
        </w:rPr>
        <w:t xml:space="preserve">  </w:t>
      </w:r>
      <w:r>
        <w:t>документов,</w:t>
      </w:r>
      <w:r>
        <w:rPr>
          <w:spacing w:val="32"/>
        </w:rPr>
        <w:t xml:space="preserve">  </w:t>
      </w:r>
      <w:r>
        <w:t>находящихся</w:t>
      </w:r>
      <w:r>
        <w:rPr>
          <w:spacing w:val="31"/>
        </w:rPr>
        <w:t xml:space="preserve">  </w:t>
      </w:r>
      <w:r>
        <w:t>в</w:t>
      </w:r>
      <w:r>
        <w:rPr>
          <w:spacing w:val="31"/>
        </w:rPr>
        <w:t xml:space="preserve">  </w:t>
      </w:r>
      <w:r>
        <w:t>кассе,</w:t>
      </w:r>
      <w:r>
        <w:rPr>
          <w:spacing w:val="32"/>
        </w:rPr>
        <w:t xml:space="preserve">  </w:t>
      </w:r>
      <w:r>
        <w:t>путем</w:t>
      </w:r>
      <w:r>
        <w:rPr>
          <w:spacing w:val="32"/>
        </w:rPr>
        <w:t xml:space="preserve">  </w:t>
      </w:r>
      <w:r>
        <w:t>полного</w:t>
      </w:r>
      <w:r>
        <w:rPr>
          <w:spacing w:val="31"/>
        </w:rPr>
        <w:t xml:space="preserve">  </w:t>
      </w:r>
      <w:r>
        <w:t>пересчета.</w:t>
      </w:r>
      <w:r>
        <w:rPr>
          <w:spacing w:val="32"/>
        </w:rPr>
        <w:t xml:space="preserve">  </w:t>
      </w:r>
      <w:r>
        <w:t>Остаток</w:t>
      </w:r>
      <w:r>
        <w:rPr>
          <w:spacing w:val="33"/>
        </w:rPr>
        <w:t xml:space="preserve">  </w:t>
      </w:r>
      <w:r>
        <w:rPr>
          <w:spacing w:val="-2"/>
        </w:rPr>
        <w:t>денежной</w:t>
      </w:r>
    </w:p>
    <w:p w:rsidR="001412C1" w:rsidRDefault="001412C1">
      <w:pPr>
        <w:pStyle w:val="a3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right="288"/>
        <w:jc w:val="both"/>
      </w:pPr>
      <w:r>
        <w:lastRenderedPageBreak/>
        <w:t>наличности сверен с данными учета по кассовой книге. По результатам фактической проверки выявлено следующее: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последние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кассовых </w:t>
      </w:r>
      <w:r>
        <w:rPr>
          <w:spacing w:val="-2"/>
          <w:sz w:val="24"/>
        </w:rPr>
        <w:t>документов:</w:t>
      </w:r>
    </w:p>
    <w:p w:rsidR="001412C1" w:rsidRDefault="00F631AB">
      <w:pPr>
        <w:pStyle w:val="a3"/>
        <w:spacing w:before="1"/>
        <w:ind w:left="1114"/>
        <w:jc w:val="both"/>
      </w:pPr>
      <w:r>
        <w:t>приходного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187,</w:t>
      </w:r>
      <w:r>
        <w:rPr>
          <w:spacing w:val="-2"/>
        </w:rPr>
        <w:t xml:space="preserve"> </w:t>
      </w:r>
      <w:r>
        <w:t>расходного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4"/>
        </w:rPr>
        <w:t>205;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наличных денег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z w:val="24"/>
        </w:rPr>
        <w:t>15230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рублей;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марок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65 </w:t>
      </w:r>
      <w:r>
        <w:rPr>
          <w:spacing w:val="-2"/>
          <w:sz w:val="24"/>
        </w:rPr>
        <w:t>рублей;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путевки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7"/>
          <w:sz w:val="24"/>
        </w:rPr>
        <w:t xml:space="preserve"> </w:t>
      </w:r>
      <w:r>
        <w:rPr>
          <w:sz w:val="24"/>
        </w:rPr>
        <w:t>45000</w:t>
      </w:r>
      <w:r>
        <w:rPr>
          <w:spacing w:val="-2"/>
          <w:sz w:val="24"/>
        </w:rPr>
        <w:t xml:space="preserve"> рублей;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билеты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 на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10500 </w:t>
      </w:r>
      <w:r>
        <w:rPr>
          <w:spacing w:val="-2"/>
          <w:sz w:val="24"/>
        </w:rPr>
        <w:t>рублей.</w:t>
      </w:r>
    </w:p>
    <w:p w:rsidR="001412C1" w:rsidRDefault="00F631AB">
      <w:pPr>
        <w:pStyle w:val="a3"/>
        <w:jc w:val="both"/>
      </w:pPr>
      <w:r>
        <w:t>По</w:t>
      </w:r>
      <w:r>
        <w:rPr>
          <w:spacing w:val="-5"/>
        </w:rPr>
        <w:t xml:space="preserve"> </w:t>
      </w:r>
      <w:r>
        <w:t>данным</w:t>
      </w:r>
      <w:r>
        <w:rPr>
          <w:spacing w:val="-4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кассе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должно</w:t>
      </w:r>
      <w:r>
        <w:rPr>
          <w:spacing w:val="-2"/>
        </w:rPr>
        <w:t xml:space="preserve"> быть: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наличных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денег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z w:val="24"/>
        </w:rPr>
        <w:t>15250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рублей;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марок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65 </w:t>
      </w:r>
      <w:r>
        <w:rPr>
          <w:spacing w:val="-2"/>
          <w:sz w:val="24"/>
        </w:rPr>
        <w:t>рублей;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путевки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санаторий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7"/>
          <w:sz w:val="24"/>
        </w:rPr>
        <w:t xml:space="preserve"> </w:t>
      </w:r>
      <w:r>
        <w:rPr>
          <w:sz w:val="24"/>
        </w:rPr>
        <w:t>45000</w:t>
      </w:r>
      <w:r>
        <w:rPr>
          <w:spacing w:val="-2"/>
          <w:sz w:val="24"/>
        </w:rPr>
        <w:t xml:space="preserve"> рублей;</w:t>
      </w:r>
    </w:p>
    <w:p w:rsidR="001412C1" w:rsidRDefault="00F631AB">
      <w:pPr>
        <w:pStyle w:val="a5"/>
        <w:numPr>
          <w:ilvl w:val="0"/>
          <w:numId w:val="13"/>
        </w:numPr>
        <w:tabs>
          <w:tab w:val="left" w:pos="1132"/>
        </w:tabs>
        <w:ind w:left="1132" w:hanging="138"/>
        <w:jc w:val="both"/>
        <w:rPr>
          <w:sz w:val="24"/>
        </w:rPr>
      </w:pPr>
      <w:r>
        <w:rPr>
          <w:sz w:val="24"/>
        </w:rPr>
        <w:t>билеты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 на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10500 </w:t>
      </w:r>
      <w:r>
        <w:rPr>
          <w:spacing w:val="-2"/>
          <w:sz w:val="24"/>
        </w:rPr>
        <w:t>рублей.</w:t>
      </w:r>
    </w:p>
    <w:p w:rsidR="001412C1" w:rsidRDefault="00F631AB">
      <w:pPr>
        <w:pStyle w:val="a3"/>
        <w:ind w:right="278"/>
        <w:jc w:val="both"/>
      </w:pPr>
      <w:r>
        <w:t xml:space="preserve">По результатам инвентаризации фактического наличия денежных средств, разных ценностей и документов (наличных денег, марок, чеков и др.), находящихся в кассе организации был составлен акт инвентаризации наличных денежных средств № 15 от </w:t>
      </w:r>
      <w:r>
        <w:rPr>
          <w:spacing w:val="-2"/>
        </w:rPr>
        <w:t>01.10.2019г.</w:t>
      </w:r>
    </w:p>
    <w:p w:rsidR="001412C1" w:rsidRDefault="00F631AB">
      <w:pPr>
        <w:pStyle w:val="a3"/>
        <w:ind w:right="286"/>
        <w:jc w:val="both"/>
      </w:pPr>
      <w:r>
        <w:t>Недостача денежных средств была объяснена кассиром как ошибка при проведении расчетов с покупателями за проданные товары.</w:t>
      </w:r>
    </w:p>
    <w:p w:rsidR="001412C1" w:rsidRDefault="00F631AB">
      <w:pPr>
        <w:pStyle w:val="a3"/>
        <w:ind w:right="285"/>
        <w:jc w:val="both"/>
      </w:pPr>
      <w:r>
        <w:t xml:space="preserve">Решение руководства ООО «Мастер»: взыскать недостачу денежных средств с виновного лица, с которым заключен договор о полной материальной ответственности, Синичкиной </w:t>
      </w:r>
      <w:r>
        <w:rPr>
          <w:spacing w:val="-4"/>
        </w:rPr>
        <w:t>Л.И.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spacing w:before="1"/>
        <w:ind w:right="289"/>
        <w:jc w:val="both"/>
      </w:pPr>
      <w:r>
        <w:rPr>
          <w:b/>
          <w:i/>
        </w:rPr>
        <w:t xml:space="preserve">Задание 7. </w:t>
      </w:r>
      <w:r>
        <w:t>Составить инвентаризационную опись ценных бумаг и бланков документов строгой отчетности (форма № ИНВ -16) по следующим данным:</w:t>
      </w:r>
    </w:p>
    <w:p w:rsidR="001412C1" w:rsidRDefault="00F631AB">
      <w:pPr>
        <w:pStyle w:val="a3"/>
        <w:ind w:right="287"/>
        <w:jc w:val="both"/>
      </w:pPr>
      <w:r>
        <w:t>Инвентаризационная комиссия ООО «Мастер» на основании приказа № 150 от 25 сентября 2019г. провела инвентаризацию ценных бумаг и бланков документов строгой отчетности.</w:t>
      </w:r>
    </w:p>
    <w:p w:rsidR="001412C1" w:rsidRDefault="00F631AB">
      <w:pPr>
        <w:pStyle w:val="a3"/>
        <w:ind w:right="278"/>
        <w:jc w:val="both"/>
      </w:pPr>
      <w:r>
        <w:t>Комиссией проверена достоверность данных бухгалтерского учета и фактического наличия ценных бумаг и бланков документов строгой отчетности путем полного пересчета.</w:t>
      </w:r>
    </w:p>
    <w:p w:rsidR="001412C1" w:rsidRDefault="00F631AB">
      <w:pPr>
        <w:pStyle w:val="a3"/>
        <w:ind w:right="288"/>
        <w:jc w:val="both"/>
      </w:pPr>
      <w:r>
        <w:t>На момент инвентаризации ООО «Мастер приобрело для сотрудников две путевки в санаторий «Звезда» стоимостью 82500 рублей каждая, а также билеты на проезд до г.Архангельска группы сотрудников для участия в конференции: 3 билета по 5500 рублей каждый. По результатам инвентаризации излишков и недостач не обнаружено.</w:t>
      </w:r>
    </w:p>
    <w:p w:rsidR="001412C1" w:rsidRDefault="00F631AB">
      <w:pPr>
        <w:pStyle w:val="a3"/>
        <w:ind w:right="289"/>
        <w:jc w:val="both"/>
      </w:pPr>
      <w:r>
        <w:t xml:space="preserve">По результатам инвентаризации была составлена инвентаризационная опись № 16 от </w:t>
      </w:r>
      <w:r>
        <w:rPr>
          <w:spacing w:val="-2"/>
        </w:rPr>
        <w:t>01.10.2019г.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3"/>
        <w:jc w:val="both"/>
      </w:pPr>
      <w:r>
        <w:rPr>
          <w:b/>
          <w:i/>
        </w:rPr>
        <w:t xml:space="preserve">Задание 8. </w:t>
      </w:r>
      <w:r>
        <w:t>При инвентаризации денежных средств в кассе ООО «Альфа»</w:t>
      </w:r>
      <w:r>
        <w:rPr>
          <w:spacing w:val="-1"/>
        </w:rPr>
        <w:t xml:space="preserve"> </w:t>
      </w:r>
      <w:r>
        <w:t>была обнаружена недостача в сумме 8 тыс.руб. На основании распоряжения руководителя недостача удерживается из заработной платы кассира в размере 20% от ежемесячного заработка до полного погашения задолженности. Заработная плата кассира 20 тыс.руб. Отразить перечисленные операции бухгалтерскими записями.</w:t>
      </w:r>
    </w:p>
    <w:p w:rsidR="001412C1" w:rsidRDefault="001412C1">
      <w:pPr>
        <w:pStyle w:val="a3"/>
        <w:spacing w:before="1"/>
        <w:ind w:left="0"/>
      </w:pPr>
    </w:p>
    <w:p w:rsidR="001412C1" w:rsidRDefault="00F631AB">
      <w:pPr>
        <w:pStyle w:val="a3"/>
        <w:ind w:right="277"/>
        <w:jc w:val="both"/>
      </w:pPr>
      <w:r>
        <w:rPr>
          <w:b/>
          <w:i/>
        </w:rPr>
        <w:t xml:space="preserve">Задание 9. </w:t>
      </w:r>
      <w:r>
        <w:t>На предприятии ООО «Омега» решено провести инвентаризацию кассы. В приказе № 117 от 23 сентября текущего года руководитель предприятия Мишин А.М. утвердил следующее: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ind w:left="1174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кассы –</w:t>
      </w:r>
      <w:r>
        <w:rPr>
          <w:spacing w:val="-3"/>
          <w:sz w:val="24"/>
        </w:rPr>
        <w:t xml:space="preserve"> </w:t>
      </w:r>
      <w:r>
        <w:rPr>
          <w:sz w:val="24"/>
        </w:rPr>
        <w:t>28</w:t>
      </w:r>
      <w:r>
        <w:rPr>
          <w:spacing w:val="-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года;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ind w:left="1174"/>
        <w:jc w:val="both"/>
        <w:rPr>
          <w:sz w:val="24"/>
        </w:rPr>
      </w:pPr>
      <w:r>
        <w:rPr>
          <w:sz w:val="24"/>
        </w:rPr>
        <w:t>причина</w:t>
      </w:r>
      <w:r>
        <w:rPr>
          <w:spacing w:val="-7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проверка;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ind w:right="278" w:firstLine="0"/>
        <w:jc w:val="both"/>
        <w:rPr>
          <w:sz w:val="24"/>
        </w:rPr>
      </w:pPr>
      <w:r>
        <w:rPr>
          <w:sz w:val="24"/>
        </w:rPr>
        <w:t>состав инвентаризационной комиссии: зам. главного бухгалтера - Никитина О.С. - председатель комиссии; служащий отдела сбыта – Пахомов С.П.; кассир – Иванова Н.Е. - материально-ответственное лицо;</w:t>
      </w:r>
    </w:p>
    <w:p w:rsidR="001412C1" w:rsidRDefault="001412C1">
      <w:pPr>
        <w:pStyle w:val="a5"/>
        <w:jc w:val="both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spacing w:before="66"/>
        <w:ind w:left="1174"/>
        <w:rPr>
          <w:sz w:val="24"/>
        </w:rPr>
      </w:pPr>
      <w:r>
        <w:rPr>
          <w:sz w:val="24"/>
        </w:rPr>
        <w:lastRenderedPageBreak/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ордера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147;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ind w:left="1174"/>
        <w:rPr>
          <w:sz w:val="24"/>
        </w:rPr>
      </w:pPr>
      <w:r>
        <w:rPr>
          <w:sz w:val="24"/>
        </w:rPr>
        <w:t>номер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расходного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кассового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ордера -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316;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ind w:right="288" w:firstLine="0"/>
        <w:rPr>
          <w:sz w:val="24"/>
        </w:rPr>
      </w:pPr>
      <w:r>
        <w:rPr>
          <w:sz w:val="24"/>
        </w:rPr>
        <w:t>инвентаризационная комиссия выявила фактическую сумму наличных денежных средств в кассе – 58 146 руб. 50 копеек;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spacing w:before="1"/>
        <w:ind w:left="1174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бухгалтерского учёта</w:t>
      </w:r>
      <w:r>
        <w:rPr>
          <w:spacing w:val="-3"/>
          <w:sz w:val="24"/>
        </w:rPr>
        <w:t xml:space="preserve"> </w:t>
      </w:r>
      <w:r>
        <w:rPr>
          <w:sz w:val="24"/>
        </w:rPr>
        <w:t>сумма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кассе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55</w:t>
      </w:r>
      <w:r>
        <w:rPr>
          <w:spacing w:val="4"/>
          <w:sz w:val="24"/>
        </w:rPr>
        <w:t xml:space="preserve"> </w:t>
      </w:r>
      <w:r>
        <w:rPr>
          <w:sz w:val="24"/>
        </w:rPr>
        <w:t>146</w:t>
      </w:r>
      <w:r>
        <w:rPr>
          <w:spacing w:val="-2"/>
          <w:sz w:val="24"/>
        </w:rPr>
        <w:t xml:space="preserve"> </w:t>
      </w:r>
      <w:r>
        <w:rPr>
          <w:sz w:val="24"/>
        </w:rPr>
        <w:t>руб.</w:t>
      </w:r>
      <w:r>
        <w:rPr>
          <w:spacing w:val="-2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копеек;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ind w:right="287" w:firstLine="0"/>
        <w:rPr>
          <w:sz w:val="24"/>
        </w:rPr>
      </w:pPr>
      <w:r>
        <w:rPr>
          <w:sz w:val="24"/>
        </w:rPr>
        <w:t>образовавшийся</w:t>
      </w:r>
      <w:r>
        <w:rPr>
          <w:spacing w:val="40"/>
          <w:sz w:val="24"/>
        </w:rPr>
        <w:t xml:space="preserve"> </w:t>
      </w:r>
      <w:r>
        <w:rPr>
          <w:sz w:val="24"/>
        </w:rPr>
        <w:t>излишек</w:t>
      </w:r>
      <w:r>
        <w:rPr>
          <w:spacing w:val="40"/>
          <w:sz w:val="24"/>
        </w:rPr>
        <w:t xml:space="preserve"> </w:t>
      </w:r>
      <w:r>
        <w:rPr>
          <w:sz w:val="24"/>
        </w:rPr>
        <w:t>кассир</w:t>
      </w:r>
      <w:r>
        <w:rPr>
          <w:spacing w:val="40"/>
          <w:sz w:val="24"/>
        </w:rPr>
        <w:t xml:space="preserve"> </w:t>
      </w:r>
      <w:r>
        <w:rPr>
          <w:sz w:val="24"/>
        </w:rPr>
        <w:t>объяснила</w:t>
      </w:r>
      <w:r>
        <w:rPr>
          <w:spacing w:val="40"/>
          <w:sz w:val="24"/>
        </w:rPr>
        <w:t xml:space="preserve"> </w:t>
      </w:r>
      <w:r>
        <w:rPr>
          <w:sz w:val="24"/>
        </w:rPr>
        <w:t>тем,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положила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несколько дней свои деньги в сейф кассы;</w:t>
      </w:r>
    </w:p>
    <w:p w:rsidR="001412C1" w:rsidRDefault="00F631AB">
      <w:pPr>
        <w:pStyle w:val="a5"/>
        <w:numPr>
          <w:ilvl w:val="0"/>
          <w:numId w:val="12"/>
        </w:numPr>
        <w:tabs>
          <w:tab w:val="left" w:pos="1174"/>
        </w:tabs>
        <w:ind w:right="284" w:firstLine="0"/>
        <w:rPr>
          <w:sz w:val="24"/>
        </w:rPr>
      </w:pPr>
      <w:r>
        <w:rPr>
          <w:sz w:val="24"/>
        </w:rPr>
        <w:t>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руководителя:</w:t>
      </w:r>
      <w:r>
        <w:rPr>
          <w:spacing w:val="80"/>
          <w:sz w:val="24"/>
        </w:rPr>
        <w:t xml:space="preserve"> </w:t>
      </w:r>
      <w:r>
        <w:rPr>
          <w:sz w:val="24"/>
        </w:rPr>
        <w:t>оприходовать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образовавшийся</w:t>
      </w:r>
      <w:r>
        <w:rPr>
          <w:spacing w:val="80"/>
          <w:sz w:val="24"/>
        </w:rPr>
        <w:t xml:space="preserve"> </w:t>
      </w:r>
      <w:r>
        <w:rPr>
          <w:sz w:val="24"/>
        </w:rPr>
        <w:t>излишек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80"/>
          <w:sz w:val="24"/>
        </w:rPr>
        <w:t xml:space="preserve"> </w:t>
      </w:r>
      <w:r>
        <w:rPr>
          <w:sz w:val="24"/>
        </w:rPr>
        <w:t>дохода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предприятия.</w:t>
      </w:r>
    </w:p>
    <w:p w:rsidR="001412C1" w:rsidRDefault="00F631AB">
      <w:pPr>
        <w:pStyle w:val="a3"/>
      </w:pPr>
      <w:r>
        <w:t>Требуется</w:t>
      </w:r>
      <w:r>
        <w:rPr>
          <w:spacing w:val="40"/>
        </w:rPr>
        <w:t xml:space="preserve"> </w:t>
      </w:r>
      <w:r>
        <w:t>составить</w:t>
      </w:r>
      <w:r>
        <w:rPr>
          <w:spacing w:val="40"/>
        </w:rPr>
        <w:t xml:space="preserve"> </w:t>
      </w:r>
      <w:r>
        <w:t>акт</w:t>
      </w:r>
      <w:r>
        <w:rPr>
          <w:spacing w:val="40"/>
        </w:rPr>
        <w:t xml:space="preserve"> </w:t>
      </w:r>
      <w:r>
        <w:t>инвентаризации</w:t>
      </w:r>
      <w:r>
        <w:rPr>
          <w:spacing w:val="40"/>
        </w:rPr>
        <w:t xml:space="preserve"> </w:t>
      </w:r>
      <w:r>
        <w:t>кассы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отразить</w:t>
      </w:r>
      <w:r>
        <w:rPr>
          <w:spacing w:val="40"/>
        </w:rPr>
        <w:t xml:space="preserve"> </w:t>
      </w:r>
      <w:r>
        <w:t>бухгалтерскими</w:t>
      </w:r>
      <w:r>
        <w:rPr>
          <w:spacing w:val="40"/>
        </w:rPr>
        <w:t xml:space="preserve"> </w:t>
      </w:r>
      <w:r>
        <w:t>проводками выявленное в ходе инвентаризации несоответствие.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tabs>
          <w:tab w:val="left" w:pos="4390"/>
        </w:tabs>
        <w:ind w:right="440"/>
      </w:pPr>
      <w:r>
        <w:rPr>
          <w:b/>
          <w:i/>
        </w:rPr>
        <w:t>Задание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10.</w:t>
      </w:r>
      <w:r>
        <w:rPr>
          <w:b/>
          <w:i/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данным</w:t>
      </w:r>
      <w:r>
        <w:rPr>
          <w:spacing w:val="-7"/>
        </w:rPr>
        <w:t xml:space="preserve"> </w:t>
      </w:r>
      <w:r>
        <w:t>бухгалтерского</w:t>
      </w:r>
      <w:r>
        <w:rPr>
          <w:spacing w:val="-1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кассе</w:t>
      </w:r>
      <w:r>
        <w:rPr>
          <w:spacing w:val="-4"/>
        </w:rPr>
        <w:t xml:space="preserve"> </w:t>
      </w:r>
      <w:r>
        <w:t>АО «Урожай»</w:t>
      </w:r>
      <w:r>
        <w:rPr>
          <w:spacing w:val="-1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моменту</w:t>
      </w:r>
      <w:r>
        <w:rPr>
          <w:spacing w:val="-8"/>
        </w:rPr>
        <w:t xml:space="preserve"> </w:t>
      </w:r>
      <w:r>
        <w:t>проведения инвентаризации (1 ноября 20</w:t>
      </w:r>
      <w:r>
        <w:rPr>
          <w:u w:val="single"/>
        </w:rPr>
        <w:tab/>
      </w:r>
      <w:r>
        <w:t>г.) находилось 5180 руб. 00 коп. При проведении инвентаризации</w:t>
      </w:r>
      <w:r>
        <w:rPr>
          <w:spacing w:val="-3"/>
        </w:rPr>
        <w:t xml:space="preserve"> </w:t>
      </w:r>
      <w:r>
        <w:t>кассы</w:t>
      </w:r>
      <w:r>
        <w:rPr>
          <w:spacing w:val="-3"/>
        </w:rPr>
        <w:t xml:space="preserve"> </w:t>
      </w:r>
      <w:r>
        <w:t>был</w:t>
      </w:r>
      <w:r>
        <w:rPr>
          <w:spacing w:val="-3"/>
        </w:rPr>
        <w:t xml:space="preserve"> </w:t>
      </w:r>
      <w:r>
        <w:t>выявлен</w:t>
      </w:r>
      <w:r>
        <w:rPr>
          <w:spacing w:val="-3"/>
        </w:rPr>
        <w:t xml:space="preserve"> </w:t>
      </w:r>
      <w:r>
        <w:t>излишек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Материально</w:t>
      </w:r>
      <w:r>
        <w:rPr>
          <w:spacing w:val="-3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лицо</w:t>
      </w:r>
    </w:p>
    <w:p w:rsidR="001412C1" w:rsidRDefault="00F631AB">
      <w:pPr>
        <w:pStyle w:val="a3"/>
      </w:pPr>
      <w:r>
        <w:t>—</w:t>
      </w:r>
      <w:r>
        <w:rPr>
          <w:spacing w:val="-2"/>
        </w:rPr>
        <w:t xml:space="preserve"> </w:t>
      </w:r>
      <w:r>
        <w:t>кассир</w:t>
      </w:r>
      <w:r>
        <w:rPr>
          <w:spacing w:val="-1"/>
        </w:rPr>
        <w:t xml:space="preserve"> </w:t>
      </w:r>
      <w:r>
        <w:t>Никифорова</w:t>
      </w:r>
      <w:r>
        <w:rPr>
          <w:spacing w:val="-2"/>
        </w:rPr>
        <w:t xml:space="preserve"> </w:t>
      </w:r>
      <w:r>
        <w:rPr>
          <w:spacing w:val="-4"/>
        </w:rPr>
        <w:t>Т.В.</w:t>
      </w:r>
    </w:p>
    <w:p w:rsidR="001412C1" w:rsidRDefault="00F631AB">
      <w:pPr>
        <w:pStyle w:val="a3"/>
      </w:pPr>
      <w:r>
        <w:t>Требуется:</w:t>
      </w:r>
      <w:r>
        <w:rPr>
          <w:spacing w:val="-5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инвентаризации</w:t>
      </w:r>
      <w:r>
        <w:rPr>
          <w:spacing w:val="-5"/>
        </w:rPr>
        <w:t xml:space="preserve"> </w:t>
      </w:r>
      <w:r>
        <w:t>денежных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кассе</w:t>
      </w:r>
      <w:r>
        <w:rPr>
          <w:spacing w:val="-3"/>
        </w:rPr>
        <w:t xml:space="preserve"> </w:t>
      </w:r>
      <w:r>
        <w:t>(форма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ИНВ-</w:t>
      </w:r>
      <w:r>
        <w:rPr>
          <w:spacing w:val="-4"/>
        </w:rPr>
        <w:t>15).</w:t>
      </w:r>
    </w:p>
    <w:p w:rsidR="001412C1" w:rsidRDefault="001412C1">
      <w:pPr>
        <w:pStyle w:val="a3"/>
        <w:ind w:left="0"/>
      </w:pPr>
    </w:p>
    <w:p w:rsidR="001412C1" w:rsidRDefault="00F631AB">
      <w:pPr>
        <w:ind w:left="994"/>
        <w:jc w:val="both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11.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 исходных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 в</w:t>
      </w:r>
      <w:r>
        <w:rPr>
          <w:spacing w:val="-5"/>
          <w:sz w:val="24"/>
        </w:rPr>
        <w:t xml:space="preserve"> </w:t>
      </w:r>
      <w:r>
        <w:rPr>
          <w:sz w:val="24"/>
        </w:rPr>
        <w:t>ООО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«Олимп»:</w:t>
      </w:r>
    </w:p>
    <w:p w:rsidR="001412C1" w:rsidRDefault="00F631AB">
      <w:pPr>
        <w:pStyle w:val="a5"/>
        <w:numPr>
          <w:ilvl w:val="0"/>
          <w:numId w:val="11"/>
        </w:numPr>
        <w:tabs>
          <w:tab w:val="left" w:pos="1174"/>
        </w:tabs>
        <w:ind w:right="280" w:firstLine="0"/>
        <w:jc w:val="both"/>
        <w:rPr>
          <w:sz w:val="24"/>
        </w:rPr>
      </w:pPr>
      <w:r>
        <w:rPr>
          <w:sz w:val="24"/>
        </w:rPr>
        <w:t>На основе приведенных операций по кассе за сентябрь 2019 года заполнить приходные и расходные кассовые ордера, проставить корреспондирующие счета по каждой операции, заполнить кассовую книгу. Вывести остаток на конец месяца, пересчитать наличные</w:t>
      </w:r>
      <w:r>
        <w:rPr>
          <w:spacing w:val="40"/>
          <w:sz w:val="24"/>
        </w:rPr>
        <w:t xml:space="preserve"> </w:t>
      </w:r>
      <w:r>
        <w:rPr>
          <w:sz w:val="24"/>
        </w:rPr>
        <w:t>деньги, выявить излишки или недостачи и отразить бухгалтерскими проводками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результаты инвентаризации денежных средств.</w:t>
      </w:r>
    </w:p>
    <w:p w:rsidR="001412C1" w:rsidRDefault="00F631AB">
      <w:pPr>
        <w:pStyle w:val="a5"/>
        <w:numPr>
          <w:ilvl w:val="0"/>
          <w:numId w:val="11"/>
        </w:numPr>
        <w:tabs>
          <w:tab w:val="left" w:pos="1174"/>
        </w:tabs>
        <w:spacing w:before="1"/>
        <w:ind w:left="1174" w:hanging="180"/>
        <w:jc w:val="both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6"/>
          <w:sz w:val="24"/>
        </w:rPr>
        <w:t xml:space="preserve"> </w:t>
      </w:r>
      <w:r>
        <w:rPr>
          <w:sz w:val="24"/>
        </w:rPr>
        <w:t>ИНВ-15 "Акт</w:t>
      </w:r>
      <w:r>
        <w:rPr>
          <w:spacing w:val="-3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средств".</w:t>
      </w:r>
    </w:p>
    <w:p w:rsidR="001412C1" w:rsidRDefault="00F631AB">
      <w:pPr>
        <w:pStyle w:val="a3"/>
        <w:spacing w:after="8"/>
        <w:ind w:left="9333"/>
        <w:jc w:val="both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16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873"/>
        <w:gridCol w:w="1149"/>
      </w:tblGrid>
      <w:tr w:rsidR="001412C1">
        <w:trPr>
          <w:trHeight w:val="551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1412C1" w:rsidRDefault="00F631AB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Сумма,</w:t>
            </w:r>
          </w:p>
          <w:p w:rsidR="001412C1" w:rsidRDefault="00F631AB">
            <w:pPr>
              <w:pStyle w:val="TableParagraph"/>
              <w:spacing w:line="264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руб.</w:t>
            </w:r>
          </w:p>
        </w:tc>
      </w:tr>
      <w:tr w:rsidR="001412C1">
        <w:trPr>
          <w:trHeight w:val="277"/>
        </w:trPr>
        <w:tc>
          <w:tcPr>
            <w:tcW w:w="8564" w:type="dxa"/>
            <w:gridSpan w:val="2"/>
          </w:tcPr>
          <w:p w:rsidR="001412C1" w:rsidRDefault="00F631A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Остаток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01.09.2019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000</w:t>
            </w:r>
          </w:p>
        </w:tc>
      </w:tr>
      <w:tr w:rsidR="001412C1">
        <w:trPr>
          <w:trHeight w:val="551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Выдана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инженеру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Ливанову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перерасхода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авансовому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№ </w:t>
            </w:r>
            <w:r>
              <w:rPr>
                <w:spacing w:val="-7"/>
                <w:sz w:val="24"/>
              </w:rPr>
              <w:t>46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before="267"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</w:tr>
      <w:tr w:rsidR="001412C1">
        <w:trPr>
          <w:trHeight w:val="827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093615:</w:t>
            </w:r>
          </w:p>
          <w:p w:rsidR="001412C1" w:rsidRDefault="00F631AB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платы</w:t>
            </w:r>
          </w:p>
          <w:p w:rsidR="001412C1" w:rsidRDefault="00F631AB">
            <w:pPr>
              <w:pStyle w:val="TableParagraph"/>
              <w:numPr>
                <w:ilvl w:val="0"/>
                <w:numId w:val="10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командировочные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before="267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122600</w:t>
            </w:r>
          </w:p>
          <w:p w:rsidR="001412C1" w:rsidRDefault="00F631AB">
            <w:pPr>
              <w:pStyle w:val="TableParagraph"/>
              <w:spacing w:line="264" w:lineRule="exact"/>
              <w:ind w:left="334"/>
              <w:rPr>
                <w:sz w:val="24"/>
              </w:rPr>
            </w:pPr>
            <w:r>
              <w:rPr>
                <w:spacing w:val="-4"/>
                <w:sz w:val="24"/>
              </w:rPr>
              <w:t>4000</w:t>
            </w:r>
          </w:p>
        </w:tc>
      </w:tr>
      <w:tr w:rsidR="001412C1">
        <w:trPr>
          <w:trHeight w:val="275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кассу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агентом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Аксаковым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подотчетных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сумм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</w:tr>
      <w:tr w:rsidR="001412C1">
        <w:trPr>
          <w:trHeight w:val="551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платежным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ведомостям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71-78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выплачена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рабочим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служащим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before="267"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122600</w:t>
            </w:r>
          </w:p>
        </w:tc>
      </w:tr>
      <w:tr w:rsidR="001412C1">
        <w:trPr>
          <w:trHeight w:val="276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аванс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командировку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инженеру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Васильеву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4000</w:t>
            </w:r>
          </w:p>
        </w:tc>
      </w:tr>
      <w:tr w:rsidR="001412C1">
        <w:trPr>
          <w:trHeight w:val="551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Сдан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кассу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инженером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Васильевым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Остаток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неиспользованных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подотчетных сумм 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авансовому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before="267"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1412C1">
        <w:trPr>
          <w:trHeight w:val="1106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093616:</w:t>
            </w:r>
          </w:p>
          <w:p w:rsidR="001412C1" w:rsidRDefault="00F631AB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выплаты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платы</w:t>
            </w:r>
          </w:p>
          <w:p w:rsidR="001412C1" w:rsidRDefault="00F631AB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депонентам</w:t>
            </w:r>
          </w:p>
          <w:p w:rsidR="001412C1" w:rsidRDefault="00F631AB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spacing w:line="264" w:lineRule="exact"/>
              <w:ind w:left="245" w:hanging="13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нужды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before="270"/>
              <w:ind w:left="274"/>
              <w:rPr>
                <w:sz w:val="24"/>
              </w:rPr>
            </w:pPr>
            <w:r>
              <w:rPr>
                <w:spacing w:val="-2"/>
                <w:sz w:val="24"/>
              </w:rPr>
              <w:t>30400</w:t>
            </w:r>
          </w:p>
          <w:p w:rsidR="001412C1" w:rsidRDefault="00F631AB">
            <w:pPr>
              <w:pStyle w:val="TableParagraph"/>
              <w:ind w:left="334"/>
              <w:rPr>
                <w:sz w:val="24"/>
              </w:rPr>
            </w:pPr>
            <w:r>
              <w:rPr>
                <w:spacing w:val="-4"/>
                <w:sz w:val="24"/>
              </w:rPr>
              <w:t>2200</w:t>
            </w:r>
          </w:p>
          <w:p w:rsidR="001412C1" w:rsidRDefault="00F631AB">
            <w:pPr>
              <w:pStyle w:val="TableParagraph"/>
              <w:spacing w:line="264" w:lineRule="exact"/>
              <w:ind w:left="334"/>
              <w:rPr>
                <w:sz w:val="24"/>
              </w:rPr>
            </w:pPr>
            <w:r>
              <w:rPr>
                <w:spacing w:val="-4"/>
                <w:sz w:val="24"/>
              </w:rPr>
              <w:t>2800</w:t>
            </w:r>
          </w:p>
        </w:tc>
      </w:tr>
      <w:tr w:rsidR="001412C1">
        <w:trPr>
          <w:trHeight w:val="551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Выдана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подотчет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машинистке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Петровой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В.С.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before="267"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 w:rsidR="001412C1">
        <w:trPr>
          <w:trHeight w:val="275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агенту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Аксакову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И.П.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1300</w:t>
            </w:r>
          </w:p>
        </w:tc>
      </w:tr>
      <w:tr w:rsidR="001412C1">
        <w:trPr>
          <w:trHeight w:val="552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платежным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ведомостям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79-80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выплачена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рабочим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служащим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before="268" w:line="264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30400</w:t>
            </w:r>
          </w:p>
        </w:tc>
      </w:tr>
      <w:tr w:rsidR="001412C1">
        <w:trPr>
          <w:trHeight w:val="275"/>
        </w:trPr>
        <w:tc>
          <w:tcPr>
            <w:tcW w:w="691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873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заработная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плата</w:t>
            </w:r>
            <w:r>
              <w:rPr>
                <w:spacing w:val="-2"/>
                <w:sz w:val="24"/>
              </w:rPr>
              <w:t xml:space="preserve"> депонентам</w:t>
            </w:r>
          </w:p>
        </w:tc>
        <w:tc>
          <w:tcPr>
            <w:tcW w:w="1149" w:type="dxa"/>
          </w:tcPr>
          <w:p w:rsidR="001412C1" w:rsidRDefault="00F631AB">
            <w:pPr>
              <w:pStyle w:val="TableParagraph"/>
              <w:spacing w:line="256" w:lineRule="exact"/>
              <w:ind w:left="11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2200</w:t>
            </w:r>
          </w:p>
        </w:tc>
      </w:tr>
    </w:tbl>
    <w:p w:rsidR="001412C1" w:rsidRDefault="001412C1">
      <w:pPr>
        <w:pStyle w:val="TableParagraph"/>
        <w:spacing w:line="256" w:lineRule="exact"/>
        <w:jc w:val="center"/>
        <w:rPr>
          <w:sz w:val="24"/>
        </w:rPr>
        <w:sectPr w:rsidR="001412C1">
          <w:pgSz w:w="11910" w:h="16840"/>
          <w:pgMar w:top="1040" w:right="566" w:bottom="1680" w:left="566" w:header="0" w:footer="1489" w:gutter="0"/>
          <w:cols w:space="720"/>
        </w:sectPr>
      </w:pPr>
    </w:p>
    <w:p w:rsidR="001412C1" w:rsidRDefault="001412C1">
      <w:pPr>
        <w:pStyle w:val="a3"/>
        <w:spacing w:before="6"/>
        <w:ind w:left="0"/>
        <w:rPr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7873"/>
        <w:gridCol w:w="1149"/>
      </w:tblGrid>
      <w:tr w:rsidR="001412C1">
        <w:trPr>
          <w:trHeight w:val="554"/>
        </w:trPr>
        <w:tc>
          <w:tcPr>
            <w:tcW w:w="691" w:type="dxa"/>
            <w:tcBorders>
              <w:top w:val="nil"/>
            </w:tcBorders>
          </w:tcPr>
          <w:p w:rsidR="001412C1" w:rsidRDefault="00F631AB">
            <w:pPr>
              <w:pStyle w:val="TableParagraph"/>
              <w:spacing w:line="268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873" w:type="dxa"/>
            <w:tcBorders>
              <w:top w:val="nil"/>
            </w:tcBorders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Выдана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подотчет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хозяйственные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нужды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инженеру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Васильеву</w:t>
            </w:r>
          </w:p>
          <w:p w:rsidR="001412C1" w:rsidRDefault="00F631AB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М.И.</w:t>
            </w:r>
          </w:p>
        </w:tc>
        <w:tc>
          <w:tcPr>
            <w:tcW w:w="1149" w:type="dxa"/>
            <w:tcBorders>
              <w:top w:val="nil"/>
            </w:tcBorders>
          </w:tcPr>
          <w:p w:rsidR="001412C1" w:rsidRDefault="00F631AB">
            <w:pPr>
              <w:pStyle w:val="TableParagraph"/>
              <w:spacing w:before="268" w:line="267" w:lineRule="exact"/>
              <w:ind w:left="334"/>
              <w:rPr>
                <w:sz w:val="24"/>
              </w:rPr>
            </w:pPr>
            <w:r>
              <w:rPr>
                <w:spacing w:val="-4"/>
                <w:sz w:val="24"/>
              </w:rPr>
              <w:t>1000</w:t>
            </w:r>
          </w:p>
        </w:tc>
      </w:tr>
    </w:tbl>
    <w:p w:rsidR="001412C1" w:rsidRDefault="00F631AB">
      <w:pPr>
        <w:pStyle w:val="a3"/>
        <w:jc w:val="both"/>
      </w:pPr>
      <w:r>
        <w:t>Бухгалтерские</w:t>
      </w:r>
      <w:r>
        <w:rPr>
          <w:spacing w:val="-7"/>
        </w:rPr>
        <w:t xml:space="preserve"> </w:t>
      </w:r>
      <w:r>
        <w:t>проводки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инвентаризации</w:t>
      </w:r>
      <w:r>
        <w:rPr>
          <w:spacing w:val="-4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таблице.</w:t>
      </w:r>
    </w:p>
    <w:p w:rsidR="001412C1" w:rsidRDefault="001412C1">
      <w:pPr>
        <w:pStyle w:val="a3"/>
        <w:spacing w:before="2"/>
        <w:ind w:left="0"/>
      </w:pPr>
    </w:p>
    <w:p w:rsidR="001412C1" w:rsidRDefault="00F631AB">
      <w:pPr>
        <w:pStyle w:val="1"/>
        <w:spacing w:line="274" w:lineRule="exact"/>
        <w:ind w:left="127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1412C1" w:rsidRDefault="00F631AB">
      <w:pPr>
        <w:pStyle w:val="a3"/>
        <w:ind w:right="284" w:firstLine="707"/>
        <w:jc w:val="both"/>
      </w:pPr>
      <w:r>
        <w:t>«Зачтено» ставится в случае, если выполнено более 50% заданий, в освещении вопросов не содержится грубых ошибок, работа выполнена самостоятельно, выполнены требования к оформлению работы и срокам её сдачи.</w:t>
      </w:r>
    </w:p>
    <w:p w:rsidR="001412C1" w:rsidRDefault="00F631AB">
      <w:pPr>
        <w:pStyle w:val="a3"/>
        <w:ind w:right="280" w:firstLine="707"/>
        <w:jc w:val="both"/>
      </w:pPr>
      <w:r>
        <w:t>«Не зачтено» ставится, если обучающихся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1412C1" w:rsidRDefault="001412C1">
      <w:pPr>
        <w:pStyle w:val="a3"/>
        <w:spacing w:before="3"/>
        <w:ind w:left="0"/>
      </w:pPr>
    </w:p>
    <w:p w:rsidR="001412C1" w:rsidRDefault="00F631AB">
      <w:pPr>
        <w:pStyle w:val="1"/>
        <w:ind w:left="2707" w:right="1995"/>
        <w:jc w:val="center"/>
      </w:pPr>
      <w:r>
        <w:t>Тема</w:t>
      </w:r>
      <w:r>
        <w:rPr>
          <w:spacing w:val="-3"/>
        </w:rPr>
        <w:t xml:space="preserve"> </w:t>
      </w:r>
      <w:r>
        <w:t>2.4.</w:t>
      </w:r>
      <w:r>
        <w:rPr>
          <w:spacing w:val="-3"/>
        </w:rPr>
        <w:t xml:space="preserve"> </w:t>
      </w:r>
      <w:r>
        <w:t>Инвентаризация</w:t>
      </w:r>
      <w:r>
        <w:rPr>
          <w:spacing w:val="-2"/>
        </w:rPr>
        <w:t xml:space="preserve"> расчетов</w:t>
      </w:r>
    </w:p>
    <w:p w:rsidR="001412C1" w:rsidRDefault="001412C1">
      <w:pPr>
        <w:pStyle w:val="a3"/>
        <w:ind w:left="0"/>
        <w:rPr>
          <w:b/>
        </w:rPr>
      </w:pPr>
    </w:p>
    <w:p w:rsidR="001412C1" w:rsidRDefault="00F631AB">
      <w:pPr>
        <w:spacing w:before="1"/>
        <w:ind w:left="2707" w:right="1995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9-</w:t>
      </w:r>
      <w:r>
        <w:rPr>
          <w:b/>
          <w:i/>
          <w:spacing w:val="-5"/>
          <w:sz w:val="24"/>
        </w:rPr>
        <w:t>10</w:t>
      </w:r>
    </w:p>
    <w:p w:rsidR="001412C1" w:rsidRDefault="00F631AB">
      <w:pPr>
        <w:pStyle w:val="a3"/>
        <w:spacing w:before="271"/>
        <w:ind w:right="287"/>
        <w:jc w:val="both"/>
      </w:pPr>
      <w:r>
        <w:rPr>
          <w:b/>
        </w:rPr>
        <w:t xml:space="preserve">Название: </w:t>
      </w:r>
      <w:r>
        <w:t>Выполнение работ по инвентаризации расчётов и отражению результатов инвентаризации расчетов в учете</w:t>
      </w:r>
    </w:p>
    <w:p w:rsidR="001412C1" w:rsidRDefault="00F631AB">
      <w:pPr>
        <w:pStyle w:val="a3"/>
        <w:ind w:right="280"/>
        <w:jc w:val="both"/>
      </w:pPr>
      <w:r>
        <w:rPr>
          <w:b/>
        </w:rPr>
        <w:t xml:space="preserve">Цель: </w:t>
      </w:r>
      <w:r>
        <w:t>Формирование навыков выполнения работ по документальному оформлению и отражению на счетах бухгалтерского учета результатов инвентаризации расчётов. Формирование навыков выполнения работ по проведению выверки финансовых, определению реального состояния расчетов.</w:t>
      </w:r>
    </w:p>
    <w:p w:rsidR="001412C1" w:rsidRDefault="00F631AB">
      <w:pPr>
        <w:pStyle w:val="1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4</w:t>
      </w:r>
      <w:r>
        <w:rPr>
          <w:spacing w:val="-2"/>
        </w:rPr>
        <w:t xml:space="preserve"> </w:t>
      </w:r>
      <w:r>
        <w:rPr>
          <w:b w:val="0"/>
          <w:spacing w:val="-4"/>
        </w:rPr>
        <w:t>часа</w:t>
      </w:r>
    </w:p>
    <w:p w:rsidR="001412C1" w:rsidRDefault="00F631AB">
      <w:pPr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01,</w:t>
      </w:r>
      <w:r>
        <w:rPr>
          <w:spacing w:val="-1"/>
          <w:sz w:val="24"/>
        </w:rPr>
        <w:t xml:space="preserve"> </w:t>
      </w:r>
      <w:r>
        <w:rPr>
          <w:sz w:val="24"/>
        </w:rPr>
        <w:t>ОК 02,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04, ОК</w:t>
      </w:r>
      <w:r>
        <w:rPr>
          <w:spacing w:val="-1"/>
          <w:sz w:val="24"/>
        </w:rPr>
        <w:t xml:space="preserve"> </w:t>
      </w:r>
      <w:r>
        <w:rPr>
          <w:sz w:val="24"/>
        </w:rPr>
        <w:t>05,</w:t>
      </w:r>
      <w:r>
        <w:rPr>
          <w:spacing w:val="-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2.2,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2.3,</w:t>
      </w:r>
    </w:p>
    <w:p w:rsidR="001412C1" w:rsidRDefault="00F631AB">
      <w:pPr>
        <w:pStyle w:val="a3"/>
        <w:jc w:val="both"/>
      </w:pPr>
      <w:r>
        <w:t xml:space="preserve">ПК 2.4, ПК 2.5, ПК 2.6, ПК </w:t>
      </w:r>
      <w:r>
        <w:rPr>
          <w:spacing w:val="-4"/>
        </w:rPr>
        <w:t>2.7.</w:t>
      </w:r>
    </w:p>
    <w:p w:rsidR="001412C1" w:rsidRDefault="00F631AB">
      <w:pPr>
        <w:ind w:left="994"/>
        <w:jc w:val="both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2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3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spacing w:before="271"/>
        <w:ind w:left="994"/>
        <w:jc w:val="both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1.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вопросы:</w:t>
      </w:r>
    </w:p>
    <w:p w:rsidR="001412C1" w:rsidRDefault="00F631AB">
      <w:pPr>
        <w:pStyle w:val="a5"/>
        <w:numPr>
          <w:ilvl w:val="0"/>
          <w:numId w:val="8"/>
        </w:numPr>
        <w:tabs>
          <w:tab w:val="left" w:pos="1288"/>
        </w:tabs>
        <w:ind w:right="290" w:firstLine="0"/>
        <w:jc w:val="both"/>
        <w:rPr>
          <w:sz w:val="24"/>
        </w:rPr>
      </w:pPr>
      <w:r>
        <w:rPr>
          <w:sz w:val="24"/>
        </w:rPr>
        <w:t>В какие сроки проводят инвентаризацию расчетов с покупателями, поставщиками, и прочими дебиторами и кредиторами?</w:t>
      </w:r>
    </w:p>
    <w:p w:rsidR="001412C1" w:rsidRDefault="00F631AB">
      <w:pPr>
        <w:pStyle w:val="a5"/>
        <w:numPr>
          <w:ilvl w:val="0"/>
          <w:numId w:val="8"/>
        </w:numPr>
        <w:tabs>
          <w:tab w:val="left" w:pos="1348"/>
        </w:tabs>
        <w:ind w:right="285" w:firstLine="0"/>
        <w:jc w:val="both"/>
        <w:rPr>
          <w:sz w:val="24"/>
        </w:rPr>
      </w:pPr>
      <w:r>
        <w:rPr>
          <w:sz w:val="24"/>
        </w:rPr>
        <w:t>В чем заключается инвентаризация расчетов с банками и другими кредитными учреждениями по ссудам, с бюджетом, покупателями, поставщиками, подотчетными лицами, работниками, депонентами, другими дебиторами и кредиторами?</w:t>
      </w:r>
    </w:p>
    <w:p w:rsidR="001412C1" w:rsidRDefault="00F631AB">
      <w:pPr>
        <w:pStyle w:val="a5"/>
        <w:numPr>
          <w:ilvl w:val="0"/>
          <w:numId w:val="8"/>
        </w:numPr>
        <w:tabs>
          <w:tab w:val="left" w:pos="1260"/>
        </w:tabs>
        <w:ind w:right="278" w:firstLine="0"/>
        <w:jc w:val="both"/>
        <w:rPr>
          <w:sz w:val="24"/>
        </w:rPr>
      </w:pPr>
      <w:r>
        <w:rPr>
          <w:sz w:val="24"/>
        </w:rPr>
        <w:t xml:space="preserve">Что должна установить инвентаризационная комиссия путем документальной проверки </w:t>
      </w:r>
      <w:r>
        <w:rPr>
          <w:spacing w:val="-2"/>
          <w:sz w:val="24"/>
        </w:rPr>
        <w:t>расчетов</w:t>
      </w:r>
    </w:p>
    <w:p w:rsidR="001412C1" w:rsidRDefault="001412C1">
      <w:pPr>
        <w:pStyle w:val="a3"/>
        <w:spacing w:before="1"/>
        <w:ind w:left="0"/>
      </w:pPr>
    </w:p>
    <w:p w:rsidR="001412C1" w:rsidRDefault="00F631AB">
      <w:pPr>
        <w:pStyle w:val="a3"/>
      </w:pPr>
      <w:r>
        <w:rPr>
          <w:b/>
          <w:i/>
        </w:rPr>
        <w:t>Задание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 xml:space="preserve">2. </w:t>
      </w:r>
      <w:r>
        <w:t>Документально оформить и отразить на</w:t>
      </w:r>
      <w:r>
        <w:rPr>
          <w:spacing w:val="-1"/>
        </w:rPr>
        <w:t xml:space="preserve"> </w:t>
      </w:r>
      <w:r>
        <w:t>счетах бухгалтерского учета</w:t>
      </w:r>
      <w:r>
        <w:rPr>
          <w:spacing w:val="-1"/>
        </w:rPr>
        <w:t xml:space="preserve"> </w:t>
      </w:r>
      <w:r>
        <w:t>результаты инвентаризации дебиторской и кредиторской задолженности</w:t>
      </w:r>
    </w:p>
    <w:p w:rsidR="001412C1" w:rsidRDefault="00F631AB">
      <w:pPr>
        <w:pStyle w:val="a3"/>
        <w:tabs>
          <w:tab w:val="left" w:pos="1464"/>
          <w:tab w:val="left" w:pos="2299"/>
          <w:tab w:val="left" w:pos="3481"/>
          <w:tab w:val="left" w:pos="4302"/>
          <w:tab w:val="left" w:pos="5887"/>
          <w:tab w:val="left" w:pos="7832"/>
        </w:tabs>
        <w:ind w:right="283"/>
      </w:pPr>
      <w:r>
        <w:rPr>
          <w:spacing w:val="-10"/>
        </w:rPr>
        <w:t>В</w:t>
      </w:r>
      <w:r>
        <w:tab/>
      </w:r>
      <w:r>
        <w:rPr>
          <w:spacing w:val="-4"/>
        </w:rPr>
        <w:t>ООО</w:t>
      </w:r>
      <w:r>
        <w:tab/>
      </w:r>
      <w:r>
        <w:rPr>
          <w:spacing w:val="-2"/>
        </w:rPr>
        <w:t>«Алтей»</w:t>
      </w:r>
      <w:r>
        <w:tab/>
      </w:r>
      <w:r>
        <w:rPr>
          <w:spacing w:val="-4"/>
        </w:rPr>
        <w:t>была</w:t>
      </w:r>
      <w:r>
        <w:tab/>
      </w:r>
      <w:r>
        <w:rPr>
          <w:spacing w:val="-2"/>
        </w:rPr>
        <w:t>произведена</w:t>
      </w:r>
      <w:r>
        <w:tab/>
      </w:r>
      <w:r>
        <w:rPr>
          <w:spacing w:val="-2"/>
        </w:rPr>
        <w:t>инвентаризация</w:t>
      </w:r>
      <w:r>
        <w:tab/>
      </w:r>
      <w:r>
        <w:rPr>
          <w:spacing w:val="-2"/>
        </w:rPr>
        <w:t xml:space="preserve">дебиторско-кредиторской </w:t>
      </w:r>
      <w:r>
        <w:t>задолженности на основании приказа 308 от 17.11.2018г.</w:t>
      </w:r>
    </w:p>
    <w:p w:rsidR="001412C1" w:rsidRDefault="00F631AB">
      <w:pPr>
        <w:pStyle w:val="a3"/>
      </w:pPr>
      <w:r>
        <w:t>По</w:t>
      </w:r>
      <w:r>
        <w:rPr>
          <w:spacing w:val="80"/>
          <w:w w:val="150"/>
        </w:rPr>
        <w:t xml:space="preserve"> </w:t>
      </w:r>
      <w:r>
        <w:t>результатам</w:t>
      </w:r>
      <w:r>
        <w:rPr>
          <w:spacing w:val="80"/>
          <w:w w:val="150"/>
        </w:rPr>
        <w:t xml:space="preserve"> </w:t>
      </w:r>
      <w:r>
        <w:t>инвентаризации</w:t>
      </w:r>
      <w:r>
        <w:rPr>
          <w:spacing w:val="80"/>
          <w:w w:val="150"/>
        </w:rPr>
        <w:t xml:space="preserve"> </w:t>
      </w:r>
      <w:r>
        <w:t>расчетов</w:t>
      </w:r>
      <w:r>
        <w:rPr>
          <w:spacing w:val="80"/>
          <w:w w:val="150"/>
        </w:rPr>
        <w:t xml:space="preserve"> </w:t>
      </w:r>
      <w:r>
        <w:t>оформлен</w:t>
      </w:r>
      <w:r>
        <w:rPr>
          <w:spacing w:val="80"/>
          <w:w w:val="150"/>
        </w:rPr>
        <w:t xml:space="preserve"> </w:t>
      </w:r>
      <w:r>
        <w:t>акт</w:t>
      </w:r>
      <w:r>
        <w:rPr>
          <w:spacing w:val="80"/>
          <w:w w:val="150"/>
        </w:rPr>
        <w:t xml:space="preserve"> </w:t>
      </w:r>
      <w:r>
        <w:t>№10</w:t>
      </w:r>
      <w:r>
        <w:rPr>
          <w:spacing w:val="80"/>
          <w:w w:val="150"/>
        </w:rPr>
        <w:t xml:space="preserve"> </w:t>
      </w:r>
      <w:r>
        <w:t>от</w:t>
      </w:r>
      <w:r>
        <w:rPr>
          <w:spacing w:val="80"/>
          <w:w w:val="150"/>
        </w:rPr>
        <w:t xml:space="preserve"> </w:t>
      </w:r>
      <w:r>
        <w:t>21.11.2018г.</w:t>
      </w:r>
      <w:r>
        <w:rPr>
          <w:spacing w:val="80"/>
          <w:w w:val="150"/>
        </w:rPr>
        <w:t xml:space="preserve"> </w:t>
      </w:r>
      <w:r>
        <w:t>Вся задолженность подтверждена документально и составляет:</w:t>
      </w:r>
    </w:p>
    <w:p w:rsidR="001412C1" w:rsidRDefault="00F631AB">
      <w:pPr>
        <w:pStyle w:val="a5"/>
        <w:numPr>
          <w:ilvl w:val="0"/>
          <w:numId w:val="7"/>
        </w:numPr>
        <w:tabs>
          <w:tab w:val="left" w:pos="1192"/>
        </w:tabs>
        <w:ind w:left="1192" w:hanging="198"/>
        <w:rPr>
          <w:sz w:val="24"/>
        </w:rPr>
      </w:pPr>
      <w:r>
        <w:rPr>
          <w:sz w:val="24"/>
        </w:rPr>
        <w:t>Дебиторская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62:</w:t>
      </w:r>
    </w:p>
    <w:p w:rsidR="001412C1" w:rsidRDefault="00F631AB">
      <w:pPr>
        <w:pStyle w:val="a3"/>
      </w:pPr>
      <w:r>
        <w:t>-35</w:t>
      </w:r>
      <w:r>
        <w:rPr>
          <w:spacing w:val="-2"/>
        </w:rPr>
        <w:t xml:space="preserve"> </w:t>
      </w:r>
      <w:r>
        <w:t>000руб.00 коп.</w:t>
      </w:r>
      <w:r>
        <w:rPr>
          <w:spacing w:val="40"/>
        </w:rPr>
        <w:t xml:space="preserve"> </w:t>
      </w:r>
      <w:r>
        <w:t>ООО «РусьСтрой»</w:t>
      </w:r>
      <w:r>
        <w:rPr>
          <w:spacing w:val="-3"/>
        </w:rPr>
        <w:t xml:space="preserve"> </w:t>
      </w:r>
      <w:r>
        <w:t xml:space="preserve">по счету 258 от 10.11.2018г. за отгруженный товар-5 </w:t>
      </w:r>
      <w:r>
        <w:rPr>
          <w:spacing w:val="-2"/>
        </w:rPr>
        <w:t>скамьи.</w:t>
      </w:r>
    </w:p>
    <w:p w:rsidR="001412C1" w:rsidRDefault="00F631AB">
      <w:pPr>
        <w:pStyle w:val="a3"/>
      </w:pPr>
      <w:r>
        <w:t>-7</w:t>
      </w:r>
      <w:r>
        <w:rPr>
          <w:spacing w:val="40"/>
        </w:rPr>
        <w:t xml:space="preserve"> </w:t>
      </w:r>
      <w:r>
        <w:t>500руб.00</w:t>
      </w:r>
      <w:r>
        <w:rPr>
          <w:spacing w:val="40"/>
        </w:rPr>
        <w:t xml:space="preserve"> </w:t>
      </w:r>
      <w:r>
        <w:t>коп.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«Монтаж»</w:t>
      </w:r>
      <w:r>
        <w:rPr>
          <w:spacing w:val="38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счету</w:t>
      </w:r>
      <w:r>
        <w:rPr>
          <w:spacing w:val="40"/>
        </w:rPr>
        <w:t xml:space="preserve"> </w:t>
      </w:r>
      <w:r>
        <w:t>261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12.11.2018г.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отгруженный</w:t>
      </w:r>
      <w:r>
        <w:rPr>
          <w:spacing w:val="40"/>
        </w:rPr>
        <w:t xml:space="preserve"> </w:t>
      </w:r>
      <w:r>
        <w:t xml:space="preserve">товар-1 </w:t>
      </w:r>
      <w:r>
        <w:rPr>
          <w:spacing w:val="-2"/>
        </w:rPr>
        <w:t>скамью.</w:t>
      </w:r>
    </w:p>
    <w:p w:rsidR="001412C1" w:rsidRDefault="00F631AB">
      <w:pPr>
        <w:pStyle w:val="a5"/>
        <w:numPr>
          <w:ilvl w:val="0"/>
          <w:numId w:val="7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Дебиторская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счету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76:</w:t>
      </w:r>
    </w:p>
    <w:p w:rsidR="001412C1" w:rsidRDefault="00F631AB">
      <w:pPr>
        <w:pStyle w:val="a3"/>
        <w:ind w:left="1054"/>
      </w:pPr>
      <w:r>
        <w:t>-1866</w:t>
      </w:r>
      <w:r>
        <w:rPr>
          <w:spacing w:val="-3"/>
        </w:rPr>
        <w:t xml:space="preserve"> </w:t>
      </w:r>
      <w:r>
        <w:t>руб.</w:t>
      </w:r>
      <w:r>
        <w:rPr>
          <w:spacing w:val="-1"/>
        </w:rPr>
        <w:t xml:space="preserve"> </w:t>
      </w:r>
      <w:r>
        <w:t>38</w:t>
      </w:r>
      <w:r>
        <w:rPr>
          <w:spacing w:val="-1"/>
        </w:rPr>
        <w:t xml:space="preserve"> </w:t>
      </w:r>
      <w:r>
        <w:t>коп.</w:t>
      </w:r>
      <w:r>
        <w:rPr>
          <w:spacing w:val="58"/>
        </w:rPr>
        <w:t xml:space="preserve"> </w:t>
      </w:r>
      <w:r>
        <w:t>АО «Водоканал»</w:t>
      </w:r>
      <w:r>
        <w:rPr>
          <w:spacing w:val="-9"/>
        </w:rPr>
        <w:t xml:space="preserve"> </w:t>
      </w:r>
      <w:r>
        <w:t>переплата за</w:t>
      </w:r>
      <w:r>
        <w:rPr>
          <w:spacing w:val="-2"/>
        </w:rPr>
        <w:t xml:space="preserve"> </w:t>
      </w:r>
      <w:r>
        <w:t>воду</w:t>
      </w:r>
      <w:r>
        <w:rPr>
          <w:spacing w:val="-6"/>
        </w:rPr>
        <w:t xml:space="preserve"> </w:t>
      </w:r>
      <w:r>
        <w:t>холодную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октябрь </w:t>
      </w:r>
      <w:r>
        <w:rPr>
          <w:spacing w:val="-2"/>
        </w:rPr>
        <w:t>2018г.</w:t>
      </w:r>
    </w:p>
    <w:p w:rsidR="001412C1" w:rsidRDefault="001412C1">
      <w:pPr>
        <w:pStyle w:val="a3"/>
        <w:sectPr w:rsidR="001412C1">
          <w:pgSz w:w="11910" w:h="16840"/>
          <w:pgMar w:top="1080" w:right="566" w:bottom="1720" w:left="566" w:header="0" w:footer="1489" w:gutter="0"/>
          <w:cols w:space="720"/>
        </w:sectPr>
      </w:pPr>
    </w:p>
    <w:p w:rsidR="001412C1" w:rsidRDefault="00F631AB">
      <w:pPr>
        <w:pStyle w:val="a5"/>
        <w:numPr>
          <w:ilvl w:val="0"/>
          <w:numId w:val="7"/>
        </w:numPr>
        <w:tabs>
          <w:tab w:val="left" w:pos="1253"/>
        </w:tabs>
        <w:spacing w:before="66"/>
        <w:ind w:left="1253" w:hanging="259"/>
        <w:rPr>
          <w:sz w:val="24"/>
        </w:rPr>
      </w:pPr>
      <w:r>
        <w:rPr>
          <w:sz w:val="24"/>
        </w:rPr>
        <w:lastRenderedPageBreak/>
        <w:t>Кредиторская</w:t>
      </w:r>
      <w:r>
        <w:rPr>
          <w:spacing w:val="-5"/>
          <w:sz w:val="24"/>
        </w:rPr>
        <w:t xml:space="preserve"> </w:t>
      </w:r>
      <w:r>
        <w:rPr>
          <w:sz w:val="24"/>
        </w:rPr>
        <w:t>задолженностьпо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счету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60:</w:t>
      </w:r>
    </w:p>
    <w:p w:rsidR="001412C1" w:rsidRDefault="00F631AB">
      <w:pPr>
        <w:pStyle w:val="a3"/>
      </w:pPr>
      <w:r>
        <w:t>-50</w:t>
      </w:r>
      <w:r>
        <w:rPr>
          <w:spacing w:val="-2"/>
        </w:rPr>
        <w:t xml:space="preserve"> </w:t>
      </w:r>
      <w:r>
        <w:t>500руб.00</w:t>
      </w:r>
      <w:r>
        <w:rPr>
          <w:spacing w:val="1"/>
        </w:rPr>
        <w:t xml:space="preserve"> </w:t>
      </w:r>
      <w:r>
        <w:t>коп.</w:t>
      </w:r>
      <w:r>
        <w:rPr>
          <w:spacing w:val="-1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t>«Металлопрокат»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счету</w:t>
      </w:r>
      <w:r>
        <w:rPr>
          <w:spacing w:val="-6"/>
        </w:rPr>
        <w:t xml:space="preserve"> </w:t>
      </w:r>
      <w:r>
        <w:t>837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10.11.2018г.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rPr>
          <w:spacing w:val="-2"/>
        </w:rPr>
        <w:t>товар</w:t>
      </w:r>
    </w:p>
    <w:p w:rsidR="001412C1" w:rsidRDefault="00F631AB">
      <w:pPr>
        <w:pStyle w:val="a5"/>
        <w:numPr>
          <w:ilvl w:val="1"/>
          <w:numId w:val="7"/>
        </w:numPr>
        <w:tabs>
          <w:tab w:val="left" w:pos="1132"/>
        </w:tabs>
        <w:ind w:left="1132" w:hanging="138"/>
        <w:rPr>
          <w:sz w:val="24"/>
        </w:rPr>
      </w:pPr>
      <w:r>
        <w:rPr>
          <w:sz w:val="24"/>
        </w:rPr>
        <w:t>металлические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трубы.</w:t>
      </w:r>
    </w:p>
    <w:p w:rsidR="001412C1" w:rsidRDefault="00F631AB">
      <w:pPr>
        <w:pStyle w:val="a3"/>
        <w:spacing w:before="1"/>
        <w:ind w:firstLine="60"/>
      </w:pPr>
      <w:r>
        <w:t>-8</w:t>
      </w:r>
      <w:r>
        <w:rPr>
          <w:spacing w:val="40"/>
        </w:rPr>
        <w:t xml:space="preserve"> </w:t>
      </w:r>
      <w:r>
        <w:t>700руб.00</w:t>
      </w:r>
      <w:r>
        <w:rPr>
          <w:spacing w:val="40"/>
        </w:rPr>
        <w:t xml:space="preserve"> </w:t>
      </w:r>
      <w:r>
        <w:t>коп.</w:t>
      </w:r>
      <w:r>
        <w:rPr>
          <w:spacing w:val="40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«Савой»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счету</w:t>
      </w:r>
      <w:r>
        <w:rPr>
          <w:spacing w:val="40"/>
        </w:rPr>
        <w:t xml:space="preserve"> </w:t>
      </w:r>
      <w:r>
        <w:t>5397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15.11.2018г.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полученный</w:t>
      </w:r>
      <w:r>
        <w:rPr>
          <w:spacing w:val="40"/>
        </w:rPr>
        <w:t xml:space="preserve"> </w:t>
      </w:r>
      <w:r>
        <w:t>товар</w:t>
      </w:r>
      <w:r>
        <w:rPr>
          <w:spacing w:val="40"/>
        </w:rPr>
        <w:t xml:space="preserve"> </w:t>
      </w:r>
      <w:r>
        <w:t>- крепежные изделия.</w:t>
      </w:r>
    </w:p>
    <w:p w:rsidR="001412C1" w:rsidRDefault="00F631AB">
      <w:pPr>
        <w:pStyle w:val="a5"/>
        <w:numPr>
          <w:ilvl w:val="0"/>
          <w:numId w:val="7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Кредиторская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76:</w:t>
      </w:r>
    </w:p>
    <w:p w:rsidR="001412C1" w:rsidRDefault="00F631AB">
      <w:pPr>
        <w:pStyle w:val="a3"/>
      </w:pPr>
      <w:r>
        <w:t>-114</w:t>
      </w:r>
      <w:r>
        <w:rPr>
          <w:spacing w:val="-3"/>
        </w:rPr>
        <w:t xml:space="preserve"> </w:t>
      </w:r>
      <w:r>
        <w:t>498</w:t>
      </w:r>
      <w:r>
        <w:rPr>
          <w:spacing w:val="30"/>
        </w:rPr>
        <w:t xml:space="preserve"> </w:t>
      </w:r>
      <w:r>
        <w:t>руб.</w:t>
      </w:r>
      <w:r>
        <w:rPr>
          <w:spacing w:val="30"/>
        </w:rPr>
        <w:t xml:space="preserve"> </w:t>
      </w:r>
      <w:r>
        <w:t>56</w:t>
      </w:r>
      <w:r>
        <w:rPr>
          <w:spacing w:val="30"/>
        </w:rPr>
        <w:t xml:space="preserve"> </w:t>
      </w:r>
      <w:r>
        <w:t>коп.</w:t>
      </w:r>
      <w:r>
        <w:rPr>
          <w:spacing w:val="30"/>
        </w:rPr>
        <w:t xml:space="preserve"> </w:t>
      </w:r>
      <w:r>
        <w:t>ООО</w:t>
      </w:r>
      <w:r>
        <w:rPr>
          <w:spacing w:val="34"/>
        </w:rPr>
        <w:t xml:space="preserve"> </w:t>
      </w:r>
      <w:r>
        <w:t>«МосЭнергоСбыт»</w:t>
      </w:r>
      <w:r>
        <w:rPr>
          <w:spacing w:val="26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счету</w:t>
      </w:r>
      <w:r>
        <w:rPr>
          <w:spacing w:val="25"/>
        </w:rPr>
        <w:t xml:space="preserve"> </w:t>
      </w:r>
      <w:r>
        <w:t>№Э-11/05-2495</w:t>
      </w:r>
      <w:r>
        <w:rPr>
          <w:spacing w:val="30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31.10.2018г.</w:t>
      </w:r>
      <w:r>
        <w:rPr>
          <w:spacing w:val="30"/>
        </w:rPr>
        <w:t xml:space="preserve"> </w:t>
      </w:r>
      <w:r>
        <w:t>за потребленную электроэнергию за октябрь 2018г.</w:t>
      </w:r>
    </w:p>
    <w:p w:rsidR="001412C1" w:rsidRDefault="00F631AB">
      <w:pPr>
        <w:pStyle w:val="a5"/>
        <w:numPr>
          <w:ilvl w:val="0"/>
          <w:numId w:val="7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Кредиторская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задолженность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счету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73:</w:t>
      </w:r>
    </w:p>
    <w:p w:rsidR="001412C1" w:rsidRDefault="00F631AB">
      <w:pPr>
        <w:pStyle w:val="a5"/>
        <w:numPr>
          <w:ilvl w:val="1"/>
          <w:numId w:val="7"/>
        </w:numPr>
        <w:tabs>
          <w:tab w:val="left" w:pos="1192"/>
        </w:tabs>
        <w:ind w:left="994" w:right="284" w:firstLine="0"/>
        <w:rPr>
          <w:sz w:val="24"/>
        </w:rPr>
      </w:pPr>
      <w:r>
        <w:rPr>
          <w:sz w:val="24"/>
        </w:rPr>
        <w:t>700</w:t>
      </w:r>
      <w:r>
        <w:rPr>
          <w:spacing w:val="40"/>
          <w:sz w:val="24"/>
        </w:rPr>
        <w:t xml:space="preserve"> </w:t>
      </w:r>
      <w:r>
        <w:rPr>
          <w:sz w:val="24"/>
        </w:rPr>
        <w:t>руб.00</w:t>
      </w:r>
      <w:r>
        <w:rPr>
          <w:spacing w:val="40"/>
          <w:sz w:val="24"/>
        </w:rPr>
        <w:t xml:space="preserve"> </w:t>
      </w:r>
      <w:r>
        <w:rPr>
          <w:sz w:val="24"/>
        </w:rPr>
        <w:t>коп.</w:t>
      </w:r>
      <w:r>
        <w:rPr>
          <w:spacing w:val="40"/>
          <w:sz w:val="24"/>
        </w:rPr>
        <w:t xml:space="preserve"> </w:t>
      </w:r>
      <w:r>
        <w:rPr>
          <w:sz w:val="24"/>
        </w:rPr>
        <w:t>Дмитриева</w:t>
      </w:r>
      <w:r>
        <w:rPr>
          <w:spacing w:val="40"/>
          <w:sz w:val="24"/>
        </w:rPr>
        <w:t xml:space="preserve"> </w:t>
      </w:r>
      <w:r>
        <w:rPr>
          <w:sz w:val="24"/>
        </w:rPr>
        <w:t>А.В</w:t>
      </w:r>
      <w:r>
        <w:rPr>
          <w:spacing w:val="40"/>
          <w:sz w:val="24"/>
        </w:rPr>
        <w:t xml:space="preserve"> </w:t>
      </w:r>
      <w:r>
        <w:rPr>
          <w:sz w:val="24"/>
        </w:rPr>
        <w:t>Авансовый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</w:t>
      </w:r>
      <w:r>
        <w:rPr>
          <w:spacing w:val="40"/>
          <w:sz w:val="24"/>
        </w:rPr>
        <w:t xml:space="preserve"> </w:t>
      </w:r>
      <w:r>
        <w:rPr>
          <w:sz w:val="24"/>
        </w:rPr>
        <w:t>17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05.11.2018г.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канцелярские </w:t>
      </w:r>
      <w:r>
        <w:rPr>
          <w:spacing w:val="-2"/>
          <w:sz w:val="24"/>
        </w:rPr>
        <w:t>товары</w:t>
      </w:r>
    </w:p>
    <w:p w:rsidR="001412C1" w:rsidRDefault="001412C1">
      <w:pPr>
        <w:pStyle w:val="a3"/>
        <w:ind w:left="0"/>
      </w:pPr>
    </w:p>
    <w:p w:rsidR="001412C1" w:rsidRDefault="00F631AB">
      <w:pPr>
        <w:ind w:left="994"/>
        <w:rPr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sz w:val="24"/>
        </w:rPr>
        <w:t>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данные:</w:t>
      </w:r>
    </w:p>
    <w:p w:rsidR="001412C1" w:rsidRDefault="00F631AB">
      <w:pPr>
        <w:pStyle w:val="a3"/>
        <w:ind w:right="283"/>
        <w:rPr>
          <w:b/>
        </w:rPr>
      </w:pPr>
      <w:r>
        <w:t>ООО «Дружба» - генеральный директор Степанов В.В., главный бухгалтер Комолова Н.Л., ООО «Феникс» -</w:t>
      </w:r>
      <w:r>
        <w:rPr>
          <w:spacing w:val="40"/>
        </w:rPr>
        <w:t xml:space="preserve"> </w:t>
      </w:r>
      <w:r>
        <w:t>генеральный директор Логинов А.А., главный бухгалтер Сотникова А.Н. По</w:t>
      </w:r>
      <w:r>
        <w:rPr>
          <w:spacing w:val="34"/>
        </w:rPr>
        <w:t xml:space="preserve"> </w:t>
      </w:r>
      <w:r>
        <w:t>состоянию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31</w:t>
      </w:r>
      <w:r>
        <w:rPr>
          <w:spacing w:val="35"/>
        </w:rPr>
        <w:t xml:space="preserve"> </w:t>
      </w:r>
      <w:r>
        <w:t>марта</w:t>
      </w:r>
      <w:r>
        <w:rPr>
          <w:spacing w:val="34"/>
        </w:rPr>
        <w:t xml:space="preserve"> </w:t>
      </w:r>
      <w:r>
        <w:t>20..</w:t>
      </w:r>
      <w:r>
        <w:rPr>
          <w:spacing w:val="35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задолженность</w:t>
      </w:r>
      <w:r>
        <w:rPr>
          <w:spacing w:val="35"/>
        </w:rPr>
        <w:t xml:space="preserve"> </w:t>
      </w:r>
      <w:r>
        <w:t>АО</w:t>
      </w:r>
      <w:r>
        <w:rPr>
          <w:spacing w:val="38"/>
        </w:rPr>
        <w:t xml:space="preserve"> </w:t>
      </w:r>
      <w:r>
        <w:t>«Дружба»</w:t>
      </w:r>
      <w:r>
        <w:rPr>
          <w:spacing w:val="35"/>
        </w:rPr>
        <w:t xml:space="preserve"> </w:t>
      </w:r>
      <w:r>
        <w:t>перед</w:t>
      </w:r>
      <w:r>
        <w:rPr>
          <w:spacing w:val="35"/>
        </w:rPr>
        <w:t xml:space="preserve"> </w:t>
      </w:r>
      <w:r>
        <w:t>ООО</w:t>
      </w:r>
      <w:r>
        <w:rPr>
          <w:spacing w:val="39"/>
        </w:rPr>
        <w:t xml:space="preserve"> </w:t>
      </w:r>
      <w:r>
        <w:t>«Феникс» согласно</w:t>
      </w:r>
      <w:r>
        <w:rPr>
          <w:spacing w:val="40"/>
        </w:rPr>
        <w:t xml:space="preserve"> </w:t>
      </w:r>
      <w:r>
        <w:t>договору</w:t>
      </w:r>
      <w:r>
        <w:rPr>
          <w:spacing w:val="40"/>
        </w:rPr>
        <w:t xml:space="preserve"> </w:t>
      </w:r>
      <w:r>
        <w:t>поставки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06.02.20..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счета-фактуры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56</w:t>
      </w:r>
      <w:r>
        <w:rPr>
          <w:spacing w:val="40"/>
        </w:rPr>
        <w:t xml:space="preserve"> </w:t>
      </w:r>
      <w:r>
        <w:t>от 11.02.20..</w:t>
      </w:r>
      <w:r>
        <w:rPr>
          <w:spacing w:val="40"/>
        </w:rPr>
        <w:t xml:space="preserve"> </w:t>
      </w:r>
      <w:r>
        <w:t>года составляет 518 000 руб., в том числе НДС</w:t>
      </w:r>
      <w:r>
        <w:rPr>
          <w:b/>
        </w:rPr>
        <w:t>.</w:t>
      </w:r>
    </w:p>
    <w:p w:rsidR="001412C1" w:rsidRDefault="00F631AB">
      <w:pPr>
        <w:pStyle w:val="a5"/>
        <w:numPr>
          <w:ilvl w:val="0"/>
          <w:numId w:val="6"/>
        </w:numPr>
        <w:tabs>
          <w:tab w:val="left" w:pos="1174"/>
        </w:tabs>
        <w:ind w:right="286" w:firstLine="0"/>
        <w:rPr>
          <w:sz w:val="24"/>
        </w:rPr>
      </w:pPr>
      <w:r>
        <w:rPr>
          <w:sz w:val="24"/>
        </w:rPr>
        <w:t>Оформить справку</w:t>
      </w:r>
      <w:r>
        <w:rPr>
          <w:spacing w:val="-1"/>
          <w:sz w:val="24"/>
        </w:rPr>
        <w:t xml:space="preserve"> </w:t>
      </w:r>
      <w:r>
        <w:rPr>
          <w:sz w:val="24"/>
        </w:rPr>
        <w:t>к акту № 12 инвентаризации расчетов с покупателями, поставщиками, прочими дебиторами и кредиторами ООО «Феникс» по состоянию на «25» декабря 20. г.</w:t>
      </w:r>
    </w:p>
    <w:p w:rsidR="001412C1" w:rsidRDefault="00F631AB">
      <w:pPr>
        <w:pStyle w:val="a5"/>
        <w:numPr>
          <w:ilvl w:val="0"/>
          <w:numId w:val="6"/>
        </w:numPr>
        <w:tabs>
          <w:tab w:val="left" w:pos="1174"/>
        </w:tabs>
        <w:spacing w:before="1"/>
        <w:ind w:right="282" w:firstLine="0"/>
        <w:rPr>
          <w:sz w:val="24"/>
        </w:rPr>
      </w:pPr>
      <w:r>
        <w:rPr>
          <w:sz w:val="24"/>
        </w:rPr>
        <w:t>Оформить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</w:t>
      </w:r>
      <w:r>
        <w:rPr>
          <w:spacing w:val="80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покупателями,</w:t>
      </w:r>
      <w:r>
        <w:rPr>
          <w:spacing w:val="80"/>
          <w:sz w:val="24"/>
        </w:rPr>
        <w:t xml:space="preserve"> </w:t>
      </w:r>
      <w:r>
        <w:rPr>
          <w:sz w:val="24"/>
        </w:rPr>
        <w:t>поставщиками,</w:t>
      </w:r>
      <w:r>
        <w:rPr>
          <w:spacing w:val="80"/>
          <w:sz w:val="24"/>
        </w:rPr>
        <w:t xml:space="preserve"> </w:t>
      </w:r>
      <w:r>
        <w:rPr>
          <w:sz w:val="24"/>
        </w:rPr>
        <w:t>прочими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дебиторами и кредиторами ООО «Феникс» по форме (ИНВ-17).</w:t>
      </w:r>
    </w:p>
    <w:p w:rsidR="001412C1" w:rsidRDefault="00F631AB">
      <w:pPr>
        <w:pStyle w:val="a5"/>
        <w:numPr>
          <w:ilvl w:val="0"/>
          <w:numId w:val="6"/>
        </w:numPr>
        <w:tabs>
          <w:tab w:val="left" w:pos="1174"/>
        </w:tabs>
        <w:ind w:left="1174" w:hanging="180"/>
        <w:rPr>
          <w:sz w:val="24"/>
        </w:rPr>
      </w:pPr>
      <w:r>
        <w:rPr>
          <w:sz w:val="24"/>
        </w:rPr>
        <w:t>Оформить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акт</w:t>
      </w:r>
      <w:r>
        <w:rPr>
          <w:spacing w:val="-2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ООО</w:t>
      </w:r>
      <w:r>
        <w:rPr>
          <w:spacing w:val="2"/>
          <w:sz w:val="24"/>
        </w:rPr>
        <w:t xml:space="preserve"> </w:t>
      </w:r>
      <w:r>
        <w:rPr>
          <w:sz w:val="24"/>
        </w:rPr>
        <w:t>«Дружба»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«Феникс».</w:t>
      </w:r>
    </w:p>
    <w:p w:rsidR="001412C1" w:rsidRDefault="00F631AB">
      <w:pPr>
        <w:pStyle w:val="a5"/>
        <w:numPr>
          <w:ilvl w:val="0"/>
          <w:numId w:val="6"/>
        </w:numPr>
        <w:tabs>
          <w:tab w:val="left" w:pos="1234"/>
        </w:tabs>
        <w:ind w:left="1234" w:hanging="240"/>
        <w:rPr>
          <w:sz w:val="24"/>
        </w:rPr>
      </w:pPr>
      <w:r>
        <w:rPr>
          <w:sz w:val="24"/>
        </w:rPr>
        <w:t>Оформленные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вывести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отчету.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</w:pPr>
      <w:r>
        <w:rPr>
          <w:b/>
          <w:i/>
        </w:rPr>
        <w:t>Задание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40"/>
        </w:rPr>
        <w:t xml:space="preserve"> </w:t>
      </w:r>
      <w:r>
        <w:t>Составить</w:t>
      </w:r>
      <w:r>
        <w:rPr>
          <w:spacing w:val="40"/>
        </w:rPr>
        <w:t xml:space="preserve"> </w:t>
      </w:r>
      <w:r>
        <w:t>инвентаризационную</w:t>
      </w:r>
      <w:r>
        <w:rPr>
          <w:spacing w:val="40"/>
        </w:rPr>
        <w:t xml:space="preserve"> </w:t>
      </w:r>
      <w:r>
        <w:t>опись</w:t>
      </w:r>
      <w:r>
        <w:rPr>
          <w:spacing w:val="40"/>
        </w:rPr>
        <w:t xml:space="preserve"> </w:t>
      </w:r>
      <w:r>
        <w:t>остатков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счетах</w:t>
      </w:r>
      <w:r>
        <w:rPr>
          <w:spacing w:val="40"/>
        </w:rPr>
        <w:t xml:space="preserve"> </w:t>
      </w:r>
      <w:r>
        <w:t>учета</w:t>
      </w:r>
      <w:r>
        <w:rPr>
          <w:spacing w:val="40"/>
        </w:rPr>
        <w:t xml:space="preserve"> </w:t>
      </w:r>
      <w:r>
        <w:t>денежных</w:t>
      </w:r>
      <w:r>
        <w:rPr>
          <w:spacing w:val="80"/>
        </w:rPr>
        <w:t xml:space="preserve"> </w:t>
      </w:r>
      <w:r>
        <w:t>средств ООО «Антей». На 21.11.2018г. на расчетных счетах числится:</w:t>
      </w:r>
    </w:p>
    <w:p w:rsidR="001412C1" w:rsidRDefault="00F631AB">
      <w:pPr>
        <w:pStyle w:val="a5"/>
        <w:numPr>
          <w:ilvl w:val="0"/>
          <w:numId w:val="5"/>
        </w:numPr>
        <w:tabs>
          <w:tab w:val="left" w:pos="1174"/>
        </w:tabs>
        <w:ind w:right="283" w:firstLine="0"/>
        <w:rPr>
          <w:sz w:val="24"/>
        </w:rPr>
      </w:pPr>
      <w:r>
        <w:rPr>
          <w:sz w:val="24"/>
        </w:rPr>
        <w:t>ПАО</w:t>
      </w:r>
      <w:r>
        <w:rPr>
          <w:spacing w:val="40"/>
          <w:sz w:val="24"/>
        </w:rPr>
        <w:t xml:space="preserve"> </w:t>
      </w:r>
      <w:r>
        <w:rPr>
          <w:sz w:val="24"/>
        </w:rPr>
        <w:t>«АКБ</w:t>
      </w:r>
      <w:r>
        <w:rPr>
          <w:spacing w:val="40"/>
          <w:sz w:val="24"/>
        </w:rPr>
        <w:t xml:space="preserve"> </w:t>
      </w:r>
      <w:r>
        <w:rPr>
          <w:sz w:val="24"/>
        </w:rPr>
        <w:t>«Банк</w:t>
      </w:r>
      <w:r>
        <w:rPr>
          <w:spacing w:val="40"/>
          <w:sz w:val="24"/>
        </w:rPr>
        <w:t xml:space="preserve"> </w:t>
      </w:r>
      <w:r>
        <w:rPr>
          <w:sz w:val="24"/>
        </w:rPr>
        <w:t>Москвы»</w:t>
      </w:r>
      <w:r>
        <w:rPr>
          <w:spacing w:val="32"/>
          <w:sz w:val="24"/>
        </w:rPr>
        <w:t xml:space="preserve"> </w:t>
      </w:r>
      <w:r>
        <w:rPr>
          <w:sz w:val="24"/>
        </w:rPr>
        <w:t>р/сч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40702810200000003819,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рублях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40"/>
          <w:sz w:val="24"/>
        </w:rPr>
        <w:t xml:space="preserve"> </w:t>
      </w:r>
      <w:r>
        <w:rPr>
          <w:sz w:val="24"/>
        </w:rPr>
        <w:t>на момент инвентаризации сумма составляла 586 376руб 58 коп.</w:t>
      </w:r>
    </w:p>
    <w:p w:rsidR="001412C1" w:rsidRDefault="00F631AB">
      <w:pPr>
        <w:pStyle w:val="a3"/>
      </w:pPr>
      <w:r>
        <w:t>ПАО</w:t>
      </w:r>
      <w:r>
        <w:rPr>
          <w:spacing w:val="40"/>
        </w:rPr>
        <w:t xml:space="preserve"> </w:t>
      </w:r>
      <w:r>
        <w:t>"Банк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Стандарт".</w:t>
      </w:r>
      <w:r>
        <w:rPr>
          <w:spacing w:val="40"/>
        </w:rPr>
        <w:t xml:space="preserve"> </w:t>
      </w:r>
      <w:r>
        <w:t>р/сч</w:t>
      </w:r>
      <w:r>
        <w:rPr>
          <w:spacing w:val="40"/>
        </w:rPr>
        <w:t xml:space="preserve"> </w:t>
      </w:r>
      <w:r>
        <w:t>№</w:t>
      </w:r>
      <w:r>
        <w:rPr>
          <w:spacing w:val="40"/>
        </w:rPr>
        <w:t xml:space="preserve"> </w:t>
      </w:r>
      <w:r>
        <w:t>40702810300000001896,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евро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состоянию</w:t>
      </w:r>
      <w:r>
        <w:rPr>
          <w:spacing w:val="40"/>
        </w:rPr>
        <w:t xml:space="preserve"> </w:t>
      </w:r>
      <w:r>
        <w:t>на момент инвентаризации сумма составляла 1 836 евро. курс 70,55 руб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81"/>
        <w:jc w:val="both"/>
      </w:pPr>
      <w:r>
        <w:rPr>
          <w:b/>
          <w:i/>
        </w:rPr>
        <w:t xml:space="preserve">Задание 5. </w:t>
      </w:r>
      <w:r>
        <w:t>У ООО «Звук» два дебитора – АО «Резонатор», адрес: г. Москва, ул. Новорогожская, 17, тел (495) 911-1718 (задолженность за аудиодиски в размере 3960руб.; счет № 569 от 15.08.2018 г.) и ООО «Безнадежный должник», адрес: г.Москва, ул. Солдатсткая, 8, тел. (495) 673-9906 (просроченная задолженность за видеодиски в размере 1200 руб., договор № 13/09 – 2018, 13.09.2018 г.) и один кредитор – ООО «Корпус» , адрес: г. Москва, Дегтярный пер., 10, тел. (495) 255- 8109 (задолженность за аренду помещения в размере 50000 руб., счет № 10/А-06 от 31.08.2018 г.). Задолженности не подтверждены дебиторами и кредитором.</w:t>
      </w:r>
    </w:p>
    <w:p w:rsidR="001412C1" w:rsidRDefault="00F631AB">
      <w:pPr>
        <w:pStyle w:val="a5"/>
        <w:numPr>
          <w:ilvl w:val="0"/>
          <w:numId w:val="4"/>
        </w:numPr>
        <w:tabs>
          <w:tab w:val="left" w:pos="1252"/>
        </w:tabs>
        <w:spacing w:before="1"/>
        <w:ind w:left="1252" w:hanging="258"/>
        <w:rPr>
          <w:sz w:val="24"/>
        </w:rPr>
      </w:pPr>
      <w:r>
        <w:rPr>
          <w:sz w:val="24"/>
        </w:rPr>
        <w:t>Составить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инвентаризации</w:t>
      </w:r>
    </w:p>
    <w:p w:rsidR="001412C1" w:rsidRDefault="00F631AB">
      <w:pPr>
        <w:pStyle w:val="a5"/>
        <w:numPr>
          <w:ilvl w:val="0"/>
          <w:numId w:val="4"/>
        </w:numPr>
        <w:tabs>
          <w:tab w:val="left" w:pos="1252"/>
        </w:tabs>
        <w:ind w:left="994" w:right="1871" w:firstLine="0"/>
        <w:rPr>
          <w:sz w:val="24"/>
        </w:rPr>
      </w:pP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Акт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покупателями,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поставщиками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прочими дебиторами и кредиторами (форма ИНВ-17).</w:t>
      </w:r>
    </w:p>
    <w:p w:rsidR="001412C1" w:rsidRDefault="00F631AB">
      <w:pPr>
        <w:pStyle w:val="a5"/>
        <w:numPr>
          <w:ilvl w:val="0"/>
          <w:numId w:val="4"/>
        </w:numPr>
        <w:tabs>
          <w:tab w:val="left" w:pos="1252"/>
        </w:tabs>
        <w:ind w:left="1252" w:hanging="258"/>
        <w:rPr>
          <w:sz w:val="24"/>
        </w:rPr>
      </w:pPr>
      <w:r>
        <w:rPr>
          <w:sz w:val="24"/>
        </w:rPr>
        <w:t>Составить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проводки.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ind w:right="276"/>
        <w:jc w:val="both"/>
      </w:pPr>
      <w:r>
        <w:rPr>
          <w:b/>
          <w:i/>
        </w:rPr>
        <w:t xml:space="preserve">Задание 6. </w:t>
      </w:r>
      <w:r>
        <w:t>В марте организация на основе решения суда о ликвидации организации- должника в связи с признанием банкротом списывает дебиторскую задолженность покупателя. Задолженность возникла по отгруженным товарам в сумме 30 000 000 руб., в том числе НДС. Используя данные задания, требуется отразить в бухгалтерском учете операции по списанию дебиторской задолженности при условии, что списание нереальной</w:t>
      </w:r>
    </w:p>
    <w:p w:rsidR="001412C1" w:rsidRDefault="001412C1">
      <w:pPr>
        <w:pStyle w:val="a3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</w:pPr>
      <w:r>
        <w:lastRenderedPageBreak/>
        <w:t>для взыскания дебиторской задолженности производилась за счет образованных резервов сомнительных долгов.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spacing w:before="1"/>
      </w:pPr>
      <w:r>
        <w:rPr>
          <w:b/>
          <w:i/>
        </w:rPr>
        <w:t>Задание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7.</w:t>
      </w:r>
      <w:r>
        <w:rPr>
          <w:b/>
          <w:i/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исходных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решить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rPr>
          <w:spacing w:val="-2"/>
        </w:rPr>
        <w:t>ситуации:</w:t>
      </w:r>
    </w:p>
    <w:p w:rsidR="001412C1" w:rsidRDefault="00F631AB">
      <w:pPr>
        <w:pStyle w:val="a5"/>
        <w:numPr>
          <w:ilvl w:val="0"/>
          <w:numId w:val="3"/>
        </w:numPr>
        <w:tabs>
          <w:tab w:val="left" w:pos="1334"/>
        </w:tabs>
        <w:ind w:right="287" w:firstLine="0"/>
        <w:rPr>
          <w:sz w:val="24"/>
        </w:rPr>
      </w:pP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выверки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инвентаризации </w:t>
      </w:r>
      <w:r>
        <w:rPr>
          <w:spacing w:val="-2"/>
          <w:sz w:val="24"/>
        </w:rPr>
        <w:t>расчетов;</w:t>
      </w:r>
    </w:p>
    <w:p w:rsidR="001412C1" w:rsidRDefault="00F631AB">
      <w:pPr>
        <w:pStyle w:val="a5"/>
        <w:numPr>
          <w:ilvl w:val="0"/>
          <w:numId w:val="3"/>
        </w:numPr>
        <w:tabs>
          <w:tab w:val="left" w:pos="1234"/>
        </w:tabs>
        <w:ind w:left="1234" w:hanging="240"/>
        <w:rPr>
          <w:sz w:val="24"/>
        </w:rPr>
      </w:pP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отразить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инвентаризации</w:t>
      </w:r>
      <w:r>
        <w:rPr>
          <w:spacing w:val="-5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1412C1" w:rsidRDefault="00F631AB">
      <w:pPr>
        <w:pStyle w:val="a3"/>
        <w:spacing w:before="2"/>
      </w:pPr>
      <w:r>
        <w:rPr>
          <w:rFonts w:ascii="Symbol" w:hAnsi="Symbol"/>
        </w:rPr>
        <w:t></w:t>
      </w:r>
      <w:r>
        <w:t>«Акте</w:t>
      </w:r>
      <w:r>
        <w:rPr>
          <w:spacing w:val="40"/>
        </w:rPr>
        <w:t xml:space="preserve"> </w:t>
      </w:r>
      <w:r>
        <w:t>инвентаризации</w:t>
      </w:r>
      <w:r>
        <w:rPr>
          <w:spacing w:val="40"/>
        </w:rPr>
        <w:t xml:space="preserve"> </w:t>
      </w:r>
      <w:r>
        <w:t>расчетов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покупателями,</w:t>
      </w:r>
      <w:r>
        <w:rPr>
          <w:spacing w:val="40"/>
        </w:rPr>
        <w:t xml:space="preserve"> </w:t>
      </w:r>
      <w:r>
        <w:t>поставщикам,</w:t>
      </w:r>
      <w:r>
        <w:rPr>
          <w:spacing w:val="40"/>
        </w:rPr>
        <w:t xml:space="preserve"> </w:t>
      </w:r>
      <w:r>
        <w:t>прочими</w:t>
      </w:r>
      <w:r>
        <w:rPr>
          <w:spacing w:val="40"/>
        </w:rPr>
        <w:t xml:space="preserve"> </w:t>
      </w:r>
      <w:r>
        <w:t>дебиторами</w:t>
      </w:r>
      <w:r>
        <w:rPr>
          <w:spacing w:val="40"/>
        </w:rPr>
        <w:t xml:space="preserve"> </w:t>
      </w:r>
      <w:r>
        <w:t>и кредиторами» по форме ИНВ-17,</w:t>
      </w:r>
    </w:p>
    <w:p w:rsidR="001412C1" w:rsidRDefault="00F631AB">
      <w:pPr>
        <w:pStyle w:val="a3"/>
        <w:spacing w:before="3" w:line="237" w:lineRule="auto"/>
      </w:pPr>
      <w:r>
        <w:rPr>
          <w:rFonts w:ascii="Symbol" w:hAnsi="Symbol"/>
        </w:rPr>
        <w:t></w:t>
      </w:r>
      <w:r>
        <w:t>«Справке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акту</w:t>
      </w:r>
      <w:r>
        <w:rPr>
          <w:spacing w:val="80"/>
        </w:rPr>
        <w:t xml:space="preserve"> </w:t>
      </w:r>
      <w:r>
        <w:t>инвентаризации</w:t>
      </w:r>
      <w:r>
        <w:rPr>
          <w:spacing w:val="80"/>
        </w:rPr>
        <w:t xml:space="preserve"> </w:t>
      </w:r>
      <w:r>
        <w:t>расчетов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покупателями,</w:t>
      </w:r>
      <w:r>
        <w:rPr>
          <w:spacing w:val="80"/>
        </w:rPr>
        <w:t xml:space="preserve"> </w:t>
      </w:r>
      <w:r>
        <w:t>поставщиками,</w:t>
      </w:r>
      <w:r>
        <w:rPr>
          <w:spacing w:val="80"/>
        </w:rPr>
        <w:t xml:space="preserve"> </w:t>
      </w:r>
      <w:r>
        <w:t>прочими дебиторами и кредиторами» по форме ИНВ-17п</w:t>
      </w:r>
    </w:p>
    <w:p w:rsidR="001412C1" w:rsidRDefault="00F631AB">
      <w:pPr>
        <w:pStyle w:val="a5"/>
        <w:numPr>
          <w:ilvl w:val="0"/>
          <w:numId w:val="3"/>
        </w:numPr>
        <w:tabs>
          <w:tab w:val="left" w:pos="1317"/>
        </w:tabs>
        <w:ind w:right="283" w:firstLine="0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расчетов,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80"/>
          <w:sz w:val="24"/>
        </w:rPr>
        <w:t xml:space="preserve"> </w:t>
      </w:r>
      <w:r>
        <w:rPr>
          <w:sz w:val="24"/>
        </w:rPr>
        <w:t>конспекта по освоению модуля ПМ 02</w:t>
      </w:r>
    </w:p>
    <w:p w:rsidR="001412C1" w:rsidRDefault="00F631AB">
      <w:pPr>
        <w:pStyle w:val="a3"/>
        <w:spacing w:before="1"/>
      </w:pPr>
      <w:r>
        <w:t>Исходные</w:t>
      </w:r>
      <w:r>
        <w:rPr>
          <w:spacing w:val="-3"/>
        </w:rPr>
        <w:t xml:space="preserve"> </w:t>
      </w:r>
      <w:r>
        <w:rPr>
          <w:spacing w:val="-2"/>
        </w:rPr>
        <w:t>данные</w:t>
      </w:r>
    </w:p>
    <w:p w:rsidR="001412C1" w:rsidRDefault="00F631AB">
      <w:pPr>
        <w:pStyle w:val="a3"/>
      </w:pPr>
      <w:r>
        <w:t>В</w:t>
      </w:r>
      <w:r>
        <w:rPr>
          <w:spacing w:val="71"/>
        </w:rPr>
        <w:t xml:space="preserve"> </w:t>
      </w:r>
      <w:r>
        <w:t>организации</w:t>
      </w:r>
      <w:r>
        <w:rPr>
          <w:spacing w:val="74"/>
        </w:rPr>
        <w:t xml:space="preserve"> </w:t>
      </w:r>
      <w:r>
        <w:t>ООО</w:t>
      </w:r>
      <w:r>
        <w:rPr>
          <w:spacing w:val="40"/>
        </w:rPr>
        <w:t xml:space="preserve"> </w:t>
      </w:r>
      <w:r>
        <w:t>«Олимп»</w:t>
      </w:r>
      <w:r>
        <w:rPr>
          <w:spacing w:val="40"/>
        </w:rPr>
        <w:t xml:space="preserve"> </w:t>
      </w:r>
      <w:r>
        <w:t>имеются</w:t>
      </w:r>
      <w:r>
        <w:rPr>
          <w:spacing w:val="73"/>
        </w:rPr>
        <w:t xml:space="preserve"> </w:t>
      </w:r>
      <w:r>
        <w:t>следующие</w:t>
      </w:r>
      <w:r>
        <w:rPr>
          <w:spacing w:val="72"/>
        </w:rPr>
        <w:t xml:space="preserve"> </w:t>
      </w:r>
      <w:r>
        <w:t>данные</w:t>
      </w:r>
      <w:r>
        <w:rPr>
          <w:spacing w:val="72"/>
        </w:rPr>
        <w:t xml:space="preserve"> </w:t>
      </w:r>
      <w:r>
        <w:t>о</w:t>
      </w:r>
      <w:r>
        <w:rPr>
          <w:spacing w:val="73"/>
        </w:rPr>
        <w:t xml:space="preserve"> </w:t>
      </w:r>
      <w:r>
        <w:t>наличии</w:t>
      </w:r>
      <w:r>
        <w:rPr>
          <w:spacing w:val="74"/>
        </w:rPr>
        <w:t xml:space="preserve"> </w:t>
      </w:r>
      <w:r>
        <w:t>дебиторской</w:t>
      </w:r>
      <w:r>
        <w:rPr>
          <w:spacing w:val="72"/>
        </w:rPr>
        <w:t xml:space="preserve"> </w:t>
      </w:r>
      <w:r>
        <w:t>и кредиторской задолженности на день инвентаризации 1 декабря текущего года:</w:t>
      </w:r>
    </w:p>
    <w:p w:rsidR="001412C1" w:rsidRDefault="00F631AB">
      <w:pPr>
        <w:pStyle w:val="a3"/>
      </w:pPr>
      <w:r>
        <w:t>По</w:t>
      </w:r>
      <w:r>
        <w:rPr>
          <w:spacing w:val="-2"/>
        </w:rPr>
        <w:t xml:space="preserve"> </w:t>
      </w:r>
      <w:r>
        <w:t>дебиторской</w:t>
      </w:r>
      <w:r>
        <w:rPr>
          <w:spacing w:val="-2"/>
        </w:rPr>
        <w:t xml:space="preserve"> задолженности:</w:t>
      </w:r>
    </w:p>
    <w:p w:rsidR="001412C1" w:rsidRDefault="00F631AB">
      <w:pPr>
        <w:pStyle w:val="a3"/>
        <w:spacing w:after="14"/>
        <w:ind w:left="2093" w:firstLine="7240"/>
      </w:pPr>
      <w:r>
        <w:t>Таблица</w:t>
      </w:r>
      <w:r>
        <w:rPr>
          <w:spacing w:val="-15"/>
        </w:rPr>
        <w:t xml:space="preserve"> </w:t>
      </w:r>
      <w:r>
        <w:t>17 Наличие дебиторской задолженности в ООО «Олимп» на день инвентаризации</w:t>
      </w:r>
    </w:p>
    <w:tbl>
      <w:tblPr>
        <w:tblStyle w:val="TableNormal"/>
        <w:tblW w:w="0" w:type="auto"/>
        <w:tblInd w:w="97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1"/>
        <w:gridCol w:w="722"/>
        <w:gridCol w:w="1010"/>
        <w:gridCol w:w="1836"/>
        <w:gridCol w:w="1734"/>
        <w:gridCol w:w="1287"/>
      </w:tblGrid>
      <w:tr w:rsidR="001412C1">
        <w:trPr>
          <w:trHeight w:val="300"/>
        </w:trPr>
        <w:tc>
          <w:tcPr>
            <w:tcW w:w="2951" w:type="dxa"/>
            <w:vMerge w:val="restart"/>
            <w:tcBorders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89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276" w:right="266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 счета бухгалтерского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дебитора</w:t>
            </w:r>
          </w:p>
        </w:tc>
        <w:tc>
          <w:tcPr>
            <w:tcW w:w="722" w:type="dxa"/>
            <w:vMerge w:val="restart"/>
            <w:tcBorders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50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76" w:right="6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 </w:t>
            </w:r>
            <w:r>
              <w:rPr>
                <w:spacing w:val="-4"/>
                <w:sz w:val="24"/>
              </w:rPr>
              <w:t>счета</w:t>
            </w:r>
          </w:p>
        </w:tc>
        <w:tc>
          <w:tcPr>
            <w:tcW w:w="5867" w:type="dxa"/>
            <w:gridSpan w:val="4"/>
            <w:tcBorders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line="276" w:lineRule="exact"/>
              <w:ind w:left="1476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руб. </w:t>
            </w:r>
            <w:r>
              <w:rPr>
                <w:spacing w:val="-4"/>
                <w:sz w:val="24"/>
              </w:rPr>
              <w:t>коп.</w:t>
            </w:r>
          </w:p>
        </w:tc>
      </w:tr>
      <w:tr w:rsidR="001412C1">
        <w:trPr>
          <w:trHeight w:val="299"/>
        </w:trPr>
        <w:tc>
          <w:tcPr>
            <w:tcW w:w="2951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bottom w:val="single" w:sz="8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 w:val="restart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29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4857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6" w:line="273" w:lineRule="exact"/>
              <w:ind w:left="10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задолженность</w:t>
            </w:r>
          </w:p>
        </w:tc>
      </w:tr>
      <w:tr w:rsidR="001412C1">
        <w:trPr>
          <w:trHeight w:val="1139"/>
        </w:trPr>
        <w:tc>
          <w:tcPr>
            <w:tcW w:w="2951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722" w:type="dxa"/>
            <w:vMerge/>
            <w:tcBorders>
              <w:top w:val="nil"/>
              <w:bottom w:val="single" w:sz="8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010" w:type="dxa"/>
            <w:vMerge/>
            <w:tcBorders>
              <w:top w:val="nil"/>
              <w:bottom w:val="single" w:sz="8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836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3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300" w:hanging="236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подтвержденная дебиторами</w:t>
            </w:r>
          </w:p>
        </w:tc>
        <w:tc>
          <w:tcPr>
            <w:tcW w:w="1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50"/>
              <w:ind w:left="15" w:right="7" w:firstLine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подтвержденная дебиторами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3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истекшим </w:t>
            </w:r>
            <w:r>
              <w:rPr>
                <w:spacing w:val="-2"/>
                <w:sz w:val="24"/>
              </w:rPr>
              <w:t>сроком исковой давности</w:t>
            </w:r>
          </w:p>
        </w:tc>
      </w:tr>
      <w:tr w:rsidR="001412C1">
        <w:trPr>
          <w:trHeight w:val="344"/>
        </w:trPr>
        <w:tc>
          <w:tcPr>
            <w:tcW w:w="29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6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1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412C1">
        <w:trPr>
          <w:trHeight w:val="858"/>
        </w:trPr>
        <w:tc>
          <w:tcPr>
            <w:tcW w:w="29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покупателями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заказчиками с ООО</w:t>
            </w:r>
          </w:p>
          <w:p w:rsidR="001412C1" w:rsidRDefault="00F631AB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«Аврора»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62.1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62 </w:t>
            </w:r>
            <w:r>
              <w:rPr>
                <w:spacing w:val="-2"/>
                <w:sz w:val="24"/>
              </w:rPr>
              <w:t>015,50</w:t>
            </w:r>
          </w:p>
        </w:tc>
        <w:tc>
          <w:tcPr>
            <w:tcW w:w="1836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50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1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12015,50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412C1">
        <w:trPr>
          <w:trHeight w:val="858"/>
        </w:trPr>
        <w:tc>
          <w:tcPr>
            <w:tcW w:w="29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разными дебиторами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  <w:p w:rsidR="001412C1" w:rsidRDefault="00F631AB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«Автоперевозчик»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76.1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7183,80</w:t>
            </w:r>
          </w:p>
        </w:tc>
        <w:tc>
          <w:tcPr>
            <w:tcW w:w="1836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7183,80</w:t>
            </w:r>
          </w:p>
        </w:tc>
        <w:tc>
          <w:tcPr>
            <w:tcW w:w="1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412C1">
        <w:trPr>
          <w:trHeight w:val="1135"/>
        </w:trPr>
        <w:tc>
          <w:tcPr>
            <w:tcW w:w="29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подотчетными лицами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менеджер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ООО</w:t>
            </w:r>
          </w:p>
          <w:p w:rsidR="001412C1" w:rsidRDefault="00F631A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«Олимп»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Соловьева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Анна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3500,00</w:t>
            </w:r>
          </w:p>
        </w:tc>
        <w:tc>
          <w:tcPr>
            <w:tcW w:w="1836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3500,00</w:t>
            </w:r>
          </w:p>
        </w:tc>
        <w:tc>
          <w:tcPr>
            <w:tcW w:w="1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1134"/>
        </w:trPr>
        <w:tc>
          <w:tcPr>
            <w:tcW w:w="2951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Расчеты по авансам выданным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поставщикам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подрядчикам с ООО</w:t>
            </w:r>
          </w:p>
          <w:p w:rsidR="001412C1" w:rsidRDefault="00F631AB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«Ремонт»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60.2</w:t>
            </w:r>
          </w:p>
        </w:tc>
        <w:tc>
          <w:tcPr>
            <w:tcW w:w="101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589,40</w:t>
            </w:r>
          </w:p>
        </w:tc>
        <w:tc>
          <w:tcPr>
            <w:tcW w:w="1836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8400,20</w:t>
            </w:r>
          </w:p>
        </w:tc>
        <w:tc>
          <w:tcPr>
            <w:tcW w:w="17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3189,20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1189,20</w:t>
            </w:r>
          </w:p>
        </w:tc>
      </w:tr>
      <w:tr w:rsidR="001412C1">
        <w:trPr>
          <w:trHeight w:val="324"/>
        </w:trPr>
        <w:tc>
          <w:tcPr>
            <w:tcW w:w="2951" w:type="dxa"/>
            <w:tcBorders>
              <w:top w:val="single" w:sz="8" w:space="0" w:color="000000"/>
              <w:left w:val="single" w:sz="6" w:space="0" w:color="000000"/>
            </w:tcBorders>
          </w:tcPr>
          <w:p w:rsidR="001412C1" w:rsidRDefault="00F631AB">
            <w:pPr>
              <w:pStyle w:val="TableParagraph"/>
              <w:spacing w:before="18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722" w:type="dxa"/>
            <w:tcBorders>
              <w:top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010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18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836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18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734" w:type="dxa"/>
            <w:tcBorders>
              <w:top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28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8"/>
              <w:ind w:left="13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</w:tr>
    </w:tbl>
    <w:p w:rsidR="001412C1" w:rsidRDefault="00F631AB">
      <w:pPr>
        <w:pStyle w:val="a3"/>
        <w:spacing w:before="256"/>
      </w:pPr>
      <w:r>
        <w:t>По</w:t>
      </w:r>
      <w:r>
        <w:rPr>
          <w:spacing w:val="-4"/>
        </w:rPr>
        <w:t xml:space="preserve"> </w:t>
      </w:r>
      <w:r>
        <w:t>кредиторской</w:t>
      </w:r>
      <w:r>
        <w:rPr>
          <w:spacing w:val="-4"/>
        </w:rPr>
        <w:t xml:space="preserve"> </w:t>
      </w:r>
      <w:r>
        <w:rPr>
          <w:spacing w:val="-2"/>
        </w:rPr>
        <w:t>задолженности:</w:t>
      </w:r>
    </w:p>
    <w:p w:rsidR="001412C1" w:rsidRDefault="00F631AB">
      <w:pPr>
        <w:pStyle w:val="a3"/>
        <w:ind w:left="9333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18</w:t>
      </w:r>
    </w:p>
    <w:p w:rsidR="001412C1" w:rsidRDefault="00F631AB">
      <w:pPr>
        <w:pStyle w:val="a3"/>
        <w:spacing w:after="15"/>
        <w:ind w:left="1839"/>
      </w:pPr>
      <w:r>
        <w:t>Наличие</w:t>
      </w:r>
      <w:r>
        <w:rPr>
          <w:spacing w:val="-5"/>
        </w:rPr>
        <w:t xml:space="preserve"> </w:t>
      </w:r>
      <w:r>
        <w:t>кредиторской</w:t>
      </w:r>
      <w:r>
        <w:rPr>
          <w:spacing w:val="-3"/>
        </w:rPr>
        <w:t xml:space="preserve"> </w:t>
      </w:r>
      <w:r>
        <w:t>задолженности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«Олимп»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rPr>
          <w:spacing w:val="-2"/>
        </w:rPr>
        <w:t>инвентаризации</w:t>
      </w:r>
    </w:p>
    <w:tbl>
      <w:tblPr>
        <w:tblStyle w:val="TableNormal"/>
        <w:tblW w:w="0" w:type="auto"/>
        <w:tblInd w:w="97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3"/>
        <w:gridCol w:w="884"/>
        <w:gridCol w:w="1147"/>
        <w:gridCol w:w="4802"/>
      </w:tblGrid>
      <w:tr w:rsidR="001412C1">
        <w:trPr>
          <w:trHeight w:val="295"/>
        </w:trPr>
        <w:tc>
          <w:tcPr>
            <w:tcW w:w="2713" w:type="dxa"/>
            <w:vMerge w:val="restart"/>
            <w:tcBorders>
              <w:left w:val="single" w:sz="6" w:space="0" w:color="000000"/>
              <w:right w:val="thickThinMediumGap" w:sz="6" w:space="0" w:color="000000"/>
            </w:tcBorders>
          </w:tcPr>
          <w:p w:rsidR="001412C1" w:rsidRDefault="00F631AB">
            <w:pPr>
              <w:pStyle w:val="TableParagraph"/>
              <w:spacing w:before="26"/>
              <w:ind w:left="159" w:right="131" w:firstLine="141"/>
              <w:rPr>
                <w:sz w:val="24"/>
              </w:rPr>
            </w:pPr>
            <w:r>
              <w:rPr>
                <w:sz w:val="24"/>
              </w:rPr>
              <w:t>Наименование счета бухгалтерского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84" w:type="dxa"/>
            <w:vMerge w:val="restart"/>
            <w:tcBorders>
              <w:left w:val="thinThickMediumGap" w:sz="6" w:space="0" w:color="000000"/>
              <w:right w:val="double" w:sz="12" w:space="0" w:color="000000"/>
            </w:tcBorders>
          </w:tcPr>
          <w:p w:rsidR="001412C1" w:rsidRDefault="00F631AB">
            <w:pPr>
              <w:pStyle w:val="TableParagraph"/>
              <w:spacing w:before="26"/>
              <w:ind w:left="143" w:right="56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 </w:t>
            </w:r>
            <w:r>
              <w:rPr>
                <w:spacing w:val="-4"/>
                <w:sz w:val="24"/>
              </w:rPr>
              <w:t>счета</w:t>
            </w:r>
          </w:p>
        </w:tc>
        <w:tc>
          <w:tcPr>
            <w:tcW w:w="5949" w:type="dxa"/>
            <w:gridSpan w:val="2"/>
            <w:tcBorders>
              <w:left w:val="double" w:sz="12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line="275" w:lineRule="exact"/>
              <w:ind w:left="1491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балансу,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руб. </w:t>
            </w:r>
            <w:r>
              <w:rPr>
                <w:spacing w:val="-4"/>
                <w:sz w:val="24"/>
              </w:rPr>
              <w:t>коп.</w:t>
            </w:r>
          </w:p>
        </w:tc>
      </w:tr>
      <w:tr w:rsidR="001412C1">
        <w:trPr>
          <w:trHeight w:val="293"/>
        </w:trPr>
        <w:tc>
          <w:tcPr>
            <w:tcW w:w="2713" w:type="dxa"/>
            <w:vMerge/>
            <w:tcBorders>
              <w:top w:val="nil"/>
              <w:left w:val="single" w:sz="6" w:space="0" w:color="000000"/>
              <w:right w:val="thickThinMediumGap" w:sz="6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884" w:type="dxa"/>
            <w:vMerge/>
            <w:tcBorders>
              <w:top w:val="nil"/>
              <w:left w:val="thinThickMediumGap" w:sz="6" w:space="0" w:color="000000"/>
              <w:right w:val="double" w:sz="12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double" w:sz="12" w:space="0" w:color="000000"/>
            </w:tcBorders>
          </w:tcPr>
          <w:p w:rsidR="001412C1" w:rsidRDefault="00F631AB">
            <w:pPr>
              <w:pStyle w:val="TableParagraph"/>
              <w:spacing w:before="1" w:line="272" w:lineRule="exact"/>
              <w:ind w:left="264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4802" w:type="dxa"/>
            <w:tcBorders>
              <w:top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" w:line="272" w:lineRule="exact"/>
              <w:ind w:left="99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задолженность</w:t>
            </w:r>
          </w:p>
        </w:tc>
      </w:tr>
    </w:tbl>
    <w:p w:rsidR="001412C1" w:rsidRDefault="001412C1">
      <w:pPr>
        <w:pStyle w:val="TableParagraph"/>
        <w:spacing w:line="272" w:lineRule="exact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893"/>
        <w:gridCol w:w="1131"/>
        <w:gridCol w:w="1837"/>
        <w:gridCol w:w="1835"/>
        <w:gridCol w:w="1131"/>
      </w:tblGrid>
      <w:tr w:rsidR="001412C1">
        <w:trPr>
          <w:trHeight w:val="1410"/>
        </w:trPr>
        <w:tc>
          <w:tcPr>
            <w:tcW w:w="2719" w:type="dxa"/>
            <w:tcBorders>
              <w:left w:val="single" w:sz="6" w:space="0" w:color="000000"/>
              <w:bottom w:val="single" w:sz="8" w:space="0" w:color="000000"/>
              <w:right w:val="thickThinMediumGap" w:sz="6" w:space="0" w:color="000000"/>
            </w:tcBorders>
          </w:tcPr>
          <w:p w:rsidR="001412C1" w:rsidRDefault="00F631AB">
            <w:pPr>
              <w:pStyle w:val="TableParagraph"/>
              <w:spacing w:before="10"/>
              <w:ind w:left="831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кредитора</w:t>
            </w:r>
          </w:p>
        </w:tc>
        <w:tc>
          <w:tcPr>
            <w:tcW w:w="893" w:type="dxa"/>
            <w:tcBorders>
              <w:left w:val="thinThickMediumGap" w:sz="6" w:space="0" w:color="000000"/>
              <w:bottom w:val="single" w:sz="8" w:space="0" w:color="000000"/>
              <w:right w:val="double" w:sz="12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tcBorders>
              <w:left w:val="double" w:sz="12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83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49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243" w:hanging="180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подтвержденная кредиторами</w:t>
            </w:r>
          </w:p>
        </w:tc>
        <w:tc>
          <w:tcPr>
            <w:tcW w:w="1835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0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2" w:right="56" w:firstLine="2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подтвержденная кредиторами</w:t>
            </w:r>
          </w:p>
        </w:tc>
        <w:tc>
          <w:tcPr>
            <w:tcW w:w="1131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0"/>
              <w:ind w:left="37" w:right="37" w:hanging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истекшим сроком исковой давности</w:t>
            </w:r>
          </w:p>
        </w:tc>
      </w:tr>
      <w:tr w:rsidR="001412C1">
        <w:trPr>
          <w:trHeight w:val="347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thickThinMediumGap" w:sz="6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1" w:type="dxa"/>
            <w:tcBorders>
              <w:top w:val="single" w:sz="8" w:space="0" w:color="000000"/>
              <w:left w:val="thinThickMediumGap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5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29"/>
              <w:ind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1412C1">
        <w:trPr>
          <w:trHeight w:val="855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7" w:right="3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поставщиками и подрядчиками с ООО</w:t>
            </w:r>
          </w:p>
          <w:p w:rsidR="001412C1" w:rsidRDefault="00F631AB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«Продтовары»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60.1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402 </w:t>
            </w:r>
            <w:r>
              <w:rPr>
                <w:spacing w:val="-2"/>
                <w:sz w:val="24"/>
              </w:rPr>
              <w:t>502,50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402 </w:t>
            </w:r>
            <w:r>
              <w:rPr>
                <w:spacing w:val="-2"/>
                <w:sz w:val="24"/>
              </w:rPr>
              <w:t>502,50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412C1">
        <w:trPr>
          <w:trHeight w:val="858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10"/>
              <w:ind w:left="17" w:right="38"/>
              <w:rPr>
                <w:sz w:val="24"/>
              </w:rPr>
            </w:pPr>
            <w:r>
              <w:rPr>
                <w:sz w:val="24"/>
              </w:rPr>
              <w:t>Расчеты с разными кредиторами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1412C1" w:rsidRDefault="00F631AB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«Наука»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0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76.2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0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250,00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0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0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10"/>
              <w:rPr>
                <w:sz w:val="24"/>
              </w:rPr>
            </w:pPr>
          </w:p>
          <w:p w:rsidR="001412C1" w:rsidRDefault="00F631AB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250,00</w:t>
            </w:r>
          </w:p>
        </w:tc>
      </w:tr>
      <w:tr w:rsidR="001412C1">
        <w:trPr>
          <w:trHeight w:val="1134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11"/>
              <w:ind w:left="17"/>
              <w:rPr>
                <w:sz w:val="24"/>
              </w:rPr>
            </w:pPr>
            <w:r>
              <w:rPr>
                <w:sz w:val="24"/>
              </w:rPr>
              <w:t>Расчеты по авансам, полученным от покупателей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заказчиков с ООО «Ласточка»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47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62.2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47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102 </w:t>
            </w:r>
            <w:r>
              <w:rPr>
                <w:spacing w:val="-2"/>
                <w:sz w:val="24"/>
              </w:rPr>
              <w:t>510,00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47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5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102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147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510,00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147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412C1">
        <w:trPr>
          <w:trHeight w:val="582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7" w:right="3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НДС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№ 10 ФНС России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147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68.4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147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4200,00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147"/>
              <w:ind w:left="5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147"/>
              <w:ind w:left="6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4200,00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7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412C1">
        <w:trPr>
          <w:trHeight w:val="1410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7" w:right="84"/>
              <w:rPr>
                <w:sz w:val="24"/>
              </w:rPr>
            </w:pPr>
            <w:r>
              <w:rPr>
                <w:sz w:val="24"/>
              </w:rPr>
              <w:t xml:space="preserve">Расчеты с ПФР по </w:t>
            </w:r>
            <w:r>
              <w:rPr>
                <w:spacing w:val="-2"/>
                <w:sz w:val="24"/>
              </w:rPr>
              <w:t xml:space="preserve">обязательному </w:t>
            </w:r>
            <w:r>
              <w:rPr>
                <w:sz w:val="24"/>
              </w:rPr>
              <w:t>страхованию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выплату страховой части трудовой пенсии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69.1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8510,20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8510,20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412C1">
        <w:trPr>
          <w:trHeight w:val="856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7" w:right="38"/>
              <w:rPr>
                <w:sz w:val="24"/>
              </w:rPr>
            </w:pPr>
            <w:r>
              <w:rPr>
                <w:sz w:val="24"/>
              </w:rPr>
              <w:t>Расчеты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персоналом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оплате труда ООО</w:t>
            </w:r>
          </w:p>
          <w:p w:rsidR="001412C1" w:rsidRDefault="00F631AB">
            <w:pPr>
              <w:pStyle w:val="TableParagraph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«Олимп»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42551,00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42551,00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412C1">
        <w:trPr>
          <w:trHeight w:val="340"/>
        </w:trPr>
        <w:tc>
          <w:tcPr>
            <w:tcW w:w="2719" w:type="dxa"/>
            <w:tcBorders>
              <w:top w:val="single" w:sz="8" w:space="0" w:color="000000"/>
              <w:left w:val="single" w:sz="6" w:space="0" w:color="000000"/>
              <w:bottom w:val="double" w:sz="4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893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837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835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131" w:type="dxa"/>
            <w:tcBorders>
              <w:top w:val="single" w:sz="8" w:space="0" w:color="000000"/>
              <w:left w:val="double" w:sz="4" w:space="0" w:color="000000"/>
              <w:bottom w:val="double" w:sz="4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29"/>
              <w:ind w:left="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</w:tr>
    </w:tbl>
    <w:p w:rsidR="001412C1" w:rsidRDefault="00F631AB">
      <w:pPr>
        <w:pStyle w:val="a3"/>
        <w:ind w:right="285"/>
        <w:jc w:val="both"/>
      </w:pPr>
      <w:r>
        <w:t>На основании данных, отраженных в таблицах по наличию дебиторской и кредиторской задолженности составить справку к акту инвентаризации расчетов, используя данные следующей таблицы:</w:t>
      </w:r>
    </w:p>
    <w:p w:rsidR="001412C1" w:rsidRDefault="00F631AB">
      <w:pPr>
        <w:pStyle w:val="a3"/>
        <w:spacing w:line="273" w:lineRule="exact"/>
        <w:ind w:left="9333"/>
      </w:pPr>
      <w:r>
        <w:t>Таблица</w:t>
      </w:r>
      <w:r>
        <w:rPr>
          <w:spacing w:val="-4"/>
        </w:rPr>
        <w:t xml:space="preserve"> </w:t>
      </w:r>
      <w:r>
        <w:rPr>
          <w:spacing w:val="-5"/>
        </w:rPr>
        <w:t>20</w:t>
      </w:r>
    </w:p>
    <w:p w:rsidR="001412C1" w:rsidRDefault="00F631AB">
      <w:pPr>
        <w:pStyle w:val="a3"/>
        <w:spacing w:after="14"/>
        <w:ind w:left="2364"/>
      </w:pPr>
      <w:r>
        <w:t>Данные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составления</w:t>
      </w:r>
      <w:r>
        <w:rPr>
          <w:spacing w:val="-3"/>
        </w:rPr>
        <w:t xml:space="preserve"> </w:t>
      </w:r>
      <w:r>
        <w:t>справки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акту</w:t>
      </w:r>
      <w:r>
        <w:rPr>
          <w:spacing w:val="-10"/>
        </w:rPr>
        <w:t xml:space="preserve"> </w:t>
      </w:r>
      <w:r>
        <w:t>инвентаризации</w:t>
      </w:r>
      <w:r>
        <w:rPr>
          <w:spacing w:val="-2"/>
        </w:rPr>
        <w:t xml:space="preserve"> расчетов</w:t>
      </w:r>
    </w:p>
    <w:tbl>
      <w:tblPr>
        <w:tblStyle w:val="TableNormal"/>
        <w:tblW w:w="0" w:type="auto"/>
        <w:tblInd w:w="97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737"/>
        <w:gridCol w:w="1429"/>
        <w:gridCol w:w="660"/>
        <w:gridCol w:w="1172"/>
        <w:gridCol w:w="1270"/>
        <w:gridCol w:w="1357"/>
        <w:gridCol w:w="605"/>
        <w:gridCol w:w="526"/>
      </w:tblGrid>
      <w:tr w:rsidR="001412C1">
        <w:trPr>
          <w:trHeight w:val="852"/>
        </w:trPr>
        <w:tc>
          <w:tcPr>
            <w:tcW w:w="788" w:type="dxa"/>
            <w:vMerge w:val="restart"/>
            <w:tcBorders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26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29" w:right="15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Номер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порядк </w:t>
            </w:r>
            <w:r>
              <w:rPr>
                <w:spacing w:val="-10"/>
                <w:sz w:val="24"/>
              </w:rPr>
              <w:t>у</w:t>
            </w:r>
          </w:p>
        </w:tc>
        <w:tc>
          <w:tcPr>
            <w:tcW w:w="1737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63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Наименование, </w:t>
            </w:r>
            <w:r>
              <w:rPr>
                <w:sz w:val="24"/>
              </w:rPr>
              <w:t xml:space="preserve">адрес и номер </w:t>
            </w:r>
            <w:r>
              <w:rPr>
                <w:spacing w:val="-2"/>
                <w:sz w:val="24"/>
              </w:rPr>
              <w:t>телефона дебитора, кредитора</w:t>
            </w:r>
          </w:p>
        </w:tc>
        <w:tc>
          <w:tcPr>
            <w:tcW w:w="2089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39"/>
              <w:ind w:left="269" w:right="257" w:firstLine="285"/>
              <w:rPr>
                <w:sz w:val="24"/>
              </w:rPr>
            </w:pPr>
            <w:r>
              <w:rPr>
                <w:spacing w:val="-2"/>
                <w:sz w:val="24"/>
              </w:rPr>
              <w:t>Числится задолженность</w:t>
            </w:r>
          </w:p>
        </w:tc>
        <w:tc>
          <w:tcPr>
            <w:tcW w:w="2442" w:type="dxa"/>
            <w:gridSpan w:val="2"/>
            <w:tcBorders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39"/>
              <w:ind w:left="756" w:right="21" w:hanging="730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задолженности, руб. коп.</w:t>
            </w:r>
          </w:p>
        </w:tc>
        <w:tc>
          <w:tcPr>
            <w:tcW w:w="2488" w:type="dxa"/>
            <w:gridSpan w:val="3"/>
            <w:tcBorders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ind w:left="316" w:right="3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Документ, подтверждающий задолженность</w:t>
            </w:r>
          </w:p>
        </w:tc>
      </w:tr>
      <w:tr w:rsidR="001412C1">
        <w:trPr>
          <w:trHeight w:val="856"/>
        </w:trPr>
        <w:tc>
          <w:tcPr>
            <w:tcW w:w="788" w:type="dxa"/>
            <w:vMerge/>
            <w:tcBorders>
              <w:top w:val="nil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737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6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что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28" w:right="18" w:hanging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 xml:space="preserve">начал </w:t>
            </w: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3"/>
              <w:ind w:left="465" w:right="42" w:hanging="4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дебиторск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3"/>
              <w:ind w:left="515" w:right="32" w:hanging="4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кредиторск </w:t>
            </w:r>
            <w:r>
              <w:rPr>
                <w:spacing w:val="-6"/>
                <w:sz w:val="24"/>
              </w:rPr>
              <w:t>ая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3"/>
              <w:ind w:left="549" w:hanging="4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 </w:t>
            </w:r>
            <w:r>
              <w:rPr>
                <w:spacing w:val="-6"/>
                <w:sz w:val="24"/>
              </w:rPr>
              <w:t>ие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3"/>
              <w:ind w:left="229" w:right="27" w:hanging="19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номе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6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</w:tr>
      <w:tr w:rsidR="001412C1">
        <w:trPr>
          <w:trHeight w:val="344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4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69" w:righ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8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27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1412C1">
        <w:trPr>
          <w:trHeight w:val="858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right="105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«Аврора»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69" w:right="56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проданные товары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10.10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62 </w:t>
            </w:r>
            <w:r>
              <w:rPr>
                <w:spacing w:val="-2"/>
                <w:sz w:val="24"/>
              </w:rPr>
              <w:t>015,50</w:t>
            </w: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143" w:firstLine="48"/>
              <w:rPr>
                <w:sz w:val="24"/>
              </w:rPr>
            </w:pPr>
            <w:r>
              <w:rPr>
                <w:spacing w:val="-2"/>
                <w:sz w:val="24"/>
              </w:rPr>
              <w:t>Товарная накладная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415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412C1">
        <w:trPr>
          <w:trHeight w:val="858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:rsidR="001412C1" w:rsidRDefault="00F631A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«Автоперевозчи </w:t>
            </w:r>
            <w:r>
              <w:rPr>
                <w:spacing w:val="-6"/>
                <w:sz w:val="24"/>
              </w:rPr>
              <w:t>к»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58" w:right="45" w:hanging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выполненны </w:t>
            </w:r>
            <w:r>
              <w:rPr>
                <w:sz w:val="24"/>
              </w:rPr>
              <w:t>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01.11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7183,80</w:t>
            </w: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8" w:right="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Акт </w:t>
            </w:r>
            <w:r>
              <w:rPr>
                <w:spacing w:val="-2"/>
                <w:sz w:val="24"/>
              </w:rPr>
              <w:t xml:space="preserve">выполненны </w:t>
            </w:r>
            <w:r>
              <w:rPr>
                <w:sz w:val="24"/>
              </w:rPr>
              <w:t>х работ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01.1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2C1">
        <w:trPr>
          <w:trHeight w:val="576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37" w:type="dxa"/>
            <w:tcBorders>
              <w:top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4" w:line="270" w:lineRule="atLeast"/>
              <w:ind w:left="14" w:right="27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Анна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</w:tcBorders>
          </w:tcPr>
          <w:p w:rsidR="001412C1" w:rsidRDefault="00F631AB">
            <w:pPr>
              <w:pStyle w:val="TableParagraph"/>
              <w:spacing w:before="4" w:line="270" w:lineRule="atLeast"/>
              <w:ind w:left="361" w:right="10" w:hanging="339"/>
              <w:rPr>
                <w:sz w:val="24"/>
              </w:rPr>
            </w:pPr>
            <w:r>
              <w:rPr>
                <w:spacing w:val="-2"/>
                <w:sz w:val="24"/>
              </w:rPr>
              <w:t>Подотчетные суммы</w:t>
            </w:r>
          </w:p>
        </w:tc>
        <w:tc>
          <w:tcPr>
            <w:tcW w:w="660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1172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3500,00</w:t>
            </w:r>
          </w:p>
        </w:tc>
        <w:tc>
          <w:tcPr>
            <w:tcW w:w="1270" w:type="dxa"/>
            <w:tcBorders>
              <w:top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4" w:line="270" w:lineRule="atLeast"/>
              <w:ind w:left="388" w:right="84" w:hanging="299"/>
              <w:rPr>
                <w:sz w:val="24"/>
              </w:rPr>
            </w:pPr>
            <w:r>
              <w:rPr>
                <w:spacing w:val="-2"/>
                <w:sz w:val="24"/>
              </w:rPr>
              <w:t>Авансовый отчет</w:t>
            </w:r>
          </w:p>
        </w:tc>
        <w:tc>
          <w:tcPr>
            <w:tcW w:w="605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6" w:type="dxa"/>
            <w:tcBorders>
              <w:top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10.1</w:t>
            </w:r>
          </w:p>
          <w:p w:rsidR="001412C1" w:rsidRDefault="00F631AB">
            <w:pPr>
              <w:pStyle w:val="TableParagraph"/>
              <w:spacing w:line="274" w:lineRule="exact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412C1" w:rsidRDefault="001412C1">
      <w:pPr>
        <w:pStyle w:val="TableParagraph"/>
        <w:spacing w:line="274" w:lineRule="exact"/>
        <w:jc w:val="center"/>
        <w:rPr>
          <w:sz w:val="24"/>
        </w:rPr>
        <w:sectPr w:rsidR="001412C1">
          <w:type w:val="continuous"/>
          <w:pgSz w:w="11910" w:h="16840"/>
          <w:pgMar w:top="1100" w:right="566" w:bottom="1720" w:left="566" w:header="0" w:footer="1489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1737"/>
        <w:gridCol w:w="1429"/>
        <w:gridCol w:w="660"/>
        <w:gridCol w:w="1172"/>
        <w:gridCol w:w="1270"/>
        <w:gridCol w:w="1357"/>
        <w:gridCol w:w="605"/>
        <w:gridCol w:w="526"/>
      </w:tblGrid>
      <w:tr w:rsidR="001412C1">
        <w:trPr>
          <w:trHeight w:val="852"/>
        </w:trPr>
        <w:tc>
          <w:tcPr>
            <w:tcW w:w="788" w:type="dxa"/>
            <w:tcBorders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2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37" w:type="dxa"/>
            <w:tcBorders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2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«Ремонт»</w:t>
            </w:r>
          </w:p>
        </w:tc>
        <w:tc>
          <w:tcPr>
            <w:tcW w:w="1429" w:type="dxa"/>
            <w:tcBorders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"/>
              <w:ind w:left="58" w:right="45" w:hanging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выполненны </w:t>
            </w:r>
            <w:r>
              <w:rPr>
                <w:sz w:val="24"/>
              </w:rPr>
              <w:t>е работы</w:t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2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15.10</w:t>
            </w:r>
          </w:p>
        </w:tc>
        <w:tc>
          <w:tcPr>
            <w:tcW w:w="1172" w:type="dxa"/>
            <w:tcBorders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2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2"/>
                <w:sz w:val="24"/>
              </w:rPr>
              <w:t>589,40</w:t>
            </w:r>
          </w:p>
        </w:tc>
        <w:tc>
          <w:tcPr>
            <w:tcW w:w="1270" w:type="dxa"/>
            <w:tcBorders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357" w:type="dxa"/>
            <w:tcBorders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2"/>
              <w:ind w:left="18" w:right="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Акт </w:t>
            </w:r>
            <w:r>
              <w:rPr>
                <w:spacing w:val="-2"/>
                <w:sz w:val="24"/>
              </w:rPr>
              <w:t xml:space="preserve">выполненны </w:t>
            </w:r>
            <w:r>
              <w:rPr>
                <w:sz w:val="24"/>
              </w:rPr>
              <w:t>х работ</w:t>
            </w:r>
          </w:p>
        </w:tc>
        <w:tc>
          <w:tcPr>
            <w:tcW w:w="605" w:type="dxa"/>
            <w:tcBorders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2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526" w:type="dxa"/>
            <w:tcBorders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1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412C1">
        <w:trPr>
          <w:trHeight w:val="858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14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:rsidR="001412C1" w:rsidRDefault="00F631A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«Продтовары»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69" w:right="5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полученные товары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402 </w:t>
            </w:r>
            <w:r>
              <w:rPr>
                <w:spacing w:val="-2"/>
                <w:sz w:val="24"/>
              </w:rPr>
              <w:t>502,50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143" w:firstLine="48"/>
              <w:rPr>
                <w:sz w:val="24"/>
              </w:rPr>
            </w:pPr>
            <w:r>
              <w:rPr>
                <w:spacing w:val="-2"/>
                <w:sz w:val="24"/>
              </w:rPr>
              <w:t>Товарная накладная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2C1">
        <w:trPr>
          <w:trHeight w:val="858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 xml:space="preserve">ООО </w:t>
            </w:r>
            <w:r>
              <w:rPr>
                <w:spacing w:val="-2"/>
                <w:sz w:val="24"/>
              </w:rPr>
              <w:t>«Наука»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58" w:right="45" w:hanging="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 xml:space="preserve">выполненны </w:t>
            </w:r>
            <w:r>
              <w:rPr>
                <w:sz w:val="24"/>
              </w:rPr>
              <w:t>е работы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000,00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18" w:right="8" w:hanging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Акт </w:t>
            </w:r>
            <w:r>
              <w:rPr>
                <w:spacing w:val="-2"/>
                <w:sz w:val="24"/>
              </w:rPr>
              <w:t xml:space="preserve">выполненны </w:t>
            </w:r>
            <w:r>
              <w:rPr>
                <w:sz w:val="24"/>
              </w:rPr>
              <w:t>х работ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05.1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2C1">
        <w:trPr>
          <w:trHeight w:val="1135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-47"/>
              <w:rPr>
                <w:sz w:val="24"/>
              </w:rPr>
            </w:pPr>
            <w:r>
              <w:rPr>
                <w:spacing w:val="-2"/>
                <w:sz w:val="24"/>
              </w:rPr>
              <w:t>«Ласточка»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69" w:right="57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полученные авансы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05.11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102 </w:t>
            </w:r>
            <w:r>
              <w:rPr>
                <w:spacing w:val="-2"/>
                <w:sz w:val="24"/>
              </w:rPr>
              <w:t>510,00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121" w:right="116" w:firstLine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Выписка банка, платежное поручение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5"/>
              <w:rPr>
                <w:sz w:val="24"/>
              </w:rPr>
            </w:pPr>
          </w:p>
          <w:p w:rsidR="001412C1" w:rsidRDefault="00F631AB">
            <w:pPr>
              <w:pStyle w:val="TableParagraph"/>
              <w:spacing w:before="1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05.1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2C1">
        <w:trPr>
          <w:trHeight w:val="582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r>
              <w:rPr>
                <w:spacing w:val="-5"/>
                <w:sz w:val="24"/>
              </w:rPr>
              <w:t>ФНС</w:t>
            </w:r>
          </w:p>
          <w:p w:rsidR="001412C1" w:rsidRDefault="00F631AB">
            <w:pPr>
              <w:pStyle w:val="TableParagraph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166" w:hanging="1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Задолженнос </w:t>
            </w:r>
            <w:r>
              <w:rPr>
                <w:sz w:val="24"/>
              </w:rPr>
              <w:t>ть по НДС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4200,00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83" w:firstLine="50"/>
              <w:rPr>
                <w:sz w:val="24"/>
              </w:rPr>
            </w:pPr>
            <w:r>
              <w:rPr>
                <w:spacing w:val="-2"/>
                <w:sz w:val="24"/>
              </w:rPr>
              <w:t>Налоговая декларация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1412C1">
        <w:trPr>
          <w:trHeight w:val="2788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 xml:space="preserve">ПФ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6"/>
              <w:ind w:left="3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Задолженнос </w:t>
            </w:r>
            <w:r>
              <w:rPr>
                <w:sz w:val="24"/>
              </w:rPr>
              <w:t xml:space="preserve">ть по </w:t>
            </w:r>
            <w:r>
              <w:rPr>
                <w:spacing w:val="-2"/>
                <w:sz w:val="24"/>
              </w:rPr>
              <w:t xml:space="preserve">обязательно </w:t>
            </w:r>
            <w:r>
              <w:rPr>
                <w:spacing w:val="-6"/>
                <w:sz w:val="24"/>
              </w:rPr>
              <w:t xml:space="preserve">му </w:t>
            </w:r>
            <w:r>
              <w:rPr>
                <w:spacing w:val="-2"/>
                <w:sz w:val="24"/>
              </w:rPr>
              <w:t xml:space="preserve">страхованию </w:t>
            </w:r>
            <w:r>
              <w:rPr>
                <w:sz w:val="24"/>
              </w:rPr>
              <w:t xml:space="preserve">на выплату </w:t>
            </w:r>
            <w:r>
              <w:rPr>
                <w:spacing w:val="-2"/>
                <w:sz w:val="24"/>
              </w:rPr>
              <w:t xml:space="preserve">страховой </w:t>
            </w:r>
            <w:r>
              <w:rPr>
                <w:spacing w:val="-4"/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трудовой пенсии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8510,20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6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128" w:right="34" w:hanging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Бухгалтерск </w:t>
            </w:r>
            <w:r>
              <w:rPr>
                <w:sz w:val="24"/>
              </w:rPr>
              <w:t>ая справка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6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2C1">
        <w:trPr>
          <w:trHeight w:val="1410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3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14"/>
              <w:rPr>
                <w:sz w:val="24"/>
              </w:rPr>
            </w:pPr>
            <w:r>
              <w:rPr>
                <w:sz w:val="24"/>
              </w:rPr>
              <w:t>Расчеты с персоналом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оплате труда 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«Олимп»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8"/>
              <w:ind w:left="3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Задолженнос </w:t>
            </w:r>
            <w:r>
              <w:rPr>
                <w:sz w:val="24"/>
              </w:rPr>
              <w:t xml:space="preserve">ть по </w:t>
            </w:r>
            <w:r>
              <w:rPr>
                <w:spacing w:val="-2"/>
                <w:sz w:val="24"/>
              </w:rPr>
              <w:t xml:space="preserve">выплате заработной </w:t>
            </w:r>
            <w:r>
              <w:rPr>
                <w:spacing w:val="-4"/>
                <w:sz w:val="24"/>
              </w:rPr>
              <w:t>платы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8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20.11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270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42551,00</w:t>
            </w:r>
          </w:p>
        </w:tc>
        <w:tc>
          <w:tcPr>
            <w:tcW w:w="1357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F631AB">
            <w:pPr>
              <w:pStyle w:val="TableParagraph"/>
              <w:spacing w:before="145"/>
              <w:ind w:left="92" w:right="80" w:firstLine="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Платежная ведомость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выплату </w:t>
            </w:r>
            <w:r>
              <w:rPr>
                <w:spacing w:val="-2"/>
                <w:sz w:val="24"/>
              </w:rPr>
              <w:t>зарплаты</w:t>
            </w:r>
          </w:p>
        </w:tc>
        <w:tc>
          <w:tcPr>
            <w:tcW w:w="605" w:type="dxa"/>
            <w:tcBorders>
              <w:top w:val="single" w:sz="8" w:space="0" w:color="000000"/>
              <w:bottom w:val="single" w:sz="8" w:space="0" w:color="000000"/>
            </w:tcBorders>
          </w:tcPr>
          <w:p w:rsidR="001412C1" w:rsidRDefault="001412C1">
            <w:pPr>
              <w:pStyle w:val="TableParagraph"/>
              <w:rPr>
                <w:sz w:val="24"/>
              </w:rPr>
            </w:pPr>
          </w:p>
          <w:p w:rsidR="001412C1" w:rsidRDefault="001412C1">
            <w:pPr>
              <w:pStyle w:val="TableParagraph"/>
              <w:spacing w:before="8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6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  <w:spacing w:before="145"/>
              <w:rPr>
                <w:sz w:val="24"/>
              </w:rPr>
            </w:pPr>
          </w:p>
          <w:p w:rsidR="001412C1" w:rsidRDefault="00F631AB">
            <w:pPr>
              <w:pStyle w:val="TableParagraph"/>
              <w:ind w:left="3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20.1</w:t>
            </w:r>
          </w:p>
          <w:p w:rsidR="001412C1" w:rsidRDefault="00F631AB">
            <w:pPr>
              <w:pStyle w:val="TableParagraph"/>
              <w:ind w:left="3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1412C1">
        <w:trPr>
          <w:trHeight w:val="300"/>
        </w:trPr>
        <w:tc>
          <w:tcPr>
            <w:tcW w:w="788" w:type="dxa"/>
            <w:tcBorders>
              <w:top w:val="single" w:sz="8" w:space="0" w:color="000000"/>
              <w:left w:val="single" w:sz="6" w:space="0" w:color="000000"/>
            </w:tcBorders>
          </w:tcPr>
          <w:p w:rsidR="001412C1" w:rsidRDefault="001412C1">
            <w:pPr>
              <w:pStyle w:val="TableParagraph"/>
            </w:pPr>
          </w:p>
        </w:tc>
        <w:tc>
          <w:tcPr>
            <w:tcW w:w="1737" w:type="dxa"/>
            <w:tcBorders>
              <w:top w:val="single" w:sz="8" w:space="0" w:color="000000"/>
              <w:right w:val="single" w:sz="8" w:space="0" w:color="000000"/>
            </w:tcBorders>
          </w:tcPr>
          <w:p w:rsidR="001412C1" w:rsidRDefault="00F631AB">
            <w:pPr>
              <w:pStyle w:val="TableParagraph"/>
              <w:spacing w:before="8" w:line="272" w:lineRule="exact"/>
              <w:ind w:left="515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8" w:space="0" w:color="000000"/>
            </w:tcBorders>
          </w:tcPr>
          <w:p w:rsidR="001412C1" w:rsidRDefault="001412C1">
            <w:pPr>
              <w:pStyle w:val="TableParagraph"/>
            </w:pPr>
          </w:p>
        </w:tc>
        <w:tc>
          <w:tcPr>
            <w:tcW w:w="660" w:type="dxa"/>
            <w:tcBorders>
              <w:top w:val="single" w:sz="8" w:space="0" w:color="000000"/>
            </w:tcBorders>
          </w:tcPr>
          <w:p w:rsidR="001412C1" w:rsidRDefault="001412C1">
            <w:pPr>
              <w:pStyle w:val="TableParagraph"/>
            </w:pPr>
          </w:p>
        </w:tc>
        <w:tc>
          <w:tcPr>
            <w:tcW w:w="1172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8" w:line="272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270" w:type="dxa"/>
            <w:tcBorders>
              <w:top w:val="single" w:sz="8" w:space="0" w:color="000000"/>
            </w:tcBorders>
          </w:tcPr>
          <w:p w:rsidR="001412C1" w:rsidRDefault="00F631AB">
            <w:pPr>
              <w:pStyle w:val="TableParagraph"/>
              <w:spacing w:before="8" w:line="272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?</w:t>
            </w:r>
          </w:p>
        </w:tc>
        <w:tc>
          <w:tcPr>
            <w:tcW w:w="1357" w:type="dxa"/>
            <w:tcBorders>
              <w:top w:val="single" w:sz="8" w:space="0" w:color="000000"/>
            </w:tcBorders>
          </w:tcPr>
          <w:p w:rsidR="001412C1" w:rsidRDefault="001412C1">
            <w:pPr>
              <w:pStyle w:val="TableParagraph"/>
            </w:pPr>
          </w:p>
        </w:tc>
        <w:tc>
          <w:tcPr>
            <w:tcW w:w="605" w:type="dxa"/>
            <w:tcBorders>
              <w:top w:val="single" w:sz="8" w:space="0" w:color="000000"/>
            </w:tcBorders>
          </w:tcPr>
          <w:p w:rsidR="001412C1" w:rsidRDefault="001412C1">
            <w:pPr>
              <w:pStyle w:val="TableParagraph"/>
            </w:pPr>
          </w:p>
        </w:tc>
        <w:tc>
          <w:tcPr>
            <w:tcW w:w="526" w:type="dxa"/>
            <w:tcBorders>
              <w:top w:val="single" w:sz="8" w:space="0" w:color="000000"/>
              <w:right w:val="single" w:sz="8" w:space="0" w:color="000000"/>
            </w:tcBorders>
          </w:tcPr>
          <w:p w:rsidR="001412C1" w:rsidRDefault="001412C1">
            <w:pPr>
              <w:pStyle w:val="TableParagraph"/>
            </w:pPr>
          </w:p>
        </w:tc>
      </w:tr>
    </w:tbl>
    <w:p w:rsidR="001412C1" w:rsidRDefault="001412C1">
      <w:pPr>
        <w:pStyle w:val="a3"/>
        <w:spacing w:before="5"/>
        <w:ind w:left="0"/>
      </w:pPr>
    </w:p>
    <w:p w:rsidR="001412C1" w:rsidRDefault="00F631AB">
      <w:pPr>
        <w:pStyle w:val="1"/>
        <w:spacing w:line="274" w:lineRule="exact"/>
        <w:ind w:left="127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1412C1" w:rsidRDefault="00F631AB">
      <w:pPr>
        <w:pStyle w:val="a3"/>
        <w:ind w:right="284" w:firstLine="707"/>
        <w:jc w:val="both"/>
      </w:pPr>
      <w:r>
        <w:t>«Зачтено» ставится в случае, если выполнено более 50% заданий, в освещении вопросов не содержится грубых ошибок, работа выполнена самостоятельно, выполнены требования к оформлению работы и срокам её сдачи.</w:t>
      </w:r>
    </w:p>
    <w:p w:rsidR="001412C1" w:rsidRDefault="00F631AB">
      <w:pPr>
        <w:pStyle w:val="a3"/>
        <w:ind w:right="285" w:firstLine="707"/>
        <w:jc w:val="both"/>
      </w:pPr>
      <w:r>
        <w:t>«Не зачтено» ставится, если обучающихся не справился с заданием (выполнено менее 50% задания), нераскрыто основное содержание вопросов, имеются грубые ошибки в выполнении задания, а также работа выполнена несамостоятельно.</w:t>
      </w:r>
    </w:p>
    <w:p w:rsidR="001412C1" w:rsidRDefault="001412C1">
      <w:pPr>
        <w:pStyle w:val="a3"/>
        <w:spacing w:before="3"/>
        <w:ind w:left="0"/>
      </w:pPr>
    </w:p>
    <w:p w:rsidR="001412C1" w:rsidRDefault="00F631AB">
      <w:pPr>
        <w:pStyle w:val="1"/>
        <w:ind w:left="981" w:right="268"/>
        <w:jc w:val="center"/>
      </w:pPr>
      <w:r>
        <w:t>Тема</w:t>
      </w:r>
      <w:r>
        <w:rPr>
          <w:spacing w:val="-5"/>
        </w:rPr>
        <w:t xml:space="preserve"> </w:t>
      </w:r>
      <w:r>
        <w:t>2.6.</w:t>
      </w:r>
      <w:r>
        <w:rPr>
          <w:spacing w:val="-3"/>
        </w:rPr>
        <w:t xml:space="preserve"> </w:t>
      </w:r>
      <w:r>
        <w:t>Инвентаризация</w:t>
      </w:r>
      <w:r>
        <w:rPr>
          <w:spacing w:val="-2"/>
        </w:rPr>
        <w:t xml:space="preserve"> </w:t>
      </w:r>
      <w:r>
        <w:t>недостач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потерь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порчи</w:t>
      </w:r>
      <w:r>
        <w:rPr>
          <w:spacing w:val="-2"/>
        </w:rPr>
        <w:t xml:space="preserve"> ценностей</w:t>
      </w:r>
    </w:p>
    <w:p w:rsidR="001412C1" w:rsidRDefault="001412C1">
      <w:pPr>
        <w:pStyle w:val="a3"/>
        <w:ind w:left="0"/>
        <w:rPr>
          <w:b/>
        </w:rPr>
      </w:pPr>
    </w:p>
    <w:p w:rsidR="001412C1" w:rsidRDefault="00F631AB">
      <w:pPr>
        <w:ind w:left="2706" w:right="1998"/>
        <w:jc w:val="center"/>
        <w:rPr>
          <w:b/>
          <w:i/>
          <w:sz w:val="24"/>
        </w:rPr>
      </w:pPr>
      <w:r>
        <w:rPr>
          <w:b/>
          <w:i/>
          <w:sz w:val="24"/>
        </w:rPr>
        <w:t>Практическое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занятие</w:t>
      </w:r>
      <w:r>
        <w:rPr>
          <w:b/>
          <w:i/>
          <w:spacing w:val="-5"/>
          <w:sz w:val="24"/>
        </w:rPr>
        <w:t xml:space="preserve"> 11</w:t>
      </w:r>
    </w:p>
    <w:p w:rsidR="001412C1" w:rsidRDefault="00F631AB">
      <w:pPr>
        <w:spacing w:before="272"/>
        <w:ind w:left="994"/>
        <w:rPr>
          <w:sz w:val="24"/>
        </w:rPr>
      </w:pPr>
      <w:r>
        <w:rPr>
          <w:b/>
          <w:sz w:val="24"/>
        </w:rPr>
        <w:t>Название: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1412C1" w:rsidRDefault="00F631AB">
      <w:pPr>
        <w:pStyle w:val="a3"/>
      </w:pPr>
      <w:r>
        <w:rPr>
          <w:b/>
        </w:rPr>
        <w:t>Цель:</w:t>
      </w:r>
      <w:r>
        <w:rPr>
          <w:b/>
          <w:spacing w:val="80"/>
        </w:rPr>
        <w:t xml:space="preserve"> </w:t>
      </w:r>
      <w:r>
        <w:t>Закрепление</w:t>
      </w:r>
      <w:r>
        <w:rPr>
          <w:spacing w:val="80"/>
        </w:rPr>
        <w:t xml:space="preserve"> </w:t>
      </w:r>
      <w:r>
        <w:t>теоретических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практических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проведению инвентаризации активов и финансовых обязательств</w:t>
      </w:r>
    </w:p>
    <w:p w:rsidR="001412C1" w:rsidRDefault="00F631AB">
      <w:pPr>
        <w:pStyle w:val="1"/>
        <w:jc w:val="left"/>
        <w:rPr>
          <w:b w:val="0"/>
        </w:rPr>
      </w:pPr>
      <w:r>
        <w:t>Количество</w:t>
      </w:r>
      <w:r>
        <w:rPr>
          <w:spacing w:val="-4"/>
        </w:rPr>
        <w:t xml:space="preserve"> </w:t>
      </w:r>
      <w:r>
        <w:t>часов: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rPr>
          <w:b w:val="0"/>
          <w:spacing w:val="-4"/>
        </w:rPr>
        <w:t>часа</w:t>
      </w:r>
    </w:p>
    <w:p w:rsidR="001412C1" w:rsidRDefault="001412C1">
      <w:pPr>
        <w:pStyle w:val="1"/>
        <w:jc w:val="left"/>
        <w:rPr>
          <w:b w:val="0"/>
        </w:rPr>
        <w:sectPr w:rsidR="001412C1">
          <w:type w:val="continuous"/>
          <w:pgSz w:w="11910" w:h="16840"/>
          <w:pgMar w:top="1100" w:right="566" w:bottom="1720" w:left="566" w:header="0" w:footer="1489" w:gutter="0"/>
          <w:cols w:space="720"/>
        </w:sectPr>
      </w:pPr>
    </w:p>
    <w:p w:rsidR="001412C1" w:rsidRDefault="00F631AB">
      <w:pPr>
        <w:spacing w:before="66"/>
        <w:ind w:left="994"/>
        <w:rPr>
          <w:sz w:val="24"/>
        </w:rPr>
      </w:pPr>
      <w:r>
        <w:rPr>
          <w:b/>
          <w:sz w:val="24"/>
        </w:rPr>
        <w:lastRenderedPageBreak/>
        <w:t>Коды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формируемых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ОК 01,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02, ОК</w:t>
      </w:r>
      <w:r>
        <w:rPr>
          <w:spacing w:val="-1"/>
          <w:sz w:val="24"/>
        </w:rPr>
        <w:t xml:space="preserve"> </w:t>
      </w:r>
      <w:r>
        <w:rPr>
          <w:sz w:val="24"/>
        </w:rPr>
        <w:t>03,</w:t>
      </w:r>
      <w:r>
        <w:rPr>
          <w:spacing w:val="-1"/>
          <w:sz w:val="24"/>
        </w:rPr>
        <w:t xml:space="preserve"> </w:t>
      </w:r>
      <w:r>
        <w:rPr>
          <w:sz w:val="24"/>
        </w:rPr>
        <w:t>ОК 04,</w:t>
      </w:r>
      <w:r>
        <w:rPr>
          <w:spacing w:val="-1"/>
          <w:sz w:val="24"/>
        </w:rPr>
        <w:t xml:space="preserve"> </w:t>
      </w:r>
      <w:r>
        <w:rPr>
          <w:sz w:val="24"/>
        </w:rPr>
        <w:t>ОК</w:t>
      </w:r>
      <w:r>
        <w:rPr>
          <w:spacing w:val="-1"/>
          <w:sz w:val="24"/>
        </w:rPr>
        <w:t xml:space="preserve"> </w:t>
      </w:r>
      <w:r>
        <w:rPr>
          <w:sz w:val="24"/>
        </w:rPr>
        <w:t>05, ПК</w:t>
      </w:r>
      <w:r>
        <w:rPr>
          <w:spacing w:val="-1"/>
          <w:sz w:val="24"/>
        </w:rPr>
        <w:t xml:space="preserve"> </w:t>
      </w:r>
      <w:r>
        <w:rPr>
          <w:sz w:val="24"/>
        </w:rPr>
        <w:t>2.2,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ПК </w:t>
      </w:r>
      <w:r>
        <w:rPr>
          <w:spacing w:val="-4"/>
          <w:sz w:val="24"/>
        </w:rPr>
        <w:t>2.3,</w:t>
      </w:r>
    </w:p>
    <w:p w:rsidR="001412C1" w:rsidRDefault="00F631AB">
      <w:pPr>
        <w:pStyle w:val="a3"/>
      </w:pPr>
      <w:r>
        <w:t xml:space="preserve">ПК 2.4, ПК 2.5, ПК 2.6, ПК </w:t>
      </w:r>
      <w:r>
        <w:rPr>
          <w:spacing w:val="-4"/>
        </w:rPr>
        <w:t>2.7.</w:t>
      </w:r>
    </w:p>
    <w:p w:rsidR="001412C1" w:rsidRDefault="00F631AB">
      <w:pPr>
        <w:ind w:left="994"/>
        <w:rPr>
          <w:sz w:val="24"/>
        </w:rPr>
      </w:pPr>
      <w:r>
        <w:rPr>
          <w:b/>
          <w:sz w:val="24"/>
        </w:rPr>
        <w:t>Коды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результатов: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1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ЛР</w:t>
      </w:r>
      <w:r>
        <w:rPr>
          <w:spacing w:val="-2"/>
          <w:sz w:val="24"/>
        </w:rPr>
        <w:t xml:space="preserve"> </w:t>
      </w:r>
      <w:r>
        <w:rPr>
          <w:sz w:val="24"/>
        </w:rPr>
        <w:t>14,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ЛР </w:t>
      </w:r>
      <w:r>
        <w:rPr>
          <w:spacing w:val="-5"/>
          <w:sz w:val="24"/>
        </w:rPr>
        <w:t>15.</w:t>
      </w:r>
    </w:p>
    <w:p w:rsidR="001412C1" w:rsidRDefault="00F631AB">
      <w:pPr>
        <w:pStyle w:val="1"/>
        <w:spacing w:before="5"/>
        <w:jc w:val="left"/>
      </w:pPr>
      <w:r>
        <w:t>Методические</w:t>
      </w:r>
      <w:r>
        <w:rPr>
          <w:spacing w:val="-5"/>
        </w:rPr>
        <w:t xml:space="preserve"> </w:t>
      </w:r>
      <w:r>
        <w:rPr>
          <w:spacing w:val="-2"/>
        </w:rPr>
        <w:t>указания:</w:t>
      </w:r>
    </w:p>
    <w:p w:rsidR="001412C1" w:rsidRDefault="00F631AB">
      <w:pPr>
        <w:pStyle w:val="a3"/>
        <w:spacing w:before="272"/>
        <w:ind w:left="3985"/>
      </w:pPr>
      <w:r>
        <w:t>Контрольная</w:t>
      </w:r>
      <w:r>
        <w:rPr>
          <w:spacing w:val="-5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2.1-</w:t>
      </w:r>
      <w:r>
        <w:rPr>
          <w:spacing w:val="-5"/>
        </w:rPr>
        <w:t>2.6</w:t>
      </w:r>
    </w:p>
    <w:p w:rsidR="001412C1" w:rsidRDefault="00F631AB">
      <w:pPr>
        <w:pStyle w:val="a3"/>
        <w:spacing w:before="276"/>
        <w:ind w:left="1277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1412C1" w:rsidRDefault="00F631AB">
      <w:pPr>
        <w:pStyle w:val="a3"/>
        <w:ind w:left="1277"/>
      </w:pPr>
      <w:r>
        <w:t>Теоретический</w:t>
      </w:r>
      <w:r>
        <w:rPr>
          <w:spacing w:val="-5"/>
        </w:rPr>
        <w:t xml:space="preserve"> </w:t>
      </w:r>
      <w:r>
        <w:t>вопрос:</w:t>
      </w:r>
      <w:r>
        <w:rPr>
          <w:spacing w:val="-4"/>
        </w:rPr>
        <w:t xml:space="preserve"> </w:t>
      </w:r>
      <w:r>
        <w:t>Инвентаризация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это…</w:t>
      </w:r>
    </w:p>
    <w:p w:rsidR="001412C1" w:rsidRDefault="00F631AB">
      <w:pPr>
        <w:pStyle w:val="a3"/>
        <w:ind w:firstLine="396"/>
      </w:pPr>
      <w:r>
        <w:t>Задача 1. Оформите приказ о проведении инвентаризации денежных средств в кассе по форме № ИНВ-22.</w:t>
      </w:r>
    </w:p>
    <w:p w:rsidR="001412C1" w:rsidRDefault="00F631AB">
      <w:pPr>
        <w:pStyle w:val="a3"/>
        <w:ind w:left="1390"/>
      </w:pPr>
      <w:r>
        <w:t>Исходные</w:t>
      </w:r>
      <w:r>
        <w:rPr>
          <w:spacing w:val="-3"/>
        </w:rPr>
        <w:t xml:space="preserve"> </w:t>
      </w:r>
      <w:r>
        <w:rPr>
          <w:spacing w:val="-2"/>
        </w:rPr>
        <w:t>данные:</w:t>
      </w:r>
    </w:p>
    <w:p w:rsidR="001412C1" w:rsidRDefault="00F631AB">
      <w:pPr>
        <w:pStyle w:val="a3"/>
        <w:tabs>
          <w:tab w:val="left" w:pos="4376"/>
        </w:tabs>
        <w:ind w:left="1390" w:right="5354"/>
      </w:pPr>
      <w:r>
        <w:t>Организация - ООО «Энергосервис» Приказ № 24 от 6 июля 20</w:t>
      </w:r>
      <w:r>
        <w:rPr>
          <w:u w:val="single"/>
        </w:rPr>
        <w:tab/>
      </w:r>
      <w:r>
        <w:rPr>
          <w:spacing w:val="-4"/>
        </w:rPr>
        <w:t xml:space="preserve">года </w:t>
      </w:r>
      <w:r>
        <w:t>Инвентаризация денежных средств Место</w:t>
      </w:r>
      <w:r>
        <w:rPr>
          <w:spacing w:val="-9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касса</w:t>
      </w:r>
      <w:r>
        <w:rPr>
          <w:spacing w:val="-10"/>
        </w:rPr>
        <w:t xml:space="preserve"> </w:t>
      </w:r>
      <w:r>
        <w:t>организации</w:t>
      </w:r>
    </w:p>
    <w:p w:rsidR="001412C1" w:rsidRDefault="00F631AB">
      <w:pPr>
        <w:pStyle w:val="a3"/>
        <w:ind w:left="1390" w:right="2785"/>
      </w:pPr>
      <w:r>
        <w:t>Причина</w:t>
      </w:r>
      <w:r>
        <w:rPr>
          <w:spacing w:val="-9"/>
        </w:rPr>
        <w:t xml:space="preserve"> </w:t>
      </w:r>
      <w:r>
        <w:t>инвентаризации:</w:t>
      </w:r>
      <w:r>
        <w:rPr>
          <w:spacing w:val="-9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инвентаризаций Члены комиссии – ФИО студентов группы.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</w:pPr>
      <w:r>
        <w:t>Задача</w:t>
      </w:r>
      <w:r>
        <w:rPr>
          <w:spacing w:val="-6"/>
        </w:rPr>
        <w:t xml:space="preserve"> </w:t>
      </w:r>
      <w:r>
        <w:t>2. На</w:t>
      </w:r>
      <w:r>
        <w:rPr>
          <w:spacing w:val="-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исходных</w:t>
      </w:r>
      <w:r>
        <w:rPr>
          <w:spacing w:val="-3"/>
        </w:rPr>
        <w:t xml:space="preserve"> </w:t>
      </w:r>
      <w:r>
        <w:t>данных в</w:t>
      </w:r>
      <w:r>
        <w:rPr>
          <w:spacing w:val="-3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rPr>
          <w:spacing w:val="-2"/>
        </w:rPr>
        <w:t>«Олимп»:</w:t>
      </w:r>
    </w:p>
    <w:p w:rsidR="001412C1" w:rsidRDefault="00F631AB">
      <w:pPr>
        <w:pStyle w:val="a3"/>
      </w:pPr>
      <w:r>
        <w:t>Составьте</w:t>
      </w:r>
      <w:r>
        <w:rPr>
          <w:spacing w:val="-7"/>
        </w:rPr>
        <w:t xml:space="preserve"> </w:t>
      </w:r>
      <w:r>
        <w:t>инвентаризационную</w:t>
      </w:r>
      <w:r>
        <w:rPr>
          <w:spacing w:val="-3"/>
        </w:rPr>
        <w:t xml:space="preserve"> </w:t>
      </w:r>
      <w:r>
        <w:t>опись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ИНВ-3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rPr>
          <w:spacing w:val="-2"/>
        </w:rPr>
        <w:t>данных:</w:t>
      </w:r>
    </w:p>
    <w:p w:rsidR="001412C1" w:rsidRDefault="001412C1">
      <w:pPr>
        <w:pStyle w:val="a3"/>
        <w:ind w:left="0"/>
      </w:pPr>
    </w:p>
    <w:p w:rsidR="001412C1" w:rsidRDefault="001412C1">
      <w:pPr>
        <w:pStyle w:val="a3"/>
        <w:ind w:left="0"/>
      </w:pPr>
    </w:p>
    <w:p w:rsidR="001412C1" w:rsidRDefault="00F631AB">
      <w:pPr>
        <w:pStyle w:val="a3"/>
        <w:spacing w:before="1" w:after="8"/>
        <w:ind w:left="0" w:right="280"/>
        <w:jc w:val="right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2"/>
        <w:gridCol w:w="3992"/>
        <w:gridCol w:w="1573"/>
        <w:gridCol w:w="1249"/>
        <w:gridCol w:w="2170"/>
      </w:tblGrid>
      <w:tr w:rsidR="001412C1">
        <w:trPr>
          <w:trHeight w:val="275"/>
        </w:trPr>
        <w:tc>
          <w:tcPr>
            <w:tcW w:w="732" w:type="dxa"/>
            <w:vMerge w:val="restart"/>
          </w:tcPr>
          <w:p w:rsidR="001412C1" w:rsidRDefault="00F631AB">
            <w:pPr>
              <w:pStyle w:val="TableParagraph"/>
              <w:ind w:left="203" w:right="191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992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товаров</w:t>
            </w:r>
          </w:p>
        </w:tc>
        <w:tc>
          <w:tcPr>
            <w:tcW w:w="2822" w:type="dxa"/>
            <w:gridSpan w:val="2"/>
          </w:tcPr>
          <w:p w:rsidR="001412C1" w:rsidRDefault="00F631AB">
            <w:pPr>
              <w:pStyle w:val="TableParagraph"/>
              <w:spacing w:line="256" w:lineRule="exact"/>
              <w:ind w:left="640"/>
              <w:rPr>
                <w:sz w:val="24"/>
              </w:rPr>
            </w:pPr>
            <w:r>
              <w:rPr>
                <w:sz w:val="24"/>
              </w:rPr>
              <w:t>Количество,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2170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195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кг,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1412C1">
        <w:trPr>
          <w:trHeight w:val="278"/>
        </w:trPr>
        <w:tc>
          <w:tcPr>
            <w:tcW w:w="732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3992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</w:tcPr>
          <w:p w:rsidR="001412C1" w:rsidRDefault="00F631AB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Фактически</w:t>
            </w:r>
          </w:p>
        </w:tc>
        <w:tc>
          <w:tcPr>
            <w:tcW w:w="1249" w:type="dxa"/>
          </w:tcPr>
          <w:p w:rsidR="001412C1" w:rsidRDefault="00F631AB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учёту</w:t>
            </w:r>
          </w:p>
        </w:tc>
        <w:tc>
          <w:tcPr>
            <w:tcW w:w="2170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</w:tr>
      <w:tr w:rsidR="001412C1">
        <w:trPr>
          <w:trHeight w:val="275"/>
        </w:trPr>
        <w:tc>
          <w:tcPr>
            <w:tcW w:w="732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9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Колбасы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варёно-</w:t>
            </w:r>
            <w:r>
              <w:rPr>
                <w:spacing w:val="-2"/>
                <w:sz w:val="24"/>
              </w:rPr>
              <w:t>копчёные</w:t>
            </w:r>
          </w:p>
        </w:tc>
        <w:tc>
          <w:tcPr>
            <w:tcW w:w="1573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8090</w:t>
            </w:r>
          </w:p>
        </w:tc>
        <w:tc>
          <w:tcPr>
            <w:tcW w:w="1249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8160</w:t>
            </w:r>
          </w:p>
        </w:tc>
        <w:tc>
          <w:tcPr>
            <w:tcW w:w="2170" w:type="dxa"/>
          </w:tcPr>
          <w:p w:rsidR="001412C1" w:rsidRDefault="00F631A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245-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1412C1">
        <w:trPr>
          <w:trHeight w:val="275"/>
        </w:trPr>
        <w:tc>
          <w:tcPr>
            <w:tcW w:w="732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9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Маргарин</w:t>
            </w:r>
          </w:p>
        </w:tc>
        <w:tc>
          <w:tcPr>
            <w:tcW w:w="1573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490</w:t>
            </w:r>
          </w:p>
        </w:tc>
        <w:tc>
          <w:tcPr>
            <w:tcW w:w="1249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488</w:t>
            </w:r>
          </w:p>
        </w:tc>
        <w:tc>
          <w:tcPr>
            <w:tcW w:w="2170" w:type="dxa"/>
          </w:tcPr>
          <w:p w:rsidR="001412C1" w:rsidRDefault="00F631A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140-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1412C1">
        <w:trPr>
          <w:trHeight w:val="275"/>
        </w:trPr>
        <w:tc>
          <w:tcPr>
            <w:tcW w:w="732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9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парафиновом</w:t>
            </w:r>
            <w:r>
              <w:rPr>
                <w:spacing w:val="-2"/>
                <w:sz w:val="24"/>
              </w:rPr>
              <w:t xml:space="preserve"> покрытии</w:t>
            </w:r>
          </w:p>
        </w:tc>
        <w:tc>
          <w:tcPr>
            <w:tcW w:w="1573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5330</w:t>
            </w:r>
          </w:p>
        </w:tc>
        <w:tc>
          <w:tcPr>
            <w:tcW w:w="1249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5350</w:t>
            </w:r>
          </w:p>
        </w:tc>
        <w:tc>
          <w:tcPr>
            <w:tcW w:w="2170" w:type="dxa"/>
          </w:tcPr>
          <w:p w:rsidR="001412C1" w:rsidRDefault="00F631A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243-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1412C1">
        <w:trPr>
          <w:trHeight w:val="275"/>
        </w:trPr>
        <w:tc>
          <w:tcPr>
            <w:tcW w:w="732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92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Сыры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полимерной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плёнке</w:t>
            </w:r>
          </w:p>
        </w:tc>
        <w:tc>
          <w:tcPr>
            <w:tcW w:w="1573" w:type="dxa"/>
          </w:tcPr>
          <w:p w:rsidR="001412C1" w:rsidRDefault="00F631AB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2700</w:t>
            </w:r>
          </w:p>
        </w:tc>
        <w:tc>
          <w:tcPr>
            <w:tcW w:w="1249" w:type="dxa"/>
          </w:tcPr>
          <w:p w:rsidR="001412C1" w:rsidRDefault="00F631AB">
            <w:pPr>
              <w:pStyle w:val="TableParagraph"/>
              <w:spacing w:line="256" w:lineRule="exact"/>
              <w:ind w:left="8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2700</w:t>
            </w:r>
          </w:p>
        </w:tc>
        <w:tc>
          <w:tcPr>
            <w:tcW w:w="2170" w:type="dxa"/>
          </w:tcPr>
          <w:p w:rsidR="001412C1" w:rsidRDefault="00F631AB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247-</w:t>
            </w:r>
            <w:r>
              <w:rPr>
                <w:spacing w:val="-5"/>
                <w:sz w:val="24"/>
              </w:rPr>
              <w:t>00</w:t>
            </w:r>
          </w:p>
        </w:tc>
      </w:tr>
    </w:tbl>
    <w:p w:rsidR="001412C1" w:rsidRDefault="00F631AB">
      <w:pPr>
        <w:pStyle w:val="a3"/>
      </w:pPr>
      <w:r>
        <w:t>Бухгалтерские</w:t>
      </w:r>
      <w:r>
        <w:rPr>
          <w:spacing w:val="-8"/>
        </w:rPr>
        <w:t xml:space="preserve"> </w:t>
      </w:r>
      <w:r>
        <w:t>проводки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инвентаризации</w:t>
      </w:r>
      <w:r>
        <w:rPr>
          <w:spacing w:val="-4"/>
        </w:rPr>
        <w:t xml:space="preserve"> </w:t>
      </w:r>
      <w:r>
        <w:t>составить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следующей</w:t>
      </w:r>
      <w:r>
        <w:rPr>
          <w:spacing w:val="-4"/>
        </w:rPr>
        <w:t xml:space="preserve"> </w:t>
      </w:r>
      <w:r>
        <w:rPr>
          <w:spacing w:val="-2"/>
        </w:rPr>
        <w:t>таблице:</w:t>
      </w:r>
    </w:p>
    <w:p w:rsidR="001412C1" w:rsidRDefault="00F631AB">
      <w:pPr>
        <w:pStyle w:val="a3"/>
        <w:ind w:left="1049" w:firstLine="8403"/>
      </w:pPr>
      <w:r>
        <w:t>Таблица</w:t>
      </w:r>
      <w:r>
        <w:rPr>
          <w:spacing w:val="-15"/>
        </w:rPr>
        <w:t xml:space="preserve"> </w:t>
      </w:r>
      <w:r>
        <w:t>2 Бухгалтерские проводки по результатам инвентаризации товарно-материальных ценностей</w:t>
      </w:r>
    </w:p>
    <w:p w:rsidR="001412C1" w:rsidRDefault="00F631AB">
      <w:pPr>
        <w:pStyle w:val="a3"/>
        <w:spacing w:after="3"/>
        <w:ind w:left="2708" w:right="1995"/>
        <w:jc w:val="center"/>
      </w:pPr>
      <w:r>
        <w:t>в</w:t>
      </w:r>
      <w:r>
        <w:rPr>
          <w:spacing w:val="-2"/>
        </w:rPr>
        <w:t xml:space="preserve"> </w:t>
      </w:r>
      <w:r>
        <w:t>ООО</w:t>
      </w:r>
      <w:r>
        <w:rPr>
          <w:spacing w:val="2"/>
        </w:rPr>
        <w:t xml:space="preserve"> </w:t>
      </w:r>
      <w:r>
        <w:rPr>
          <w:spacing w:val="-2"/>
        </w:rPr>
        <w:t>«Олимп»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5440"/>
        <w:gridCol w:w="1297"/>
        <w:gridCol w:w="1038"/>
        <w:gridCol w:w="1277"/>
      </w:tblGrid>
      <w:tr w:rsidR="001412C1">
        <w:trPr>
          <w:trHeight w:val="275"/>
        </w:trPr>
        <w:tc>
          <w:tcPr>
            <w:tcW w:w="665" w:type="dxa"/>
            <w:vMerge w:val="restart"/>
          </w:tcPr>
          <w:p w:rsidR="001412C1" w:rsidRDefault="00F631AB">
            <w:pPr>
              <w:pStyle w:val="TableParagraph"/>
              <w:spacing w:line="276" w:lineRule="exact"/>
              <w:ind w:left="170" w:right="153" w:firstLine="48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440" w:type="dxa"/>
            <w:vMerge w:val="restart"/>
          </w:tcPr>
          <w:p w:rsidR="001412C1" w:rsidRDefault="00F631AB">
            <w:pPr>
              <w:pStyle w:val="TableParagraph"/>
              <w:spacing w:before="135"/>
              <w:ind w:left="157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297" w:type="dxa"/>
            <w:vMerge w:val="restart"/>
          </w:tcPr>
          <w:p w:rsidR="001412C1" w:rsidRDefault="00F631AB">
            <w:pPr>
              <w:pStyle w:val="TableParagraph"/>
              <w:spacing w:line="276" w:lineRule="exact"/>
              <w:ind w:left="435" w:right="208" w:hanging="221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2315" w:type="dxa"/>
            <w:gridSpan w:val="2"/>
          </w:tcPr>
          <w:p w:rsidR="001412C1" w:rsidRDefault="00F631AB">
            <w:pPr>
              <w:pStyle w:val="TableParagraph"/>
              <w:spacing w:line="256" w:lineRule="exact"/>
              <w:ind w:left="648"/>
              <w:rPr>
                <w:sz w:val="24"/>
              </w:rPr>
            </w:pPr>
            <w:r>
              <w:rPr>
                <w:spacing w:val="-2"/>
                <w:sz w:val="24"/>
              </w:rPr>
              <w:t>Проводки</w:t>
            </w:r>
          </w:p>
        </w:tc>
      </w:tr>
      <w:tr w:rsidR="001412C1">
        <w:trPr>
          <w:trHeight w:val="277"/>
        </w:trPr>
        <w:tc>
          <w:tcPr>
            <w:tcW w:w="665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5440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297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1038" w:type="dxa"/>
          </w:tcPr>
          <w:p w:rsidR="001412C1" w:rsidRDefault="00F631AB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1277" w:type="dxa"/>
          </w:tcPr>
          <w:p w:rsidR="001412C1" w:rsidRDefault="00F631AB">
            <w:pPr>
              <w:pStyle w:val="TableParagraph"/>
              <w:spacing w:line="258" w:lineRule="exact"/>
              <w:ind w:left="266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</w:tr>
      <w:tr w:rsidR="001412C1">
        <w:trPr>
          <w:trHeight w:val="276"/>
        </w:trPr>
        <w:tc>
          <w:tcPr>
            <w:tcW w:w="665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440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ТМЦ</w:t>
            </w:r>
          </w:p>
        </w:tc>
        <w:tc>
          <w:tcPr>
            <w:tcW w:w="129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75"/>
        </w:trPr>
        <w:tc>
          <w:tcPr>
            <w:tcW w:w="665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440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Отражена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излишков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ТМЦ</w:t>
            </w:r>
          </w:p>
        </w:tc>
        <w:tc>
          <w:tcPr>
            <w:tcW w:w="129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1"/>
        </w:trPr>
        <w:tc>
          <w:tcPr>
            <w:tcW w:w="665" w:type="dxa"/>
          </w:tcPr>
          <w:p w:rsidR="001412C1" w:rsidRDefault="00F631AB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440" w:type="dxa"/>
          </w:tcPr>
          <w:p w:rsidR="001412C1" w:rsidRDefault="00F631AB">
            <w:pPr>
              <w:pStyle w:val="TableParagraph"/>
              <w:tabs>
                <w:tab w:val="left" w:pos="1076"/>
                <w:tab w:val="left" w:pos="2402"/>
                <w:tab w:val="left" w:pos="3215"/>
                <w:tab w:val="left" w:pos="4402"/>
                <w:tab w:val="left" w:pos="4887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недостачи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ТМЦ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отнесена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счет</w:t>
            </w:r>
          </w:p>
          <w:p w:rsidR="001412C1" w:rsidRDefault="00F631A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виновного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</w:tc>
        <w:tc>
          <w:tcPr>
            <w:tcW w:w="1297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038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1412C1" w:rsidRDefault="001412C1">
            <w:pPr>
              <w:pStyle w:val="TableParagraph"/>
              <w:rPr>
                <w:sz w:val="24"/>
              </w:rPr>
            </w:pPr>
          </w:p>
        </w:tc>
      </w:tr>
      <w:tr w:rsidR="001412C1">
        <w:trPr>
          <w:trHeight w:val="275"/>
        </w:trPr>
        <w:tc>
          <w:tcPr>
            <w:tcW w:w="665" w:type="dxa"/>
          </w:tcPr>
          <w:p w:rsidR="001412C1" w:rsidRDefault="00F631AB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440" w:type="dxa"/>
          </w:tcPr>
          <w:p w:rsidR="001412C1" w:rsidRDefault="00F631A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недостачи</w:t>
            </w:r>
          </w:p>
        </w:tc>
        <w:tc>
          <w:tcPr>
            <w:tcW w:w="129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038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</w:tbl>
    <w:p w:rsidR="001412C1" w:rsidRDefault="00F631AB">
      <w:pPr>
        <w:pStyle w:val="a3"/>
        <w:spacing w:before="271"/>
        <w:ind w:left="1277"/>
      </w:pPr>
      <w:r>
        <w:t>ВАРИАНТ</w:t>
      </w:r>
      <w:r>
        <w:rPr>
          <w:spacing w:val="-7"/>
        </w:rPr>
        <w:t xml:space="preserve"> </w:t>
      </w:r>
      <w:r>
        <w:rPr>
          <w:spacing w:val="-10"/>
        </w:rPr>
        <w:t>2</w:t>
      </w:r>
    </w:p>
    <w:p w:rsidR="001412C1" w:rsidRDefault="00F631AB">
      <w:pPr>
        <w:pStyle w:val="a3"/>
        <w:ind w:left="1277"/>
        <w:jc w:val="both"/>
      </w:pPr>
      <w:r>
        <w:t>Теоретический</w:t>
      </w:r>
      <w:r>
        <w:rPr>
          <w:spacing w:val="-6"/>
        </w:rPr>
        <w:t xml:space="preserve"> </w:t>
      </w:r>
      <w:r>
        <w:t>вопрос: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rPr>
          <w:spacing w:val="-2"/>
        </w:rPr>
        <w:t>инвентаризации.</w:t>
      </w:r>
    </w:p>
    <w:p w:rsidR="001412C1" w:rsidRDefault="00F631AB">
      <w:pPr>
        <w:pStyle w:val="a3"/>
        <w:ind w:right="286" w:firstLine="396"/>
        <w:jc w:val="both"/>
      </w:pPr>
      <w:r>
        <w:t>Задача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Составить</w:t>
      </w:r>
      <w:r>
        <w:rPr>
          <w:spacing w:val="-2"/>
        </w:rPr>
        <w:t xml:space="preserve"> </w:t>
      </w:r>
      <w:r>
        <w:t>Приказ</w:t>
      </w:r>
      <w:r>
        <w:rPr>
          <w:spacing w:val="-1"/>
        </w:rPr>
        <w:t xml:space="preserve"> </w:t>
      </w:r>
      <w:r>
        <w:t>№46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ООО «Восток»</w:t>
      </w:r>
      <w:r>
        <w:rPr>
          <w:spacing w:val="-10"/>
        </w:rPr>
        <w:t xml:space="preserve"> </w:t>
      </w:r>
      <w:r>
        <w:t>Шмакова Ю.А. для проведения плановой инвентаризации продовольственных товаров на складе. Начало инвентаризации 29 августа в 10:00, окончание 29 августа в 22:00.</w:t>
      </w:r>
    </w:p>
    <w:p w:rsidR="001412C1" w:rsidRDefault="00F631AB">
      <w:pPr>
        <w:pStyle w:val="a3"/>
        <w:ind w:right="283" w:firstLine="396"/>
        <w:jc w:val="both"/>
      </w:pPr>
      <w:r>
        <w:t>Приказом назначается инвентаризационная комиссия в составе: председателя комиссии –</w:t>
      </w:r>
      <w:r>
        <w:rPr>
          <w:spacing w:val="24"/>
        </w:rPr>
        <w:t xml:space="preserve"> </w:t>
      </w:r>
      <w:r>
        <w:t>товароведа</w:t>
      </w:r>
      <w:r>
        <w:rPr>
          <w:spacing w:val="29"/>
        </w:rPr>
        <w:t xml:space="preserve"> </w:t>
      </w:r>
      <w:r>
        <w:t>Сидорова</w:t>
      </w:r>
      <w:r>
        <w:rPr>
          <w:spacing w:val="25"/>
        </w:rPr>
        <w:t xml:space="preserve"> </w:t>
      </w:r>
      <w:r>
        <w:t>А.А.,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членами</w:t>
      </w:r>
      <w:r>
        <w:rPr>
          <w:spacing w:val="27"/>
        </w:rPr>
        <w:t xml:space="preserve"> </w:t>
      </w:r>
      <w:r>
        <w:t>комиссии</w:t>
      </w:r>
      <w:r>
        <w:rPr>
          <w:spacing w:val="33"/>
        </w:rPr>
        <w:t xml:space="preserve"> </w:t>
      </w:r>
      <w:r>
        <w:t>–</w:t>
      </w:r>
      <w:r>
        <w:rPr>
          <w:spacing w:val="27"/>
        </w:rPr>
        <w:t xml:space="preserve"> </w:t>
      </w:r>
      <w:r>
        <w:t>завскладом</w:t>
      </w:r>
      <w:r>
        <w:rPr>
          <w:spacing w:val="26"/>
        </w:rPr>
        <w:t xml:space="preserve"> </w:t>
      </w:r>
      <w:r>
        <w:t>Петрова</w:t>
      </w:r>
      <w:r>
        <w:rPr>
          <w:spacing w:val="26"/>
        </w:rPr>
        <w:t xml:space="preserve"> </w:t>
      </w:r>
      <w:r>
        <w:t>Л.Н.,</w:t>
      </w:r>
      <w:r>
        <w:rPr>
          <w:spacing w:val="27"/>
        </w:rPr>
        <w:t xml:space="preserve"> </w:t>
      </w:r>
      <w:r>
        <w:rPr>
          <w:spacing w:val="-2"/>
        </w:rPr>
        <w:t>кладовщик</w:t>
      </w:r>
    </w:p>
    <w:p w:rsidR="001412C1" w:rsidRDefault="001412C1">
      <w:pPr>
        <w:pStyle w:val="a3"/>
        <w:jc w:val="both"/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pStyle w:val="a3"/>
        <w:spacing w:before="66"/>
        <w:ind w:right="354"/>
      </w:pPr>
      <w:r>
        <w:lastRenderedPageBreak/>
        <w:t>Козин С.Т., бухгалтер Тен П.И. Материалы по инвентаризации сдать не позднее 30 августа 20</w:t>
      </w:r>
      <w:r>
        <w:rPr>
          <w:spacing w:val="80"/>
          <w:w w:val="150"/>
          <w:u w:val="single"/>
        </w:rPr>
        <w:t xml:space="preserve"> </w:t>
      </w:r>
      <w:r>
        <w:t>г.</w:t>
      </w:r>
    </w:p>
    <w:p w:rsidR="001412C1" w:rsidRDefault="001412C1">
      <w:pPr>
        <w:pStyle w:val="a3"/>
        <w:ind w:left="0"/>
      </w:pPr>
    </w:p>
    <w:p w:rsidR="001412C1" w:rsidRDefault="00F631AB">
      <w:pPr>
        <w:pStyle w:val="a3"/>
        <w:spacing w:before="1"/>
        <w:ind w:right="281" w:firstLine="396"/>
        <w:jc w:val="both"/>
      </w:pPr>
      <w:r>
        <w:t>Задача 2. Составить сличительную ведомость по результатам инвентаризации материальных ценностей в ООО «Пульс» на 1 декабря и отразить регулирующие записи в учебном журнале в соответствии с утвержденными директором завода предложениями инвентаризационной комиссии: недостачи материалов и потери от пересортицы одноименных материалов отнести на счета материально-ответственных лиц, а излишки оприходовать как доход.</w:t>
      </w:r>
    </w:p>
    <w:p w:rsidR="001412C1" w:rsidRDefault="00F631AB">
      <w:pPr>
        <w:pStyle w:val="a3"/>
        <w:ind w:left="9453"/>
      </w:pPr>
      <w:r>
        <w:t>Таблица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1412C1" w:rsidRDefault="00F631AB">
      <w:pPr>
        <w:pStyle w:val="a3"/>
        <w:tabs>
          <w:tab w:val="left" w:pos="8148"/>
        </w:tabs>
        <w:spacing w:after="8"/>
        <w:ind w:left="3173"/>
      </w:pPr>
      <w:r>
        <w:t>Выписка</w:t>
      </w:r>
      <w:r>
        <w:rPr>
          <w:spacing w:val="-4"/>
        </w:rPr>
        <w:t xml:space="preserve"> </w:t>
      </w:r>
      <w:r>
        <w:t>остатков</w:t>
      </w:r>
      <w:r>
        <w:rPr>
          <w:spacing w:val="-3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rPr>
          <w:spacing w:val="-5"/>
        </w:rPr>
        <w:t>20</w:t>
      </w:r>
      <w:r>
        <w:tab/>
      </w:r>
      <w:r>
        <w:rPr>
          <w:spacing w:val="-5"/>
        </w:rPr>
        <w:t>г.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231"/>
        <w:gridCol w:w="1653"/>
        <w:gridCol w:w="1150"/>
        <w:gridCol w:w="1416"/>
      </w:tblGrid>
      <w:tr w:rsidR="001412C1">
        <w:trPr>
          <w:trHeight w:val="1382"/>
        </w:trPr>
        <w:tc>
          <w:tcPr>
            <w:tcW w:w="2263" w:type="dxa"/>
          </w:tcPr>
          <w:p w:rsidR="001412C1" w:rsidRDefault="00F631AB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Выписка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остатков материалов на 1 декабря 20</w:t>
            </w:r>
            <w:r>
              <w:rPr>
                <w:spacing w:val="80"/>
                <w:w w:val="150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Номенклатурный</w:t>
            </w:r>
          </w:p>
          <w:p w:rsidR="001412C1" w:rsidRDefault="00F631AB">
            <w:pPr>
              <w:pStyle w:val="TableParagraph"/>
              <w:spacing w:line="264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ind w:left="1025" w:hanging="855"/>
              <w:rPr>
                <w:sz w:val="24"/>
              </w:rPr>
            </w:pPr>
            <w:r>
              <w:rPr>
                <w:sz w:val="24"/>
              </w:rPr>
              <w:t>Наименование,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размер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653" w:type="dxa"/>
            <w:tcBorders>
              <w:top w:val="nil"/>
            </w:tcBorders>
          </w:tcPr>
          <w:p w:rsidR="001412C1" w:rsidRDefault="00F631AB">
            <w:pPr>
              <w:pStyle w:val="TableParagraph"/>
              <w:ind w:left="288" w:firstLine="93"/>
              <w:rPr>
                <w:sz w:val="24"/>
              </w:rPr>
            </w:pPr>
            <w:r>
              <w:rPr>
                <w:spacing w:val="-2"/>
                <w:sz w:val="24"/>
              </w:rPr>
              <w:t>Единица измерения</w:t>
            </w:r>
          </w:p>
        </w:tc>
        <w:tc>
          <w:tcPr>
            <w:tcW w:w="1150" w:type="dxa"/>
            <w:tcBorders>
              <w:top w:val="nil"/>
            </w:tcBorders>
          </w:tcPr>
          <w:p w:rsidR="001412C1" w:rsidRDefault="00F631AB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Учетная </w:t>
            </w:r>
            <w:r>
              <w:rPr>
                <w:spacing w:val="-4"/>
                <w:sz w:val="24"/>
              </w:rPr>
              <w:t xml:space="preserve">цена </w:t>
            </w:r>
            <w:r>
              <w:rPr>
                <w:spacing w:val="-2"/>
                <w:sz w:val="24"/>
              </w:rPr>
              <w:t>(тыс.</w:t>
            </w:r>
          </w:p>
          <w:p w:rsidR="001412C1" w:rsidRDefault="00F631AB">
            <w:pPr>
              <w:pStyle w:val="TableParagraph"/>
              <w:ind w:left="115" w:right="1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руб.)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70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</w:tr>
      <w:tr w:rsidR="001412C1">
        <w:trPr>
          <w:trHeight w:val="275"/>
        </w:trPr>
        <w:tc>
          <w:tcPr>
            <w:tcW w:w="9713" w:type="dxa"/>
            <w:gridSpan w:val="5"/>
          </w:tcPr>
          <w:p w:rsidR="001412C1" w:rsidRDefault="00F631AB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кладовой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(кладовщик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Г.В.)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101018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8,2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101090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круглая,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13,7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102520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полосовая,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119001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14,2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119002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</w:tr>
      <w:tr w:rsidR="001412C1">
        <w:trPr>
          <w:trHeight w:val="278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143008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гайками,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8" w:lineRule="exact"/>
              <w:ind w:left="115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0,6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3200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143012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гайками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0,5 </w:t>
            </w:r>
            <w:r>
              <w:rPr>
                <w:spacing w:val="-10"/>
                <w:sz w:val="24"/>
              </w:rPr>
              <w:t>.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1800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143014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Болты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гайками16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80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</w:tr>
      <w:tr w:rsidR="001412C1">
        <w:trPr>
          <w:trHeight w:val="276"/>
        </w:trPr>
        <w:tc>
          <w:tcPr>
            <w:tcW w:w="9713" w:type="dxa"/>
            <w:gridSpan w:val="5"/>
          </w:tcPr>
          <w:p w:rsidR="001412C1" w:rsidRDefault="00F631AB">
            <w:pPr>
              <w:pStyle w:val="TableParagraph"/>
              <w:spacing w:line="256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Вспомогательные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кладовщик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Копков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К.Н.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203042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Нитроэмаль</w:t>
            </w:r>
            <w:r>
              <w:rPr>
                <w:spacing w:val="-4"/>
                <w:sz w:val="24"/>
              </w:rPr>
              <w:t xml:space="preserve"> белая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1850</w:t>
            </w:r>
          </w:p>
        </w:tc>
      </w:tr>
      <w:tr w:rsidR="001412C1">
        <w:trPr>
          <w:trHeight w:val="275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6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203121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масляная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белая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6" w:lineRule="exact"/>
              <w:ind w:left="115" w:right="1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1412C1">
        <w:trPr>
          <w:trHeight w:val="277"/>
        </w:trPr>
        <w:tc>
          <w:tcPr>
            <w:tcW w:w="2263" w:type="dxa"/>
          </w:tcPr>
          <w:p w:rsidR="001412C1" w:rsidRDefault="00F631AB">
            <w:pPr>
              <w:pStyle w:val="TableParagraph"/>
              <w:spacing w:line="258" w:lineRule="exact"/>
              <w:ind w:left="11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203115</w:t>
            </w:r>
          </w:p>
        </w:tc>
        <w:tc>
          <w:tcPr>
            <w:tcW w:w="3231" w:type="dxa"/>
          </w:tcPr>
          <w:p w:rsidR="001412C1" w:rsidRDefault="00F631AB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масляная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серая</w:t>
            </w:r>
          </w:p>
        </w:tc>
        <w:tc>
          <w:tcPr>
            <w:tcW w:w="1653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150" w:type="dxa"/>
          </w:tcPr>
          <w:p w:rsidR="001412C1" w:rsidRDefault="00F631AB">
            <w:pPr>
              <w:pStyle w:val="TableParagraph"/>
              <w:spacing w:line="258" w:lineRule="exact"/>
              <w:ind w:left="115" w:right="1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1416" w:type="dxa"/>
          </w:tcPr>
          <w:p w:rsidR="001412C1" w:rsidRDefault="00F631AB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900</w:t>
            </w:r>
          </w:p>
        </w:tc>
      </w:tr>
    </w:tbl>
    <w:p w:rsidR="001412C1" w:rsidRDefault="00F631AB">
      <w:pPr>
        <w:pStyle w:val="a3"/>
        <w:spacing w:before="275"/>
        <w:ind w:left="1560"/>
      </w:pPr>
      <w:r>
        <w:t>И</w:t>
      </w:r>
      <w:r>
        <w:rPr>
          <w:spacing w:val="-1"/>
        </w:rPr>
        <w:t xml:space="preserve"> </w:t>
      </w:r>
      <w:r>
        <w:rPr>
          <w:spacing w:val="-4"/>
        </w:rPr>
        <w:t>т.д.</w:t>
      </w:r>
    </w:p>
    <w:p w:rsidR="001412C1" w:rsidRDefault="001412C1">
      <w:pPr>
        <w:pStyle w:val="a3"/>
        <w:spacing w:before="4"/>
        <w:ind w:left="0"/>
      </w:pPr>
    </w:p>
    <w:p w:rsidR="001412C1" w:rsidRDefault="00F631AB">
      <w:pPr>
        <w:pStyle w:val="1"/>
        <w:spacing w:before="1" w:after="3"/>
        <w:ind w:left="1277"/>
        <w:jc w:val="left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92"/>
        <w:gridCol w:w="2204"/>
        <w:gridCol w:w="2835"/>
      </w:tblGrid>
      <w:tr w:rsidR="001412C1">
        <w:trPr>
          <w:trHeight w:val="275"/>
        </w:trPr>
        <w:tc>
          <w:tcPr>
            <w:tcW w:w="4292" w:type="dxa"/>
            <w:vMerge w:val="restart"/>
          </w:tcPr>
          <w:p w:rsidR="001412C1" w:rsidRDefault="00F631AB">
            <w:pPr>
              <w:pStyle w:val="TableParagraph"/>
              <w:spacing w:line="268" w:lineRule="exact"/>
              <w:ind w:left="9" w:right="4"/>
              <w:jc w:val="center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результативности</w:t>
            </w:r>
          </w:p>
          <w:p w:rsidR="001412C1" w:rsidRDefault="00F631AB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правильных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5039" w:type="dxa"/>
            <w:gridSpan w:val="2"/>
          </w:tcPr>
          <w:p w:rsidR="001412C1" w:rsidRDefault="00F631AB">
            <w:pPr>
              <w:pStyle w:val="TableParagraph"/>
              <w:spacing w:line="256" w:lineRule="exact"/>
              <w:ind w:left="1435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оценка</w:t>
            </w:r>
          </w:p>
        </w:tc>
      </w:tr>
      <w:tr w:rsidR="001412C1">
        <w:trPr>
          <w:trHeight w:val="275"/>
        </w:trPr>
        <w:tc>
          <w:tcPr>
            <w:tcW w:w="4292" w:type="dxa"/>
            <w:vMerge/>
            <w:tcBorders>
              <w:top w:val="nil"/>
            </w:tcBorders>
          </w:tcPr>
          <w:p w:rsidR="001412C1" w:rsidRDefault="001412C1">
            <w:pPr>
              <w:rPr>
                <w:sz w:val="2"/>
                <w:szCs w:val="2"/>
              </w:rPr>
            </w:pP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 w:right="6"/>
              <w:jc w:val="center"/>
              <w:rPr>
                <w:sz w:val="24"/>
              </w:rPr>
            </w:pP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(отметка)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 w:right="7"/>
              <w:jc w:val="center"/>
              <w:rPr>
                <w:sz w:val="24"/>
              </w:rPr>
            </w:pPr>
            <w:r>
              <w:rPr>
                <w:sz w:val="24"/>
              </w:rPr>
              <w:t>Вербальный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</w:tr>
      <w:tr w:rsidR="001412C1">
        <w:trPr>
          <w:trHeight w:val="275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86-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Отлично</w:t>
            </w:r>
          </w:p>
        </w:tc>
      </w:tr>
      <w:tr w:rsidR="001412C1">
        <w:trPr>
          <w:trHeight w:val="276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71-</w:t>
            </w:r>
            <w:r>
              <w:rPr>
                <w:spacing w:val="-7"/>
                <w:sz w:val="24"/>
              </w:rPr>
              <w:t>85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Хорошо</w:t>
            </w:r>
          </w:p>
        </w:tc>
      </w:tr>
      <w:tr w:rsidR="001412C1">
        <w:trPr>
          <w:trHeight w:val="275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6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51-</w:t>
            </w:r>
            <w:r>
              <w:rPr>
                <w:spacing w:val="-7"/>
                <w:sz w:val="24"/>
              </w:rPr>
              <w:t>70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6" w:lineRule="exact"/>
              <w:ind w:left="10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Удовлетворительно</w:t>
            </w:r>
          </w:p>
        </w:tc>
      </w:tr>
      <w:tr w:rsidR="001412C1">
        <w:trPr>
          <w:trHeight w:val="278"/>
        </w:trPr>
        <w:tc>
          <w:tcPr>
            <w:tcW w:w="4292" w:type="dxa"/>
          </w:tcPr>
          <w:p w:rsidR="001412C1" w:rsidRDefault="00F631AB">
            <w:pPr>
              <w:pStyle w:val="TableParagraph"/>
              <w:spacing w:line="258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менее</w:t>
            </w:r>
          </w:p>
        </w:tc>
        <w:tc>
          <w:tcPr>
            <w:tcW w:w="2204" w:type="dxa"/>
          </w:tcPr>
          <w:p w:rsidR="001412C1" w:rsidRDefault="00F631AB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35" w:type="dxa"/>
          </w:tcPr>
          <w:p w:rsidR="001412C1" w:rsidRDefault="00F631AB">
            <w:pPr>
              <w:pStyle w:val="TableParagraph"/>
              <w:spacing w:line="258" w:lineRule="exact"/>
              <w:ind w:left="10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Неудовлетворительно</w:t>
            </w:r>
          </w:p>
        </w:tc>
      </w:tr>
    </w:tbl>
    <w:p w:rsidR="001412C1" w:rsidRDefault="001412C1">
      <w:pPr>
        <w:pStyle w:val="TableParagraph"/>
        <w:spacing w:line="258" w:lineRule="exact"/>
        <w:jc w:val="center"/>
        <w:rPr>
          <w:sz w:val="24"/>
        </w:rPr>
        <w:sectPr w:rsidR="001412C1">
          <w:pgSz w:w="11910" w:h="16840"/>
          <w:pgMar w:top="1040" w:right="566" w:bottom="1720" w:left="566" w:header="0" w:footer="1489" w:gutter="0"/>
          <w:cols w:space="720"/>
        </w:sectPr>
      </w:pPr>
    </w:p>
    <w:p w:rsidR="001412C1" w:rsidRDefault="00F631AB">
      <w:pPr>
        <w:spacing w:before="71"/>
        <w:ind w:left="1695"/>
        <w:rPr>
          <w:b/>
          <w:sz w:val="24"/>
        </w:rPr>
      </w:pPr>
      <w:r>
        <w:rPr>
          <w:b/>
          <w:sz w:val="24"/>
        </w:rPr>
        <w:lastRenderedPageBreak/>
        <w:t>УЧЕБНО-МЕТОДИЧЕСКОЕ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ИНФОРМАЦИОННОЕ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</w:p>
    <w:p w:rsidR="001412C1" w:rsidRDefault="001412C1">
      <w:pPr>
        <w:pStyle w:val="a3"/>
        <w:ind w:left="0"/>
        <w:rPr>
          <w:b/>
        </w:rPr>
      </w:pPr>
    </w:p>
    <w:p w:rsidR="001412C1" w:rsidRDefault="00F631AB">
      <w:pPr>
        <w:spacing w:line="274" w:lineRule="exact"/>
        <w:ind w:left="994"/>
        <w:jc w:val="both"/>
        <w:rPr>
          <w:b/>
          <w:i/>
          <w:sz w:val="24"/>
        </w:rPr>
      </w:pPr>
      <w:r>
        <w:rPr>
          <w:b/>
          <w:i/>
          <w:sz w:val="24"/>
        </w:rPr>
        <w:t>Нормативно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правовые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источники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right="182"/>
        <w:jc w:val="both"/>
        <w:rPr>
          <w:sz w:val="24"/>
        </w:rPr>
      </w:pPr>
      <w:r>
        <w:rPr>
          <w:sz w:val="24"/>
        </w:rPr>
        <w:t xml:space="preserve">Конституция Российской Федерации: Принята всенародным голосованием 12 декабря 1993 г. (с изменениями, одобренными в ходе общероссийского голосования 01.07.2020) // Официальный интернет-портал правовой информации </w:t>
      </w:r>
      <w:hyperlink r:id="rId71">
        <w:r>
          <w:rPr>
            <w:sz w:val="24"/>
          </w:rPr>
          <w:t>http://www.pravo.gov.ru</w:t>
        </w:r>
      </w:hyperlink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right="185"/>
        <w:rPr>
          <w:sz w:val="24"/>
        </w:rPr>
      </w:pPr>
      <w:r>
        <w:rPr>
          <w:sz w:val="24"/>
        </w:rPr>
        <w:t>Гражданский</w:t>
      </w:r>
      <w:r>
        <w:rPr>
          <w:spacing w:val="34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2"/>
          <w:sz w:val="24"/>
        </w:rPr>
        <w:t xml:space="preserve"> </w:t>
      </w:r>
      <w:r>
        <w:rPr>
          <w:sz w:val="24"/>
        </w:rPr>
        <w:t>(части</w:t>
      </w:r>
      <w:r>
        <w:rPr>
          <w:spacing w:val="36"/>
          <w:sz w:val="24"/>
        </w:rPr>
        <w:t xml:space="preserve"> </w:t>
      </w:r>
      <w:r>
        <w:rPr>
          <w:sz w:val="24"/>
        </w:rPr>
        <w:t>первая,</w:t>
      </w:r>
      <w:r>
        <w:rPr>
          <w:spacing w:val="35"/>
          <w:sz w:val="24"/>
        </w:rPr>
        <w:t xml:space="preserve"> </w:t>
      </w:r>
      <w:r>
        <w:rPr>
          <w:sz w:val="24"/>
        </w:rPr>
        <w:t>вторая,</w:t>
      </w:r>
      <w:r>
        <w:rPr>
          <w:spacing w:val="35"/>
          <w:sz w:val="24"/>
        </w:rPr>
        <w:t xml:space="preserve"> </w:t>
      </w:r>
      <w:r>
        <w:rPr>
          <w:sz w:val="24"/>
        </w:rPr>
        <w:t>третья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четвертая) (действующая 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right="179"/>
        <w:rPr>
          <w:sz w:val="24"/>
        </w:rPr>
      </w:pPr>
      <w:r>
        <w:rPr>
          <w:sz w:val="24"/>
        </w:rPr>
        <w:t>Налоговый</w:t>
      </w:r>
      <w:r>
        <w:rPr>
          <w:spacing w:val="80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(части</w:t>
      </w:r>
      <w:r>
        <w:rPr>
          <w:spacing w:val="80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вторая)</w:t>
      </w:r>
      <w:r>
        <w:rPr>
          <w:spacing w:val="80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Трудовой</w:t>
      </w:r>
      <w:r>
        <w:rPr>
          <w:spacing w:val="-8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Семейный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(действующая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right="177"/>
        <w:rPr>
          <w:sz w:val="24"/>
        </w:rPr>
      </w:pPr>
      <w:r>
        <w:rPr>
          <w:sz w:val="24"/>
        </w:rPr>
        <w:t xml:space="preserve">Федеральный закон «Об акционерных обществах» от 26.12.1995 №208-ФЗ (действующая </w:t>
      </w:r>
      <w:r>
        <w:rPr>
          <w:spacing w:val="-2"/>
          <w:sz w:val="24"/>
        </w:rPr>
        <w:t>редакция);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hanging="283"/>
        <w:rPr>
          <w:sz w:val="24"/>
        </w:rPr>
      </w:pPr>
      <w:r>
        <w:rPr>
          <w:sz w:val="24"/>
        </w:rPr>
        <w:t>Федеральный</w:t>
      </w:r>
      <w:r>
        <w:rPr>
          <w:spacing w:val="63"/>
          <w:sz w:val="24"/>
        </w:rPr>
        <w:t xml:space="preserve"> </w:t>
      </w:r>
      <w:r>
        <w:rPr>
          <w:sz w:val="24"/>
        </w:rPr>
        <w:t>закон</w:t>
      </w:r>
      <w:r>
        <w:rPr>
          <w:spacing w:val="68"/>
          <w:sz w:val="24"/>
        </w:rPr>
        <w:t xml:space="preserve"> </w:t>
      </w:r>
      <w:r>
        <w:rPr>
          <w:sz w:val="24"/>
        </w:rPr>
        <w:t>«Об</w:t>
      </w:r>
      <w:r>
        <w:rPr>
          <w:spacing w:val="66"/>
          <w:sz w:val="24"/>
        </w:rPr>
        <w:t xml:space="preserve"> </w:t>
      </w:r>
      <w:r>
        <w:rPr>
          <w:sz w:val="24"/>
        </w:rPr>
        <w:t>обществах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ограниченной</w:t>
      </w:r>
      <w:r>
        <w:rPr>
          <w:spacing w:val="64"/>
          <w:sz w:val="24"/>
        </w:rPr>
        <w:t xml:space="preserve"> </w:t>
      </w:r>
      <w:r>
        <w:rPr>
          <w:sz w:val="24"/>
        </w:rPr>
        <w:t>ответственностью»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67"/>
          <w:sz w:val="24"/>
        </w:rPr>
        <w:t xml:space="preserve"> </w:t>
      </w:r>
      <w:r>
        <w:rPr>
          <w:spacing w:val="-2"/>
          <w:sz w:val="24"/>
        </w:rPr>
        <w:t>08.02.1998</w:t>
      </w:r>
    </w:p>
    <w:p w:rsidR="001412C1" w:rsidRDefault="00F631AB">
      <w:pPr>
        <w:pStyle w:val="a3"/>
        <w:ind w:left="1277"/>
      </w:pPr>
      <w:r>
        <w:t>№14-ФЗ</w:t>
      </w:r>
      <w:r>
        <w:rPr>
          <w:spacing w:val="-4"/>
        </w:rPr>
        <w:t xml:space="preserve"> </w:t>
      </w:r>
      <w:r>
        <w:t>(действующая</w:t>
      </w:r>
      <w:r>
        <w:rPr>
          <w:spacing w:val="-2"/>
        </w:rPr>
        <w:t xml:space="preserve"> редакция);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right="176"/>
        <w:jc w:val="both"/>
        <w:rPr>
          <w:sz w:val="24"/>
        </w:rPr>
      </w:pPr>
      <w:r>
        <w:rPr>
          <w:sz w:val="24"/>
        </w:rPr>
        <w:t>Федеральный закон «О некоммерческих организациях» от 12.01.1996 №7-ФЗ (действующая редакция);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</w:tabs>
        <w:ind w:right="173"/>
        <w:jc w:val="both"/>
        <w:rPr>
          <w:sz w:val="24"/>
        </w:rPr>
      </w:pPr>
      <w:r>
        <w:rPr>
          <w:sz w:val="24"/>
        </w:rPr>
        <w:t>Федеральный закон «О бухгалтерском учете» от 06 декабря 2011 г. №402-ФЗ (действующая 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  <w:tab w:val="left" w:pos="1700"/>
        </w:tabs>
        <w:ind w:right="184"/>
        <w:jc w:val="both"/>
        <w:rPr>
          <w:sz w:val="24"/>
        </w:rPr>
      </w:pPr>
      <w:r>
        <w:rPr>
          <w:sz w:val="24"/>
        </w:rPr>
        <w:t>Программа реформирования бухгалтерского учёта в соответствии с международными стандартами финансовой отчётности, утв. Постановлением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 от 06 марта 1998 г. № 283.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  <w:tab w:val="left" w:pos="1700"/>
        </w:tabs>
        <w:ind w:right="174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 Российской Федерации, утв. Приказом Минфина РФ от 29 июля 1998 г. №34н (действующая 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  <w:tab w:val="left" w:pos="1700"/>
        </w:tabs>
        <w:ind w:right="186"/>
        <w:jc w:val="both"/>
        <w:rPr>
          <w:sz w:val="24"/>
        </w:rPr>
      </w:pPr>
      <w:r>
        <w:rPr>
          <w:sz w:val="24"/>
        </w:rPr>
        <w:t>Положение по бухгалтерскому учету «Учетная политика организации»</w:t>
      </w:r>
      <w:r>
        <w:rPr>
          <w:spacing w:val="-3"/>
          <w:sz w:val="24"/>
        </w:rPr>
        <w:t xml:space="preserve"> </w:t>
      </w:r>
      <w:r>
        <w:rPr>
          <w:sz w:val="24"/>
        </w:rPr>
        <w:t>(ПБУ 1/2008),</w:t>
      </w:r>
      <w:r>
        <w:rPr>
          <w:spacing w:val="-7"/>
          <w:sz w:val="24"/>
        </w:rPr>
        <w:t xml:space="preserve"> </w:t>
      </w:r>
      <w:r>
        <w:rPr>
          <w:sz w:val="24"/>
        </w:rPr>
        <w:t>утв. Минфина РФ от 06 октября 2008 №106н (действующая 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  <w:tab w:val="left" w:pos="1700"/>
        </w:tabs>
        <w:ind w:right="177"/>
        <w:jc w:val="both"/>
        <w:rPr>
          <w:sz w:val="24"/>
        </w:rPr>
      </w:pPr>
      <w:r>
        <w:rPr>
          <w:sz w:val="24"/>
        </w:rPr>
        <w:t>Положение по бухгалтерскому учёту «Бухгалтерская отчётность организации» (ПБУ</w:t>
      </w:r>
      <w:r>
        <w:rPr>
          <w:spacing w:val="40"/>
          <w:sz w:val="24"/>
        </w:rPr>
        <w:t xml:space="preserve"> </w:t>
      </w:r>
      <w:r>
        <w:rPr>
          <w:sz w:val="24"/>
        </w:rPr>
        <w:t>4/99), утв. Приказом Минфина РФ от 06 июля 1999 г. №43н (действующая редакция).Положение по бухгалтерскому учёту «Учет расчетов по налогу на прибыль организаций» (ПБУ 18/02), утв. Приказом Минфина РФ от 19 ноября 2002 г. №114н (действующая 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  <w:tab w:val="left" w:pos="1700"/>
        </w:tabs>
        <w:ind w:right="178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80"/>
          <w:sz w:val="24"/>
        </w:rPr>
        <w:t xml:space="preserve"> </w:t>
      </w:r>
      <w:r>
        <w:rPr>
          <w:sz w:val="24"/>
        </w:rPr>
        <w:t>счетов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 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применению, утв.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Минфина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октября 2000 № 94н (действующая 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  <w:tab w:val="left" w:pos="1700"/>
        </w:tabs>
        <w:ind w:right="184"/>
        <w:jc w:val="both"/>
        <w:rPr>
          <w:sz w:val="24"/>
        </w:rPr>
      </w:pPr>
      <w:r>
        <w:rPr>
          <w:sz w:val="24"/>
        </w:rPr>
        <w:t>Приказ Минфина РФ от 02 июля 2010 г. №66н «О формах бухгалтерской отчетности организаций» (действующая редакция).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7"/>
          <w:tab w:val="left" w:pos="1700"/>
        </w:tabs>
        <w:ind w:right="183"/>
        <w:jc w:val="both"/>
        <w:rPr>
          <w:sz w:val="24"/>
        </w:rPr>
      </w:pPr>
      <w:r>
        <w:rPr>
          <w:sz w:val="24"/>
        </w:rPr>
        <w:t>Методические указания по инвентаризации имущества и финансовых обязательств,</w:t>
      </w:r>
      <w:r>
        <w:rPr>
          <w:spacing w:val="-7"/>
          <w:sz w:val="24"/>
        </w:rPr>
        <w:t xml:space="preserve"> </w:t>
      </w:r>
      <w:r>
        <w:rPr>
          <w:sz w:val="24"/>
        </w:rPr>
        <w:t>утв. Приказом Минфина РФ №49 от 13 июня 1995 г. (с изм. и доп. от 08 ноября 2010 г.).</w:t>
      </w:r>
    </w:p>
    <w:p w:rsidR="001412C1" w:rsidRDefault="00F631AB">
      <w:pPr>
        <w:pStyle w:val="a5"/>
        <w:numPr>
          <w:ilvl w:val="0"/>
          <w:numId w:val="2"/>
        </w:numPr>
        <w:tabs>
          <w:tab w:val="left" w:pos="1276"/>
        </w:tabs>
        <w:ind w:left="1276" w:hanging="282"/>
        <w:jc w:val="both"/>
        <w:rPr>
          <w:sz w:val="24"/>
        </w:rPr>
      </w:pPr>
      <w:r>
        <w:rPr>
          <w:spacing w:val="-10"/>
          <w:sz w:val="24"/>
        </w:rPr>
        <w:t>Все</w:t>
      </w:r>
      <w:r>
        <w:rPr>
          <w:spacing w:val="4"/>
          <w:sz w:val="24"/>
        </w:rPr>
        <w:t xml:space="preserve"> </w:t>
      </w:r>
      <w:r>
        <w:rPr>
          <w:spacing w:val="-10"/>
          <w:sz w:val="24"/>
        </w:rPr>
        <w:t>положения</w:t>
      </w:r>
      <w:r>
        <w:rPr>
          <w:spacing w:val="-11"/>
          <w:sz w:val="24"/>
        </w:rPr>
        <w:t xml:space="preserve"> </w:t>
      </w:r>
      <w:r>
        <w:rPr>
          <w:spacing w:val="-10"/>
          <w:sz w:val="24"/>
        </w:rPr>
        <w:t>по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бухгалтерскому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учету</w:t>
      </w:r>
      <w:r>
        <w:rPr>
          <w:spacing w:val="-32"/>
          <w:sz w:val="24"/>
        </w:rPr>
        <w:t xml:space="preserve"> </w:t>
      </w:r>
      <w:r>
        <w:rPr>
          <w:spacing w:val="-10"/>
          <w:sz w:val="24"/>
        </w:rPr>
        <w:t>/ред.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Т.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Дегтярева.</w:t>
      </w:r>
      <w:r>
        <w:rPr>
          <w:spacing w:val="-25"/>
          <w:sz w:val="24"/>
        </w:rPr>
        <w:t xml:space="preserve"> </w:t>
      </w:r>
      <w:r>
        <w:rPr>
          <w:spacing w:val="-10"/>
          <w:sz w:val="24"/>
        </w:rPr>
        <w:t>–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М.:</w:t>
      </w:r>
      <w:r>
        <w:rPr>
          <w:spacing w:val="-27"/>
          <w:sz w:val="24"/>
        </w:rPr>
        <w:t xml:space="preserve"> </w:t>
      </w:r>
      <w:r>
        <w:rPr>
          <w:spacing w:val="-10"/>
          <w:sz w:val="24"/>
        </w:rPr>
        <w:t>Эксмо,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2021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–</w:t>
      </w:r>
      <w:r>
        <w:rPr>
          <w:spacing w:val="-26"/>
          <w:sz w:val="24"/>
        </w:rPr>
        <w:t xml:space="preserve"> </w:t>
      </w:r>
      <w:r>
        <w:rPr>
          <w:spacing w:val="-10"/>
          <w:sz w:val="24"/>
        </w:rPr>
        <w:t>256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с.</w:t>
      </w:r>
    </w:p>
    <w:p w:rsidR="001412C1" w:rsidRDefault="001412C1">
      <w:pPr>
        <w:pStyle w:val="a3"/>
        <w:spacing w:before="5"/>
        <w:ind w:left="0"/>
      </w:pPr>
    </w:p>
    <w:p w:rsidR="001412C1" w:rsidRDefault="00F631AB">
      <w:pPr>
        <w:spacing w:after="4"/>
        <w:ind w:left="994"/>
        <w:jc w:val="both"/>
        <w:rPr>
          <w:b/>
          <w:i/>
          <w:sz w:val="24"/>
        </w:rPr>
      </w:pPr>
      <w:r>
        <w:rPr>
          <w:b/>
          <w:i/>
          <w:sz w:val="24"/>
        </w:rPr>
        <w:t>Рекомендуемая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основная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литература</w:t>
      </w: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88"/>
      </w:tblGrid>
      <w:tr w:rsidR="001412C1">
        <w:trPr>
          <w:trHeight w:val="275"/>
        </w:trPr>
        <w:tc>
          <w:tcPr>
            <w:tcW w:w="710" w:type="dxa"/>
          </w:tcPr>
          <w:p w:rsidR="001412C1" w:rsidRDefault="00F631AB">
            <w:pPr>
              <w:pStyle w:val="TableParagraph"/>
              <w:spacing w:line="256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8788" w:type="dxa"/>
          </w:tcPr>
          <w:p w:rsidR="001412C1" w:rsidRDefault="00F631AB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1412C1" w:rsidRPr="003A4F4C">
        <w:trPr>
          <w:trHeight w:val="1658"/>
        </w:trPr>
        <w:tc>
          <w:tcPr>
            <w:tcW w:w="710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8" w:type="dxa"/>
          </w:tcPr>
          <w:p w:rsidR="001412C1" w:rsidRDefault="00F631AB">
            <w:pPr>
              <w:pStyle w:val="TableParagraph"/>
              <w:ind w:left="108" w:right="91"/>
              <w:jc w:val="both"/>
              <w:rPr>
                <w:sz w:val="24"/>
              </w:rPr>
            </w:pPr>
            <w:r>
              <w:rPr>
                <w:sz w:val="24"/>
              </w:rPr>
              <w:t>Бухгалтерский финансовый учет: учебник для среднего профессионального образования / Л. В. Бухарева [и др.]; под редакцией И. М. Дмитриевой, В. Б. Малицкой, Ю. К. Харакоз. — 5-е изд., перераб. и доп. — Москва: Издательство Юрайт, 2021. — 528 с. — (Профессиональное образование). — ISBN 978-5-534- 15066-7.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Текст: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Юрайт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[сайт].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1412C1" w:rsidRPr="009A068C" w:rsidRDefault="00F631AB">
            <w:pPr>
              <w:pStyle w:val="TableParagraph"/>
              <w:spacing w:line="266" w:lineRule="exact"/>
              <w:ind w:left="108"/>
              <w:jc w:val="both"/>
              <w:rPr>
                <w:sz w:val="24"/>
                <w:lang w:val="en-US"/>
              </w:rPr>
            </w:pPr>
            <w:r w:rsidRPr="009A068C">
              <w:rPr>
                <w:sz w:val="24"/>
                <w:lang w:val="en-US"/>
              </w:rPr>
              <w:t>URL:</w:t>
            </w:r>
            <w:r w:rsidRPr="009A068C">
              <w:rPr>
                <w:spacing w:val="-3"/>
                <w:sz w:val="24"/>
                <w:lang w:val="en-US"/>
              </w:rPr>
              <w:t xml:space="preserve"> </w:t>
            </w:r>
            <w:r w:rsidRPr="009A068C">
              <w:rPr>
                <w:spacing w:val="-2"/>
                <w:sz w:val="24"/>
                <w:lang w:val="en-US"/>
              </w:rPr>
              <w:t>https://urait.ru/bcode/486921.</w:t>
            </w:r>
          </w:p>
        </w:tc>
      </w:tr>
    </w:tbl>
    <w:p w:rsidR="001412C1" w:rsidRPr="009A068C" w:rsidRDefault="001412C1">
      <w:pPr>
        <w:pStyle w:val="TableParagraph"/>
        <w:spacing w:line="266" w:lineRule="exact"/>
        <w:jc w:val="both"/>
        <w:rPr>
          <w:sz w:val="24"/>
          <w:lang w:val="en-US"/>
        </w:rPr>
        <w:sectPr w:rsidR="001412C1" w:rsidRPr="009A068C">
          <w:pgSz w:w="11910" w:h="16840"/>
          <w:pgMar w:top="1040" w:right="566" w:bottom="1720" w:left="566" w:header="0" w:footer="1489" w:gutter="0"/>
          <w:cols w:space="720"/>
        </w:sectPr>
      </w:pP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88"/>
      </w:tblGrid>
      <w:tr w:rsidR="001412C1">
        <w:trPr>
          <w:trHeight w:val="1658"/>
        </w:trPr>
        <w:tc>
          <w:tcPr>
            <w:tcW w:w="710" w:type="dxa"/>
          </w:tcPr>
          <w:p w:rsidR="001412C1" w:rsidRDefault="00F631AB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8788" w:type="dxa"/>
          </w:tcPr>
          <w:p w:rsidR="001412C1" w:rsidRDefault="00F631AB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Лупикова, Е. В. Бухгалтерский учет. Теория бухгалтерского учета: учебное пособие для среднего профессионального образования / Е. В. Лупикова. — 3-е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изд., перераб. и доп. — Москва: Издательство Юрайт, 2021. — 244 с. — (Профессиональное</w:t>
            </w:r>
            <w:r>
              <w:rPr>
                <w:spacing w:val="63"/>
                <w:sz w:val="24"/>
              </w:rPr>
              <w:t xml:space="preserve">  </w:t>
            </w:r>
            <w:r>
              <w:rPr>
                <w:sz w:val="24"/>
              </w:rPr>
              <w:t>образование).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—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ISBN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978-5-9916-8995-3.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—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Текст:</w:t>
            </w:r>
          </w:p>
          <w:p w:rsidR="001412C1" w:rsidRDefault="00F631AB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электронный // Образовательная платформа Юрайт [сайт]. — URL: </w:t>
            </w:r>
            <w:r>
              <w:rPr>
                <w:spacing w:val="-2"/>
                <w:sz w:val="24"/>
              </w:rPr>
              <w:t>https://urait.ru/bcode/471152.</w:t>
            </w:r>
          </w:p>
        </w:tc>
      </w:tr>
      <w:tr w:rsidR="001412C1">
        <w:trPr>
          <w:trHeight w:val="1655"/>
        </w:trPr>
        <w:tc>
          <w:tcPr>
            <w:tcW w:w="710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88" w:type="dxa"/>
          </w:tcPr>
          <w:p w:rsidR="001412C1" w:rsidRDefault="00F631AB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Островская, О. Л. Бухгалтерский финансовый учет: учебник и практикум для среднего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Покровская,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 А. Осипов; под редакцией О. Л. Островской.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2-е изд., испр. и доп. — Москва: Издательство Юрайт, 2020.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438 с.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— (Профессиональное образование). 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ISBN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978-5-534-12918-2.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платформа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Юрайт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[сайт].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URL: </w:t>
            </w:r>
            <w:r>
              <w:rPr>
                <w:spacing w:val="-2"/>
                <w:sz w:val="24"/>
              </w:rPr>
              <w:t>https://urait.ru/bcode/448552.</w:t>
            </w:r>
          </w:p>
        </w:tc>
      </w:tr>
    </w:tbl>
    <w:p w:rsidR="001412C1" w:rsidRDefault="001412C1">
      <w:pPr>
        <w:pStyle w:val="a3"/>
        <w:spacing w:before="12"/>
        <w:ind w:left="0"/>
        <w:rPr>
          <w:b/>
          <w:i/>
        </w:rPr>
      </w:pPr>
    </w:p>
    <w:p w:rsidR="001412C1" w:rsidRDefault="00F631AB">
      <w:pPr>
        <w:spacing w:after="4"/>
        <w:ind w:left="994"/>
        <w:rPr>
          <w:b/>
          <w:i/>
          <w:sz w:val="24"/>
        </w:rPr>
      </w:pPr>
      <w:r>
        <w:rPr>
          <w:b/>
          <w:i/>
          <w:sz w:val="24"/>
        </w:rPr>
        <w:t>Рекомендуемая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дополнительная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литература</w:t>
      </w:r>
    </w:p>
    <w:tbl>
      <w:tblPr>
        <w:tblStyle w:val="TableNormal"/>
        <w:tblW w:w="0" w:type="auto"/>
        <w:tblInd w:w="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8788"/>
      </w:tblGrid>
      <w:tr w:rsidR="001412C1">
        <w:trPr>
          <w:trHeight w:val="275"/>
        </w:trPr>
        <w:tc>
          <w:tcPr>
            <w:tcW w:w="710" w:type="dxa"/>
          </w:tcPr>
          <w:p w:rsidR="001412C1" w:rsidRDefault="00F631AB">
            <w:pPr>
              <w:pStyle w:val="TableParagraph"/>
              <w:spacing w:line="256" w:lineRule="exact"/>
              <w:ind w:lef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№</w:t>
            </w:r>
          </w:p>
        </w:tc>
        <w:tc>
          <w:tcPr>
            <w:tcW w:w="8788" w:type="dxa"/>
          </w:tcPr>
          <w:p w:rsidR="001412C1" w:rsidRDefault="00F631AB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1412C1">
        <w:trPr>
          <w:trHeight w:val="1379"/>
        </w:trPr>
        <w:tc>
          <w:tcPr>
            <w:tcW w:w="710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8" w:type="dxa"/>
          </w:tcPr>
          <w:p w:rsidR="001412C1" w:rsidRDefault="00F631AB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Воронченко,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Бухгалтерский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среднего профессионального образования / Т. В. Воронченко. — 2-е изд. — Москва : Издательство Юрайт, 2021. — 353 с. — (Профессиональное образование). — ISBN 978-5-534-08960-8. — Текст : электронный //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[сайт].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-2"/>
                <w:sz w:val="24"/>
              </w:rPr>
              <w:t xml:space="preserve"> https://urait.ru/bcode/476249</w:t>
            </w:r>
          </w:p>
        </w:tc>
      </w:tr>
      <w:tr w:rsidR="001412C1">
        <w:trPr>
          <w:trHeight w:val="1379"/>
        </w:trPr>
        <w:tc>
          <w:tcPr>
            <w:tcW w:w="710" w:type="dxa"/>
          </w:tcPr>
          <w:p w:rsidR="001412C1" w:rsidRDefault="00F631AB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88" w:type="dxa"/>
          </w:tcPr>
          <w:p w:rsidR="001412C1" w:rsidRDefault="00F631AB">
            <w:pPr>
              <w:pStyle w:val="TableParagraph"/>
              <w:ind w:left="108" w:right="169"/>
              <w:rPr>
                <w:sz w:val="24"/>
              </w:rPr>
            </w:pPr>
            <w:r>
              <w:rPr>
                <w:sz w:val="24"/>
              </w:rPr>
              <w:t>Воронченко,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Бухгалтерский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среднего профессионального образования / Т. В. Воронченко. — 2-е изд. — Москва : Издательство Юрайт, 2021. — 354 с. — (Профессиональное образование). — ISBN 978-5-534-12141-4. — Текст : электронный //</w:t>
            </w:r>
          </w:p>
          <w:p w:rsidR="001412C1" w:rsidRDefault="00F631AB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платформа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Юрайт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[сайт].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URL:</w:t>
            </w:r>
            <w:r>
              <w:rPr>
                <w:spacing w:val="-2"/>
                <w:sz w:val="24"/>
              </w:rPr>
              <w:t xml:space="preserve"> https://urait.ru/bcode/476250</w:t>
            </w:r>
          </w:p>
        </w:tc>
      </w:tr>
    </w:tbl>
    <w:p w:rsidR="001412C1" w:rsidRDefault="001412C1">
      <w:pPr>
        <w:pStyle w:val="a3"/>
        <w:spacing w:before="47" w:after="1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9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9213"/>
      </w:tblGrid>
      <w:tr w:rsidR="001412C1">
        <w:trPr>
          <w:trHeight w:val="277"/>
        </w:trPr>
        <w:tc>
          <w:tcPr>
            <w:tcW w:w="437" w:type="dxa"/>
          </w:tcPr>
          <w:p w:rsidR="001412C1" w:rsidRDefault="00F631AB">
            <w:pPr>
              <w:pStyle w:val="TableParagraph"/>
              <w:spacing w:line="258" w:lineRule="exact"/>
              <w:ind w:right="85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spacing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</w:tr>
      <w:tr w:rsidR="001412C1">
        <w:trPr>
          <w:trHeight w:val="275"/>
        </w:trPr>
        <w:tc>
          <w:tcPr>
            <w:tcW w:w="437" w:type="dxa"/>
          </w:tcPr>
          <w:p w:rsidR="001412C1" w:rsidRDefault="00F631AB">
            <w:pPr>
              <w:pStyle w:val="TableParagraph"/>
              <w:spacing w:line="256" w:lineRule="exact"/>
              <w:ind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Microsoft</w:t>
            </w:r>
            <w:r>
              <w:rPr>
                <w:spacing w:val="-2"/>
                <w:sz w:val="24"/>
              </w:rPr>
              <w:t xml:space="preserve"> Office</w:t>
            </w:r>
          </w:p>
        </w:tc>
      </w:tr>
      <w:tr w:rsidR="001412C1">
        <w:trPr>
          <w:trHeight w:val="275"/>
        </w:trPr>
        <w:tc>
          <w:tcPr>
            <w:tcW w:w="437" w:type="dxa"/>
          </w:tcPr>
          <w:p w:rsidR="001412C1" w:rsidRDefault="00F631AB">
            <w:pPr>
              <w:pStyle w:val="TableParagraph"/>
              <w:spacing w:line="256" w:lineRule="exact"/>
              <w:ind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«Консультант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Плюс»</w:t>
            </w:r>
          </w:p>
        </w:tc>
      </w:tr>
      <w:tr w:rsidR="001412C1">
        <w:trPr>
          <w:trHeight w:val="275"/>
        </w:trPr>
        <w:tc>
          <w:tcPr>
            <w:tcW w:w="437" w:type="dxa"/>
          </w:tcPr>
          <w:p w:rsidR="001412C1" w:rsidRDefault="00F631AB">
            <w:pPr>
              <w:pStyle w:val="TableParagraph"/>
              <w:spacing w:line="256" w:lineRule="exact"/>
              <w:ind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Справочная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 </w:t>
            </w:r>
            <w:r>
              <w:rPr>
                <w:spacing w:val="-2"/>
                <w:sz w:val="24"/>
              </w:rPr>
              <w:t>«Гарант»</w:t>
            </w:r>
          </w:p>
        </w:tc>
      </w:tr>
      <w:tr w:rsidR="001412C1">
        <w:trPr>
          <w:trHeight w:val="275"/>
        </w:trPr>
        <w:tc>
          <w:tcPr>
            <w:tcW w:w="437" w:type="dxa"/>
          </w:tcPr>
          <w:p w:rsidR="001412C1" w:rsidRDefault="00F631AB">
            <w:pPr>
              <w:pStyle w:val="TableParagraph"/>
              <w:spacing w:line="256" w:lineRule="exact"/>
              <w:ind w:right="11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Операционная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Windows</w:t>
            </w:r>
          </w:p>
        </w:tc>
      </w:tr>
      <w:tr w:rsidR="001412C1">
        <w:trPr>
          <w:trHeight w:val="275"/>
        </w:trPr>
        <w:tc>
          <w:tcPr>
            <w:tcW w:w="43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213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554"/>
        </w:trPr>
        <w:tc>
          <w:tcPr>
            <w:tcW w:w="437" w:type="dxa"/>
          </w:tcPr>
          <w:p w:rsidR="001412C1" w:rsidRDefault="00F631AB">
            <w:pPr>
              <w:pStyle w:val="TableParagraph"/>
              <w:spacing w:before="270" w:line="26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spacing w:line="270" w:lineRule="exact"/>
              <w:ind w:left="145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библиотечная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«Юрайт»: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1412C1" w:rsidRDefault="00F631AB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ссузов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ресурс].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https://urait.ru/</w:t>
            </w:r>
          </w:p>
        </w:tc>
      </w:tr>
      <w:tr w:rsidR="001412C1">
        <w:trPr>
          <w:trHeight w:val="828"/>
        </w:trPr>
        <w:tc>
          <w:tcPr>
            <w:tcW w:w="437" w:type="dxa"/>
          </w:tcPr>
          <w:p w:rsidR="001412C1" w:rsidRDefault="001412C1">
            <w:pPr>
              <w:pStyle w:val="TableParagraph"/>
              <w:spacing w:before="268"/>
              <w:rPr>
                <w:b/>
                <w:i/>
                <w:sz w:val="24"/>
              </w:rPr>
            </w:pPr>
          </w:p>
          <w:p w:rsidR="001412C1" w:rsidRDefault="00F631AB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tabs>
                <w:tab w:val="left" w:pos="1702"/>
                <w:tab w:val="left" w:pos="3352"/>
                <w:tab w:val="left" w:pos="4402"/>
                <w:tab w:val="left" w:pos="6807"/>
                <w:tab w:val="left" w:pos="8383"/>
              </w:tabs>
              <w:ind w:left="145" w:right="136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библиотечная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«PROFобразование»: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 </w:t>
            </w:r>
            <w:r>
              <w:rPr>
                <w:sz w:val="24"/>
              </w:rPr>
              <w:t>цифровой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СПО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[Электронный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ресурс].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доступа:</w:t>
            </w:r>
          </w:p>
          <w:p w:rsidR="001412C1" w:rsidRDefault="00F631AB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pacing w:val="-2"/>
                <w:sz w:val="24"/>
              </w:rPr>
              <w:t>https://profspo.ru/catalog/specialities/38</w:t>
            </w:r>
          </w:p>
        </w:tc>
      </w:tr>
      <w:tr w:rsidR="001412C1">
        <w:trPr>
          <w:trHeight w:val="275"/>
        </w:trPr>
        <w:tc>
          <w:tcPr>
            <w:tcW w:w="43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213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</w:tr>
      <w:tr w:rsidR="001412C1">
        <w:trPr>
          <w:trHeight w:val="275"/>
        </w:trPr>
        <w:tc>
          <w:tcPr>
            <w:tcW w:w="437" w:type="dxa"/>
          </w:tcPr>
          <w:p w:rsidR="001412C1" w:rsidRDefault="001412C1">
            <w:pPr>
              <w:pStyle w:val="TableParagraph"/>
              <w:rPr>
                <w:sz w:val="20"/>
              </w:rPr>
            </w:pPr>
          </w:p>
        </w:tc>
        <w:tc>
          <w:tcPr>
            <w:tcW w:w="9213" w:type="dxa"/>
          </w:tcPr>
          <w:p w:rsidR="001412C1" w:rsidRDefault="00F631AB">
            <w:pPr>
              <w:pStyle w:val="TableParagraph"/>
              <w:spacing w:line="256" w:lineRule="exact"/>
              <w:ind w:left="145"/>
              <w:rPr>
                <w:sz w:val="24"/>
              </w:rPr>
            </w:pPr>
            <w:r>
              <w:rPr>
                <w:sz w:val="24"/>
              </w:rPr>
              <w:t>Периодическое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«Бухгалтерский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учет»</w:t>
            </w:r>
          </w:p>
        </w:tc>
      </w:tr>
    </w:tbl>
    <w:p w:rsidR="00F631AB" w:rsidRDefault="00F631AB"/>
    <w:sectPr w:rsidR="00F631AB">
      <w:type w:val="continuous"/>
      <w:pgSz w:w="11910" w:h="16840"/>
      <w:pgMar w:top="1100" w:right="566" w:bottom="1720" w:left="566" w:header="0" w:footer="1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7FC" w:rsidRDefault="007637FC">
      <w:r>
        <w:separator/>
      </w:r>
    </w:p>
  </w:endnote>
  <w:endnote w:type="continuationSeparator" w:id="0">
    <w:p w:rsidR="007637FC" w:rsidRDefault="0076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68C" w:rsidRDefault="009A068C">
    <w:pPr>
      <w:pStyle w:val="a3"/>
      <w:spacing w:line="14" w:lineRule="auto"/>
      <w:ind w:left="0"/>
      <w:rPr>
        <w:sz w:val="19"/>
      </w:rPr>
    </w:pPr>
    <w:r>
      <w:rPr>
        <w:noProof/>
        <w:sz w:val="19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3930522</wp:posOffset>
              </wp:positionH>
              <wp:positionV relativeFrom="page">
                <wp:posOffset>9585508</wp:posOffset>
              </wp:positionV>
              <wp:extent cx="15367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A068C" w:rsidRDefault="009A068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467177">
                            <w:rPr>
                              <w:noProof/>
                              <w:spacing w:val="-5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9" type="#_x0000_t202" style="position:absolute;margin-left:309.5pt;margin-top:754.75pt;width:12.1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" filled="f" stroked="f">
              <v:path arrowok="t"/>
              <v:textbox inset="0,0,0,0">
                <w:txbxContent>
                  <w:p w:rsidR="009A068C" w:rsidRDefault="009A068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467177">
                      <w:rPr>
                        <w:noProof/>
                        <w:spacing w:val="-5"/>
                        <w:sz w:val="20"/>
                      </w:rPr>
                      <w:t>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68C" w:rsidRDefault="009A068C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7FC" w:rsidRDefault="007637FC">
      <w:r>
        <w:separator/>
      </w:r>
    </w:p>
  </w:footnote>
  <w:footnote w:type="continuationSeparator" w:id="0">
    <w:p w:rsidR="007637FC" w:rsidRDefault="007637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5A33"/>
    <w:multiLevelType w:val="hybridMultilevel"/>
    <w:tmpl w:val="2000E57A"/>
    <w:lvl w:ilvl="0" w:tplc="26BC63CC">
      <w:start w:val="1"/>
      <w:numFmt w:val="decimal"/>
      <w:lvlText w:val="%1."/>
      <w:lvlJc w:val="left"/>
      <w:pPr>
        <w:ind w:left="994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EA2F2">
      <w:numFmt w:val="bullet"/>
      <w:lvlText w:val="•"/>
      <w:lvlJc w:val="left"/>
      <w:pPr>
        <w:ind w:left="1977" w:hanging="341"/>
      </w:pPr>
      <w:rPr>
        <w:rFonts w:hint="default"/>
        <w:lang w:val="ru-RU" w:eastAsia="en-US" w:bidi="ar-SA"/>
      </w:rPr>
    </w:lvl>
    <w:lvl w:ilvl="2" w:tplc="BC1047F0">
      <w:numFmt w:val="bullet"/>
      <w:lvlText w:val="•"/>
      <w:lvlJc w:val="left"/>
      <w:pPr>
        <w:ind w:left="2954" w:hanging="341"/>
      </w:pPr>
      <w:rPr>
        <w:rFonts w:hint="default"/>
        <w:lang w:val="ru-RU" w:eastAsia="en-US" w:bidi="ar-SA"/>
      </w:rPr>
    </w:lvl>
    <w:lvl w:ilvl="3" w:tplc="46B2A844">
      <w:numFmt w:val="bullet"/>
      <w:lvlText w:val="•"/>
      <w:lvlJc w:val="left"/>
      <w:pPr>
        <w:ind w:left="3932" w:hanging="341"/>
      </w:pPr>
      <w:rPr>
        <w:rFonts w:hint="default"/>
        <w:lang w:val="ru-RU" w:eastAsia="en-US" w:bidi="ar-SA"/>
      </w:rPr>
    </w:lvl>
    <w:lvl w:ilvl="4" w:tplc="A300E352">
      <w:numFmt w:val="bullet"/>
      <w:lvlText w:val="•"/>
      <w:lvlJc w:val="left"/>
      <w:pPr>
        <w:ind w:left="4909" w:hanging="341"/>
      </w:pPr>
      <w:rPr>
        <w:rFonts w:hint="default"/>
        <w:lang w:val="ru-RU" w:eastAsia="en-US" w:bidi="ar-SA"/>
      </w:rPr>
    </w:lvl>
    <w:lvl w:ilvl="5" w:tplc="666840EA">
      <w:numFmt w:val="bullet"/>
      <w:lvlText w:val="•"/>
      <w:lvlJc w:val="left"/>
      <w:pPr>
        <w:ind w:left="5887" w:hanging="341"/>
      </w:pPr>
      <w:rPr>
        <w:rFonts w:hint="default"/>
        <w:lang w:val="ru-RU" w:eastAsia="en-US" w:bidi="ar-SA"/>
      </w:rPr>
    </w:lvl>
    <w:lvl w:ilvl="6" w:tplc="D8B29C12">
      <w:numFmt w:val="bullet"/>
      <w:lvlText w:val="•"/>
      <w:lvlJc w:val="left"/>
      <w:pPr>
        <w:ind w:left="6864" w:hanging="341"/>
      </w:pPr>
      <w:rPr>
        <w:rFonts w:hint="default"/>
        <w:lang w:val="ru-RU" w:eastAsia="en-US" w:bidi="ar-SA"/>
      </w:rPr>
    </w:lvl>
    <w:lvl w:ilvl="7" w:tplc="CA50E68C">
      <w:numFmt w:val="bullet"/>
      <w:lvlText w:val="•"/>
      <w:lvlJc w:val="left"/>
      <w:pPr>
        <w:ind w:left="7842" w:hanging="341"/>
      </w:pPr>
      <w:rPr>
        <w:rFonts w:hint="default"/>
        <w:lang w:val="ru-RU" w:eastAsia="en-US" w:bidi="ar-SA"/>
      </w:rPr>
    </w:lvl>
    <w:lvl w:ilvl="8" w:tplc="07663D2E">
      <w:numFmt w:val="bullet"/>
      <w:lvlText w:val="•"/>
      <w:lvlJc w:val="left"/>
      <w:pPr>
        <w:ind w:left="8819" w:hanging="341"/>
      </w:pPr>
      <w:rPr>
        <w:rFonts w:hint="default"/>
        <w:lang w:val="ru-RU" w:eastAsia="en-US" w:bidi="ar-SA"/>
      </w:rPr>
    </w:lvl>
  </w:abstractNum>
  <w:abstractNum w:abstractNumId="1" w15:restartNumberingAfterBreak="0">
    <w:nsid w:val="042A7A6D"/>
    <w:multiLevelType w:val="hybridMultilevel"/>
    <w:tmpl w:val="F5CACEDA"/>
    <w:lvl w:ilvl="0" w:tplc="22FA4228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D8348C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2" w:tplc="3F30A6B0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3" w:tplc="46A21D36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4" w:tplc="1D664710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5" w:tplc="8326D63C">
      <w:numFmt w:val="bullet"/>
      <w:lvlText w:val="•"/>
      <w:lvlJc w:val="left"/>
      <w:pPr>
        <w:ind w:left="5957" w:hanging="140"/>
      </w:pPr>
      <w:rPr>
        <w:rFonts w:hint="default"/>
        <w:lang w:val="ru-RU" w:eastAsia="en-US" w:bidi="ar-SA"/>
      </w:rPr>
    </w:lvl>
    <w:lvl w:ilvl="6" w:tplc="370AD79C">
      <w:numFmt w:val="bullet"/>
      <w:lvlText w:val="•"/>
      <w:lvlJc w:val="left"/>
      <w:pPr>
        <w:ind w:left="6920" w:hanging="140"/>
      </w:pPr>
      <w:rPr>
        <w:rFonts w:hint="default"/>
        <w:lang w:val="ru-RU" w:eastAsia="en-US" w:bidi="ar-SA"/>
      </w:rPr>
    </w:lvl>
    <w:lvl w:ilvl="7" w:tplc="1F7A020A">
      <w:numFmt w:val="bullet"/>
      <w:lvlText w:val="•"/>
      <w:lvlJc w:val="left"/>
      <w:pPr>
        <w:ind w:left="7884" w:hanging="140"/>
      </w:pPr>
      <w:rPr>
        <w:rFonts w:hint="default"/>
        <w:lang w:val="ru-RU" w:eastAsia="en-US" w:bidi="ar-SA"/>
      </w:rPr>
    </w:lvl>
    <w:lvl w:ilvl="8" w:tplc="9E6040AC">
      <w:numFmt w:val="bullet"/>
      <w:lvlText w:val="•"/>
      <w:lvlJc w:val="left"/>
      <w:pPr>
        <w:ind w:left="8847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7933E07"/>
    <w:multiLevelType w:val="hybridMultilevel"/>
    <w:tmpl w:val="9CBE93E4"/>
    <w:lvl w:ilvl="0" w:tplc="1EF02C1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B27E0452">
      <w:start w:val="1"/>
      <w:numFmt w:val="decimal"/>
      <w:lvlText w:val="%2)"/>
      <w:lvlJc w:val="left"/>
      <w:pPr>
        <w:ind w:left="125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03CE900">
      <w:numFmt w:val="bullet"/>
      <w:lvlText w:val="•"/>
      <w:lvlJc w:val="left"/>
      <w:pPr>
        <w:ind w:left="1260" w:hanging="260"/>
      </w:pPr>
      <w:rPr>
        <w:rFonts w:hint="default"/>
        <w:lang w:val="ru-RU" w:eastAsia="en-US" w:bidi="ar-SA"/>
      </w:rPr>
    </w:lvl>
    <w:lvl w:ilvl="3" w:tplc="3C0CFD22">
      <w:numFmt w:val="bullet"/>
      <w:lvlText w:val="•"/>
      <w:lvlJc w:val="left"/>
      <w:pPr>
        <w:ind w:left="2449" w:hanging="260"/>
      </w:pPr>
      <w:rPr>
        <w:rFonts w:hint="default"/>
        <w:lang w:val="ru-RU" w:eastAsia="en-US" w:bidi="ar-SA"/>
      </w:rPr>
    </w:lvl>
    <w:lvl w:ilvl="4" w:tplc="CC124B7E">
      <w:numFmt w:val="bullet"/>
      <w:lvlText w:val="•"/>
      <w:lvlJc w:val="left"/>
      <w:pPr>
        <w:ind w:left="3638" w:hanging="260"/>
      </w:pPr>
      <w:rPr>
        <w:rFonts w:hint="default"/>
        <w:lang w:val="ru-RU" w:eastAsia="en-US" w:bidi="ar-SA"/>
      </w:rPr>
    </w:lvl>
    <w:lvl w:ilvl="5" w:tplc="931AB8BE">
      <w:numFmt w:val="bullet"/>
      <w:lvlText w:val="•"/>
      <w:lvlJc w:val="left"/>
      <w:pPr>
        <w:ind w:left="4827" w:hanging="260"/>
      </w:pPr>
      <w:rPr>
        <w:rFonts w:hint="default"/>
        <w:lang w:val="ru-RU" w:eastAsia="en-US" w:bidi="ar-SA"/>
      </w:rPr>
    </w:lvl>
    <w:lvl w:ilvl="6" w:tplc="C616CD72">
      <w:numFmt w:val="bullet"/>
      <w:lvlText w:val="•"/>
      <w:lvlJc w:val="left"/>
      <w:pPr>
        <w:ind w:left="6017" w:hanging="260"/>
      </w:pPr>
      <w:rPr>
        <w:rFonts w:hint="default"/>
        <w:lang w:val="ru-RU" w:eastAsia="en-US" w:bidi="ar-SA"/>
      </w:rPr>
    </w:lvl>
    <w:lvl w:ilvl="7" w:tplc="3E9C6584">
      <w:numFmt w:val="bullet"/>
      <w:lvlText w:val="•"/>
      <w:lvlJc w:val="left"/>
      <w:pPr>
        <w:ind w:left="7206" w:hanging="260"/>
      </w:pPr>
      <w:rPr>
        <w:rFonts w:hint="default"/>
        <w:lang w:val="ru-RU" w:eastAsia="en-US" w:bidi="ar-SA"/>
      </w:rPr>
    </w:lvl>
    <w:lvl w:ilvl="8" w:tplc="E8547ACC">
      <w:numFmt w:val="bullet"/>
      <w:lvlText w:val="•"/>
      <w:lvlJc w:val="left"/>
      <w:pPr>
        <w:ind w:left="839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11B17632"/>
    <w:multiLevelType w:val="hybridMultilevel"/>
    <w:tmpl w:val="3E604830"/>
    <w:lvl w:ilvl="0" w:tplc="BBB82A88">
      <w:start w:val="1"/>
      <w:numFmt w:val="decimal"/>
      <w:lvlText w:val="%1"/>
      <w:lvlJc w:val="left"/>
      <w:pPr>
        <w:ind w:left="1599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BE23DE2">
      <w:numFmt w:val="bullet"/>
      <w:lvlText w:val="•"/>
      <w:lvlJc w:val="left"/>
      <w:pPr>
        <w:ind w:left="2517" w:hanging="180"/>
      </w:pPr>
      <w:rPr>
        <w:rFonts w:hint="default"/>
        <w:lang w:val="ru-RU" w:eastAsia="en-US" w:bidi="ar-SA"/>
      </w:rPr>
    </w:lvl>
    <w:lvl w:ilvl="2" w:tplc="54FA7AFE">
      <w:numFmt w:val="bullet"/>
      <w:lvlText w:val="•"/>
      <w:lvlJc w:val="left"/>
      <w:pPr>
        <w:ind w:left="3434" w:hanging="180"/>
      </w:pPr>
      <w:rPr>
        <w:rFonts w:hint="default"/>
        <w:lang w:val="ru-RU" w:eastAsia="en-US" w:bidi="ar-SA"/>
      </w:rPr>
    </w:lvl>
    <w:lvl w:ilvl="3" w:tplc="014E83F0">
      <w:numFmt w:val="bullet"/>
      <w:lvlText w:val="•"/>
      <w:lvlJc w:val="left"/>
      <w:pPr>
        <w:ind w:left="4352" w:hanging="180"/>
      </w:pPr>
      <w:rPr>
        <w:rFonts w:hint="default"/>
        <w:lang w:val="ru-RU" w:eastAsia="en-US" w:bidi="ar-SA"/>
      </w:rPr>
    </w:lvl>
    <w:lvl w:ilvl="4" w:tplc="F9827A94">
      <w:numFmt w:val="bullet"/>
      <w:lvlText w:val="•"/>
      <w:lvlJc w:val="left"/>
      <w:pPr>
        <w:ind w:left="5269" w:hanging="180"/>
      </w:pPr>
      <w:rPr>
        <w:rFonts w:hint="default"/>
        <w:lang w:val="ru-RU" w:eastAsia="en-US" w:bidi="ar-SA"/>
      </w:rPr>
    </w:lvl>
    <w:lvl w:ilvl="5" w:tplc="21D405A4">
      <w:numFmt w:val="bullet"/>
      <w:lvlText w:val="•"/>
      <w:lvlJc w:val="left"/>
      <w:pPr>
        <w:ind w:left="6187" w:hanging="180"/>
      </w:pPr>
      <w:rPr>
        <w:rFonts w:hint="default"/>
        <w:lang w:val="ru-RU" w:eastAsia="en-US" w:bidi="ar-SA"/>
      </w:rPr>
    </w:lvl>
    <w:lvl w:ilvl="6" w:tplc="D676FEA4">
      <w:numFmt w:val="bullet"/>
      <w:lvlText w:val="•"/>
      <w:lvlJc w:val="left"/>
      <w:pPr>
        <w:ind w:left="7104" w:hanging="180"/>
      </w:pPr>
      <w:rPr>
        <w:rFonts w:hint="default"/>
        <w:lang w:val="ru-RU" w:eastAsia="en-US" w:bidi="ar-SA"/>
      </w:rPr>
    </w:lvl>
    <w:lvl w:ilvl="7" w:tplc="A7EA315A">
      <w:numFmt w:val="bullet"/>
      <w:lvlText w:val="•"/>
      <w:lvlJc w:val="left"/>
      <w:pPr>
        <w:ind w:left="8022" w:hanging="180"/>
      </w:pPr>
      <w:rPr>
        <w:rFonts w:hint="default"/>
        <w:lang w:val="ru-RU" w:eastAsia="en-US" w:bidi="ar-SA"/>
      </w:rPr>
    </w:lvl>
    <w:lvl w:ilvl="8" w:tplc="A1FCE2F0">
      <w:numFmt w:val="bullet"/>
      <w:lvlText w:val="•"/>
      <w:lvlJc w:val="left"/>
      <w:pPr>
        <w:ind w:left="8939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15E52A74"/>
    <w:multiLevelType w:val="hybridMultilevel"/>
    <w:tmpl w:val="CB96D01A"/>
    <w:lvl w:ilvl="0" w:tplc="2A9871EE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B612A0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CEB23684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BCC0C506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FA808B46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9026880A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7A6E3386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ED74F9A4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8C10D3E4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A236630"/>
    <w:multiLevelType w:val="hybridMultilevel"/>
    <w:tmpl w:val="1F7654DA"/>
    <w:lvl w:ilvl="0" w:tplc="AB4281A4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90407E">
      <w:start w:val="1"/>
      <w:numFmt w:val="decimal"/>
      <w:lvlText w:val="%2)"/>
      <w:lvlJc w:val="left"/>
      <w:pPr>
        <w:ind w:left="15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84DD0E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3" w:tplc="FB545AEC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9958602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48683A70">
      <w:numFmt w:val="bullet"/>
      <w:lvlText w:val="•"/>
      <w:lvlJc w:val="left"/>
      <w:pPr>
        <w:ind w:left="5644" w:hanging="360"/>
      </w:pPr>
      <w:rPr>
        <w:rFonts w:hint="default"/>
        <w:lang w:val="ru-RU" w:eastAsia="en-US" w:bidi="ar-SA"/>
      </w:rPr>
    </w:lvl>
    <w:lvl w:ilvl="6" w:tplc="65889E42">
      <w:numFmt w:val="bullet"/>
      <w:lvlText w:val="•"/>
      <w:lvlJc w:val="left"/>
      <w:pPr>
        <w:ind w:left="6670" w:hanging="360"/>
      </w:pPr>
      <w:rPr>
        <w:rFonts w:hint="default"/>
        <w:lang w:val="ru-RU" w:eastAsia="en-US" w:bidi="ar-SA"/>
      </w:rPr>
    </w:lvl>
    <w:lvl w:ilvl="7" w:tplc="BE6A832C">
      <w:numFmt w:val="bullet"/>
      <w:lvlText w:val="•"/>
      <w:lvlJc w:val="left"/>
      <w:pPr>
        <w:ind w:left="7696" w:hanging="360"/>
      </w:pPr>
      <w:rPr>
        <w:rFonts w:hint="default"/>
        <w:lang w:val="ru-RU" w:eastAsia="en-US" w:bidi="ar-SA"/>
      </w:rPr>
    </w:lvl>
    <w:lvl w:ilvl="8" w:tplc="CF407A2A">
      <w:numFmt w:val="bullet"/>
      <w:lvlText w:val="•"/>
      <w:lvlJc w:val="left"/>
      <w:pPr>
        <w:ind w:left="872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FB10BAF"/>
    <w:multiLevelType w:val="hybridMultilevel"/>
    <w:tmpl w:val="C29C7674"/>
    <w:lvl w:ilvl="0" w:tplc="E0DC01E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D26AE6">
      <w:numFmt w:val="bullet"/>
      <w:lvlText w:val="•"/>
      <w:lvlJc w:val="left"/>
      <w:pPr>
        <w:ind w:left="880" w:hanging="140"/>
      </w:pPr>
      <w:rPr>
        <w:rFonts w:hint="default"/>
        <w:lang w:val="ru-RU" w:eastAsia="en-US" w:bidi="ar-SA"/>
      </w:rPr>
    </w:lvl>
    <w:lvl w:ilvl="2" w:tplc="7D5A6FF6">
      <w:numFmt w:val="bullet"/>
      <w:lvlText w:val="•"/>
      <w:lvlJc w:val="left"/>
      <w:pPr>
        <w:ind w:left="1521" w:hanging="140"/>
      </w:pPr>
      <w:rPr>
        <w:rFonts w:hint="default"/>
        <w:lang w:val="ru-RU" w:eastAsia="en-US" w:bidi="ar-SA"/>
      </w:rPr>
    </w:lvl>
    <w:lvl w:ilvl="3" w:tplc="C2388988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4" w:tplc="B3F41CAC">
      <w:numFmt w:val="bullet"/>
      <w:lvlText w:val="•"/>
      <w:lvlJc w:val="left"/>
      <w:pPr>
        <w:ind w:left="2802" w:hanging="140"/>
      </w:pPr>
      <w:rPr>
        <w:rFonts w:hint="default"/>
        <w:lang w:val="ru-RU" w:eastAsia="en-US" w:bidi="ar-SA"/>
      </w:rPr>
    </w:lvl>
    <w:lvl w:ilvl="5" w:tplc="63C87FEE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6" w:tplc="742AF35C">
      <w:numFmt w:val="bullet"/>
      <w:lvlText w:val="•"/>
      <w:lvlJc w:val="left"/>
      <w:pPr>
        <w:ind w:left="4083" w:hanging="140"/>
      </w:pPr>
      <w:rPr>
        <w:rFonts w:hint="default"/>
        <w:lang w:val="ru-RU" w:eastAsia="en-US" w:bidi="ar-SA"/>
      </w:rPr>
    </w:lvl>
    <w:lvl w:ilvl="7" w:tplc="C0507294">
      <w:numFmt w:val="bullet"/>
      <w:lvlText w:val="•"/>
      <w:lvlJc w:val="left"/>
      <w:pPr>
        <w:ind w:left="4724" w:hanging="140"/>
      </w:pPr>
      <w:rPr>
        <w:rFonts w:hint="default"/>
        <w:lang w:val="ru-RU" w:eastAsia="en-US" w:bidi="ar-SA"/>
      </w:rPr>
    </w:lvl>
    <w:lvl w:ilvl="8" w:tplc="F0D6DCFE">
      <w:numFmt w:val="bullet"/>
      <w:lvlText w:val="•"/>
      <w:lvlJc w:val="left"/>
      <w:pPr>
        <w:ind w:left="536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217B2C92"/>
    <w:multiLevelType w:val="hybridMultilevel"/>
    <w:tmpl w:val="9B82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46A7E"/>
    <w:multiLevelType w:val="hybridMultilevel"/>
    <w:tmpl w:val="527CF824"/>
    <w:lvl w:ilvl="0" w:tplc="0D889CBC">
      <w:start w:val="1"/>
      <w:numFmt w:val="decimal"/>
      <w:lvlText w:val="%1."/>
      <w:lvlJc w:val="left"/>
      <w:pPr>
        <w:ind w:left="99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282A516">
      <w:numFmt w:val="bullet"/>
      <w:lvlText w:val="•"/>
      <w:lvlJc w:val="left"/>
      <w:pPr>
        <w:ind w:left="1977" w:hanging="181"/>
      </w:pPr>
      <w:rPr>
        <w:rFonts w:hint="default"/>
        <w:lang w:val="ru-RU" w:eastAsia="en-US" w:bidi="ar-SA"/>
      </w:rPr>
    </w:lvl>
    <w:lvl w:ilvl="2" w:tplc="C546968C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3" w:tplc="1A381BE2">
      <w:numFmt w:val="bullet"/>
      <w:lvlText w:val="•"/>
      <w:lvlJc w:val="left"/>
      <w:pPr>
        <w:ind w:left="3932" w:hanging="181"/>
      </w:pPr>
      <w:rPr>
        <w:rFonts w:hint="default"/>
        <w:lang w:val="ru-RU" w:eastAsia="en-US" w:bidi="ar-SA"/>
      </w:rPr>
    </w:lvl>
    <w:lvl w:ilvl="4" w:tplc="F29CC99C">
      <w:numFmt w:val="bullet"/>
      <w:lvlText w:val="•"/>
      <w:lvlJc w:val="left"/>
      <w:pPr>
        <w:ind w:left="4909" w:hanging="181"/>
      </w:pPr>
      <w:rPr>
        <w:rFonts w:hint="default"/>
        <w:lang w:val="ru-RU" w:eastAsia="en-US" w:bidi="ar-SA"/>
      </w:rPr>
    </w:lvl>
    <w:lvl w:ilvl="5" w:tplc="F6CC7B74">
      <w:numFmt w:val="bullet"/>
      <w:lvlText w:val="•"/>
      <w:lvlJc w:val="left"/>
      <w:pPr>
        <w:ind w:left="5887" w:hanging="181"/>
      </w:pPr>
      <w:rPr>
        <w:rFonts w:hint="default"/>
        <w:lang w:val="ru-RU" w:eastAsia="en-US" w:bidi="ar-SA"/>
      </w:rPr>
    </w:lvl>
    <w:lvl w:ilvl="6" w:tplc="77186FA0">
      <w:numFmt w:val="bullet"/>
      <w:lvlText w:val="•"/>
      <w:lvlJc w:val="left"/>
      <w:pPr>
        <w:ind w:left="6864" w:hanging="181"/>
      </w:pPr>
      <w:rPr>
        <w:rFonts w:hint="default"/>
        <w:lang w:val="ru-RU" w:eastAsia="en-US" w:bidi="ar-SA"/>
      </w:rPr>
    </w:lvl>
    <w:lvl w:ilvl="7" w:tplc="B15C8672">
      <w:numFmt w:val="bullet"/>
      <w:lvlText w:val="•"/>
      <w:lvlJc w:val="left"/>
      <w:pPr>
        <w:ind w:left="7842" w:hanging="181"/>
      </w:pPr>
      <w:rPr>
        <w:rFonts w:hint="default"/>
        <w:lang w:val="ru-RU" w:eastAsia="en-US" w:bidi="ar-SA"/>
      </w:rPr>
    </w:lvl>
    <w:lvl w:ilvl="8" w:tplc="4AA4DC48">
      <w:numFmt w:val="bullet"/>
      <w:lvlText w:val="•"/>
      <w:lvlJc w:val="left"/>
      <w:pPr>
        <w:ind w:left="8819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27622009"/>
    <w:multiLevelType w:val="hybridMultilevel"/>
    <w:tmpl w:val="6C40462A"/>
    <w:lvl w:ilvl="0" w:tplc="310E4194">
      <w:start w:val="1"/>
      <w:numFmt w:val="decimal"/>
      <w:lvlText w:val="%1."/>
      <w:lvlJc w:val="left"/>
      <w:pPr>
        <w:ind w:left="99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4DBED000">
      <w:numFmt w:val="bullet"/>
      <w:lvlText w:val="•"/>
      <w:lvlJc w:val="left"/>
      <w:pPr>
        <w:ind w:left="1977" w:hanging="181"/>
      </w:pPr>
      <w:rPr>
        <w:rFonts w:hint="default"/>
        <w:lang w:val="ru-RU" w:eastAsia="en-US" w:bidi="ar-SA"/>
      </w:rPr>
    </w:lvl>
    <w:lvl w:ilvl="2" w:tplc="4FF27C2C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3" w:tplc="267A8E62">
      <w:numFmt w:val="bullet"/>
      <w:lvlText w:val="•"/>
      <w:lvlJc w:val="left"/>
      <w:pPr>
        <w:ind w:left="3932" w:hanging="181"/>
      </w:pPr>
      <w:rPr>
        <w:rFonts w:hint="default"/>
        <w:lang w:val="ru-RU" w:eastAsia="en-US" w:bidi="ar-SA"/>
      </w:rPr>
    </w:lvl>
    <w:lvl w:ilvl="4" w:tplc="B3125284">
      <w:numFmt w:val="bullet"/>
      <w:lvlText w:val="•"/>
      <w:lvlJc w:val="left"/>
      <w:pPr>
        <w:ind w:left="4909" w:hanging="181"/>
      </w:pPr>
      <w:rPr>
        <w:rFonts w:hint="default"/>
        <w:lang w:val="ru-RU" w:eastAsia="en-US" w:bidi="ar-SA"/>
      </w:rPr>
    </w:lvl>
    <w:lvl w:ilvl="5" w:tplc="E5929504">
      <w:numFmt w:val="bullet"/>
      <w:lvlText w:val="•"/>
      <w:lvlJc w:val="left"/>
      <w:pPr>
        <w:ind w:left="5887" w:hanging="181"/>
      </w:pPr>
      <w:rPr>
        <w:rFonts w:hint="default"/>
        <w:lang w:val="ru-RU" w:eastAsia="en-US" w:bidi="ar-SA"/>
      </w:rPr>
    </w:lvl>
    <w:lvl w:ilvl="6" w:tplc="394A5CBC">
      <w:numFmt w:val="bullet"/>
      <w:lvlText w:val="•"/>
      <w:lvlJc w:val="left"/>
      <w:pPr>
        <w:ind w:left="6864" w:hanging="181"/>
      </w:pPr>
      <w:rPr>
        <w:rFonts w:hint="default"/>
        <w:lang w:val="ru-RU" w:eastAsia="en-US" w:bidi="ar-SA"/>
      </w:rPr>
    </w:lvl>
    <w:lvl w:ilvl="7" w:tplc="1F544996">
      <w:numFmt w:val="bullet"/>
      <w:lvlText w:val="•"/>
      <w:lvlJc w:val="left"/>
      <w:pPr>
        <w:ind w:left="7842" w:hanging="181"/>
      </w:pPr>
      <w:rPr>
        <w:rFonts w:hint="default"/>
        <w:lang w:val="ru-RU" w:eastAsia="en-US" w:bidi="ar-SA"/>
      </w:rPr>
    </w:lvl>
    <w:lvl w:ilvl="8" w:tplc="8042E0E0">
      <w:numFmt w:val="bullet"/>
      <w:lvlText w:val="•"/>
      <w:lvlJc w:val="left"/>
      <w:pPr>
        <w:ind w:left="8819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2852007B"/>
    <w:multiLevelType w:val="hybridMultilevel"/>
    <w:tmpl w:val="9B824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6C7325"/>
    <w:multiLevelType w:val="hybridMultilevel"/>
    <w:tmpl w:val="38EE62E6"/>
    <w:lvl w:ilvl="0" w:tplc="86560380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541BE2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023E69A2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D5CED668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EE20C102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FD509C9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A68A8B86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1AFCB92C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7FA2F6FC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D351159"/>
    <w:multiLevelType w:val="hybridMultilevel"/>
    <w:tmpl w:val="7CDECF84"/>
    <w:lvl w:ilvl="0" w:tplc="B24456A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B7C9DE8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53B6F29C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1200CC1A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9C840716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2A5EB89A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5A18DF48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68B6700A">
      <w:numFmt w:val="bullet"/>
      <w:lvlText w:val="•"/>
      <w:lvlJc w:val="left"/>
      <w:pPr>
        <w:ind w:left="7914" w:hanging="240"/>
      </w:pPr>
      <w:rPr>
        <w:rFonts w:hint="default"/>
        <w:lang w:val="ru-RU" w:eastAsia="en-US" w:bidi="ar-SA"/>
      </w:rPr>
    </w:lvl>
    <w:lvl w:ilvl="8" w:tplc="9D7E80D4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EB878E0"/>
    <w:multiLevelType w:val="hybridMultilevel"/>
    <w:tmpl w:val="EB2456B0"/>
    <w:lvl w:ilvl="0" w:tplc="2370079A">
      <w:start w:val="1"/>
      <w:numFmt w:val="decimal"/>
      <w:lvlText w:val="%1)"/>
      <w:lvlJc w:val="left"/>
      <w:pPr>
        <w:ind w:left="994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34E824">
      <w:numFmt w:val="bullet"/>
      <w:lvlText w:val="•"/>
      <w:lvlJc w:val="left"/>
      <w:pPr>
        <w:ind w:left="1977" w:hanging="322"/>
      </w:pPr>
      <w:rPr>
        <w:rFonts w:hint="default"/>
        <w:lang w:val="ru-RU" w:eastAsia="en-US" w:bidi="ar-SA"/>
      </w:rPr>
    </w:lvl>
    <w:lvl w:ilvl="2" w:tplc="3920F7F0">
      <w:numFmt w:val="bullet"/>
      <w:lvlText w:val="•"/>
      <w:lvlJc w:val="left"/>
      <w:pPr>
        <w:ind w:left="2954" w:hanging="322"/>
      </w:pPr>
      <w:rPr>
        <w:rFonts w:hint="default"/>
        <w:lang w:val="ru-RU" w:eastAsia="en-US" w:bidi="ar-SA"/>
      </w:rPr>
    </w:lvl>
    <w:lvl w:ilvl="3" w:tplc="460233B2">
      <w:numFmt w:val="bullet"/>
      <w:lvlText w:val="•"/>
      <w:lvlJc w:val="left"/>
      <w:pPr>
        <w:ind w:left="3932" w:hanging="322"/>
      </w:pPr>
      <w:rPr>
        <w:rFonts w:hint="default"/>
        <w:lang w:val="ru-RU" w:eastAsia="en-US" w:bidi="ar-SA"/>
      </w:rPr>
    </w:lvl>
    <w:lvl w:ilvl="4" w:tplc="B22A86AA">
      <w:numFmt w:val="bullet"/>
      <w:lvlText w:val="•"/>
      <w:lvlJc w:val="left"/>
      <w:pPr>
        <w:ind w:left="4909" w:hanging="322"/>
      </w:pPr>
      <w:rPr>
        <w:rFonts w:hint="default"/>
        <w:lang w:val="ru-RU" w:eastAsia="en-US" w:bidi="ar-SA"/>
      </w:rPr>
    </w:lvl>
    <w:lvl w:ilvl="5" w:tplc="C8200AC6">
      <w:numFmt w:val="bullet"/>
      <w:lvlText w:val="•"/>
      <w:lvlJc w:val="left"/>
      <w:pPr>
        <w:ind w:left="5887" w:hanging="322"/>
      </w:pPr>
      <w:rPr>
        <w:rFonts w:hint="default"/>
        <w:lang w:val="ru-RU" w:eastAsia="en-US" w:bidi="ar-SA"/>
      </w:rPr>
    </w:lvl>
    <w:lvl w:ilvl="6" w:tplc="C2A847C8">
      <w:numFmt w:val="bullet"/>
      <w:lvlText w:val="•"/>
      <w:lvlJc w:val="left"/>
      <w:pPr>
        <w:ind w:left="6864" w:hanging="322"/>
      </w:pPr>
      <w:rPr>
        <w:rFonts w:hint="default"/>
        <w:lang w:val="ru-RU" w:eastAsia="en-US" w:bidi="ar-SA"/>
      </w:rPr>
    </w:lvl>
    <w:lvl w:ilvl="7" w:tplc="34146538">
      <w:numFmt w:val="bullet"/>
      <w:lvlText w:val="•"/>
      <w:lvlJc w:val="left"/>
      <w:pPr>
        <w:ind w:left="7842" w:hanging="322"/>
      </w:pPr>
      <w:rPr>
        <w:rFonts w:hint="default"/>
        <w:lang w:val="ru-RU" w:eastAsia="en-US" w:bidi="ar-SA"/>
      </w:rPr>
    </w:lvl>
    <w:lvl w:ilvl="8" w:tplc="A9883A7A">
      <w:numFmt w:val="bullet"/>
      <w:lvlText w:val="•"/>
      <w:lvlJc w:val="left"/>
      <w:pPr>
        <w:ind w:left="8819" w:hanging="322"/>
      </w:pPr>
      <w:rPr>
        <w:rFonts w:hint="default"/>
        <w:lang w:val="ru-RU" w:eastAsia="en-US" w:bidi="ar-SA"/>
      </w:rPr>
    </w:lvl>
  </w:abstractNum>
  <w:abstractNum w:abstractNumId="14" w15:restartNumberingAfterBreak="0">
    <w:nsid w:val="2EBD4065"/>
    <w:multiLevelType w:val="hybridMultilevel"/>
    <w:tmpl w:val="6C94DFEE"/>
    <w:lvl w:ilvl="0" w:tplc="333AC716">
      <w:start w:val="1"/>
      <w:numFmt w:val="decimal"/>
      <w:lvlText w:val="%1)"/>
      <w:lvlJc w:val="left"/>
      <w:pPr>
        <w:ind w:left="1963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6AEA8C">
      <w:numFmt w:val="bullet"/>
      <w:lvlText w:val="•"/>
      <w:lvlJc w:val="left"/>
      <w:pPr>
        <w:ind w:left="2841" w:hanging="262"/>
      </w:pPr>
      <w:rPr>
        <w:rFonts w:hint="default"/>
        <w:lang w:val="ru-RU" w:eastAsia="en-US" w:bidi="ar-SA"/>
      </w:rPr>
    </w:lvl>
    <w:lvl w:ilvl="2" w:tplc="A78AEC22">
      <w:numFmt w:val="bullet"/>
      <w:lvlText w:val="•"/>
      <w:lvlJc w:val="left"/>
      <w:pPr>
        <w:ind w:left="3722" w:hanging="262"/>
      </w:pPr>
      <w:rPr>
        <w:rFonts w:hint="default"/>
        <w:lang w:val="ru-RU" w:eastAsia="en-US" w:bidi="ar-SA"/>
      </w:rPr>
    </w:lvl>
    <w:lvl w:ilvl="3" w:tplc="84E23246">
      <w:numFmt w:val="bullet"/>
      <w:lvlText w:val="•"/>
      <w:lvlJc w:val="left"/>
      <w:pPr>
        <w:ind w:left="4604" w:hanging="262"/>
      </w:pPr>
      <w:rPr>
        <w:rFonts w:hint="default"/>
        <w:lang w:val="ru-RU" w:eastAsia="en-US" w:bidi="ar-SA"/>
      </w:rPr>
    </w:lvl>
    <w:lvl w:ilvl="4" w:tplc="14B850F4">
      <w:numFmt w:val="bullet"/>
      <w:lvlText w:val="•"/>
      <w:lvlJc w:val="left"/>
      <w:pPr>
        <w:ind w:left="5485" w:hanging="262"/>
      </w:pPr>
      <w:rPr>
        <w:rFonts w:hint="default"/>
        <w:lang w:val="ru-RU" w:eastAsia="en-US" w:bidi="ar-SA"/>
      </w:rPr>
    </w:lvl>
    <w:lvl w:ilvl="5" w:tplc="38B6F094">
      <w:numFmt w:val="bullet"/>
      <w:lvlText w:val="•"/>
      <w:lvlJc w:val="left"/>
      <w:pPr>
        <w:ind w:left="6367" w:hanging="262"/>
      </w:pPr>
      <w:rPr>
        <w:rFonts w:hint="default"/>
        <w:lang w:val="ru-RU" w:eastAsia="en-US" w:bidi="ar-SA"/>
      </w:rPr>
    </w:lvl>
    <w:lvl w:ilvl="6" w:tplc="FCDAD7C8">
      <w:numFmt w:val="bullet"/>
      <w:lvlText w:val="•"/>
      <w:lvlJc w:val="left"/>
      <w:pPr>
        <w:ind w:left="7248" w:hanging="262"/>
      </w:pPr>
      <w:rPr>
        <w:rFonts w:hint="default"/>
        <w:lang w:val="ru-RU" w:eastAsia="en-US" w:bidi="ar-SA"/>
      </w:rPr>
    </w:lvl>
    <w:lvl w:ilvl="7" w:tplc="B688F6B6">
      <w:numFmt w:val="bullet"/>
      <w:lvlText w:val="•"/>
      <w:lvlJc w:val="left"/>
      <w:pPr>
        <w:ind w:left="8130" w:hanging="262"/>
      </w:pPr>
      <w:rPr>
        <w:rFonts w:hint="default"/>
        <w:lang w:val="ru-RU" w:eastAsia="en-US" w:bidi="ar-SA"/>
      </w:rPr>
    </w:lvl>
    <w:lvl w:ilvl="8" w:tplc="5600A79A">
      <w:numFmt w:val="bullet"/>
      <w:lvlText w:val="•"/>
      <w:lvlJc w:val="left"/>
      <w:pPr>
        <w:ind w:left="9011" w:hanging="262"/>
      </w:pPr>
      <w:rPr>
        <w:rFonts w:hint="default"/>
        <w:lang w:val="ru-RU" w:eastAsia="en-US" w:bidi="ar-SA"/>
      </w:rPr>
    </w:lvl>
  </w:abstractNum>
  <w:abstractNum w:abstractNumId="15" w15:restartNumberingAfterBreak="0">
    <w:nsid w:val="309C0EF2"/>
    <w:multiLevelType w:val="hybridMultilevel"/>
    <w:tmpl w:val="385461F2"/>
    <w:lvl w:ilvl="0" w:tplc="F02EABC0">
      <w:start w:val="1"/>
      <w:numFmt w:val="decimal"/>
      <w:lvlText w:val="%1."/>
      <w:lvlJc w:val="left"/>
      <w:pPr>
        <w:ind w:left="994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B0B920">
      <w:start w:val="1"/>
      <w:numFmt w:val="decimal"/>
      <w:lvlText w:val="%2)"/>
      <w:lvlJc w:val="left"/>
      <w:pPr>
        <w:ind w:left="19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36862E2">
      <w:numFmt w:val="bullet"/>
      <w:lvlText w:val="•"/>
      <w:lvlJc w:val="left"/>
      <w:pPr>
        <w:ind w:left="2939" w:hanging="260"/>
      </w:pPr>
      <w:rPr>
        <w:rFonts w:hint="default"/>
        <w:lang w:val="ru-RU" w:eastAsia="en-US" w:bidi="ar-SA"/>
      </w:rPr>
    </w:lvl>
    <w:lvl w:ilvl="3" w:tplc="051419C8">
      <w:numFmt w:val="bullet"/>
      <w:lvlText w:val="•"/>
      <w:lvlJc w:val="left"/>
      <w:pPr>
        <w:ind w:left="3918" w:hanging="260"/>
      </w:pPr>
      <w:rPr>
        <w:rFonts w:hint="default"/>
        <w:lang w:val="ru-RU" w:eastAsia="en-US" w:bidi="ar-SA"/>
      </w:rPr>
    </w:lvl>
    <w:lvl w:ilvl="4" w:tplc="85966DA8">
      <w:numFmt w:val="bullet"/>
      <w:lvlText w:val="•"/>
      <w:lvlJc w:val="left"/>
      <w:pPr>
        <w:ind w:left="4898" w:hanging="260"/>
      </w:pPr>
      <w:rPr>
        <w:rFonts w:hint="default"/>
        <w:lang w:val="ru-RU" w:eastAsia="en-US" w:bidi="ar-SA"/>
      </w:rPr>
    </w:lvl>
    <w:lvl w:ilvl="5" w:tplc="25302DE4">
      <w:numFmt w:val="bullet"/>
      <w:lvlText w:val="•"/>
      <w:lvlJc w:val="left"/>
      <w:pPr>
        <w:ind w:left="5877" w:hanging="260"/>
      </w:pPr>
      <w:rPr>
        <w:rFonts w:hint="default"/>
        <w:lang w:val="ru-RU" w:eastAsia="en-US" w:bidi="ar-SA"/>
      </w:rPr>
    </w:lvl>
    <w:lvl w:ilvl="6" w:tplc="DD662D1E">
      <w:numFmt w:val="bullet"/>
      <w:lvlText w:val="•"/>
      <w:lvlJc w:val="left"/>
      <w:pPr>
        <w:ind w:left="6856" w:hanging="260"/>
      </w:pPr>
      <w:rPr>
        <w:rFonts w:hint="default"/>
        <w:lang w:val="ru-RU" w:eastAsia="en-US" w:bidi="ar-SA"/>
      </w:rPr>
    </w:lvl>
    <w:lvl w:ilvl="7" w:tplc="56B83BDC">
      <w:numFmt w:val="bullet"/>
      <w:lvlText w:val="•"/>
      <w:lvlJc w:val="left"/>
      <w:pPr>
        <w:ind w:left="7836" w:hanging="260"/>
      </w:pPr>
      <w:rPr>
        <w:rFonts w:hint="default"/>
        <w:lang w:val="ru-RU" w:eastAsia="en-US" w:bidi="ar-SA"/>
      </w:rPr>
    </w:lvl>
    <w:lvl w:ilvl="8" w:tplc="F2067266">
      <w:numFmt w:val="bullet"/>
      <w:lvlText w:val="•"/>
      <w:lvlJc w:val="left"/>
      <w:pPr>
        <w:ind w:left="8815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367E4948"/>
    <w:multiLevelType w:val="hybridMultilevel"/>
    <w:tmpl w:val="2CD0B2F6"/>
    <w:lvl w:ilvl="0" w:tplc="2B547CD8">
      <w:start w:val="1"/>
      <w:numFmt w:val="decimal"/>
      <w:lvlText w:val="%1)"/>
      <w:lvlJc w:val="left"/>
      <w:pPr>
        <w:ind w:left="125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AD88A">
      <w:numFmt w:val="bullet"/>
      <w:lvlText w:val="•"/>
      <w:lvlJc w:val="left"/>
      <w:pPr>
        <w:ind w:left="2211" w:hanging="260"/>
      </w:pPr>
      <w:rPr>
        <w:rFonts w:hint="default"/>
        <w:lang w:val="ru-RU" w:eastAsia="en-US" w:bidi="ar-SA"/>
      </w:rPr>
    </w:lvl>
    <w:lvl w:ilvl="2" w:tplc="C73837BC">
      <w:numFmt w:val="bullet"/>
      <w:lvlText w:val="•"/>
      <w:lvlJc w:val="left"/>
      <w:pPr>
        <w:ind w:left="3162" w:hanging="260"/>
      </w:pPr>
      <w:rPr>
        <w:rFonts w:hint="default"/>
        <w:lang w:val="ru-RU" w:eastAsia="en-US" w:bidi="ar-SA"/>
      </w:rPr>
    </w:lvl>
    <w:lvl w:ilvl="3" w:tplc="8BFE1E0E">
      <w:numFmt w:val="bullet"/>
      <w:lvlText w:val="•"/>
      <w:lvlJc w:val="left"/>
      <w:pPr>
        <w:ind w:left="4114" w:hanging="260"/>
      </w:pPr>
      <w:rPr>
        <w:rFonts w:hint="default"/>
        <w:lang w:val="ru-RU" w:eastAsia="en-US" w:bidi="ar-SA"/>
      </w:rPr>
    </w:lvl>
    <w:lvl w:ilvl="4" w:tplc="7AC2C2D8">
      <w:numFmt w:val="bullet"/>
      <w:lvlText w:val="•"/>
      <w:lvlJc w:val="left"/>
      <w:pPr>
        <w:ind w:left="5065" w:hanging="260"/>
      </w:pPr>
      <w:rPr>
        <w:rFonts w:hint="default"/>
        <w:lang w:val="ru-RU" w:eastAsia="en-US" w:bidi="ar-SA"/>
      </w:rPr>
    </w:lvl>
    <w:lvl w:ilvl="5" w:tplc="88D4B62C">
      <w:numFmt w:val="bullet"/>
      <w:lvlText w:val="•"/>
      <w:lvlJc w:val="left"/>
      <w:pPr>
        <w:ind w:left="6017" w:hanging="260"/>
      </w:pPr>
      <w:rPr>
        <w:rFonts w:hint="default"/>
        <w:lang w:val="ru-RU" w:eastAsia="en-US" w:bidi="ar-SA"/>
      </w:rPr>
    </w:lvl>
    <w:lvl w:ilvl="6" w:tplc="4D6A6750">
      <w:numFmt w:val="bullet"/>
      <w:lvlText w:val="•"/>
      <w:lvlJc w:val="left"/>
      <w:pPr>
        <w:ind w:left="6968" w:hanging="260"/>
      </w:pPr>
      <w:rPr>
        <w:rFonts w:hint="default"/>
        <w:lang w:val="ru-RU" w:eastAsia="en-US" w:bidi="ar-SA"/>
      </w:rPr>
    </w:lvl>
    <w:lvl w:ilvl="7" w:tplc="CCFA0D48">
      <w:numFmt w:val="bullet"/>
      <w:lvlText w:val="•"/>
      <w:lvlJc w:val="left"/>
      <w:pPr>
        <w:ind w:left="7920" w:hanging="260"/>
      </w:pPr>
      <w:rPr>
        <w:rFonts w:hint="default"/>
        <w:lang w:val="ru-RU" w:eastAsia="en-US" w:bidi="ar-SA"/>
      </w:rPr>
    </w:lvl>
    <w:lvl w:ilvl="8" w:tplc="08BEC65C">
      <w:numFmt w:val="bullet"/>
      <w:lvlText w:val="•"/>
      <w:lvlJc w:val="left"/>
      <w:pPr>
        <w:ind w:left="8871" w:hanging="260"/>
      </w:pPr>
      <w:rPr>
        <w:rFonts w:hint="default"/>
        <w:lang w:val="ru-RU" w:eastAsia="en-US" w:bidi="ar-SA"/>
      </w:rPr>
    </w:lvl>
  </w:abstractNum>
  <w:abstractNum w:abstractNumId="17" w15:restartNumberingAfterBreak="0">
    <w:nsid w:val="36BC128A"/>
    <w:multiLevelType w:val="hybridMultilevel"/>
    <w:tmpl w:val="C5FCD658"/>
    <w:lvl w:ilvl="0" w:tplc="7528DB9C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9C868C">
      <w:start w:val="1"/>
      <w:numFmt w:val="decimal"/>
      <w:lvlText w:val="%2)"/>
      <w:lvlJc w:val="left"/>
      <w:pPr>
        <w:ind w:left="164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66AD3A4">
      <w:numFmt w:val="bullet"/>
      <w:lvlText w:val="•"/>
      <w:lvlJc w:val="left"/>
      <w:pPr>
        <w:ind w:left="2654" w:hanging="260"/>
      </w:pPr>
      <w:rPr>
        <w:rFonts w:hint="default"/>
        <w:lang w:val="ru-RU" w:eastAsia="en-US" w:bidi="ar-SA"/>
      </w:rPr>
    </w:lvl>
    <w:lvl w:ilvl="3" w:tplc="FA3C76A8">
      <w:numFmt w:val="bullet"/>
      <w:lvlText w:val="•"/>
      <w:lvlJc w:val="left"/>
      <w:pPr>
        <w:ind w:left="3669" w:hanging="260"/>
      </w:pPr>
      <w:rPr>
        <w:rFonts w:hint="default"/>
        <w:lang w:val="ru-RU" w:eastAsia="en-US" w:bidi="ar-SA"/>
      </w:rPr>
    </w:lvl>
    <w:lvl w:ilvl="4" w:tplc="8278D37A">
      <w:numFmt w:val="bullet"/>
      <w:lvlText w:val="•"/>
      <w:lvlJc w:val="left"/>
      <w:pPr>
        <w:ind w:left="4684" w:hanging="260"/>
      </w:pPr>
      <w:rPr>
        <w:rFonts w:hint="default"/>
        <w:lang w:val="ru-RU" w:eastAsia="en-US" w:bidi="ar-SA"/>
      </w:rPr>
    </w:lvl>
    <w:lvl w:ilvl="5" w:tplc="ADECBD08">
      <w:numFmt w:val="bullet"/>
      <w:lvlText w:val="•"/>
      <w:lvlJc w:val="left"/>
      <w:pPr>
        <w:ind w:left="5699" w:hanging="260"/>
      </w:pPr>
      <w:rPr>
        <w:rFonts w:hint="default"/>
        <w:lang w:val="ru-RU" w:eastAsia="en-US" w:bidi="ar-SA"/>
      </w:rPr>
    </w:lvl>
    <w:lvl w:ilvl="6" w:tplc="5C50E9E8">
      <w:numFmt w:val="bullet"/>
      <w:lvlText w:val="•"/>
      <w:lvlJc w:val="left"/>
      <w:pPr>
        <w:ind w:left="6714" w:hanging="260"/>
      </w:pPr>
      <w:rPr>
        <w:rFonts w:hint="default"/>
        <w:lang w:val="ru-RU" w:eastAsia="en-US" w:bidi="ar-SA"/>
      </w:rPr>
    </w:lvl>
    <w:lvl w:ilvl="7" w:tplc="11B0EEB4">
      <w:numFmt w:val="bullet"/>
      <w:lvlText w:val="•"/>
      <w:lvlJc w:val="left"/>
      <w:pPr>
        <w:ind w:left="7729" w:hanging="260"/>
      </w:pPr>
      <w:rPr>
        <w:rFonts w:hint="default"/>
        <w:lang w:val="ru-RU" w:eastAsia="en-US" w:bidi="ar-SA"/>
      </w:rPr>
    </w:lvl>
    <w:lvl w:ilvl="8" w:tplc="32E851F0">
      <w:numFmt w:val="bullet"/>
      <w:lvlText w:val="•"/>
      <w:lvlJc w:val="left"/>
      <w:pPr>
        <w:ind w:left="8744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378519F2"/>
    <w:multiLevelType w:val="hybridMultilevel"/>
    <w:tmpl w:val="2F3C6C28"/>
    <w:lvl w:ilvl="0" w:tplc="9FD89CEC">
      <w:start w:val="1"/>
      <w:numFmt w:val="decimal"/>
      <w:lvlText w:val="%1."/>
      <w:lvlJc w:val="left"/>
      <w:pPr>
        <w:ind w:left="994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927C94">
      <w:numFmt w:val="bullet"/>
      <w:lvlText w:val="•"/>
      <w:lvlJc w:val="left"/>
      <w:pPr>
        <w:ind w:left="1977" w:hanging="295"/>
      </w:pPr>
      <w:rPr>
        <w:rFonts w:hint="default"/>
        <w:lang w:val="ru-RU" w:eastAsia="en-US" w:bidi="ar-SA"/>
      </w:rPr>
    </w:lvl>
    <w:lvl w:ilvl="2" w:tplc="C6E86A18">
      <w:numFmt w:val="bullet"/>
      <w:lvlText w:val="•"/>
      <w:lvlJc w:val="left"/>
      <w:pPr>
        <w:ind w:left="2954" w:hanging="295"/>
      </w:pPr>
      <w:rPr>
        <w:rFonts w:hint="default"/>
        <w:lang w:val="ru-RU" w:eastAsia="en-US" w:bidi="ar-SA"/>
      </w:rPr>
    </w:lvl>
    <w:lvl w:ilvl="3" w:tplc="813C467C">
      <w:numFmt w:val="bullet"/>
      <w:lvlText w:val="•"/>
      <w:lvlJc w:val="left"/>
      <w:pPr>
        <w:ind w:left="3932" w:hanging="295"/>
      </w:pPr>
      <w:rPr>
        <w:rFonts w:hint="default"/>
        <w:lang w:val="ru-RU" w:eastAsia="en-US" w:bidi="ar-SA"/>
      </w:rPr>
    </w:lvl>
    <w:lvl w:ilvl="4" w:tplc="58F06BEE">
      <w:numFmt w:val="bullet"/>
      <w:lvlText w:val="•"/>
      <w:lvlJc w:val="left"/>
      <w:pPr>
        <w:ind w:left="4909" w:hanging="295"/>
      </w:pPr>
      <w:rPr>
        <w:rFonts w:hint="default"/>
        <w:lang w:val="ru-RU" w:eastAsia="en-US" w:bidi="ar-SA"/>
      </w:rPr>
    </w:lvl>
    <w:lvl w:ilvl="5" w:tplc="F52AE890">
      <w:numFmt w:val="bullet"/>
      <w:lvlText w:val="•"/>
      <w:lvlJc w:val="left"/>
      <w:pPr>
        <w:ind w:left="5887" w:hanging="295"/>
      </w:pPr>
      <w:rPr>
        <w:rFonts w:hint="default"/>
        <w:lang w:val="ru-RU" w:eastAsia="en-US" w:bidi="ar-SA"/>
      </w:rPr>
    </w:lvl>
    <w:lvl w:ilvl="6" w:tplc="996A0C08">
      <w:numFmt w:val="bullet"/>
      <w:lvlText w:val="•"/>
      <w:lvlJc w:val="left"/>
      <w:pPr>
        <w:ind w:left="6864" w:hanging="295"/>
      </w:pPr>
      <w:rPr>
        <w:rFonts w:hint="default"/>
        <w:lang w:val="ru-RU" w:eastAsia="en-US" w:bidi="ar-SA"/>
      </w:rPr>
    </w:lvl>
    <w:lvl w:ilvl="7" w:tplc="DB40BAF0">
      <w:numFmt w:val="bullet"/>
      <w:lvlText w:val="•"/>
      <w:lvlJc w:val="left"/>
      <w:pPr>
        <w:ind w:left="7842" w:hanging="295"/>
      </w:pPr>
      <w:rPr>
        <w:rFonts w:hint="default"/>
        <w:lang w:val="ru-RU" w:eastAsia="en-US" w:bidi="ar-SA"/>
      </w:rPr>
    </w:lvl>
    <w:lvl w:ilvl="8" w:tplc="41D015CE">
      <w:numFmt w:val="bullet"/>
      <w:lvlText w:val="•"/>
      <w:lvlJc w:val="left"/>
      <w:pPr>
        <w:ind w:left="8819" w:hanging="295"/>
      </w:pPr>
      <w:rPr>
        <w:rFonts w:hint="default"/>
        <w:lang w:val="ru-RU" w:eastAsia="en-US" w:bidi="ar-SA"/>
      </w:rPr>
    </w:lvl>
  </w:abstractNum>
  <w:abstractNum w:abstractNumId="19" w15:restartNumberingAfterBreak="0">
    <w:nsid w:val="3B530FCC"/>
    <w:multiLevelType w:val="hybridMultilevel"/>
    <w:tmpl w:val="6A9414AC"/>
    <w:lvl w:ilvl="0" w:tplc="68F4EFE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CEC436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E946C520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F0DA7D86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0AFA8D4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629ED606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29E467FE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FA9A726C">
      <w:numFmt w:val="bullet"/>
      <w:lvlText w:val="•"/>
      <w:lvlJc w:val="left"/>
      <w:pPr>
        <w:ind w:left="7914" w:hanging="240"/>
      </w:pPr>
      <w:rPr>
        <w:rFonts w:hint="default"/>
        <w:lang w:val="ru-RU" w:eastAsia="en-US" w:bidi="ar-SA"/>
      </w:rPr>
    </w:lvl>
    <w:lvl w:ilvl="8" w:tplc="1F2C349A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3D454507"/>
    <w:multiLevelType w:val="hybridMultilevel"/>
    <w:tmpl w:val="CBCCE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D7D99"/>
    <w:multiLevelType w:val="hybridMultilevel"/>
    <w:tmpl w:val="4C84EC9C"/>
    <w:lvl w:ilvl="0" w:tplc="E44E06E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58832E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0F34B61A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790ADF72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AF6AE67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1A602AD8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0E7AE2B0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104C773E">
      <w:numFmt w:val="bullet"/>
      <w:lvlText w:val="•"/>
      <w:lvlJc w:val="left"/>
      <w:pPr>
        <w:ind w:left="7914" w:hanging="240"/>
      </w:pPr>
      <w:rPr>
        <w:rFonts w:hint="default"/>
        <w:lang w:val="ru-RU" w:eastAsia="en-US" w:bidi="ar-SA"/>
      </w:rPr>
    </w:lvl>
    <w:lvl w:ilvl="8" w:tplc="F0F21C48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3EC42399"/>
    <w:multiLevelType w:val="hybridMultilevel"/>
    <w:tmpl w:val="DAB847A6"/>
    <w:lvl w:ilvl="0" w:tplc="42285DC8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7E32C4">
      <w:numFmt w:val="bullet"/>
      <w:lvlText w:val="•"/>
      <w:lvlJc w:val="left"/>
      <w:pPr>
        <w:ind w:left="2103" w:hanging="140"/>
      </w:pPr>
      <w:rPr>
        <w:rFonts w:hint="default"/>
        <w:lang w:val="ru-RU" w:eastAsia="en-US" w:bidi="ar-SA"/>
      </w:rPr>
    </w:lvl>
    <w:lvl w:ilvl="2" w:tplc="146E2AFE">
      <w:numFmt w:val="bullet"/>
      <w:lvlText w:val="•"/>
      <w:lvlJc w:val="left"/>
      <w:pPr>
        <w:ind w:left="3066" w:hanging="140"/>
      </w:pPr>
      <w:rPr>
        <w:rFonts w:hint="default"/>
        <w:lang w:val="ru-RU" w:eastAsia="en-US" w:bidi="ar-SA"/>
      </w:rPr>
    </w:lvl>
    <w:lvl w:ilvl="3" w:tplc="D35607F0">
      <w:numFmt w:val="bullet"/>
      <w:lvlText w:val="•"/>
      <w:lvlJc w:val="left"/>
      <w:pPr>
        <w:ind w:left="4030" w:hanging="140"/>
      </w:pPr>
      <w:rPr>
        <w:rFonts w:hint="default"/>
        <w:lang w:val="ru-RU" w:eastAsia="en-US" w:bidi="ar-SA"/>
      </w:rPr>
    </w:lvl>
    <w:lvl w:ilvl="4" w:tplc="F7BEE036">
      <w:numFmt w:val="bullet"/>
      <w:lvlText w:val="•"/>
      <w:lvlJc w:val="left"/>
      <w:pPr>
        <w:ind w:left="4993" w:hanging="140"/>
      </w:pPr>
      <w:rPr>
        <w:rFonts w:hint="default"/>
        <w:lang w:val="ru-RU" w:eastAsia="en-US" w:bidi="ar-SA"/>
      </w:rPr>
    </w:lvl>
    <w:lvl w:ilvl="5" w:tplc="F47AA6F0">
      <w:numFmt w:val="bullet"/>
      <w:lvlText w:val="•"/>
      <w:lvlJc w:val="left"/>
      <w:pPr>
        <w:ind w:left="5957" w:hanging="140"/>
      </w:pPr>
      <w:rPr>
        <w:rFonts w:hint="default"/>
        <w:lang w:val="ru-RU" w:eastAsia="en-US" w:bidi="ar-SA"/>
      </w:rPr>
    </w:lvl>
    <w:lvl w:ilvl="6" w:tplc="DE701BB6">
      <w:numFmt w:val="bullet"/>
      <w:lvlText w:val="•"/>
      <w:lvlJc w:val="left"/>
      <w:pPr>
        <w:ind w:left="6920" w:hanging="140"/>
      </w:pPr>
      <w:rPr>
        <w:rFonts w:hint="default"/>
        <w:lang w:val="ru-RU" w:eastAsia="en-US" w:bidi="ar-SA"/>
      </w:rPr>
    </w:lvl>
    <w:lvl w:ilvl="7" w:tplc="649E62F2">
      <w:numFmt w:val="bullet"/>
      <w:lvlText w:val="•"/>
      <w:lvlJc w:val="left"/>
      <w:pPr>
        <w:ind w:left="7884" w:hanging="140"/>
      </w:pPr>
      <w:rPr>
        <w:rFonts w:hint="default"/>
        <w:lang w:val="ru-RU" w:eastAsia="en-US" w:bidi="ar-SA"/>
      </w:rPr>
    </w:lvl>
    <w:lvl w:ilvl="8" w:tplc="5AF4BC68">
      <w:numFmt w:val="bullet"/>
      <w:lvlText w:val="•"/>
      <w:lvlJc w:val="left"/>
      <w:pPr>
        <w:ind w:left="8847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3F0901BC"/>
    <w:multiLevelType w:val="hybridMultilevel"/>
    <w:tmpl w:val="8604F0B6"/>
    <w:lvl w:ilvl="0" w:tplc="40AA41BE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2C536">
      <w:numFmt w:val="bullet"/>
      <w:lvlText w:val="•"/>
      <w:lvlJc w:val="left"/>
      <w:pPr>
        <w:ind w:left="1002" w:hanging="140"/>
      </w:pPr>
      <w:rPr>
        <w:rFonts w:hint="default"/>
        <w:lang w:val="ru-RU" w:eastAsia="en-US" w:bidi="ar-SA"/>
      </w:rPr>
    </w:lvl>
    <w:lvl w:ilvl="2" w:tplc="2200C71A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3" w:tplc="B1A45CFE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4" w:tplc="D038AF70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5" w:tplc="C706CAC6">
      <w:numFmt w:val="bullet"/>
      <w:lvlText w:val="•"/>
      <w:lvlJc w:val="left"/>
      <w:pPr>
        <w:ind w:left="4051" w:hanging="140"/>
      </w:pPr>
      <w:rPr>
        <w:rFonts w:hint="default"/>
        <w:lang w:val="ru-RU" w:eastAsia="en-US" w:bidi="ar-SA"/>
      </w:rPr>
    </w:lvl>
    <w:lvl w:ilvl="6" w:tplc="BC48C790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7" w:tplc="7104362A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  <w:lvl w:ilvl="8" w:tplc="66786D7C">
      <w:numFmt w:val="bullet"/>
      <w:lvlText w:val="•"/>
      <w:lvlJc w:val="left"/>
      <w:pPr>
        <w:ind w:left="6338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3FD100F7"/>
    <w:multiLevelType w:val="hybridMultilevel"/>
    <w:tmpl w:val="7D825156"/>
    <w:lvl w:ilvl="0" w:tplc="D16CB120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22B474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6C14AE74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4A308DFC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7842FD04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4350CCDA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46F46386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A1CC7A5E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EF88D302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437A6F14"/>
    <w:multiLevelType w:val="hybridMultilevel"/>
    <w:tmpl w:val="2FFE7CE0"/>
    <w:lvl w:ilvl="0" w:tplc="3A400F8A">
      <w:start w:val="8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FEFDA6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570E2C4E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0D52896C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724AEB7C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BB20704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9C10B9A8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0854E094">
      <w:numFmt w:val="bullet"/>
      <w:lvlText w:val="•"/>
      <w:lvlJc w:val="left"/>
      <w:pPr>
        <w:ind w:left="7914" w:hanging="240"/>
      </w:pPr>
      <w:rPr>
        <w:rFonts w:hint="default"/>
        <w:lang w:val="ru-RU" w:eastAsia="en-US" w:bidi="ar-SA"/>
      </w:rPr>
    </w:lvl>
    <w:lvl w:ilvl="8" w:tplc="356A9D56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abstractNum w:abstractNumId="26" w15:restartNumberingAfterBreak="0">
    <w:nsid w:val="45951948"/>
    <w:multiLevelType w:val="hybridMultilevel"/>
    <w:tmpl w:val="1E60C5C8"/>
    <w:lvl w:ilvl="0" w:tplc="FEFA78C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979CA854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160AE4E4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96862ECE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D918F22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75B4DDCA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6" w:tplc="47CE0D0A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7F740D00">
      <w:numFmt w:val="bullet"/>
      <w:lvlText w:val="•"/>
      <w:lvlJc w:val="left"/>
      <w:pPr>
        <w:ind w:left="7914" w:hanging="240"/>
      </w:pPr>
      <w:rPr>
        <w:rFonts w:hint="default"/>
        <w:lang w:val="ru-RU" w:eastAsia="en-US" w:bidi="ar-SA"/>
      </w:rPr>
    </w:lvl>
    <w:lvl w:ilvl="8" w:tplc="2A1250A4">
      <w:numFmt w:val="bullet"/>
      <w:lvlText w:val="•"/>
      <w:lvlJc w:val="left"/>
      <w:pPr>
        <w:ind w:left="8867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467D6EE9"/>
    <w:multiLevelType w:val="hybridMultilevel"/>
    <w:tmpl w:val="3E12BBDE"/>
    <w:lvl w:ilvl="0" w:tplc="CD302686">
      <w:start w:val="1"/>
      <w:numFmt w:val="decimal"/>
      <w:lvlText w:val="%1."/>
      <w:lvlJc w:val="left"/>
      <w:pPr>
        <w:ind w:left="151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C051D0">
      <w:numFmt w:val="bullet"/>
      <w:lvlText w:val="•"/>
      <w:lvlJc w:val="left"/>
      <w:pPr>
        <w:ind w:left="2445" w:hanging="240"/>
      </w:pPr>
      <w:rPr>
        <w:rFonts w:hint="default"/>
        <w:lang w:val="ru-RU" w:eastAsia="en-US" w:bidi="ar-SA"/>
      </w:rPr>
    </w:lvl>
    <w:lvl w:ilvl="2" w:tplc="1C7CFFE2">
      <w:numFmt w:val="bullet"/>
      <w:lvlText w:val="•"/>
      <w:lvlJc w:val="left"/>
      <w:pPr>
        <w:ind w:left="3370" w:hanging="240"/>
      </w:pPr>
      <w:rPr>
        <w:rFonts w:hint="default"/>
        <w:lang w:val="ru-RU" w:eastAsia="en-US" w:bidi="ar-SA"/>
      </w:rPr>
    </w:lvl>
    <w:lvl w:ilvl="3" w:tplc="491C33B0">
      <w:numFmt w:val="bullet"/>
      <w:lvlText w:val="•"/>
      <w:lvlJc w:val="left"/>
      <w:pPr>
        <w:ind w:left="4296" w:hanging="240"/>
      </w:pPr>
      <w:rPr>
        <w:rFonts w:hint="default"/>
        <w:lang w:val="ru-RU" w:eastAsia="en-US" w:bidi="ar-SA"/>
      </w:rPr>
    </w:lvl>
    <w:lvl w:ilvl="4" w:tplc="2D8E178C">
      <w:numFmt w:val="bullet"/>
      <w:lvlText w:val="•"/>
      <w:lvlJc w:val="left"/>
      <w:pPr>
        <w:ind w:left="5221" w:hanging="240"/>
      </w:pPr>
      <w:rPr>
        <w:rFonts w:hint="default"/>
        <w:lang w:val="ru-RU" w:eastAsia="en-US" w:bidi="ar-SA"/>
      </w:rPr>
    </w:lvl>
    <w:lvl w:ilvl="5" w:tplc="DA906664">
      <w:numFmt w:val="bullet"/>
      <w:lvlText w:val="•"/>
      <w:lvlJc w:val="left"/>
      <w:pPr>
        <w:ind w:left="6147" w:hanging="240"/>
      </w:pPr>
      <w:rPr>
        <w:rFonts w:hint="default"/>
        <w:lang w:val="ru-RU" w:eastAsia="en-US" w:bidi="ar-SA"/>
      </w:rPr>
    </w:lvl>
    <w:lvl w:ilvl="6" w:tplc="A9223098">
      <w:numFmt w:val="bullet"/>
      <w:lvlText w:val="•"/>
      <w:lvlJc w:val="left"/>
      <w:pPr>
        <w:ind w:left="7072" w:hanging="240"/>
      </w:pPr>
      <w:rPr>
        <w:rFonts w:hint="default"/>
        <w:lang w:val="ru-RU" w:eastAsia="en-US" w:bidi="ar-SA"/>
      </w:rPr>
    </w:lvl>
    <w:lvl w:ilvl="7" w:tplc="BAAE4EBC">
      <w:numFmt w:val="bullet"/>
      <w:lvlText w:val="•"/>
      <w:lvlJc w:val="left"/>
      <w:pPr>
        <w:ind w:left="7998" w:hanging="240"/>
      </w:pPr>
      <w:rPr>
        <w:rFonts w:hint="default"/>
        <w:lang w:val="ru-RU" w:eastAsia="en-US" w:bidi="ar-SA"/>
      </w:rPr>
    </w:lvl>
    <w:lvl w:ilvl="8" w:tplc="021AF9FC">
      <w:numFmt w:val="bullet"/>
      <w:lvlText w:val="•"/>
      <w:lvlJc w:val="left"/>
      <w:pPr>
        <w:ind w:left="8923" w:hanging="240"/>
      </w:pPr>
      <w:rPr>
        <w:rFonts w:hint="default"/>
        <w:lang w:val="ru-RU" w:eastAsia="en-US" w:bidi="ar-SA"/>
      </w:rPr>
    </w:lvl>
  </w:abstractNum>
  <w:abstractNum w:abstractNumId="28" w15:restartNumberingAfterBreak="0">
    <w:nsid w:val="4F9E3275"/>
    <w:multiLevelType w:val="hybridMultilevel"/>
    <w:tmpl w:val="FAD8E2B4"/>
    <w:lvl w:ilvl="0" w:tplc="A75E6D1E">
      <w:numFmt w:val="bullet"/>
      <w:lvlText w:val="–"/>
      <w:lvlJc w:val="left"/>
      <w:pPr>
        <w:ind w:left="994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301894">
      <w:numFmt w:val="bullet"/>
      <w:lvlText w:val="•"/>
      <w:lvlJc w:val="left"/>
      <w:pPr>
        <w:ind w:left="1977" w:hanging="180"/>
      </w:pPr>
      <w:rPr>
        <w:rFonts w:hint="default"/>
        <w:lang w:val="ru-RU" w:eastAsia="en-US" w:bidi="ar-SA"/>
      </w:rPr>
    </w:lvl>
    <w:lvl w:ilvl="2" w:tplc="27F8CB18">
      <w:numFmt w:val="bullet"/>
      <w:lvlText w:val="•"/>
      <w:lvlJc w:val="left"/>
      <w:pPr>
        <w:ind w:left="2954" w:hanging="180"/>
      </w:pPr>
      <w:rPr>
        <w:rFonts w:hint="default"/>
        <w:lang w:val="ru-RU" w:eastAsia="en-US" w:bidi="ar-SA"/>
      </w:rPr>
    </w:lvl>
    <w:lvl w:ilvl="3" w:tplc="D946FB94">
      <w:numFmt w:val="bullet"/>
      <w:lvlText w:val="•"/>
      <w:lvlJc w:val="left"/>
      <w:pPr>
        <w:ind w:left="3932" w:hanging="180"/>
      </w:pPr>
      <w:rPr>
        <w:rFonts w:hint="default"/>
        <w:lang w:val="ru-RU" w:eastAsia="en-US" w:bidi="ar-SA"/>
      </w:rPr>
    </w:lvl>
    <w:lvl w:ilvl="4" w:tplc="04F20440">
      <w:numFmt w:val="bullet"/>
      <w:lvlText w:val="•"/>
      <w:lvlJc w:val="left"/>
      <w:pPr>
        <w:ind w:left="4909" w:hanging="180"/>
      </w:pPr>
      <w:rPr>
        <w:rFonts w:hint="default"/>
        <w:lang w:val="ru-RU" w:eastAsia="en-US" w:bidi="ar-SA"/>
      </w:rPr>
    </w:lvl>
    <w:lvl w:ilvl="5" w:tplc="84CE6222">
      <w:numFmt w:val="bullet"/>
      <w:lvlText w:val="•"/>
      <w:lvlJc w:val="left"/>
      <w:pPr>
        <w:ind w:left="5887" w:hanging="180"/>
      </w:pPr>
      <w:rPr>
        <w:rFonts w:hint="default"/>
        <w:lang w:val="ru-RU" w:eastAsia="en-US" w:bidi="ar-SA"/>
      </w:rPr>
    </w:lvl>
    <w:lvl w:ilvl="6" w:tplc="4E4C4272">
      <w:numFmt w:val="bullet"/>
      <w:lvlText w:val="•"/>
      <w:lvlJc w:val="left"/>
      <w:pPr>
        <w:ind w:left="6864" w:hanging="180"/>
      </w:pPr>
      <w:rPr>
        <w:rFonts w:hint="default"/>
        <w:lang w:val="ru-RU" w:eastAsia="en-US" w:bidi="ar-SA"/>
      </w:rPr>
    </w:lvl>
    <w:lvl w:ilvl="7" w:tplc="9FC85E72">
      <w:numFmt w:val="bullet"/>
      <w:lvlText w:val="•"/>
      <w:lvlJc w:val="left"/>
      <w:pPr>
        <w:ind w:left="7842" w:hanging="180"/>
      </w:pPr>
      <w:rPr>
        <w:rFonts w:hint="default"/>
        <w:lang w:val="ru-RU" w:eastAsia="en-US" w:bidi="ar-SA"/>
      </w:rPr>
    </w:lvl>
    <w:lvl w:ilvl="8" w:tplc="D2C8D8DE">
      <w:numFmt w:val="bullet"/>
      <w:lvlText w:val="•"/>
      <w:lvlJc w:val="left"/>
      <w:pPr>
        <w:ind w:left="8819" w:hanging="180"/>
      </w:pPr>
      <w:rPr>
        <w:rFonts w:hint="default"/>
        <w:lang w:val="ru-RU" w:eastAsia="en-US" w:bidi="ar-SA"/>
      </w:rPr>
    </w:lvl>
  </w:abstractNum>
  <w:abstractNum w:abstractNumId="29" w15:restartNumberingAfterBreak="0">
    <w:nsid w:val="544A6A41"/>
    <w:multiLevelType w:val="hybridMultilevel"/>
    <w:tmpl w:val="FD2C1828"/>
    <w:lvl w:ilvl="0" w:tplc="3D4840D0">
      <w:start w:val="1"/>
      <w:numFmt w:val="decimal"/>
      <w:lvlText w:val="%1)"/>
      <w:lvlJc w:val="left"/>
      <w:pPr>
        <w:ind w:left="119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F898A790">
      <w:numFmt w:val="bullet"/>
      <w:lvlText w:val="-"/>
      <w:lvlJc w:val="left"/>
      <w:pPr>
        <w:ind w:left="113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9620F2">
      <w:numFmt w:val="bullet"/>
      <w:lvlText w:val="•"/>
      <w:lvlJc w:val="left"/>
      <w:pPr>
        <w:ind w:left="1200" w:hanging="140"/>
      </w:pPr>
      <w:rPr>
        <w:rFonts w:hint="default"/>
        <w:lang w:val="ru-RU" w:eastAsia="en-US" w:bidi="ar-SA"/>
      </w:rPr>
    </w:lvl>
    <w:lvl w:ilvl="3" w:tplc="48F2DC0A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4" w:tplc="284427E6">
      <w:numFmt w:val="bullet"/>
      <w:lvlText w:val="•"/>
      <w:lvlJc w:val="left"/>
      <w:pPr>
        <w:ind w:left="3593" w:hanging="140"/>
      </w:pPr>
      <w:rPr>
        <w:rFonts w:hint="default"/>
        <w:lang w:val="ru-RU" w:eastAsia="en-US" w:bidi="ar-SA"/>
      </w:rPr>
    </w:lvl>
    <w:lvl w:ilvl="5" w:tplc="20BAC28A">
      <w:numFmt w:val="bullet"/>
      <w:lvlText w:val="•"/>
      <w:lvlJc w:val="left"/>
      <w:pPr>
        <w:ind w:left="4790" w:hanging="140"/>
      </w:pPr>
      <w:rPr>
        <w:rFonts w:hint="default"/>
        <w:lang w:val="ru-RU" w:eastAsia="en-US" w:bidi="ar-SA"/>
      </w:rPr>
    </w:lvl>
    <w:lvl w:ilvl="6" w:tplc="C8FCEE24">
      <w:numFmt w:val="bullet"/>
      <w:lvlText w:val="•"/>
      <w:lvlJc w:val="left"/>
      <w:pPr>
        <w:ind w:left="5987" w:hanging="140"/>
      </w:pPr>
      <w:rPr>
        <w:rFonts w:hint="default"/>
        <w:lang w:val="ru-RU" w:eastAsia="en-US" w:bidi="ar-SA"/>
      </w:rPr>
    </w:lvl>
    <w:lvl w:ilvl="7" w:tplc="5F34C812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FF3094D6">
      <w:numFmt w:val="bullet"/>
      <w:lvlText w:val="•"/>
      <w:lvlJc w:val="left"/>
      <w:pPr>
        <w:ind w:left="8380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47420F6"/>
    <w:multiLevelType w:val="hybridMultilevel"/>
    <w:tmpl w:val="5B347106"/>
    <w:lvl w:ilvl="0" w:tplc="57E2DB84">
      <w:start w:val="1"/>
      <w:numFmt w:val="decimal"/>
      <w:lvlText w:val="%1)"/>
      <w:lvlJc w:val="left"/>
      <w:pPr>
        <w:ind w:left="196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E66F62">
      <w:numFmt w:val="bullet"/>
      <w:lvlText w:val="•"/>
      <w:lvlJc w:val="left"/>
      <w:pPr>
        <w:ind w:left="2841" w:hanging="260"/>
      </w:pPr>
      <w:rPr>
        <w:rFonts w:hint="default"/>
        <w:lang w:val="ru-RU" w:eastAsia="en-US" w:bidi="ar-SA"/>
      </w:rPr>
    </w:lvl>
    <w:lvl w:ilvl="2" w:tplc="89145A36">
      <w:numFmt w:val="bullet"/>
      <w:lvlText w:val="•"/>
      <w:lvlJc w:val="left"/>
      <w:pPr>
        <w:ind w:left="3722" w:hanging="260"/>
      </w:pPr>
      <w:rPr>
        <w:rFonts w:hint="default"/>
        <w:lang w:val="ru-RU" w:eastAsia="en-US" w:bidi="ar-SA"/>
      </w:rPr>
    </w:lvl>
    <w:lvl w:ilvl="3" w:tplc="593EF92C">
      <w:numFmt w:val="bullet"/>
      <w:lvlText w:val="•"/>
      <w:lvlJc w:val="left"/>
      <w:pPr>
        <w:ind w:left="4604" w:hanging="260"/>
      </w:pPr>
      <w:rPr>
        <w:rFonts w:hint="default"/>
        <w:lang w:val="ru-RU" w:eastAsia="en-US" w:bidi="ar-SA"/>
      </w:rPr>
    </w:lvl>
    <w:lvl w:ilvl="4" w:tplc="99FC020E">
      <w:numFmt w:val="bullet"/>
      <w:lvlText w:val="•"/>
      <w:lvlJc w:val="left"/>
      <w:pPr>
        <w:ind w:left="5485" w:hanging="260"/>
      </w:pPr>
      <w:rPr>
        <w:rFonts w:hint="default"/>
        <w:lang w:val="ru-RU" w:eastAsia="en-US" w:bidi="ar-SA"/>
      </w:rPr>
    </w:lvl>
    <w:lvl w:ilvl="5" w:tplc="0ACEFDCA">
      <w:numFmt w:val="bullet"/>
      <w:lvlText w:val="•"/>
      <w:lvlJc w:val="left"/>
      <w:pPr>
        <w:ind w:left="6367" w:hanging="260"/>
      </w:pPr>
      <w:rPr>
        <w:rFonts w:hint="default"/>
        <w:lang w:val="ru-RU" w:eastAsia="en-US" w:bidi="ar-SA"/>
      </w:rPr>
    </w:lvl>
    <w:lvl w:ilvl="6" w:tplc="B9DCBDFA">
      <w:numFmt w:val="bullet"/>
      <w:lvlText w:val="•"/>
      <w:lvlJc w:val="left"/>
      <w:pPr>
        <w:ind w:left="7248" w:hanging="260"/>
      </w:pPr>
      <w:rPr>
        <w:rFonts w:hint="default"/>
        <w:lang w:val="ru-RU" w:eastAsia="en-US" w:bidi="ar-SA"/>
      </w:rPr>
    </w:lvl>
    <w:lvl w:ilvl="7" w:tplc="ADFAD9E2">
      <w:numFmt w:val="bullet"/>
      <w:lvlText w:val="•"/>
      <w:lvlJc w:val="left"/>
      <w:pPr>
        <w:ind w:left="8130" w:hanging="260"/>
      </w:pPr>
      <w:rPr>
        <w:rFonts w:hint="default"/>
        <w:lang w:val="ru-RU" w:eastAsia="en-US" w:bidi="ar-SA"/>
      </w:rPr>
    </w:lvl>
    <w:lvl w:ilvl="8" w:tplc="41E0923A">
      <w:numFmt w:val="bullet"/>
      <w:lvlText w:val="•"/>
      <w:lvlJc w:val="left"/>
      <w:pPr>
        <w:ind w:left="9011" w:hanging="260"/>
      </w:pPr>
      <w:rPr>
        <w:rFonts w:hint="default"/>
        <w:lang w:val="ru-RU" w:eastAsia="en-US" w:bidi="ar-SA"/>
      </w:rPr>
    </w:lvl>
  </w:abstractNum>
  <w:abstractNum w:abstractNumId="31" w15:restartNumberingAfterBreak="0">
    <w:nsid w:val="56734B35"/>
    <w:multiLevelType w:val="hybridMultilevel"/>
    <w:tmpl w:val="D5BC0586"/>
    <w:lvl w:ilvl="0" w:tplc="6548085A">
      <w:start w:val="1"/>
      <w:numFmt w:val="decimal"/>
      <w:lvlText w:val="%1."/>
      <w:lvlJc w:val="left"/>
      <w:pPr>
        <w:ind w:left="99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6B68E7C">
      <w:numFmt w:val="bullet"/>
      <w:lvlText w:val="•"/>
      <w:lvlJc w:val="left"/>
      <w:pPr>
        <w:ind w:left="1977" w:hanging="181"/>
      </w:pPr>
      <w:rPr>
        <w:rFonts w:hint="default"/>
        <w:lang w:val="ru-RU" w:eastAsia="en-US" w:bidi="ar-SA"/>
      </w:rPr>
    </w:lvl>
    <w:lvl w:ilvl="2" w:tplc="AF164F54">
      <w:numFmt w:val="bullet"/>
      <w:lvlText w:val="•"/>
      <w:lvlJc w:val="left"/>
      <w:pPr>
        <w:ind w:left="2954" w:hanging="181"/>
      </w:pPr>
      <w:rPr>
        <w:rFonts w:hint="default"/>
        <w:lang w:val="ru-RU" w:eastAsia="en-US" w:bidi="ar-SA"/>
      </w:rPr>
    </w:lvl>
    <w:lvl w:ilvl="3" w:tplc="E1503AA8">
      <w:numFmt w:val="bullet"/>
      <w:lvlText w:val="•"/>
      <w:lvlJc w:val="left"/>
      <w:pPr>
        <w:ind w:left="3932" w:hanging="181"/>
      </w:pPr>
      <w:rPr>
        <w:rFonts w:hint="default"/>
        <w:lang w:val="ru-RU" w:eastAsia="en-US" w:bidi="ar-SA"/>
      </w:rPr>
    </w:lvl>
    <w:lvl w:ilvl="4" w:tplc="A45CE4D8">
      <w:numFmt w:val="bullet"/>
      <w:lvlText w:val="•"/>
      <w:lvlJc w:val="left"/>
      <w:pPr>
        <w:ind w:left="4909" w:hanging="181"/>
      </w:pPr>
      <w:rPr>
        <w:rFonts w:hint="default"/>
        <w:lang w:val="ru-RU" w:eastAsia="en-US" w:bidi="ar-SA"/>
      </w:rPr>
    </w:lvl>
    <w:lvl w:ilvl="5" w:tplc="C0285EAC">
      <w:numFmt w:val="bullet"/>
      <w:lvlText w:val="•"/>
      <w:lvlJc w:val="left"/>
      <w:pPr>
        <w:ind w:left="5887" w:hanging="181"/>
      </w:pPr>
      <w:rPr>
        <w:rFonts w:hint="default"/>
        <w:lang w:val="ru-RU" w:eastAsia="en-US" w:bidi="ar-SA"/>
      </w:rPr>
    </w:lvl>
    <w:lvl w:ilvl="6" w:tplc="635ACDF6">
      <w:numFmt w:val="bullet"/>
      <w:lvlText w:val="•"/>
      <w:lvlJc w:val="left"/>
      <w:pPr>
        <w:ind w:left="6864" w:hanging="181"/>
      </w:pPr>
      <w:rPr>
        <w:rFonts w:hint="default"/>
        <w:lang w:val="ru-RU" w:eastAsia="en-US" w:bidi="ar-SA"/>
      </w:rPr>
    </w:lvl>
    <w:lvl w:ilvl="7" w:tplc="E676BC50">
      <w:numFmt w:val="bullet"/>
      <w:lvlText w:val="•"/>
      <w:lvlJc w:val="left"/>
      <w:pPr>
        <w:ind w:left="7842" w:hanging="181"/>
      </w:pPr>
      <w:rPr>
        <w:rFonts w:hint="default"/>
        <w:lang w:val="ru-RU" w:eastAsia="en-US" w:bidi="ar-SA"/>
      </w:rPr>
    </w:lvl>
    <w:lvl w:ilvl="8" w:tplc="C0342158">
      <w:numFmt w:val="bullet"/>
      <w:lvlText w:val="•"/>
      <w:lvlJc w:val="left"/>
      <w:pPr>
        <w:ind w:left="8819" w:hanging="181"/>
      </w:pPr>
      <w:rPr>
        <w:rFonts w:hint="default"/>
        <w:lang w:val="ru-RU" w:eastAsia="en-US" w:bidi="ar-SA"/>
      </w:rPr>
    </w:lvl>
  </w:abstractNum>
  <w:abstractNum w:abstractNumId="32" w15:restartNumberingAfterBreak="0">
    <w:nsid w:val="56845D0D"/>
    <w:multiLevelType w:val="hybridMultilevel"/>
    <w:tmpl w:val="F2C05D38"/>
    <w:lvl w:ilvl="0" w:tplc="BE6E1E66">
      <w:start w:val="1"/>
      <w:numFmt w:val="decimal"/>
      <w:lvlText w:val="%1)"/>
      <w:lvlJc w:val="left"/>
      <w:pPr>
        <w:ind w:left="994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4E26CE">
      <w:numFmt w:val="bullet"/>
      <w:lvlText w:val="•"/>
      <w:lvlJc w:val="left"/>
      <w:pPr>
        <w:ind w:left="1977" w:hanging="298"/>
      </w:pPr>
      <w:rPr>
        <w:rFonts w:hint="default"/>
        <w:lang w:val="ru-RU" w:eastAsia="en-US" w:bidi="ar-SA"/>
      </w:rPr>
    </w:lvl>
    <w:lvl w:ilvl="2" w:tplc="F9E69392">
      <w:numFmt w:val="bullet"/>
      <w:lvlText w:val="•"/>
      <w:lvlJc w:val="left"/>
      <w:pPr>
        <w:ind w:left="2954" w:hanging="298"/>
      </w:pPr>
      <w:rPr>
        <w:rFonts w:hint="default"/>
        <w:lang w:val="ru-RU" w:eastAsia="en-US" w:bidi="ar-SA"/>
      </w:rPr>
    </w:lvl>
    <w:lvl w:ilvl="3" w:tplc="ADE4B4EC">
      <w:numFmt w:val="bullet"/>
      <w:lvlText w:val="•"/>
      <w:lvlJc w:val="left"/>
      <w:pPr>
        <w:ind w:left="3932" w:hanging="298"/>
      </w:pPr>
      <w:rPr>
        <w:rFonts w:hint="default"/>
        <w:lang w:val="ru-RU" w:eastAsia="en-US" w:bidi="ar-SA"/>
      </w:rPr>
    </w:lvl>
    <w:lvl w:ilvl="4" w:tplc="6FB62B0A">
      <w:numFmt w:val="bullet"/>
      <w:lvlText w:val="•"/>
      <w:lvlJc w:val="left"/>
      <w:pPr>
        <w:ind w:left="4909" w:hanging="298"/>
      </w:pPr>
      <w:rPr>
        <w:rFonts w:hint="default"/>
        <w:lang w:val="ru-RU" w:eastAsia="en-US" w:bidi="ar-SA"/>
      </w:rPr>
    </w:lvl>
    <w:lvl w:ilvl="5" w:tplc="84B0ECB2">
      <w:numFmt w:val="bullet"/>
      <w:lvlText w:val="•"/>
      <w:lvlJc w:val="left"/>
      <w:pPr>
        <w:ind w:left="5887" w:hanging="298"/>
      </w:pPr>
      <w:rPr>
        <w:rFonts w:hint="default"/>
        <w:lang w:val="ru-RU" w:eastAsia="en-US" w:bidi="ar-SA"/>
      </w:rPr>
    </w:lvl>
    <w:lvl w:ilvl="6" w:tplc="23CE0F28">
      <w:numFmt w:val="bullet"/>
      <w:lvlText w:val="•"/>
      <w:lvlJc w:val="left"/>
      <w:pPr>
        <w:ind w:left="6864" w:hanging="298"/>
      </w:pPr>
      <w:rPr>
        <w:rFonts w:hint="default"/>
        <w:lang w:val="ru-RU" w:eastAsia="en-US" w:bidi="ar-SA"/>
      </w:rPr>
    </w:lvl>
    <w:lvl w:ilvl="7" w:tplc="C4882B54">
      <w:numFmt w:val="bullet"/>
      <w:lvlText w:val="•"/>
      <w:lvlJc w:val="left"/>
      <w:pPr>
        <w:ind w:left="7842" w:hanging="298"/>
      </w:pPr>
      <w:rPr>
        <w:rFonts w:hint="default"/>
        <w:lang w:val="ru-RU" w:eastAsia="en-US" w:bidi="ar-SA"/>
      </w:rPr>
    </w:lvl>
    <w:lvl w:ilvl="8" w:tplc="886E70E8">
      <w:numFmt w:val="bullet"/>
      <w:lvlText w:val="•"/>
      <w:lvlJc w:val="left"/>
      <w:pPr>
        <w:ind w:left="8819" w:hanging="298"/>
      </w:pPr>
      <w:rPr>
        <w:rFonts w:hint="default"/>
        <w:lang w:val="ru-RU" w:eastAsia="en-US" w:bidi="ar-SA"/>
      </w:rPr>
    </w:lvl>
  </w:abstractNum>
  <w:abstractNum w:abstractNumId="33" w15:restartNumberingAfterBreak="0">
    <w:nsid w:val="57483A74"/>
    <w:multiLevelType w:val="hybridMultilevel"/>
    <w:tmpl w:val="6620441A"/>
    <w:lvl w:ilvl="0" w:tplc="2F0686EC">
      <w:start w:val="1"/>
      <w:numFmt w:val="decimal"/>
      <w:lvlText w:val="%1)"/>
      <w:lvlJc w:val="left"/>
      <w:pPr>
        <w:ind w:left="15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FAF864">
      <w:numFmt w:val="bullet"/>
      <w:lvlText w:val=""/>
      <w:lvlJc w:val="left"/>
      <w:pPr>
        <w:ind w:left="1702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A04932">
      <w:numFmt w:val="bullet"/>
      <w:lvlText w:val="•"/>
      <w:lvlJc w:val="left"/>
      <w:pPr>
        <w:ind w:left="2708" w:hanging="281"/>
      </w:pPr>
      <w:rPr>
        <w:rFonts w:hint="default"/>
        <w:lang w:val="ru-RU" w:eastAsia="en-US" w:bidi="ar-SA"/>
      </w:rPr>
    </w:lvl>
    <w:lvl w:ilvl="3" w:tplc="84D6765E">
      <w:numFmt w:val="bullet"/>
      <w:lvlText w:val="•"/>
      <w:lvlJc w:val="left"/>
      <w:pPr>
        <w:ind w:left="3716" w:hanging="281"/>
      </w:pPr>
      <w:rPr>
        <w:rFonts w:hint="default"/>
        <w:lang w:val="ru-RU" w:eastAsia="en-US" w:bidi="ar-SA"/>
      </w:rPr>
    </w:lvl>
    <w:lvl w:ilvl="4" w:tplc="933C135C">
      <w:numFmt w:val="bullet"/>
      <w:lvlText w:val="•"/>
      <w:lvlJc w:val="left"/>
      <w:pPr>
        <w:ind w:left="4724" w:hanging="281"/>
      </w:pPr>
      <w:rPr>
        <w:rFonts w:hint="default"/>
        <w:lang w:val="ru-RU" w:eastAsia="en-US" w:bidi="ar-SA"/>
      </w:rPr>
    </w:lvl>
    <w:lvl w:ilvl="5" w:tplc="019AC458">
      <w:numFmt w:val="bullet"/>
      <w:lvlText w:val="•"/>
      <w:lvlJc w:val="left"/>
      <w:pPr>
        <w:ind w:left="5733" w:hanging="281"/>
      </w:pPr>
      <w:rPr>
        <w:rFonts w:hint="default"/>
        <w:lang w:val="ru-RU" w:eastAsia="en-US" w:bidi="ar-SA"/>
      </w:rPr>
    </w:lvl>
    <w:lvl w:ilvl="6" w:tplc="D5D4AB98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9790FECA">
      <w:numFmt w:val="bullet"/>
      <w:lvlText w:val="•"/>
      <w:lvlJc w:val="left"/>
      <w:pPr>
        <w:ind w:left="7749" w:hanging="281"/>
      </w:pPr>
      <w:rPr>
        <w:rFonts w:hint="default"/>
        <w:lang w:val="ru-RU" w:eastAsia="en-US" w:bidi="ar-SA"/>
      </w:rPr>
    </w:lvl>
    <w:lvl w:ilvl="8" w:tplc="103623E4">
      <w:numFmt w:val="bullet"/>
      <w:lvlText w:val="•"/>
      <w:lvlJc w:val="left"/>
      <w:pPr>
        <w:ind w:left="8757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5BF16FB7"/>
    <w:multiLevelType w:val="hybridMultilevel"/>
    <w:tmpl w:val="027CA1F0"/>
    <w:lvl w:ilvl="0" w:tplc="E206AE70">
      <w:numFmt w:val="bullet"/>
      <w:lvlText w:val="-"/>
      <w:lvlJc w:val="left"/>
      <w:pPr>
        <w:ind w:left="15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647CC2">
      <w:numFmt w:val="bullet"/>
      <w:lvlText w:val="•"/>
      <w:lvlJc w:val="left"/>
      <w:pPr>
        <w:ind w:left="2481" w:hanging="140"/>
      </w:pPr>
      <w:rPr>
        <w:rFonts w:hint="default"/>
        <w:lang w:val="ru-RU" w:eastAsia="en-US" w:bidi="ar-SA"/>
      </w:rPr>
    </w:lvl>
    <w:lvl w:ilvl="2" w:tplc="C1B83678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3" w:tplc="EE22352C">
      <w:numFmt w:val="bullet"/>
      <w:lvlText w:val="•"/>
      <w:lvlJc w:val="left"/>
      <w:pPr>
        <w:ind w:left="4324" w:hanging="140"/>
      </w:pPr>
      <w:rPr>
        <w:rFonts w:hint="default"/>
        <w:lang w:val="ru-RU" w:eastAsia="en-US" w:bidi="ar-SA"/>
      </w:rPr>
    </w:lvl>
    <w:lvl w:ilvl="4" w:tplc="636CB6EA">
      <w:numFmt w:val="bullet"/>
      <w:lvlText w:val="•"/>
      <w:lvlJc w:val="left"/>
      <w:pPr>
        <w:ind w:left="5245" w:hanging="140"/>
      </w:pPr>
      <w:rPr>
        <w:rFonts w:hint="default"/>
        <w:lang w:val="ru-RU" w:eastAsia="en-US" w:bidi="ar-SA"/>
      </w:rPr>
    </w:lvl>
    <w:lvl w:ilvl="5" w:tplc="D4C8A896">
      <w:numFmt w:val="bullet"/>
      <w:lvlText w:val="•"/>
      <w:lvlJc w:val="left"/>
      <w:pPr>
        <w:ind w:left="6167" w:hanging="140"/>
      </w:pPr>
      <w:rPr>
        <w:rFonts w:hint="default"/>
        <w:lang w:val="ru-RU" w:eastAsia="en-US" w:bidi="ar-SA"/>
      </w:rPr>
    </w:lvl>
    <w:lvl w:ilvl="6" w:tplc="1F067054">
      <w:numFmt w:val="bullet"/>
      <w:lvlText w:val="•"/>
      <w:lvlJc w:val="left"/>
      <w:pPr>
        <w:ind w:left="7088" w:hanging="140"/>
      </w:pPr>
      <w:rPr>
        <w:rFonts w:hint="default"/>
        <w:lang w:val="ru-RU" w:eastAsia="en-US" w:bidi="ar-SA"/>
      </w:rPr>
    </w:lvl>
    <w:lvl w:ilvl="7" w:tplc="D908B3EC">
      <w:numFmt w:val="bullet"/>
      <w:lvlText w:val="•"/>
      <w:lvlJc w:val="left"/>
      <w:pPr>
        <w:ind w:left="8010" w:hanging="140"/>
      </w:pPr>
      <w:rPr>
        <w:rFonts w:hint="default"/>
        <w:lang w:val="ru-RU" w:eastAsia="en-US" w:bidi="ar-SA"/>
      </w:rPr>
    </w:lvl>
    <w:lvl w:ilvl="8" w:tplc="072207D0">
      <w:numFmt w:val="bullet"/>
      <w:lvlText w:val="•"/>
      <w:lvlJc w:val="left"/>
      <w:pPr>
        <w:ind w:left="8931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5F050504"/>
    <w:multiLevelType w:val="hybridMultilevel"/>
    <w:tmpl w:val="2FE6F8E0"/>
    <w:lvl w:ilvl="0" w:tplc="3B6633CA">
      <w:start w:val="1"/>
      <w:numFmt w:val="decimal"/>
      <w:lvlText w:val="%1)"/>
      <w:lvlJc w:val="left"/>
      <w:pPr>
        <w:ind w:left="994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EE2FB0">
      <w:numFmt w:val="bullet"/>
      <w:lvlText w:val="•"/>
      <w:lvlJc w:val="left"/>
      <w:pPr>
        <w:ind w:left="1977" w:hanging="312"/>
      </w:pPr>
      <w:rPr>
        <w:rFonts w:hint="default"/>
        <w:lang w:val="ru-RU" w:eastAsia="en-US" w:bidi="ar-SA"/>
      </w:rPr>
    </w:lvl>
    <w:lvl w:ilvl="2" w:tplc="E626C682">
      <w:numFmt w:val="bullet"/>
      <w:lvlText w:val="•"/>
      <w:lvlJc w:val="left"/>
      <w:pPr>
        <w:ind w:left="2954" w:hanging="312"/>
      </w:pPr>
      <w:rPr>
        <w:rFonts w:hint="default"/>
        <w:lang w:val="ru-RU" w:eastAsia="en-US" w:bidi="ar-SA"/>
      </w:rPr>
    </w:lvl>
    <w:lvl w:ilvl="3" w:tplc="20EC4F02">
      <w:numFmt w:val="bullet"/>
      <w:lvlText w:val="•"/>
      <w:lvlJc w:val="left"/>
      <w:pPr>
        <w:ind w:left="3932" w:hanging="312"/>
      </w:pPr>
      <w:rPr>
        <w:rFonts w:hint="default"/>
        <w:lang w:val="ru-RU" w:eastAsia="en-US" w:bidi="ar-SA"/>
      </w:rPr>
    </w:lvl>
    <w:lvl w:ilvl="4" w:tplc="57AE1B22">
      <w:numFmt w:val="bullet"/>
      <w:lvlText w:val="•"/>
      <w:lvlJc w:val="left"/>
      <w:pPr>
        <w:ind w:left="4909" w:hanging="312"/>
      </w:pPr>
      <w:rPr>
        <w:rFonts w:hint="default"/>
        <w:lang w:val="ru-RU" w:eastAsia="en-US" w:bidi="ar-SA"/>
      </w:rPr>
    </w:lvl>
    <w:lvl w:ilvl="5" w:tplc="4EB277BE">
      <w:numFmt w:val="bullet"/>
      <w:lvlText w:val="•"/>
      <w:lvlJc w:val="left"/>
      <w:pPr>
        <w:ind w:left="5887" w:hanging="312"/>
      </w:pPr>
      <w:rPr>
        <w:rFonts w:hint="default"/>
        <w:lang w:val="ru-RU" w:eastAsia="en-US" w:bidi="ar-SA"/>
      </w:rPr>
    </w:lvl>
    <w:lvl w:ilvl="6" w:tplc="36A84F3A">
      <w:numFmt w:val="bullet"/>
      <w:lvlText w:val="•"/>
      <w:lvlJc w:val="left"/>
      <w:pPr>
        <w:ind w:left="6864" w:hanging="312"/>
      </w:pPr>
      <w:rPr>
        <w:rFonts w:hint="default"/>
        <w:lang w:val="ru-RU" w:eastAsia="en-US" w:bidi="ar-SA"/>
      </w:rPr>
    </w:lvl>
    <w:lvl w:ilvl="7" w:tplc="C0FCF834">
      <w:numFmt w:val="bullet"/>
      <w:lvlText w:val="•"/>
      <w:lvlJc w:val="left"/>
      <w:pPr>
        <w:ind w:left="7842" w:hanging="312"/>
      </w:pPr>
      <w:rPr>
        <w:rFonts w:hint="default"/>
        <w:lang w:val="ru-RU" w:eastAsia="en-US" w:bidi="ar-SA"/>
      </w:rPr>
    </w:lvl>
    <w:lvl w:ilvl="8" w:tplc="9C3C5246">
      <w:numFmt w:val="bullet"/>
      <w:lvlText w:val="•"/>
      <w:lvlJc w:val="left"/>
      <w:pPr>
        <w:ind w:left="8819" w:hanging="312"/>
      </w:pPr>
      <w:rPr>
        <w:rFonts w:hint="default"/>
        <w:lang w:val="ru-RU" w:eastAsia="en-US" w:bidi="ar-SA"/>
      </w:rPr>
    </w:lvl>
  </w:abstractNum>
  <w:abstractNum w:abstractNumId="36" w15:restartNumberingAfterBreak="0">
    <w:nsid w:val="5F2256AE"/>
    <w:multiLevelType w:val="hybridMultilevel"/>
    <w:tmpl w:val="48B6EC50"/>
    <w:lvl w:ilvl="0" w:tplc="41803D1E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102B50">
      <w:start w:val="1"/>
      <w:numFmt w:val="decimal"/>
      <w:lvlText w:val="%2)"/>
      <w:lvlJc w:val="left"/>
      <w:pPr>
        <w:ind w:left="143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8837DC">
      <w:numFmt w:val="bullet"/>
      <w:lvlText w:val="•"/>
      <w:lvlJc w:val="left"/>
      <w:pPr>
        <w:ind w:left="2477" w:hanging="260"/>
      </w:pPr>
      <w:rPr>
        <w:rFonts w:hint="default"/>
        <w:lang w:val="ru-RU" w:eastAsia="en-US" w:bidi="ar-SA"/>
      </w:rPr>
    </w:lvl>
    <w:lvl w:ilvl="3" w:tplc="654C84C6">
      <w:numFmt w:val="bullet"/>
      <w:lvlText w:val="•"/>
      <w:lvlJc w:val="left"/>
      <w:pPr>
        <w:ind w:left="3514" w:hanging="260"/>
      </w:pPr>
      <w:rPr>
        <w:rFonts w:hint="default"/>
        <w:lang w:val="ru-RU" w:eastAsia="en-US" w:bidi="ar-SA"/>
      </w:rPr>
    </w:lvl>
    <w:lvl w:ilvl="4" w:tplc="3FBA3CCA">
      <w:numFmt w:val="bullet"/>
      <w:lvlText w:val="•"/>
      <w:lvlJc w:val="left"/>
      <w:pPr>
        <w:ind w:left="4551" w:hanging="260"/>
      </w:pPr>
      <w:rPr>
        <w:rFonts w:hint="default"/>
        <w:lang w:val="ru-RU" w:eastAsia="en-US" w:bidi="ar-SA"/>
      </w:rPr>
    </w:lvl>
    <w:lvl w:ilvl="5" w:tplc="91805DE8">
      <w:numFmt w:val="bullet"/>
      <w:lvlText w:val="•"/>
      <w:lvlJc w:val="left"/>
      <w:pPr>
        <w:ind w:left="5588" w:hanging="260"/>
      </w:pPr>
      <w:rPr>
        <w:rFonts w:hint="default"/>
        <w:lang w:val="ru-RU" w:eastAsia="en-US" w:bidi="ar-SA"/>
      </w:rPr>
    </w:lvl>
    <w:lvl w:ilvl="6" w:tplc="E542D582">
      <w:numFmt w:val="bullet"/>
      <w:lvlText w:val="•"/>
      <w:lvlJc w:val="left"/>
      <w:pPr>
        <w:ind w:left="6625" w:hanging="260"/>
      </w:pPr>
      <w:rPr>
        <w:rFonts w:hint="default"/>
        <w:lang w:val="ru-RU" w:eastAsia="en-US" w:bidi="ar-SA"/>
      </w:rPr>
    </w:lvl>
    <w:lvl w:ilvl="7" w:tplc="5BD43436">
      <w:numFmt w:val="bullet"/>
      <w:lvlText w:val="•"/>
      <w:lvlJc w:val="left"/>
      <w:pPr>
        <w:ind w:left="7662" w:hanging="260"/>
      </w:pPr>
      <w:rPr>
        <w:rFonts w:hint="default"/>
        <w:lang w:val="ru-RU" w:eastAsia="en-US" w:bidi="ar-SA"/>
      </w:rPr>
    </w:lvl>
    <w:lvl w:ilvl="8" w:tplc="583A158C">
      <w:numFmt w:val="bullet"/>
      <w:lvlText w:val="•"/>
      <w:lvlJc w:val="left"/>
      <w:pPr>
        <w:ind w:left="8700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5FD35992"/>
    <w:multiLevelType w:val="hybridMultilevel"/>
    <w:tmpl w:val="1C12628A"/>
    <w:lvl w:ilvl="0" w:tplc="B844AAD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E8CAE4">
      <w:numFmt w:val="bullet"/>
      <w:lvlText w:val="•"/>
      <w:lvlJc w:val="left"/>
      <w:pPr>
        <w:ind w:left="714" w:hanging="140"/>
      </w:pPr>
      <w:rPr>
        <w:rFonts w:hint="default"/>
        <w:lang w:val="ru-RU" w:eastAsia="en-US" w:bidi="ar-SA"/>
      </w:rPr>
    </w:lvl>
    <w:lvl w:ilvl="2" w:tplc="016A7C9C"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3" w:tplc="F4D660D4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4" w:tplc="2B606830">
      <w:numFmt w:val="bullet"/>
      <w:lvlText w:val="•"/>
      <w:lvlJc w:val="left"/>
      <w:pPr>
        <w:ind w:left="2559" w:hanging="140"/>
      </w:pPr>
      <w:rPr>
        <w:rFonts w:hint="default"/>
        <w:lang w:val="ru-RU" w:eastAsia="en-US" w:bidi="ar-SA"/>
      </w:rPr>
    </w:lvl>
    <w:lvl w:ilvl="5" w:tplc="9948CE2C">
      <w:numFmt w:val="bullet"/>
      <w:lvlText w:val="•"/>
      <w:lvlJc w:val="left"/>
      <w:pPr>
        <w:ind w:left="3174" w:hanging="140"/>
      </w:pPr>
      <w:rPr>
        <w:rFonts w:hint="default"/>
        <w:lang w:val="ru-RU" w:eastAsia="en-US" w:bidi="ar-SA"/>
      </w:rPr>
    </w:lvl>
    <w:lvl w:ilvl="6" w:tplc="294007FE">
      <w:numFmt w:val="bullet"/>
      <w:lvlText w:val="•"/>
      <w:lvlJc w:val="left"/>
      <w:pPr>
        <w:ind w:left="3788" w:hanging="140"/>
      </w:pPr>
      <w:rPr>
        <w:rFonts w:hint="default"/>
        <w:lang w:val="ru-RU" w:eastAsia="en-US" w:bidi="ar-SA"/>
      </w:rPr>
    </w:lvl>
    <w:lvl w:ilvl="7" w:tplc="FF1A2600">
      <w:numFmt w:val="bullet"/>
      <w:lvlText w:val="•"/>
      <w:lvlJc w:val="left"/>
      <w:pPr>
        <w:ind w:left="4403" w:hanging="140"/>
      </w:pPr>
      <w:rPr>
        <w:rFonts w:hint="default"/>
        <w:lang w:val="ru-RU" w:eastAsia="en-US" w:bidi="ar-SA"/>
      </w:rPr>
    </w:lvl>
    <w:lvl w:ilvl="8" w:tplc="19F8914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626054F1"/>
    <w:multiLevelType w:val="hybridMultilevel"/>
    <w:tmpl w:val="EE444AB4"/>
    <w:lvl w:ilvl="0" w:tplc="5A8294C4">
      <w:start w:val="1"/>
      <w:numFmt w:val="decimal"/>
      <w:lvlText w:val="%1)"/>
      <w:lvlJc w:val="left"/>
      <w:pPr>
        <w:ind w:left="167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23C62">
      <w:numFmt w:val="bullet"/>
      <w:lvlText w:val="-"/>
      <w:lvlJc w:val="left"/>
      <w:pPr>
        <w:ind w:left="155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F0021A3C">
      <w:numFmt w:val="bullet"/>
      <w:lvlText w:val="•"/>
      <w:lvlJc w:val="left"/>
      <w:pPr>
        <w:ind w:left="2690" w:hanging="166"/>
      </w:pPr>
      <w:rPr>
        <w:rFonts w:hint="default"/>
        <w:lang w:val="ru-RU" w:eastAsia="en-US" w:bidi="ar-SA"/>
      </w:rPr>
    </w:lvl>
    <w:lvl w:ilvl="3" w:tplc="DD7091C6">
      <w:numFmt w:val="bullet"/>
      <w:lvlText w:val="•"/>
      <w:lvlJc w:val="left"/>
      <w:pPr>
        <w:ind w:left="3700" w:hanging="166"/>
      </w:pPr>
      <w:rPr>
        <w:rFonts w:hint="default"/>
        <w:lang w:val="ru-RU" w:eastAsia="en-US" w:bidi="ar-SA"/>
      </w:rPr>
    </w:lvl>
    <w:lvl w:ilvl="4" w:tplc="D010A6A4">
      <w:numFmt w:val="bullet"/>
      <w:lvlText w:val="•"/>
      <w:lvlJc w:val="left"/>
      <w:pPr>
        <w:ind w:left="4711" w:hanging="166"/>
      </w:pPr>
      <w:rPr>
        <w:rFonts w:hint="default"/>
        <w:lang w:val="ru-RU" w:eastAsia="en-US" w:bidi="ar-SA"/>
      </w:rPr>
    </w:lvl>
    <w:lvl w:ilvl="5" w:tplc="71345F94">
      <w:numFmt w:val="bullet"/>
      <w:lvlText w:val="•"/>
      <w:lvlJc w:val="left"/>
      <w:pPr>
        <w:ind w:left="5721" w:hanging="166"/>
      </w:pPr>
      <w:rPr>
        <w:rFonts w:hint="default"/>
        <w:lang w:val="ru-RU" w:eastAsia="en-US" w:bidi="ar-SA"/>
      </w:rPr>
    </w:lvl>
    <w:lvl w:ilvl="6" w:tplc="27DC7C0E">
      <w:numFmt w:val="bullet"/>
      <w:lvlText w:val="•"/>
      <w:lvlJc w:val="left"/>
      <w:pPr>
        <w:ind w:left="6732" w:hanging="166"/>
      </w:pPr>
      <w:rPr>
        <w:rFonts w:hint="default"/>
        <w:lang w:val="ru-RU" w:eastAsia="en-US" w:bidi="ar-SA"/>
      </w:rPr>
    </w:lvl>
    <w:lvl w:ilvl="7" w:tplc="BC967DC2">
      <w:numFmt w:val="bullet"/>
      <w:lvlText w:val="•"/>
      <w:lvlJc w:val="left"/>
      <w:pPr>
        <w:ind w:left="7742" w:hanging="166"/>
      </w:pPr>
      <w:rPr>
        <w:rFonts w:hint="default"/>
        <w:lang w:val="ru-RU" w:eastAsia="en-US" w:bidi="ar-SA"/>
      </w:rPr>
    </w:lvl>
    <w:lvl w:ilvl="8" w:tplc="22A0B582">
      <w:numFmt w:val="bullet"/>
      <w:lvlText w:val="•"/>
      <w:lvlJc w:val="left"/>
      <w:pPr>
        <w:ind w:left="8753" w:hanging="166"/>
      </w:pPr>
      <w:rPr>
        <w:rFonts w:hint="default"/>
        <w:lang w:val="ru-RU" w:eastAsia="en-US" w:bidi="ar-SA"/>
      </w:rPr>
    </w:lvl>
  </w:abstractNum>
  <w:abstractNum w:abstractNumId="39" w15:restartNumberingAfterBreak="0">
    <w:nsid w:val="64DD3E57"/>
    <w:multiLevelType w:val="hybridMultilevel"/>
    <w:tmpl w:val="B6521FDE"/>
    <w:lvl w:ilvl="0" w:tplc="0ADCD92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1E7774">
      <w:numFmt w:val="bullet"/>
      <w:lvlText w:val="•"/>
      <w:lvlJc w:val="left"/>
      <w:pPr>
        <w:ind w:left="715" w:hanging="140"/>
      </w:pPr>
      <w:rPr>
        <w:rFonts w:hint="default"/>
        <w:lang w:val="ru-RU" w:eastAsia="en-US" w:bidi="ar-SA"/>
      </w:rPr>
    </w:lvl>
    <w:lvl w:ilvl="2" w:tplc="18EEE9D0">
      <w:numFmt w:val="bullet"/>
      <w:lvlText w:val="•"/>
      <w:lvlJc w:val="left"/>
      <w:pPr>
        <w:ind w:left="1330" w:hanging="140"/>
      </w:pPr>
      <w:rPr>
        <w:rFonts w:hint="default"/>
        <w:lang w:val="ru-RU" w:eastAsia="en-US" w:bidi="ar-SA"/>
      </w:rPr>
    </w:lvl>
    <w:lvl w:ilvl="3" w:tplc="7C2C430A">
      <w:numFmt w:val="bullet"/>
      <w:lvlText w:val="•"/>
      <w:lvlJc w:val="left"/>
      <w:pPr>
        <w:ind w:left="1945" w:hanging="140"/>
      </w:pPr>
      <w:rPr>
        <w:rFonts w:hint="default"/>
        <w:lang w:val="ru-RU" w:eastAsia="en-US" w:bidi="ar-SA"/>
      </w:rPr>
    </w:lvl>
    <w:lvl w:ilvl="4" w:tplc="542EC3FA">
      <w:numFmt w:val="bullet"/>
      <w:lvlText w:val="•"/>
      <w:lvlJc w:val="left"/>
      <w:pPr>
        <w:ind w:left="2561" w:hanging="140"/>
      </w:pPr>
      <w:rPr>
        <w:rFonts w:hint="default"/>
        <w:lang w:val="ru-RU" w:eastAsia="en-US" w:bidi="ar-SA"/>
      </w:rPr>
    </w:lvl>
    <w:lvl w:ilvl="5" w:tplc="0464C61E">
      <w:numFmt w:val="bullet"/>
      <w:lvlText w:val="•"/>
      <w:lvlJc w:val="left"/>
      <w:pPr>
        <w:ind w:left="3176" w:hanging="140"/>
      </w:pPr>
      <w:rPr>
        <w:rFonts w:hint="default"/>
        <w:lang w:val="ru-RU" w:eastAsia="en-US" w:bidi="ar-SA"/>
      </w:rPr>
    </w:lvl>
    <w:lvl w:ilvl="6" w:tplc="16B0B0AE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7" w:tplc="912022D8">
      <w:numFmt w:val="bullet"/>
      <w:lvlText w:val="•"/>
      <w:lvlJc w:val="left"/>
      <w:pPr>
        <w:ind w:left="4407" w:hanging="140"/>
      </w:pPr>
      <w:rPr>
        <w:rFonts w:hint="default"/>
        <w:lang w:val="ru-RU" w:eastAsia="en-US" w:bidi="ar-SA"/>
      </w:rPr>
    </w:lvl>
    <w:lvl w:ilvl="8" w:tplc="069CFCAA">
      <w:numFmt w:val="bullet"/>
      <w:lvlText w:val="•"/>
      <w:lvlJc w:val="left"/>
      <w:pPr>
        <w:ind w:left="5022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654B394F"/>
    <w:multiLevelType w:val="hybridMultilevel"/>
    <w:tmpl w:val="85CA0708"/>
    <w:lvl w:ilvl="0" w:tplc="0726BBA8">
      <w:start w:val="1"/>
      <w:numFmt w:val="decimal"/>
      <w:lvlText w:val="%1."/>
      <w:lvlJc w:val="left"/>
      <w:pPr>
        <w:ind w:left="539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E90A63A">
      <w:numFmt w:val="bullet"/>
      <w:lvlText w:val="•"/>
      <w:lvlJc w:val="left"/>
      <w:pPr>
        <w:ind w:left="1772" w:hanging="432"/>
      </w:pPr>
      <w:rPr>
        <w:rFonts w:hint="default"/>
        <w:lang w:val="ru-RU" w:eastAsia="en-US" w:bidi="ar-SA"/>
      </w:rPr>
    </w:lvl>
    <w:lvl w:ilvl="2" w:tplc="6C4C0F86">
      <w:numFmt w:val="bullet"/>
      <w:lvlText w:val="•"/>
      <w:lvlJc w:val="left"/>
      <w:pPr>
        <w:ind w:left="3004" w:hanging="432"/>
      </w:pPr>
      <w:rPr>
        <w:rFonts w:hint="default"/>
        <w:lang w:val="ru-RU" w:eastAsia="en-US" w:bidi="ar-SA"/>
      </w:rPr>
    </w:lvl>
    <w:lvl w:ilvl="3" w:tplc="F2A8CE3E">
      <w:numFmt w:val="bullet"/>
      <w:lvlText w:val="•"/>
      <w:lvlJc w:val="left"/>
      <w:pPr>
        <w:ind w:left="4236" w:hanging="432"/>
      </w:pPr>
      <w:rPr>
        <w:rFonts w:hint="default"/>
        <w:lang w:val="ru-RU" w:eastAsia="en-US" w:bidi="ar-SA"/>
      </w:rPr>
    </w:lvl>
    <w:lvl w:ilvl="4" w:tplc="9D5C831C">
      <w:numFmt w:val="bullet"/>
      <w:lvlText w:val="•"/>
      <w:lvlJc w:val="left"/>
      <w:pPr>
        <w:ind w:left="5469" w:hanging="432"/>
      </w:pPr>
      <w:rPr>
        <w:rFonts w:hint="default"/>
        <w:lang w:val="ru-RU" w:eastAsia="en-US" w:bidi="ar-SA"/>
      </w:rPr>
    </w:lvl>
    <w:lvl w:ilvl="5" w:tplc="5AD64D20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6" w:tplc="139A6FD0">
      <w:numFmt w:val="bullet"/>
      <w:lvlText w:val="•"/>
      <w:lvlJc w:val="left"/>
      <w:pPr>
        <w:ind w:left="7933" w:hanging="432"/>
      </w:pPr>
      <w:rPr>
        <w:rFonts w:hint="default"/>
        <w:lang w:val="ru-RU" w:eastAsia="en-US" w:bidi="ar-SA"/>
      </w:rPr>
    </w:lvl>
    <w:lvl w:ilvl="7" w:tplc="E520A5E4">
      <w:numFmt w:val="bullet"/>
      <w:lvlText w:val="•"/>
      <w:lvlJc w:val="left"/>
      <w:pPr>
        <w:ind w:left="9166" w:hanging="432"/>
      </w:pPr>
      <w:rPr>
        <w:rFonts w:hint="default"/>
        <w:lang w:val="ru-RU" w:eastAsia="en-US" w:bidi="ar-SA"/>
      </w:rPr>
    </w:lvl>
    <w:lvl w:ilvl="8" w:tplc="BF1AFBF8">
      <w:numFmt w:val="bullet"/>
      <w:lvlText w:val="•"/>
      <w:lvlJc w:val="left"/>
      <w:pPr>
        <w:ind w:left="10398" w:hanging="432"/>
      </w:pPr>
      <w:rPr>
        <w:rFonts w:hint="default"/>
        <w:lang w:val="ru-RU" w:eastAsia="en-US" w:bidi="ar-SA"/>
      </w:rPr>
    </w:lvl>
  </w:abstractNum>
  <w:abstractNum w:abstractNumId="41" w15:restartNumberingAfterBreak="0">
    <w:nsid w:val="66D723D6"/>
    <w:multiLevelType w:val="hybridMultilevel"/>
    <w:tmpl w:val="0144031E"/>
    <w:lvl w:ilvl="0" w:tplc="CF14BB06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3C0EC8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89367BF4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C82CD42E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8034C6C0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4C80557C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EA52DA1E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3FCA8AAA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2C926520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765638A"/>
    <w:multiLevelType w:val="hybridMultilevel"/>
    <w:tmpl w:val="D9B224D8"/>
    <w:lvl w:ilvl="0" w:tplc="BC06BB0C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2CBC81B0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CE843C52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8C308930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8146E3A4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A816FEF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B64C2018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9DEA9F20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F766875A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67A50095"/>
    <w:multiLevelType w:val="hybridMultilevel"/>
    <w:tmpl w:val="268E6142"/>
    <w:lvl w:ilvl="0" w:tplc="A0543292">
      <w:start w:val="2"/>
      <w:numFmt w:val="decimal"/>
      <w:lvlText w:val="%1."/>
      <w:lvlJc w:val="left"/>
      <w:pPr>
        <w:ind w:left="55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B0D2FC">
      <w:numFmt w:val="bullet"/>
      <w:lvlText w:val="•"/>
      <w:lvlJc w:val="left"/>
      <w:pPr>
        <w:ind w:left="1244" w:hanging="360"/>
      </w:pPr>
      <w:rPr>
        <w:rFonts w:hint="default"/>
        <w:lang w:val="ru-RU" w:eastAsia="en-US" w:bidi="ar-SA"/>
      </w:rPr>
    </w:lvl>
    <w:lvl w:ilvl="2" w:tplc="AD40DBFC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3" w:tplc="FBEAEDEE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4" w:tplc="7C985BD0">
      <w:numFmt w:val="bullet"/>
      <w:lvlText w:val="•"/>
      <w:lvlJc w:val="left"/>
      <w:pPr>
        <w:ind w:left="3297" w:hanging="360"/>
      </w:pPr>
      <w:rPr>
        <w:rFonts w:hint="default"/>
        <w:lang w:val="ru-RU" w:eastAsia="en-US" w:bidi="ar-SA"/>
      </w:rPr>
    </w:lvl>
    <w:lvl w:ilvl="5" w:tplc="B2F03DE4">
      <w:numFmt w:val="bullet"/>
      <w:lvlText w:val="•"/>
      <w:lvlJc w:val="left"/>
      <w:pPr>
        <w:ind w:left="3981" w:hanging="360"/>
      </w:pPr>
      <w:rPr>
        <w:rFonts w:hint="default"/>
        <w:lang w:val="ru-RU" w:eastAsia="en-US" w:bidi="ar-SA"/>
      </w:rPr>
    </w:lvl>
    <w:lvl w:ilvl="6" w:tplc="A1D29156">
      <w:numFmt w:val="bullet"/>
      <w:lvlText w:val="•"/>
      <w:lvlJc w:val="left"/>
      <w:pPr>
        <w:ind w:left="4665" w:hanging="360"/>
      </w:pPr>
      <w:rPr>
        <w:rFonts w:hint="default"/>
        <w:lang w:val="ru-RU" w:eastAsia="en-US" w:bidi="ar-SA"/>
      </w:rPr>
    </w:lvl>
    <w:lvl w:ilvl="7" w:tplc="F46ECDFA">
      <w:numFmt w:val="bullet"/>
      <w:lvlText w:val="•"/>
      <w:lvlJc w:val="left"/>
      <w:pPr>
        <w:ind w:left="5350" w:hanging="360"/>
      </w:pPr>
      <w:rPr>
        <w:rFonts w:hint="default"/>
        <w:lang w:val="ru-RU" w:eastAsia="en-US" w:bidi="ar-SA"/>
      </w:rPr>
    </w:lvl>
    <w:lvl w:ilvl="8" w:tplc="90DA89F2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68D46500"/>
    <w:multiLevelType w:val="hybridMultilevel"/>
    <w:tmpl w:val="DAA6C074"/>
    <w:lvl w:ilvl="0" w:tplc="927C07B2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FA934C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33C6BE82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30E4EEBA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E8242CF2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A1FCB232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A12200F2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BC6AB950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D92C161A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737523A1"/>
    <w:multiLevelType w:val="hybridMultilevel"/>
    <w:tmpl w:val="FA94BB20"/>
    <w:lvl w:ilvl="0" w:tplc="714CF6CC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70B838">
      <w:numFmt w:val="bullet"/>
      <w:lvlText w:val="•"/>
      <w:lvlJc w:val="left"/>
      <w:pPr>
        <w:ind w:left="1002" w:hanging="140"/>
      </w:pPr>
      <w:rPr>
        <w:rFonts w:hint="default"/>
        <w:lang w:val="ru-RU" w:eastAsia="en-US" w:bidi="ar-SA"/>
      </w:rPr>
    </w:lvl>
    <w:lvl w:ilvl="2" w:tplc="DC460B94">
      <w:numFmt w:val="bullet"/>
      <w:lvlText w:val="•"/>
      <w:lvlJc w:val="left"/>
      <w:pPr>
        <w:ind w:left="1764" w:hanging="140"/>
      </w:pPr>
      <w:rPr>
        <w:rFonts w:hint="default"/>
        <w:lang w:val="ru-RU" w:eastAsia="en-US" w:bidi="ar-SA"/>
      </w:rPr>
    </w:lvl>
    <w:lvl w:ilvl="3" w:tplc="741A9C62">
      <w:numFmt w:val="bullet"/>
      <w:lvlText w:val="•"/>
      <w:lvlJc w:val="left"/>
      <w:pPr>
        <w:ind w:left="2526" w:hanging="140"/>
      </w:pPr>
      <w:rPr>
        <w:rFonts w:hint="default"/>
        <w:lang w:val="ru-RU" w:eastAsia="en-US" w:bidi="ar-SA"/>
      </w:rPr>
    </w:lvl>
    <w:lvl w:ilvl="4" w:tplc="DCC89166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5" w:tplc="6F962A6C">
      <w:numFmt w:val="bullet"/>
      <w:lvlText w:val="•"/>
      <w:lvlJc w:val="left"/>
      <w:pPr>
        <w:ind w:left="4051" w:hanging="140"/>
      </w:pPr>
      <w:rPr>
        <w:rFonts w:hint="default"/>
        <w:lang w:val="ru-RU" w:eastAsia="en-US" w:bidi="ar-SA"/>
      </w:rPr>
    </w:lvl>
    <w:lvl w:ilvl="6" w:tplc="B4AA7314">
      <w:numFmt w:val="bullet"/>
      <w:lvlText w:val="•"/>
      <w:lvlJc w:val="left"/>
      <w:pPr>
        <w:ind w:left="4813" w:hanging="140"/>
      </w:pPr>
      <w:rPr>
        <w:rFonts w:hint="default"/>
        <w:lang w:val="ru-RU" w:eastAsia="en-US" w:bidi="ar-SA"/>
      </w:rPr>
    </w:lvl>
    <w:lvl w:ilvl="7" w:tplc="5656A696">
      <w:numFmt w:val="bullet"/>
      <w:lvlText w:val="•"/>
      <w:lvlJc w:val="left"/>
      <w:pPr>
        <w:ind w:left="5576" w:hanging="140"/>
      </w:pPr>
      <w:rPr>
        <w:rFonts w:hint="default"/>
        <w:lang w:val="ru-RU" w:eastAsia="en-US" w:bidi="ar-SA"/>
      </w:rPr>
    </w:lvl>
    <w:lvl w:ilvl="8" w:tplc="5FE0AC96">
      <w:numFmt w:val="bullet"/>
      <w:lvlText w:val="•"/>
      <w:lvlJc w:val="left"/>
      <w:pPr>
        <w:ind w:left="6338" w:hanging="140"/>
      </w:pPr>
      <w:rPr>
        <w:rFonts w:hint="default"/>
        <w:lang w:val="ru-RU" w:eastAsia="en-US" w:bidi="ar-SA"/>
      </w:rPr>
    </w:lvl>
  </w:abstractNum>
  <w:abstractNum w:abstractNumId="46" w15:restartNumberingAfterBreak="0">
    <w:nsid w:val="76E20FFC"/>
    <w:multiLevelType w:val="multilevel"/>
    <w:tmpl w:val="8E2480BA"/>
    <w:lvl w:ilvl="0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8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2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3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4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67" w:hanging="420"/>
      </w:pPr>
      <w:rPr>
        <w:rFonts w:hint="default"/>
        <w:lang w:val="ru-RU" w:eastAsia="en-US" w:bidi="ar-SA"/>
      </w:rPr>
    </w:lvl>
  </w:abstractNum>
  <w:abstractNum w:abstractNumId="47" w15:restartNumberingAfterBreak="0">
    <w:nsid w:val="79200E44"/>
    <w:multiLevelType w:val="hybridMultilevel"/>
    <w:tmpl w:val="D35864A4"/>
    <w:lvl w:ilvl="0" w:tplc="5B148B56">
      <w:start w:val="1"/>
      <w:numFmt w:val="decimal"/>
      <w:lvlText w:val="%1)"/>
      <w:lvlJc w:val="left"/>
      <w:pPr>
        <w:ind w:left="994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AE422">
      <w:numFmt w:val="bullet"/>
      <w:lvlText w:val="•"/>
      <w:lvlJc w:val="left"/>
      <w:pPr>
        <w:ind w:left="1977" w:hanging="375"/>
      </w:pPr>
      <w:rPr>
        <w:rFonts w:hint="default"/>
        <w:lang w:val="ru-RU" w:eastAsia="en-US" w:bidi="ar-SA"/>
      </w:rPr>
    </w:lvl>
    <w:lvl w:ilvl="2" w:tplc="A24E3BE6">
      <w:numFmt w:val="bullet"/>
      <w:lvlText w:val="•"/>
      <w:lvlJc w:val="left"/>
      <w:pPr>
        <w:ind w:left="2954" w:hanging="375"/>
      </w:pPr>
      <w:rPr>
        <w:rFonts w:hint="default"/>
        <w:lang w:val="ru-RU" w:eastAsia="en-US" w:bidi="ar-SA"/>
      </w:rPr>
    </w:lvl>
    <w:lvl w:ilvl="3" w:tplc="636C8BAA">
      <w:numFmt w:val="bullet"/>
      <w:lvlText w:val="•"/>
      <w:lvlJc w:val="left"/>
      <w:pPr>
        <w:ind w:left="3932" w:hanging="375"/>
      </w:pPr>
      <w:rPr>
        <w:rFonts w:hint="default"/>
        <w:lang w:val="ru-RU" w:eastAsia="en-US" w:bidi="ar-SA"/>
      </w:rPr>
    </w:lvl>
    <w:lvl w:ilvl="4" w:tplc="5D78330E">
      <w:numFmt w:val="bullet"/>
      <w:lvlText w:val="•"/>
      <w:lvlJc w:val="left"/>
      <w:pPr>
        <w:ind w:left="4909" w:hanging="375"/>
      </w:pPr>
      <w:rPr>
        <w:rFonts w:hint="default"/>
        <w:lang w:val="ru-RU" w:eastAsia="en-US" w:bidi="ar-SA"/>
      </w:rPr>
    </w:lvl>
    <w:lvl w:ilvl="5" w:tplc="1DAE060C">
      <w:numFmt w:val="bullet"/>
      <w:lvlText w:val="•"/>
      <w:lvlJc w:val="left"/>
      <w:pPr>
        <w:ind w:left="5887" w:hanging="375"/>
      </w:pPr>
      <w:rPr>
        <w:rFonts w:hint="default"/>
        <w:lang w:val="ru-RU" w:eastAsia="en-US" w:bidi="ar-SA"/>
      </w:rPr>
    </w:lvl>
    <w:lvl w:ilvl="6" w:tplc="561E3DC6">
      <w:numFmt w:val="bullet"/>
      <w:lvlText w:val="•"/>
      <w:lvlJc w:val="left"/>
      <w:pPr>
        <w:ind w:left="6864" w:hanging="375"/>
      </w:pPr>
      <w:rPr>
        <w:rFonts w:hint="default"/>
        <w:lang w:val="ru-RU" w:eastAsia="en-US" w:bidi="ar-SA"/>
      </w:rPr>
    </w:lvl>
    <w:lvl w:ilvl="7" w:tplc="58622776">
      <w:numFmt w:val="bullet"/>
      <w:lvlText w:val="•"/>
      <w:lvlJc w:val="left"/>
      <w:pPr>
        <w:ind w:left="7842" w:hanging="375"/>
      </w:pPr>
      <w:rPr>
        <w:rFonts w:hint="default"/>
        <w:lang w:val="ru-RU" w:eastAsia="en-US" w:bidi="ar-SA"/>
      </w:rPr>
    </w:lvl>
    <w:lvl w:ilvl="8" w:tplc="3FD66764">
      <w:numFmt w:val="bullet"/>
      <w:lvlText w:val="•"/>
      <w:lvlJc w:val="left"/>
      <w:pPr>
        <w:ind w:left="8819" w:hanging="375"/>
      </w:pPr>
      <w:rPr>
        <w:rFonts w:hint="default"/>
        <w:lang w:val="ru-RU" w:eastAsia="en-US" w:bidi="ar-SA"/>
      </w:rPr>
    </w:lvl>
  </w:abstractNum>
  <w:abstractNum w:abstractNumId="48" w15:restartNumberingAfterBreak="0">
    <w:nsid w:val="7A6C4D68"/>
    <w:multiLevelType w:val="hybridMultilevel"/>
    <w:tmpl w:val="87CAB0A2"/>
    <w:lvl w:ilvl="0" w:tplc="AC2802D2">
      <w:start w:val="1"/>
      <w:numFmt w:val="decimal"/>
      <w:lvlText w:val="%1."/>
      <w:lvlJc w:val="left"/>
      <w:pPr>
        <w:ind w:left="1277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A4BA04">
      <w:numFmt w:val="bullet"/>
      <w:lvlText w:val="•"/>
      <w:lvlJc w:val="left"/>
      <w:pPr>
        <w:ind w:left="2229" w:hanging="284"/>
      </w:pPr>
      <w:rPr>
        <w:rFonts w:hint="default"/>
        <w:lang w:val="ru-RU" w:eastAsia="en-US" w:bidi="ar-SA"/>
      </w:rPr>
    </w:lvl>
    <w:lvl w:ilvl="2" w:tplc="B284FEEA">
      <w:numFmt w:val="bullet"/>
      <w:lvlText w:val="•"/>
      <w:lvlJc w:val="left"/>
      <w:pPr>
        <w:ind w:left="3178" w:hanging="284"/>
      </w:pPr>
      <w:rPr>
        <w:rFonts w:hint="default"/>
        <w:lang w:val="ru-RU" w:eastAsia="en-US" w:bidi="ar-SA"/>
      </w:rPr>
    </w:lvl>
    <w:lvl w:ilvl="3" w:tplc="F068499C">
      <w:numFmt w:val="bullet"/>
      <w:lvlText w:val="•"/>
      <w:lvlJc w:val="left"/>
      <w:pPr>
        <w:ind w:left="4128" w:hanging="284"/>
      </w:pPr>
      <w:rPr>
        <w:rFonts w:hint="default"/>
        <w:lang w:val="ru-RU" w:eastAsia="en-US" w:bidi="ar-SA"/>
      </w:rPr>
    </w:lvl>
    <w:lvl w:ilvl="4" w:tplc="35C42AC4">
      <w:numFmt w:val="bullet"/>
      <w:lvlText w:val="•"/>
      <w:lvlJc w:val="left"/>
      <w:pPr>
        <w:ind w:left="5077" w:hanging="284"/>
      </w:pPr>
      <w:rPr>
        <w:rFonts w:hint="default"/>
        <w:lang w:val="ru-RU" w:eastAsia="en-US" w:bidi="ar-SA"/>
      </w:rPr>
    </w:lvl>
    <w:lvl w:ilvl="5" w:tplc="16B459B4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6" w:tplc="A46C61D2">
      <w:numFmt w:val="bullet"/>
      <w:lvlText w:val="•"/>
      <w:lvlJc w:val="left"/>
      <w:pPr>
        <w:ind w:left="6976" w:hanging="284"/>
      </w:pPr>
      <w:rPr>
        <w:rFonts w:hint="default"/>
        <w:lang w:val="ru-RU" w:eastAsia="en-US" w:bidi="ar-SA"/>
      </w:rPr>
    </w:lvl>
    <w:lvl w:ilvl="7" w:tplc="41469150">
      <w:numFmt w:val="bullet"/>
      <w:lvlText w:val="•"/>
      <w:lvlJc w:val="left"/>
      <w:pPr>
        <w:ind w:left="7926" w:hanging="284"/>
      </w:pPr>
      <w:rPr>
        <w:rFonts w:hint="default"/>
        <w:lang w:val="ru-RU" w:eastAsia="en-US" w:bidi="ar-SA"/>
      </w:rPr>
    </w:lvl>
    <w:lvl w:ilvl="8" w:tplc="2FE0ED00">
      <w:numFmt w:val="bullet"/>
      <w:lvlText w:val="•"/>
      <w:lvlJc w:val="left"/>
      <w:pPr>
        <w:ind w:left="8875" w:hanging="28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42"/>
  </w:num>
  <w:num w:numId="3">
    <w:abstractNumId w:val="0"/>
  </w:num>
  <w:num w:numId="4">
    <w:abstractNumId w:val="16"/>
  </w:num>
  <w:num w:numId="5">
    <w:abstractNumId w:val="8"/>
  </w:num>
  <w:num w:numId="6">
    <w:abstractNumId w:val="9"/>
  </w:num>
  <w:num w:numId="7">
    <w:abstractNumId w:val="29"/>
  </w:num>
  <w:num w:numId="8">
    <w:abstractNumId w:val="18"/>
  </w:num>
  <w:num w:numId="9">
    <w:abstractNumId w:val="45"/>
  </w:num>
  <w:num w:numId="10">
    <w:abstractNumId w:val="23"/>
  </w:num>
  <w:num w:numId="11">
    <w:abstractNumId w:val="31"/>
  </w:num>
  <w:num w:numId="12">
    <w:abstractNumId w:val="28"/>
  </w:num>
  <w:num w:numId="13">
    <w:abstractNumId w:val="22"/>
  </w:num>
  <w:num w:numId="14">
    <w:abstractNumId w:val="21"/>
  </w:num>
  <w:num w:numId="15">
    <w:abstractNumId w:val="6"/>
  </w:num>
  <w:num w:numId="16">
    <w:abstractNumId w:val="26"/>
  </w:num>
  <w:num w:numId="17">
    <w:abstractNumId w:val="47"/>
  </w:num>
  <w:num w:numId="18">
    <w:abstractNumId w:val="39"/>
  </w:num>
  <w:num w:numId="19">
    <w:abstractNumId w:val="37"/>
  </w:num>
  <w:num w:numId="20">
    <w:abstractNumId w:val="12"/>
  </w:num>
  <w:num w:numId="21">
    <w:abstractNumId w:val="32"/>
  </w:num>
  <w:num w:numId="22">
    <w:abstractNumId w:val="2"/>
  </w:num>
  <w:num w:numId="23">
    <w:abstractNumId w:val="25"/>
  </w:num>
  <w:num w:numId="24">
    <w:abstractNumId w:val="19"/>
  </w:num>
  <w:num w:numId="25">
    <w:abstractNumId w:val="13"/>
  </w:num>
  <w:num w:numId="26">
    <w:abstractNumId w:val="38"/>
  </w:num>
  <w:num w:numId="27">
    <w:abstractNumId w:val="35"/>
  </w:num>
  <w:num w:numId="28">
    <w:abstractNumId w:val="41"/>
  </w:num>
  <w:num w:numId="29">
    <w:abstractNumId w:val="48"/>
  </w:num>
  <w:num w:numId="30">
    <w:abstractNumId w:val="34"/>
  </w:num>
  <w:num w:numId="31">
    <w:abstractNumId w:val="4"/>
  </w:num>
  <w:num w:numId="32">
    <w:abstractNumId w:val="24"/>
  </w:num>
  <w:num w:numId="33">
    <w:abstractNumId w:val="17"/>
  </w:num>
  <w:num w:numId="34">
    <w:abstractNumId w:val="44"/>
  </w:num>
  <w:num w:numId="35">
    <w:abstractNumId w:val="3"/>
  </w:num>
  <w:num w:numId="36">
    <w:abstractNumId w:val="33"/>
  </w:num>
  <w:num w:numId="37">
    <w:abstractNumId w:val="5"/>
  </w:num>
  <w:num w:numId="38">
    <w:abstractNumId w:val="30"/>
  </w:num>
  <w:num w:numId="39">
    <w:abstractNumId w:val="14"/>
  </w:num>
  <w:num w:numId="40">
    <w:abstractNumId w:val="15"/>
  </w:num>
  <w:num w:numId="41">
    <w:abstractNumId w:val="11"/>
  </w:num>
  <w:num w:numId="42">
    <w:abstractNumId w:val="36"/>
  </w:num>
  <w:num w:numId="43">
    <w:abstractNumId w:val="1"/>
  </w:num>
  <w:num w:numId="44">
    <w:abstractNumId w:val="40"/>
  </w:num>
  <w:num w:numId="45">
    <w:abstractNumId w:val="46"/>
  </w:num>
  <w:num w:numId="46">
    <w:abstractNumId w:val="43"/>
  </w:num>
  <w:num w:numId="47">
    <w:abstractNumId w:val="20"/>
  </w:num>
  <w:num w:numId="48">
    <w:abstractNumId w:val="10"/>
  </w:num>
  <w:num w:numId="49">
    <w:abstractNumId w:val="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C1"/>
    <w:rsid w:val="001412C1"/>
    <w:rsid w:val="00260DFF"/>
    <w:rsid w:val="00362A87"/>
    <w:rsid w:val="003A4F4C"/>
    <w:rsid w:val="0045471F"/>
    <w:rsid w:val="00467177"/>
    <w:rsid w:val="006972E1"/>
    <w:rsid w:val="007033DB"/>
    <w:rsid w:val="007637FC"/>
    <w:rsid w:val="007A49A0"/>
    <w:rsid w:val="009A068C"/>
    <w:rsid w:val="00B55B74"/>
    <w:rsid w:val="00C10545"/>
    <w:rsid w:val="00F631AB"/>
    <w:rsid w:val="00F8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5FC2"/>
  <w15:docId w15:val="{ADA4637A-4AD1-42FD-8FF2-B2C5A34D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94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A068C"/>
    <w:pPr>
      <w:spacing w:before="74"/>
      <w:ind w:right="225"/>
      <w:jc w:val="right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994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99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1"/>
    <w:rsid w:val="009A068C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9A068C"/>
  </w:style>
  <w:style w:type="character" w:customStyle="1" w:styleId="10">
    <w:name w:val="Заголовок 1 Знак"/>
    <w:basedOn w:val="a0"/>
    <w:link w:val="1"/>
    <w:uiPriority w:val="1"/>
    <w:rsid w:val="009A068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numbering" w:customStyle="1" w:styleId="110">
    <w:name w:val="Нет списка11"/>
    <w:next w:val="a2"/>
    <w:uiPriority w:val="99"/>
    <w:semiHidden/>
    <w:unhideWhenUsed/>
    <w:rsid w:val="009A068C"/>
  </w:style>
  <w:style w:type="paragraph" w:styleId="12">
    <w:name w:val="toc 1"/>
    <w:basedOn w:val="a"/>
    <w:uiPriority w:val="1"/>
    <w:qFormat/>
    <w:rsid w:val="009A068C"/>
    <w:pPr>
      <w:spacing w:before="377"/>
      <w:ind w:left="223"/>
    </w:pPr>
    <w:rPr>
      <w:b/>
      <w:bCs/>
      <w:sz w:val="24"/>
      <w:szCs w:val="24"/>
    </w:rPr>
  </w:style>
  <w:style w:type="paragraph" w:styleId="21">
    <w:name w:val="toc 2"/>
    <w:basedOn w:val="a"/>
    <w:uiPriority w:val="1"/>
    <w:qFormat/>
    <w:rsid w:val="009A068C"/>
    <w:pPr>
      <w:spacing w:before="120"/>
      <w:ind w:left="883" w:hanging="421"/>
    </w:pPr>
    <w:rPr>
      <w:sz w:val="24"/>
      <w:szCs w:val="24"/>
    </w:rPr>
  </w:style>
  <w:style w:type="paragraph" w:styleId="3">
    <w:name w:val="toc 3"/>
    <w:basedOn w:val="a"/>
    <w:uiPriority w:val="1"/>
    <w:qFormat/>
    <w:rsid w:val="009A068C"/>
    <w:pPr>
      <w:spacing w:before="137"/>
      <w:ind w:left="703" w:hanging="60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068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9A068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068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9A068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9A068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9A068C"/>
    <w:rPr>
      <w:rFonts w:ascii="Calibri" w:eastAsia="Calibri" w:hAnsi="Calibri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9A068C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9A068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urok.ru/go.html?href=garantf1%3A%2F%2F12013060.1000" TargetMode="External"/><Relationship Id="rId18" Type="http://schemas.openxmlformats.org/officeDocument/2006/relationships/hyperlink" Target="https://infourok.ru/go.html?href=garantf1%3A%2F%2F12013060.1000" TargetMode="External"/><Relationship Id="rId26" Type="http://schemas.openxmlformats.org/officeDocument/2006/relationships/hyperlink" Target="https://infourok.ru/go.html?href=garantf1%3A%2F%2F12013060.1600" TargetMode="External"/><Relationship Id="rId39" Type="http://schemas.openxmlformats.org/officeDocument/2006/relationships/hyperlink" Target="https://infourok.ru/go.html?href=garantf1%3A%2F%2F12013060.1000" TargetMode="External"/><Relationship Id="rId21" Type="http://schemas.openxmlformats.org/officeDocument/2006/relationships/hyperlink" Target="https://infourok.ru/go.html?href=garantf1%3A%2F%2F12013060.1400" TargetMode="External"/><Relationship Id="rId34" Type="http://schemas.openxmlformats.org/officeDocument/2006/relationships/hyperlink" Target="https://infourok.ru/go.html?href=garantf1%3A%2F%2F12013060.1900" TargetMode="External"/><Relationship Id="rId42" Type="http://schemas.openxmlformats.org/officeDocument/2006/relationships/hyperlink" Target="https://infourok.ru/go.html?href=garantf1%3A%2F%2F12013060.2300" TargetMode="External"/><Relationship Id="rId47" Type="http://schemas.openxmlformats.org/officeDocument/2006/relationships/hyperlink" Target="https://infourok.ru/go.html?href=garantf1%3A%2F%2F12013060.1000" TargetMode="External"/><Relationship Id="rId50" Type="http://schemas.openxmlformats.org/officeDocument/2006/relationships/hyperlink" Target="https://infourok.ru/go.html?href=garantf1%3A%2F%2F12013060.1000" TargetMode="External"/><Relationship Id="rId55" Type="http://schemas.openxmlformats.org/officeDocument/2006/relationships/hyperlink" Target="https://infourok.ru/go.html?href=garantf1%3A%2F%2F12013060.1000" TargetMode="External"/><Relationship Id="rId63" Type="http://schemas.openxmlformats.org/officeDocument/2006/relationships/hyperlink" Target="https://infourok.ru/go.html?href=garantf1%3A%2F%2F12013060.3000" TargetMode="External"/><Relationship Id="rId68" Type="http://schemas.openxmlformats.org/officeDocument/2006/relationships/hyperlink" Target="garantf1://12019409.1000/" TargetMode="External"/><Relationship Id="rId7" Type="http://schemas.openxmlformats.org/officeDocument/2006/relationships/footer" Target="footer1.xml"/><Relationship Id="rId71" Type="http://schemas.openxmlformats.org/officeDocument/2006/relationships/hyperlink" Target="http://www.pravo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garantf1%3A%2F%2F12013060.1000" TargetMode="External"/><Relationship Id="rId29" Type="http://schemas.openxmlformats.org/officeDocument/2006/relationships/hyperlink" Target="https://infourok.ru/go.html?href=garantf1%3A%2F%2F12013060.1700" TargetMode="External"/><Relationship Id="rId11" Type="http://schemas.openxmlformats.org/officeDocument/2006/relationships/hyperlink" Target="http://catalog.inforeg.ru/Inet/GetEzineByID/324905" TargetMode="External"/><Relationship Id="rId24" Type="http://schemas.openxmlformats.org/officeDocument/2006/relationships/hyperlink" Target="https://infourok.ru/go.html?href=garantf1%3A%2F%2F12013060.1500" TargetMode="External"/><Relationship Id="rId32" Type="http://schemas.openxmlformats.org/officeDocument/2006/relationships/hyperlink" Target="https://infourok.ru/go.html?href=garantf1%3A%2F%2F12013060.1800" TargetMode="External"/><Relationship Id="rId37" Type="http://schemas.openxmlformats.org/officeDocument/2006/relationships/hyperlink" Target="https://infourok.ru/go.html?href=garantf1%3A%2F%2F12013060.1000" TargetMode="External"/><Relationship Id="rId40" Type="http://schemas.openxmlformats.org/officeDocument/2006/relationships/hyperlink" Target="https://infourok.ru/go.html?href=garantf1%3A%2F%2F12013060.2200" TargetMode="External"/><Relationship Id="rId45" Type="http://schemas.openxmlformats.org/officeDocument/2006/relationships/hyperlink" Target="https://infourok.ru/go.html?href=garantf1%3A%2F%2F12013060.2400" TargetMode="External"/><Relationship Id="rId53" Type="http://schemas.openxmlformats.org/officeDocument/2006/relationships/hyperlink" Target="https://infourok.ru/go.html?href=garantf1%3A%2F%2F12013060.2600" TargetMode="External"/><Relationship Id="rId58" Type="http://schemas.openxmlformats.org/officeDocument/2006/relationships/hyperlink" Target="https://infourok.ru/go.html?href=garantf1%3A%2F%2F12013060.2800" TargetMode="External"/><Relationship Id="rId66" Type="http://schemas.openxmlformats.org/officeDocument/2006/relationships/hyperlink" Target="https://infourok.ru/go.html?href=garantf1%3A%2F%2F12019409.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fourok.ru/go.html?href=garantf1%3A%2F%2F12013060.1100" TargetMode="External"/><Relationship Id="rId23" Type="http://schemas.openxmlformats.org/officeDocument/2006/relationships/hyperlink" Target="https://infourok.ru/go.html?href=garantf1%3A%2F%2F12013060.1500" TargetMode="External"/><Relationship Id="rId28" Type="http://schemas.openxmlformats.org/officeDocument/2006/relationships/hyperlink" Target="https://infourok.ru/go.html?href=garantf1%3A%2F%2F12013060.1000" TargetMode="External"/><Relationship Id="rId36" Type="http://schemas.openxmlformats.org/officeDocument/2006/relationships/hyperlink" Target="https://infourok.ru/go.html?href=garantf1%3A%2F%2F12013060.2000" TargetMode="External"/><Relationship Id="rId49" Type="http://schemas.openxmlformats.org/officeDocument/2006/relationships/hyperlink" Target="https://infourok.ru/go.html?href=garantf1%3A%2F%2F12013060.2410" TargetMode="External"/><Relationship Id="rId57" Type="http://schemas.openxmlformats.org/officeDocument/2006/relationships/hyperlink" Target="https://infourok.ru/go.html?href=garantf1%3A%2F%2F12013060.1000" TargetMode="External"/><Relationship Id="rId61" Type="http://schemas.openxmlformats.org/officeDocument/2006/relationships/hyperlink" Target="https://infourok.ru/go.html?href=garantf1%3A%2F%2F12013060.2900" TargetMode="External"/><Relationship Id="rId10" Type="http://schemas.openxmlformats.org/officeDocument/2006/relationships/hyperlink" Target="http://catalog.inforeg.ru/Inet/GetEzineByID/324905" TargetMode="External"/><Relationship Id="rId19" Type="http://schemas.openxmlformats.org/officeDocument/2006/relationships/hyperlink" Target="https://infourok.ru/go.html?href=garantf1%3A%2F%2F12013060.1300" TargetMode="External"/><Relationship Id="rId31" Type="http://schemas.openxmlformats.org/officeDocument/2006/relationships/hyperlink" Target="https://infourok.ru/go.html?href=garantf1%3A%2F%2F12013060.1800" TargetMode="External"/><Relationship Id="rId44" Type="http://schemas.openxmlformats.org/officeDocument/2006/relationships/hyperlink" Target="https://infourok.ru/go.html?href=garantf1%3A%2F%2F12013060.1000" TargetMode="External"/><Relationship Id="rId52" Type="http://schemas.openxmlformats.org/officeDocument/2006/relationships/hyperlink" Target="https://infourok.ru/go.html?href=garantf1%3A%2F%2F12013060.1000" TargetMode="External"/><Relationship Id="rId60" Type="http://schemas.openxmlformats.org/officeDocument/2006/relationships/hyperlink" Target="https://infourok.ru/go.html?href=garantf1%3A%2F%2F12013060.1000" TargetMode="External"/><Relationship Id="rId65" Type="http://schemas.openxmlformats.org/officeDocument/2006/relationships/hyperlink" Target="https://infourok.ru/go.html?href=garantf1%3A%2F%2F12019409.1000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catalog.inforeg.ru/Inet/GetEzineByID/324905" TargetMode="External"/><Relationship Id="rId14" Type="http://schemas.openxmlformats.org/officeDocument/2006/relationships/hyperlink" Target="https://infourok.ru/go.html?href=garantf1%3A%2F%2F12013060.1000" TargetMode="External"/><Relationship Id="rId22" Type="http://schemas.openxmlformats.org/officeDocument/2006/relationships/hyperlink" Target="https://infourok.ru/go.html?href=garantf1%3A%2F%2F12013060.1000" TargetMode="External"/><Relationship Id="rId27" Type="http://schemas.openxmlformats.org/officeDocument/2006/relationships/hyperlink" Target="https://infourok.ru/go.html?href=garantf1%3A%2F%2F12013060.1600" TargetMode="External"/><Relationship Id="rId30" Type="http://schemas.openxmlformats.org/officeDocument/2006/relationships/hyperlink" Target="https://infourok.ru/go.html?href=garantf1%3A%2F%2F12013060.1000" TargetMode="External"/><Relationship Id="rId35" Type="http://schemas.openxmlformats.org/officeDocument/2006/relationships/hyperlink" Target="https://infourok.ru/go.html?href=garantf1%3A%2F%2F12013060.1000" TargetMode="External"/><Relationship Id="rId43" Type="http://schemas.openxmlformats.org/officeDocument/2006/relationships/hyperlink" Target="https://infourok.ru/go.html?href=garantf1%3A%2F%2F12013060.2300" TargetMode="External"/><Relationship Id="rId48" Type="http://schemas.openxmlformats.org/officeDocument/2006/relationships/hyperlink" Target="https://infourok.ru/go.html?href=garantf1%3A%2F%2F12013060.2410" TargetMode="External"/><Relationship Id="rId56" Type="http://schemas.openxmlformats.org/officeDocument/2006/relationships/hyperlink" Target="https://infourok.ru/go.html?href=garantf1%3A%2F%2F12013060.2700" TargetMode="External"/><Relationship Id="rId64" Type="http://schemas.openxmlformats.org/officeDocument/2006/relationships/hyperlink" Target="https://infourok.ru/go.html?href=garantf1%3A%2F%2F12013060.1000" TargetMode="External"/><Relationship Id="rId69" Type="http://schemas.openxmlformats.org/officeDocument/2006/relationships/hyperlink" Target="garantf1://12013060.2600/" TargetMode="External"/><Relationship Id="rId8" Type="http://schemas.openxmlformats.org/officeDocument/2006/relationships/footer" Target="footer2.xml"/><Relationship Id="rId51" Type="http://schemas.openxmlformats.org/officeDocument/2006/relationships/hyperlink" Target="https://infourok.ru/go.html?href=garantf1%3A%2F%2F12013060.2500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catalog.inforeg.ru/Inet/GetEzineByID/324905" TargetMode="External"/><Relationship Id="rId17" Type="http://schemas.openxmlformats.org/officeDocument/2006/relationships/hyperlink" Target="https://infourok.ru/go.html?href=garantf1%3A%2F%2F12013060.1200" TargetMode="External"/><Relationship Id="rId25" Type="http://schemas.openxmlformats.org/officeDocument/2006/relationships/hyperlink" Target="https://infourok.ru/go.html?href=garantf1%3A%2F%2F12013060.1000" TargetMode="External"/><Relationship Id="rId33" Type="http://schemas.openxmlformats.org/officeDocument/2006/relationships/hyperlink" Target="https://infourok.ru/go.html?href=garantf1%3A%2F%2F12013060.1000" TargetMode="External"/><Relationship Id="rId38" Type="http://schemas.openxmlformats.org/officeDocument/2006/relationships/hyperlink" Target="https://infourok.ru/go.html?href=garantf1%3A%2F%2F12013060.2100" TargetMode="External"/><Relationship Id="rId46" Type="http://schemas.openxmlformats.org/officeDocument/2006/relationships/hyperlink" Target="https://infourok.ru/go.html?href=garantf1%3A%2F%2F12013060.2400" TargetMode="External"/><Relationship Id="rId59" Type="http://schemas.openxmlformats.org/officeDocument/2006/relationships/hyperlink" Target="https://infourok.ru/go.html?href=garantf1%3A%2F%2F12013060.2800" TargetMode="External"/><Relationship Id="rId67" Type="http://schemas.openxmlformats.org/officeDocument/2006/relationships/hyperlink" Target="garantf1://12013060.2600/" TargetMode="External"/><Relationship Id="rId20" Type="http://schemas.openxmlformats.org/officeDocument/2006/relationships/hyperlink" Target="https://infourok.ru/go.html?href=garantf1%3A%2F%2F12013060.1000" TargetMode="External"/><Relationship Id="rId41" Type="http://schemas.openxmlformats.org/officeDocument/2006/relationships/hyperlink" Target="https://infourok.ru/go.html?href=garantf1%3A%2F%2F12013060.1000" TargetMode="External"/><Relationship Id="rId54" Type="http://schemas.openxmlformats.org/officeDocument/2006/relationships/hyperlink" Target="https://infourok.ru/go.html?href=garantf1%3A%2F%2F12013060.2600" TargetMode="External"/><Relationship Id="rId62" Type="http://schemas.openxmlformats.org/officeDocument/2006/relationships/hyperlink" Target="https://infourok.ru/go.html?href=garantf1%3A%2F%2F12013060.1000" TargetMode="External"/><Relationship Id="rId70" Type="http://schemas.openxmlformats.org/officeDocument/2006/relationships/hyperlink" Target="garantf1://12019409.100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61</Pages>
  <Words>18313</Words>
  <Characters>104390</Characters>
  <Application>Microsoft Office Word</Application>
  <DocSecurity>0</DocSecurity>
  <Lines>869</Lines>
  <Paragraphs>244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ЗамПоУР</dc:creator>
  <cp:lastModifiedBy>Пользователь Windows</cp:lastModifiedBy>
  <cp:revision>2</cp:revision>
  <dcterms:created xsi:type="dcterms:W3CDTF">2025-04-15T06:31:00Z</dcterms:created>
  <dcterms:modified xsi:type="dcterms:W3CDTF">2025-04-15T06:31:00Z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2023-03-01T00:00:00Z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2025-03-26T00:00:00Z</vt:filetime>
  </property>
  <property fmtid="{D5CDD505-2E9C-101B-9397-08002B2CF9AE}" pid="5" name="Producer">
    <vt:lpwstr>pdf-lib (https://github.com/Hopding/pdf-lib)</vt:lpwstr>
  </property>
</Properties>
</file>