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43"/>
        <w:gridCol w:w="1920"/>
        <w:gridCol w:w="1118"/>
        <w:gridCol w:w="2378"/>
        <w:gridCol w:w="1232"/>
        <w:gridCol w:w="2594"/>
        <w:gridCol w:w="458"/>
      </w:tblGrid>
      <w:tr>
        <w:trPr>
          <w:trHeight w:hRule="exact" w:val="559"/>
        </w:trPr>
        <w:tc>
          <w:tcPr>
            <w:tcW w:w="13985" w:type="dxa"/>
            <w:gridSpan w:val="6"/>
            <w:vAlign w:val="center"/>
          </w:tcPr>
          <w:p>
            <w:pPr>
              <w:spacing w:line="229"/>
              <w:pStyle w:val="Style0"/>
              <w:jc w:val="center"/>
            </w:pPr>
            <w:r>
              <w:t xml:space="preserve">Информация о вакансиях в разрезе организаций на 10 апреля 2026 г.</w:t>
            </w:r>
          </w:p>
        </w:tc>
        <w:tc>
          <w:tcPr>
            <w:tcW w:w="458" w:type="dxa"/>
          </w:tcPr>
          <w:p/>
        </w:tc>
      </w:tr>
      <w:tr>
        <w:trPr>
          <w:trHeight w:hRule="exact" w:val="229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МБОУ "САГАРЧИНСКАЯ СОШ"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Оренбургская область, д. 1, 461570, Оренбургская обл, Акбулакский р-н, с Сагарчин, ул Советская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физической культуры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73533541295</w:t>
            </w:r>
          </w:p>
        </w:tc>
      </w:tr>
      <w:tr>
        <w:trPr>
          <w:trHeight w:hRule="exact" w:val="329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географии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73533541295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информатики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73533541295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ГАПОУ "Акбулакский политехнический техникум"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д. 77, УЛ. ОРЕНБУРГСКАЯ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автобуса 9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Мастер производственного обучения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квот вак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51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Мастер производственного обучения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автобуса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автобуса 9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Механик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Библиотекарь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Заведующий библиотекой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+73533521964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7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МБУ ДО "СПОРТИВНАЯ ШКОЛА" АКБУЛАКСКОГО РАЙОНА ОРЕНБУРГСКОЙ ОБЛАСТИ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Горбунова, д. 1, корп. 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Тренер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Тренер - преподаватель по спорту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34200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3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73533523255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"Орион"</w:t>
            </w:r>
          </w:p>
        </w:tc>
      </w:tr>
      <w:tr>
        <w:trPr>
          <w:trHeight w:hRule="exact" w:val="472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Оренбургская, д. 146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Слесарь аварийно-восстановительных работ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+73533522517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МБДОУ "Детский сад Степнячок"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Степная, д. 54, корп. 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Заведующий хозяйством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+73533522106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Администрация МО Шкуновский сельсовет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461563, р-н Акбулакский, п Акбулак, д. 8, Шкуновка п, Центральная ул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16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Директор (руководитель) учреждения (филиала учреждения)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+73533544132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Администрация МО Акбулакский поссовет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Кирова, д. 40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Экономист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39481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79619237910</w:t>
            </w:r>
          </w:p>
        </w:tc>
      </w:tr>
      <w:tr>
        <w:trPr>
          <w:trHeight w:hRule="exact" w:val="159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Бухгалтер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Ведущий специалист по бухгалтерскому учету, казначейскому исполнению бюджета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39481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79619237910</w:t>
            </w:r>
          </w:p>
        </w:tc>
      </w:tr>
      <w:tr>
        <w:trPr>
          <w:trHeight w:hRule="exact" w:val="94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Бухгалтер (средней квалификации)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1 категории по бухгалтерскому учету и отчетности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32191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79619237910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МБОУ "Акбулакская СОШ №1"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Актюбинская, д. 89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Повар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+73533522461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Лаборант (средней квалификации)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лаборант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+73533522461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ГБУ "Акбулакское районное управление ветеренарии"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Шевченко, д. 2, корп. Г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Дворник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КВОТ.ВАК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+73533521790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Санитар ветеринарный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+73533521790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32866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+73533521790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Водитель автомобиля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+73533521790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по закупкам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+73533521790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5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СПК колхоз "им. Димитрова"</w:t>
            </w:r>
          </w:p>
        </w:tc>
      </w:tr>
      <w:tr>
        <w:trPr>
          <w:trHeight w:hRule="exact" w:val="486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461575, р-н Акбулакский, п Новогригорьевка, ПЕР. ПЛОЩАДНЫЙ,4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93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Тракторист-машинист сельскохозяйственного производства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 - машинист сельскохозяйственного производства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73533522432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фельдшер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фельдшер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73533522432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машинного доения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машинного доения (дояр)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73533522432</w:t>
            </w:r>
          </w:p>
        </w:tc>
      </w:tr>
      <w:tr>
        <w:trPr>
          <w:trHeight w:hRule="exact" w:val="343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врач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Ветеринарный врач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73533522432</w:t>
            </w:r>
          </w:p>
        </w:tc>
      </w:tr>
      <w:tr>
        <w:trPr>
          <w:trHeight w:hRule="exact" w:val="33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Животновод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Животновод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73533522432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8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МУП "Благоустройство"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Оренбургская, д. 146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Подсобный рабочий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1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73533522643</w:t>
            </w:r>
          </w:p>
        </w:tc>
      </w:tr>
      <w:tr>
        <w:trPr>
          <w:trHeight w:hRule="exact" w:val="116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по ремонту и обслуживанию электрооборудования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по ремонту и обслуживанию электрооборудования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73533522643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Разнорабочий 1 разряда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+73533522643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Разнорабочий 1 разряда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1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+73533522643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по обслуживанию электрооборудования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+73533522643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контактной сети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контактной сети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73533522643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00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ФКУЗ МСЧ-56 ФСИН РОССИИ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460026, г Оренбург, ул Одесская, д. 142, стр.. 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Врач-терапевт терапевтического кабинета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92000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73532983046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Зубной врач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Зубной врач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73532983046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Районный архив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Актюбинская, д. 87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Заведующий архивом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Начальник архивного отдела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48265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73533522157</w:t>
            </w:r>
          </w:p>
        </w:tc>
      </w:tr>
      <w:tr>
        <w:trPr>
          <w:trHeight w:hRule="exact" w:val="137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гражданской обороны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специалист отдела по гражданской обороне и чрезвычайным ситуациям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42056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Ненормированный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+73533523116</w:t>
            </w:r>
          </w:p>
        </w:tc>
      </w:tr>
      <w:tr>
        <w:trPr>
          <w:trHeight w:hRule="exact" w:val="94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Экономист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Заместитель главы администрации по вопросам экономики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71744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Ненормированный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73533522157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МКУ ОХО Администрации МО АКбулакский район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Комсомольская, д. 15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93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Уборщик производственных и служебных помещений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Уборщик производственных и служебных помещений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79878408088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Диспетчер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Заместитель руководителя ЕДДС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34470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79878408088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Диспетчер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Заместитель руководителя ЕДДС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34470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79878408088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2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ГБУЗ "ООКССМП"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460048, г Оренбург, ул Монтажников, д. 1А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Фельдшер скорой медицинской помощи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Фельдшер скорой медицинской помощи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73532441291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АО "Хлебная база №63"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9 Мая, д. 9, корп. 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945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Тракторист - машинист сельскохозяйственного производства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38962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79534524585</w:t>
            </w:r>
          </w:p>
        </w:tc>
      </w:tr>
      <w:tr>
        <w:trPr>
          <w:trHeight w:hRule="exact" w:val="114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по обслуживанию электроустановок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по ремонту и обслуживанию электрооборудования 4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41745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2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79534524585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по охране труда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 по охране труда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40250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79534524585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Электрогазосварщик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Электрогазосварщик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38962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79534524585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Аппаратчик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аппаратчик обработки зерна 3 разряда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32004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79534524585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Аппаратчик обработки зерна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+73533521170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15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МБОУ Акбулакская СОШ №3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Терещенко, д. 32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Педагог-психолог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ПЕДАГОГ-ПСИХОЛОГ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73533522166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 АНГЛИЙСКОГО ЯЗЫКА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Гибкий 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73533522166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Лаборант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Лаборант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73533522166</w:t>
            </w:r>
          </w:p>
        </w:tc>
      </w:tr>
      <w:tr>
        <w:trPr>
          <w:trHeight w:hRule="exact" w:val="5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Старший Вожатый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+73533522166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ГБУСО "КЦСОН в Акбулакском районе"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461550, р-н Акбулакский, п Акбулак, ул Кирова, д. 34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15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Психолог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+73533522335, +73533522186, +73533521762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бюро бытовых услуг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КВОТ.ВАК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+73533522335, +73533522186, +73533521762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бюро бытовых услуг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+73533522335, +73533522186, +73533521762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"ОХРАННОЕ АГЕНСТВО АМУЛЕТ"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г Оренбург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29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Охранник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+73532757515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ПУ ФСБ России по Оренбургской области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Пограничная, д.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717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Сотрудник службы безопасности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СОТРУДНИК ПОГРАНИЧНЫХ ОРГАНОВ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9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+73532789506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сотрудник пограничных органов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50000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+73532789506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19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"Авангард"</w:t>
            </w:r>
          </w:p>
        </w:tc>
      </w:tr>
      <w:tr>
        <w:trPr>
          <w:trHeight w:hRule="exact" w:val="472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461561, р-н Акбулакский, с Новопавловка, пер Школьный, д. 8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Рабочий склада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32000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+73533531130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ОБЩЕСТВО С ОГРАНИЧЕННОЙ ОТВЕТСТВЕННОСТЬЮ "ФК "СОЛОДКА"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461550, р-н Акбулакский, п Акбулак, ул Кирова, д. 19А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Санитар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(353) 266-65-96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"ФК"Солодка"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461743, р-н Абдулинский, г Абдулино, ул Революционная, д. 54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Санитарка (мойщица)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Санитарка (мойщица)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неполным рабочим днем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73532666596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ОБЩЕСТВО С ОГРАНИЧЕННОЙ ОТВЕТСТВЕННОСТЬЮ "ЛИБЕРТИ"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Разнорабочий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85000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График сменности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6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(912) 020-41-10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6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Центральное производственное отделение ПАО "Россети-волга" - "Оренбургэнерго"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460009, г Оренбург, ул Манежная, д. 9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оперативно-выездной бригады 4 разряда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38700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(922) 625-64-06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САМОЙЛЕНКО ИЯ АЛЕКСАНДРОВНА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Продавец продовольственных товаров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(922) 258-55-55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"Башнефть-розница"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пер Пушкина, д. 1Б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Оператор заправочных станций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(912) 340-04-95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Администрация МО "Акбулакского района"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Комсомольская, д. 15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94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ведущий специалист управления сельского хозяйства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36318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+73533521140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МБУДО "Дом творческого развития Акбулакского района"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Терещенко, д. 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Логопед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Учитель-логопед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С неполной рабочей неделей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+73533521786</w:t>
            </w:r>
          </w:p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ОАО "МРСК Волги"-Оренбургэнерго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461503, р-н Соль-Илецкий, г Соль-Илецк, ул Орская, д. 120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1160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оперативно-выездной бригады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Электромонтер оперативно-выездной бригады 5 разряда Акбулакского РЭС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38700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Полный рабочий день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73532788727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ИП глава КФХ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461550, р-н Акбулакский, п Акбулак, ул Новоозерная, д. 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2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Уборщик производственных помещений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+73533522197</w:t>
            </w:r>
          </w:p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30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Филиал государственного казенного учреждения Оренбургской области "Центр социальной поддержки населения в Акбулакском районе"</w:t>
            </w:r>
          </w:p>
        </w:tc>
      </w:tr>
      <w:tr>
        <w:trPr>
          <w:trHeight w:hRule="exact" w:val="487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461550, р-н Акбулакский, п Акбулак, ул Кирова, д. 34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Специалист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+73532341871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1</w:t>
            </w:r>
          </w:p>
        </w:tc>
      </w:tr>
      <w:tr>
        <w:trPr>
          <w:trHeight w:hRule="exact" w:val="114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ИП Бакуменко Валентина Николаевна</w:t>
            </w:r>
          </w:p>
        </w:tc>
      </w:tr>
      <w:tr>
        <w:trPr>
          <w:trHeight w:hRule="exact" w:val="473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344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Продавец-кассир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31157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(614) 999-22-21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ООО "СУПЕРДЖОБ"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461551, р-н Акбулакский, п Акбулак, ул Актюбинская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716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Начальник почтамта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начальник отделения почтовой связи     карасай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31160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+78005511180 доб. 2201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Оператор почтовой связи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карповка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31160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+78005511180 доб. 2201</w:t>
            </w:r>
          </w:p>
        </w:tc>
      </w:tr>
      <w:tr>
        <w:trPr>
          <w:trHeight w:hRule="exact" w:val="501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Главный Оператор почтовой связи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новопавловка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31160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Пятидневная рабочая неделя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1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+78005511180 доб. 2201</w:t>
            </w:r>
          </w:p>
        </w:tc>
      </w:tr>
      <w:tr>
        <w:trPr>
          <w:trHeight w:hRule="exact" w:val="344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3</w:t>
            </w:r>
          </w:p>
        </w:tc>
      </w:tr>
      <w:tr>
        <w:trPr>
          <w:trHeight w:hRule="exact" w:val="115"/>
        </w:trPr>
        <w:tc>
          <w:tcPr>
            <w:tcW w:w="14443" w:type="dxa"/>
            <w:gridSpan w:val="7"/>
          </w:tcPr>
          <w:p/>
        </w:tc>
      </w:tr>
      <w:tr>
        <w:trPr>
          <w:trHeight w:hRule="exact" w:val="329"/>
        </w:trPr>
        <w:tc>
          <w:tcPr>
            <w:tcW w:w="14443" w:type="dxa"/>
            <w:gridSpan w:val="7"/>
            <w:vAlign w:val="center"/>
          </w:tcPr>
          <w:p>
            <w:pPr>
              <w:spacing w:line="229"/>
              <w:ind w:right="-14520"/>
              <w:pStyle w:val="Style1"/>
            </w:pPr>
            <w:r>
              <w:t xml:space="preserve">ИП Глава КФХ Лебедев Сергей Николаевич</w:t>
            </w:r>
          </w:p>
        </w:tc>
      </w:tr>
      <w:tr>
        <w:trPr>
          <w:trHeight w:hRule="exact" w:val="488"/>
        </w:trPr>
        <w:tc>
          <w:tcPr>
            <w:tcW w:w="14443" w:type="dxa"/>
            <w:gridSpan w:val="7"/>
            <w:tcBorders>
              <w:bottom w:val="single" w:sz="5" w:space="0" w:color="000000"/>
            </w:tcBorders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р-н Беляевский, с.Старицкое, Оренбургская, д. 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 </w:t>
            </w:r>
          </w:p>
        </w:tc>
      </w:tr>
      <w:tr>
        <w:trPr>
          <w:trHeight w:hRule="exact" w:val="501"/>
        </w:trPr>
        <w:tc>
          <w:tcPr>
            <w:tcW w:w="474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Профессия</w:t>
            </w:r>
          </w:p>
        </w:tc>
        <w:tc>
          <w:tcPr>
            <w:tcW w:w="1920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Специализация</w:t>
            </w: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З/П руб.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2"/>
              <w:jc w:val="center"/>
            </w:pPr>
            <w:r>
              <w:t xml:space="preserve">Режим работы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Количество вакансий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Контактный телефон</w:t>
            </w:r>
          </w:p>
        </w:tc>
      </w:tr>
      <w:tr>
        <w:trPr>
          <w:trHeight w:hRule="exact" w:val="502"/>
        </w:trPr>
        <w:tc>
          <w:tcPr>
            <w:tcW w:w="4743" w:type="dxa"/>
            <w:tcMar>
              <w:left w:w="43" w:type="dxa"/>
              <w:right w:w="29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  <w:r>
              <w:t xml:space="preserve">Механизатор (докер-механизатор) комплексной бригады на погрузочно-разгрузочных работах</w:t>
            </w:r>
          </w:p>
        </w:tc>
        <w:tc>
          <w:tcPr>
            <w:tcW w:w="1920" w:type="dxa"/>
            <w:tcMar>
              <w:left w:w="43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3"/>
            </w:pPr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35000</w:t>
            </w:r>
          </w:p>
        </w:tc>
        <w:tc>
          <w:tcPr>
            <w:tcW w:w="237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pStyle w:val="Style4"/>
              <w:jc w:val="center"/>
            </w:pPr>
            <w:r>
              <w:t xml:space="preserve">Не задан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3052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+7 (905) 819-75-03</w:t>
            </w:r>
          </w:p>
        </w:tc>
      </w:tr>
      <w:tr>
        <w:trPr>
          <w:trHeight w:hRule="exact" w:val="343"/>
        </w:trPr>
        <w:tc>
          <w:tcPr>
            <w:tcW w:w="14443" w:type="dxa"/>
            <w:gridSpan w:val="7"/>
            <w:vAlign w:val="center"/>
            <w:tcBorders>
              <w:top w:val="single" w:sz="5" w:space="0" w:color="000000"/>
            </w:tcBorders>
          </w:tcPr>
          <w:p>
            <w:pPr>
              <w:spacing w:line="229"/>
              <w:ind w:right="-14520"/>
              <w:rPr>
                <w:rFonts w:ascii="Arial" w:hAnsi="Arial" w:eastAsia="Arial" w:cs="Arial"/>
                <w:color w:val="000000"/>
                <w:sz w:val="20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0"/>
                <w:spacing w:val="-2"/>
              </w:rPr>
              <w:t xml:space="preserve">Всего вакансий: 0</w:t>
            </w:r>
          </w:p>
        </w:tc>
      </w:tr>
    </w:tbl>
    <w:sectPr>
      <w:pgSz w:w="16838" w:h="11909" w:orient="landscape"/>
      <w:pgMar w:top="567" w:right="1134" w:bottom="517" w:left="1134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Заголовок"/>
    <w:basedOn w:val="a"/>
    <w:rPr>
      <w:rFonts w:ascii="Arial" w:hAnsi="Arial" w:cs="Arial"/>
      <w:b/>
      <w:color w:val="000000"/>
      <w:sz w:val="28"/>
      <w:spacing w:val="-2"/>
    </w:rPr>
  </w:style>
  <w:style w:type="paragraph" w:customStyle="1" w:styleId="Style1">
    <w:name w:val="MasterДанные"/>
    <w:basedOn w:val="a"/>
    <w:rPr>
      <w:rFonts w:ascii="Arial" w:hAnsi="Arial" w:cs="Arial"/>
      <w:b/>
      <w:color w:val="000000"/>
      <w:sz w:val="24"/>
      <w:spacing w:val="-2"/>
    </w:rPr>
  </w:style>
  <w:style w:type="paragraph" w:customStyle="1" w:styleId="Style2">
    <w:name w:val="DetailsЗаголовок"/>
    <w:basedOn w:val="a"/>
    <w:rPr>
      <w:rFonts w:ascii="Arial" w:hAnsi="Arial" w:cs="Arial"/>
      <w:color w:val="000000"/>
      <w:sz w:val="20"/>
      <w:spacing w:val="-2"/>
    </w:rPr>
  </w:style>
  <w:style w:type="paragraph" w:customStyle="1" w:styleId="Style3">
    <w:name w:val="DetailsДанные"/>
    <w:basedOn w:val="a"/>
    <w:rPr>
      <w:rFonts w:ascii="Arial" w:hAnsi="Arial" w:cs="Arial"/>
      <w:color w:val="000000"/>
      <w:sz w:val="20"/>
      <w:spacing w:val="-2"/>
    </w:rPr>
  </w:style>
  <w:style w:type="paragraph" w:customStyle="1" w:styleId="Style4">
    <w:name w:val="DetailsДанные"/>
    <w:basedOn w:val="a"/>
    <w:rPr>
      <w:rFonts w:ascii="Arial" w:hAnsi="Arial" w:cs="Arial"/>
      <w:color w:val="000000"/>
      <w:sz w:val="20"/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2026-04-10T10:27:48Z</dcterms:created>
  <dcterms:modified xsi:type="dcterms:W3CDTF">2026-04-10T10:27:48Z</dcterms:modified>
</cp:coreProperties>
</file>